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F6" w:rsidRDefault="001A73B6" w:rsidP="001A7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3B6">
        <w:rPr>
          <w:rFonts w:ascii="Times New Roman" w:hAnsi="Times New Roman" w:cs="Times New Roman"/>
          <w:sz w:val="28"/>
          <w:szCs w:val="28"/>
        </w:rPr>
        <w:t>Теоритическая часть</w:t>
      </w:r>
    </w:p>
    <w:p w:rsidR="001A73B6" w:rsidRDefault="001A73B6" w:rsidP="001A7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Организационная структура предприятия</w:t>
      </w:r>
      <w:r w:rsidR="007F3EED">
        <w:rPr>
          <w:rFonts w:ascii="Times New Roman" w:hAnsi="Times New Roman" w:cs="Times New Roman"/>
          <w:sz w:val="28"/>
          <w:szCs w:val="28"/>
        </w:rPr>
        <w:t>:</w:t>
      </w:r>
    </w:p>
    <w:p w:rsidR="007F3EED" w:rsidRDefault="007F3EED" w:rsidP="001A7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Год </w:t>
      </w:r>
      <w:r w:rsidR="001958C8">
        <w:rPr>
          <w:rFonts w:ascii="Times New Roman" w:hAnsi="Times New Roman" w:cs="Times New Roman"/>
          <w:sz w:val="28"/>
          <w:szCs w:val="28"/>
        </w:rPr>
        <w:t>создания предприятия:</w:t>
      </w:r>
    </w:p>
    <w:p w:rsidR="001A73B6" w:rsidRDefault="001A73B6" w:rsidP="001A7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</w:t>
      </w:r>
    </w:p>
    <w:p w:rsidR="001A73B6" w:rsidRDefault="001A73B6" w:rsidP="001A7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Концепция производства: военное и атомно-машинное производство,</w:t>
      </w:r>
    </w:p>
    <w:p w:rsidR="001A73B6" w:rsidRDefault="001A73B6" w:rsidP="001A7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Лозунг: «За мир, За Россию!», «Мирное небо над головами – наша работа!». </w:t>
      </w:r>
    </w:p>
    <w:p w:rsidR="001A73B6" w:rsidRDefault="001A73B6" w:rsidP="001A7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Потребители: Вооружённые силы России, государственные военные предприятия.</w:t>
      </w:r>
    </w:p>
    <w:p w:rsidR="000B5633" w:rsidRDefault="001A73B6" w:rsidP="001A7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Основными видами деятельности предприятия являются: разработка и производство военной техники и атомных двигателей (если правильно помню).</w:t>
      </w:r>
      <w:r w:rsidR="001958C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5633" w:rsidRPr="000B5633" w:rsidRDefault="000B5633" w:rsidP="000B5633">
      <w:pPr>
        <w:shd w:val="clear" w:color="auto" w:fill="F5F8FF"/>
        <w:spacing w:before="100" w:beforeAutospacing="1" w:after="100" w:afterAutospacing="1" w:line="240" w:lineRule="auto"/>
        <w:outlineLvl w:val="0"/>
        <w:rPr>
          <w:rFonts w:ascii="Montserrat-Medium" w:eastAsia="Times New Roman" w:hAnsi="Montserrat-Medium" w:cs="Times New Roman"/>
          <w:color w:val="000B16"/>
          <w:kern w:val="36"/>
          <w:sz w:val="48"/>
          <w:szCs w:val="48"/>
          <w:lang w:eastAsia="ru-RU"/>
        </w:rPr>
      </w:pPr>
      <w:r w:rsidRPr="000B5633">
        <w:rPr>
          <w:rFonts w:ascii="Montserrat-Medium" w:eastAsia="Times New Roman" w:hAnsi="Montserrat-Medium" w:cs="Times New Roman"/>
          <w:color w:val="000B16"/>
          <w:kern w:val="36"/>
          <w:sz w:val="48"/>
          <w:szCs w:val="48"/>
          <w:lang w:eastAsia="ru-RU"/>
        </w:rPr>
        <w:t>О предприятии</w:t>
      </w:r>
    </w:p>
    <w:p w:rsidR="000B5633" w:rsidRPr="000B5633" w:rsidRDefault="000B5633" w:rsidP="000B5633">
      <w:pPr>
        <w:shd w:val="clear" w:color="auto" w:fill="F5F8FF"/>
        <w:spacing w:after="0" w:line="240" w:lineRule="auto"/>
        <w:rPr>
          <w:rFonts w:ascii="Montserrat-Medium" w:eastAsia="Times New Roman" w:hAnsi="Montserrat-Medium" w:cs="Times New Roman"/>
          <w:color w:val="000B16"/>
          <w:sz w:val="24"/>
          <w:szCs w:val="24"/>
          <w:lang w:eastAsia="ru-RU"/>
        </w:rPr>
      </w:pPr>
      <w:r w:rsidRPr="000B5633">
        <w:rPr>
          <w:rFonts w:ascii="Montserrat-Medium" w:eastAsia="Times New Roman" w:hAnsi="Montserrat-Medium" w:cs="Times New Roman"/>
          <w:color w:val="000B16"/>
          <w:sz w:val="24"/>
          <w:szCs w:val="24"/>
          <w:lang w:eastAsia="ru-RU"/>
        </w:rPr>
        <w:t>По объёмам и масштабам реализуемых задач завод не имеет отечественных аналогов. Это новое суперсовременное производство, объединившее все инновации в области ма</w:t>
      </w:r>
      <w:bookmarkStart w:id="0" w:name="_GoBack"/>
      <w:bookmarkEnd w:id="0"/>
      <w:r w:rsidRPr="000B5633">
        <w:rPr>
          <w:rFonts w:ascii="Montserrat-Medium" w:eastAsia="Times New Roman" w:hAnsi="Montserrat-Medium" w:cs="Times New Roman"/>
          <w:color w:val="000B16"/>
          <w:sz w:val="24"/>
          <w:szCs w:val="24"/>
          <w:lang w:eastAsia="ru-RU"/>
        </w:rPr>
        <w:t>шиностроения. Задача завода - выпуск перспективных вооружений и военной техники, обеспечивающих выполнение Государственного оборонного заказа и государственной программы вооружения.</w:t>
      </w:r>
    </w:p>
    <w:p w:rsidR="000B5633" w:rsidRDefault="000B5633" w:rsidP="001A7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5633" w:rsidRDefault="000B5633" w:rsidP="001A7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A73B6" w:rsidRDefault="001958C8" w:rsidP="001A7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Деятельность отдела прохождения практики:</w:t>
      </w:r>
    </w:p>
    <w:p w:rsidR="001958C8" w:rsidRDefault="001958C8" w:rsidP="001958C8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разработка, внедрение, настройка и сопровождение информационных систем на основе экономико-математических методов, современных средств вычислительной техники, коммуникации и связи, элементов теории экономической кибернетики;</w:t>
      </w:r>
    </w:p>
    <w:p w:rsidR="001958C8" w:rsidRDefault="001958C8" w:rsidP="001958C8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подсистем систем с целью определения возможности их формализации и целесообразности перевода соответствующих процессов на автоматический режим;</w:t>
      </w:r>
    </w:p>
    <w:p w:rsidR="001958C8" w:rsidRDefault="001958C8" w:rsidP="001958C8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подготовка планов проектирования и внедрения </w:t>
      </w:r>
      <w:r w:rsidR="00F805E3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>систем</w:t>
      </w:r>
      <w:r w:rsidR="00F805E3">
        <w:rPr>
          <w:rFonts w:ascii="Times New Roman" w:hAnsi="Times New Roman" w:cs="Times New Roman"/>
          <w:sz w:val="28"/>
          <w:szCs w:val="28"/>
        </w:rPr>
        <w:t xml:space="preserve"> на предприятие и контроль их выполнения;</w:t>
      </w:r>
    </w:p>
    <w:p w:rsidR="00F805E3" w:rsidRDefault="00F805E3" w:rsidP="001958C8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организация работы по совершенствованию электронного документообращения по процессам соответствующих подсистем;</w:t>
      </w:r>
    </w:p>
    <w:p w:rsidR="00F805E3" w:rsidRDefault="00F805E3" w:rsidP="001958C8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 организационного и технического взаимодействия подсистем предприятия;</w:t>
      </w:r>
    </w:p>
    <w:p w:rsidR="00F805E3" w:rsidRDefault="00F805E3" w:rsidP="001958C8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и разработка технологических схем обработки информации   по всем задачам предприятия и технологических процессов обработки информации при помощи средств вычислительной техники;</w:t>
      </w:r>
    </w:p>
    <w:p w:rsidR="00F805E3" w:rsidRDefault="00F805E3" w:rsidP="001958C8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бесперебойного функционирования информационных систем предприятия на основе анализа и изучения проблем обслуживания и принятие оперативных мер по устранению возникающих в процессе работы нарушений.</w:t>
      </w:r>
    </w:p>
    <w:p w:rsidR="00F805E3" w:rsidRDefault="00F805E3" w:rsidP="001958C8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инструкций, методических и нормативных материалов, связанных с информационным обеспечением подсистем предприятия. </w:t>
      </w:r>
    </w:p>
    <w:p w:rsidR="001A73B6" w:rsidRPr="002633EE" w:rsidRDefault="00115DFF" w:rsidP="001A73B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58C8">
        <w:rPr>
          <w:rFonts w:ascii="Times New Roman" w:hAnsi="Times New Roman" w:cs="Times New Roman"/>
          <w:b/>
          <w:sz w:val="28"/>
          <w:szCs w:val="28"/>
        </w:rPr>
        <w:t xml:space="preserve">Структура </w:t>
      </w:r>
      <w:r w:rsidR="002633EE">
        <w:rPr>
          <w:rFonts w:ascii="Times New Roman" w:hAnsi="Times New Roman" w:cs="Times New Roman"/>
          <w:b/>
          <w:sz w:val="28"/>
          <w:szCs w:val="28"/>
        </w:rPr>
        <w:t>отдела</w:t>
      </w:r>
      <w:r w:rsidR="007F3EED" w:rsidRPr="001958C8">
        <w:rPr>
          <w:rFonts w:ascii="Times New Roman" w:hAnsi="Times New Roman" w:cs="Times New Roman"/>
          <w:b/>
          <w:sz w:val="28"/>
          <w:szCs w:val="28"/>
        </w:rPr>
        <w:t xml:space="preserve"> и должности</w:t>
      </w:r>
      <w:r w:rsidR="002633EE" w:rsidRPr="002633E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33EE">
        <w:rPr>
          <w:rFonts w:ascii="Times New Roman" w:hAnsi="Times New Roman" w:cs="Times New Roman"/>
          <w:b/>
          <w:sz w:val="28"/>
          <w:szCs w:val="28"/>
        </w:rPr>
        <w:t>сотрудников</w:t>
      </w:r>
    </w:p>
    <w:p w:rsidR="007D555A" w:rsidRDefault="001A73B6" w:rsidP="007D5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части будет описана структура информационного отдела</w:t>
      </w:r>
      <w:r w:rsidR="007D555A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 xml:space="preserve"> в котором проходила производственная практика.</w:t>
      </w:r>
    </w:p>
    <w:p w:rsidR="001A73B6" w:rsidRDefault="007D555A" w:rsidP="001A7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Отдел информационных систем (ОИС) является структурным подразделением управления информационных технологий (УИТ) и подчиняется начальнику управления информационных технологий.</w:t>
      </w:r>
    </w:p>
    <w:p w:rsidR="007D555A" w:rsidRDefault="007D555A" w:rsidP="001A7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ОИС возглавляет начальник отдела информационных систем, подчиняющийся </w:t>
      </w:r>
      <w:r w:rsidR="000B5633">
        <w:rPr>
          <w:rFonts w:ascii="Times New Roman" w:hAnsi="Times New Roman" w:cs="Times New Roman"/>
          <w:sz w:val="28"/>
          <w:szCs w:val="28"/>
        </w:rPr>
        <w:t>начальнику УИТ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5633" w:rsidRDefault="007F3EED" w:rsidP="001A7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Начальнику </w:t>
      </w:r>
      <w:r w:rsidR="002633EE">
        <w:rPr>
          <w:rFonts w:ascii="Times New Roman" w:hAnsi="Times New Roman" w:cs="Times New Roman"/>
          <w:sz w:val="28"/>
          <w:szCs w:val="28"/>
        </w:rPr>
        <w:t xml:space="preserve">ОИС </w:t>
      </w:r>
      <w:r>
        <w:rPr>
          <w:rFonts w:ascii="Times New Roman" w:hAnsi="Times New Roman" w:cs="Times New Roman"/>
          <w:sz w:val="28"/>
          <w:szCs w:val="28"/>
        </w:rPr>
        <w:t>в установленном порядке подчиняется заместитель начальника отдела</w:t>
      </w:r>
      <w:r w:rsidR="000B5633">
        <w:rPr>
          <w:rFonts w:ascii="Times New Roman" w:hAnsi="Times New Roman" w:cs="Times New Roman"/>
          <w:sz w:val="28"/>
          <w:szCs w:val="28"/>
        </w:rPr>
        <w:t xml:space="preserve"> и руководители групп и бюро.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F3EED" w:rsidRDefault="000B5633" w:rsidP="001A7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направлениями деятельности и выполняемыми задачами структура отдела следующая</w:t>
      </w:r>
      <w:r w:rsidR="007F3EED">
        <w:rPr>
          <w:rFonts w:ascii="Times New Roman" w:hAnsi="Times New Roman" w:cs="Times New Roman"/>
          <w:sz w:val="28"/>
          <w:szCs w:val="28"/>
        </w:rPr>
        <w:t>:</w:t>
      </w:r>
    </w:p>
    <w:p w:rsidR="007F3EED" w:rsidRDefault="007F3EED" w:rsidP="007F3EED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управления производством и развития;</w:t>
      </w:r>
    </w:p>
    <w:p w:rsidR="007F3EED" w:rsidRDefault="007F3EED" w:rsidP="007F3EED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управления ресурсами предприятия;</w:t>
      </w:r>
    </w:p>
    <w:p w:rsidR="007F3EED" w:rsidRDefault="007F3EED" w:rsidP="007F3EED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нормативно справочной информации;</w:t>
      </w:r>
    </w:p>
    <w:p w:rsidR="000B5633" w:rsidRDefault="007F3EED" w:rsidP="007F3EED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сопровождения информационных систем</w:t>
      </w:r>
      <w:r w:rsidR="000B563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F3EED" w:rsidRDefault="000B5633" w:rsidP="000B5633">
      <w:pPr>
        <w:pStyle w:val="a3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B5633">
        <w:rPr>
          <w:rFonts w:ascii="Times New Roman" w:hAnsi="Times New Roman" w:cs="Times New Roman"/>
          <w:sz w:val="28"/>
          <w:szCs w:val="28"/>
          <w:highlight w:val="green"/>
        </w:rPr>
        <w:t>бюро программного обеспечения собственной разработки</w:t>
      </w:r>
      <w:r w:rsidR="007F3EED">
        <w:rPr>
          <w:rFonts w:ascii="Times New Roman" w:hAnsi="Times New Roman" w:cs="Times New Roman"/>
          <w:sz w:val="28"/>
          <w:szCs w:val="28"/>
        </w:rPr>
        <w:t>.</w:t>
      </w:r>
    </w:p>
    <w:p w:rsidR="00227A8F" w:rsidRDefault="00227A8F" w:rsidP="001A7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время отсутствия начальника отдела, руководство отделом осуществляется работником, назначенным в установленном порядке.</w:t>
      </w:r>
    </w:p>
    <w:p w:rsidR="007D555A" w:rsidRDefault="007D555A" w:rsidP="001A7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ОИС взаимодействует со всеми структурными подразделениями предприятия, осуществляя сопроводительную и управленческую деятельности над информационными системами.</w:t>
      </w:r>
    </w:p>
    <w:p w:rsidR="00115DFF" w:rsidRDefault="00115DFF" w:rsidP="001A7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данным отделам относятся: </w:t>
      </w:r>
    </w:p>
    <w:p w:rsidR="00115DFF" w:rsidRPr="007F3EED" w:rsidRDefault="00115DFF" w:rsidP="007F3EED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3EED">
        <w:rPr>
          <w:rFonts w:ascii="Times New Roman" w:hAnsi="Times New Roman" w:cs="Times New Roman"/>
          <w:sz w:val="28"/>
          <w:szCs w:val="28"/>
        </w:rPr>
        <w:t>отдел документооборота, контроля и протокольного обеспечения</w:t>
      </w:r>
      <w:r w:rsidR="007F3EED">
        <w:rPr>
          <w:rFonts w:ascii="Times New Roman" w:hAnsi="Times New Roman" w:cs="Times New Roman"/>
          <w:sz w:val="28"/>
          <w:szCs w:val="28"/>
        </w:rPr>
        <w:t>;</w:t>
      </w:r>
    </w:p>
    <w:p w:rsidR="00115DFF" w:rsidRPr="007F3EED" w:rsidRDefault="00115DFF" w:rsidP="007F3EED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3EED">
        <w:rPr>
          <w:rFonts w:ascii="Times New Roman" w:hAnsi="Times New Roman" w:cs="Times New Roman"/>
          <w:sz w:val="28"/>
          <w:szCs w:val="28"/>
        </w:rPr>
        <w:t>отдел бюджетирования</w:t>
      </w:r>
      <w:r w:rsidR="007F3EED">
        <w:rPr>
          <w:rFonts w:ascii="Times New Roman" w:hAnsi="Times New Roman" w:cs="Times New Roman"/>
          <w:sz w:val="28"/>
          <w:szCs w:val="28"/>
        </w:rPr>
        <w:t>;</w:t>
      </w:r>
    </w:p>
    <w:p w:rsidR="00115DFF" w:rsidRPr="007F3EED" w:rsidRDefault="00115DFF" w:rsidP="007F3EED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3EED">
        <w:rPr>
          <w:rFonts w:ascii="Times New Roman" w:hAnsi="Times New Roman" w:cs="Times New Roman"/>
          <w:sz w:val="28"/>
          <w:szCs w:val="28"/>
        </w:rPr>
        <w:t>отдел управления работой персоналом</w:t>
      </w:r>
      <w:r w:rsidR="007F3EED">
        <w:rPr>
          <w:rFonts w:ascii="Times New Roman" w:hAnsi="Times New Roman" w:cs="Times New Roman"/>
          <w:sz w:val="28"/>
          <w:szCs w:val="28"/>
        </w:rPr>
        <w:t>;</w:t>
      </w:r>
    </w:p>
    <w:p w:rsidR="00115DFF" w:rsidRPr="007F3EED" w:rsidRDefault="00115DFF" w:rsidP="007F3EED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3EED">
        <w:rPr>
          <w:rFonts w:ascii="Times New Roman" w:hAnsi="Times New Roman" w:cs="Times New Roman"/>
          <w:sz w:val="28"/>
          <w:szCs w:val="28"/>
        </w:rPr>
        <w:t>отдел труда и заработной платы</w:t>
      </w:r>
      <w:r w:rsidR="007F3EED">
        <w:rPr>
          <w:rFonts w:ascii="Times New Roman" w:hAnsi="Times New Roman" w:cs="Times New Roman"/>
          <w:sz w:val="28"/>
          <w:szCs w:val="28"/>
        </w:rPr>
        <w:t>;</w:t>
      </w:r>
    </w:p>
    <w:p w:rsidR="00115DFF" w:rsidRPr="007F3EED" w:rsidRDefault="00115DFF" w:rsidP="007F3EED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3EED">
        <w:rPr>
          <w:rFonts w:ascii="Times New Roman" w:hAnsi="Times New Roman" w:cs="Times New Roman"/>
          <w:sz w:val="28"/>
          <w:szCs w:val="28"/>
        </w:rPr>
        <w:t>отдел развития системы менеджмента качества</w:t>
      </w:r>
      <w:r w:rsidR="007F3EED">
        <w:rPr>
          <w:rFonts w:ascii="Times New Roman" w:hAnsi="Times New Roman" w:cs="Times New Roman"/>
          <w:sz w:val="28"/>
          <w:szCs w:val="28"/>
        </w:rPr>
        <w:t>;</w:t>
      </w:r>
    </w:p>
    <w:p w:rsidR="00115DFF" w:rsidRPr="007F3EED" w:rsidRDefault="00115DFF" w:rsidP="007F3EED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3EED">
        <w:rPr>
          <w:rFonts w:ascii="Times New Roman" w:hAnsi="Times New Roman" w:cs="Times New Roman"/>
          <w:sz w:val="28"/>
          <w:szCs w:val="28"/>
        </w:rPr>
        <w:t>бухгалтерия</w:t>
      </w:r>
      <w:r w:rsidR="007F3EED">
        <w:rPr>
          <w:rFonts w:ascii="Times New Roman" w:hAnsi="Times New Roman" w:cs="Times New Roman"/>
          <w:sz w:val="28"/>
          <w:szCs w:val="28"/>
        </w:rPr>
        <w:t>;</w:t>
      </w:r>
    </w:p>
    <w:p w:rsidR="00115DFF" w:rsidRPr="007F3EED" w:rsidRDefault="00115DFF" w:rsidP="007F3EED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3EED">
        <w:rPr>
          <w:rFonts w:ascii="Times New Roman" w:hAnsi="Times New Roman" w:cs="Times New Roman"/>
          <w:sz w:val="28"/>
          <w:szCs w:val="28"/>
        </w:rPr>
        <w:t>отдел правового обеспечения</w:t>
      </w:r>
      <w:r w:rsidR="007F3EED">
        <w:rPr>
          <w:rFonts w:ascii="Times New Roman" w:hAnsi="Times New Roman" w:cs="Times New Roman"/>
          <w:sz w:val="28"/>
          <w:szCs w:val="28"/>
        </w:rPr>
        <w:t>;</w:t>
      </w:r>
    </w:p>
    <w:p w:rsidR="00115DFF" w:rsidRPr="007F3EED" w:rsidRDefault="00115DFF" w:rsidP="007F3EED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3EED">
        <w:rPr>
          <w:rFonts w:ascii="Times New Roman" w:hAnsi="Times New Roman" w:cs="Times New Roman"/>
          <w:sz w:val="28"/>
          <w:szCs w:val="28"/>
        </w:rPr>
        <w:t>отдел договорной работы</w:t>
      </w:r>
      <w:r w:rsidR="007F3EED">
        <w:rPr>
          <w:rFonts w:ascii="Times New Roman" w:hAnsi="Times New Roman" w:cs="Times New Roman"/>
          <w:sz w:val="28"/>
          <w:szCs w:val="28"/>
        </w:rPr>
        <w:t>;</w:t>
      </w:r>
    </w:p>
    <w:p w:rsidR="00115DFF" w:rsidRPr="007F3EED" w:rsidRDefault="00115DFF" w:rsidP="007F3EED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3EED">
        <w:rPr>
          <w:rFonts w:ascii="Times New Roman" w:hAnsi="Times New Roman" w:cs="Times New Roman"/>
          <w:sz w:val="28"/>
          <w:szCs w:val="28"/>
        </w:rPr>
        <w:t>отдел по подготовке и проведения закупочных процедур</w:t>
      </w:r>
      <w:r w:rsidR="007F3EED">
        <w:rPr>
          <w:rFonts w:ascii="Times New Roman" w:hAnsi="Times New Roman" w:cs="Times New Roman"/>
          <w:sz w:val="28"/>
          <w:szCs w:val="28"/>
        </w:rPr>
        <w:t>;</w:t>
      </w:r>
    </w:p>
    <w:p w:rsidR="00115DFF" w:rsidRPr="007F3EED" w:rsidRDefault="00115DFF" w:rsidP="007F3EED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3EED">
        <w:rPr>
          <w:rFonts w:ascii="Times New Roman" w:hAnsi="Times New Roman" w:cs="Times New Roman"/>
          <w:sz w:val="28"/>
          <w:szCs w:val="28"/>
        </w:rPr>
        <w:t>отдел охраны труда, промышленной безопасности и экологии</w:t>
      </w:r>
      <w:r w:rsidR="007F3EED">
        <w:rPr>
          <w:rFonts w:ascii="Times New Roman" w:hAnsi="Times New Roman" w:cs="Times New Roman"/>
          <w:sz w:val="28"/>
          <w:szCs w:val="28"/>
        </w:rPr>
        <w:t>;</w:t>
      </w:r>
    </w:p>
    <w:p w:rsidR="00115DFF" w:rsidRPr="007F3EED" w:rsidRDefault="00115DFF" w:rsidP="007F3EED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3EED">
        <w:rPr>
          <w:rFonts w:ascii="Times New Roman" w:hAnsi="Times New Roman" w:cs="Times New Roman"/>
          <w:sz w:val="28"/>
          <w:szCs w:val="28"/>
        </w:rPr>
        <w:t>управление по развитию производственной системы</w:t>
      </w:r>
      <w:r w:rsidR="007F3EED">
        <w:rPr>
          <w:rFonts w:ascii="Times New Roman" w:hAnsi="Times New Roman" w:cs="Times New Roman"/>
          <w:sz w:val="28"/>
          <w:szCs w:val="28"/>
        </w:rPr>
        <w:t>;</w:t>
      </w:r>
    </w:p>
    <w:p w:rsidR="00115DFF" w:rsidRPr="007F3EED" w:rsidRDefault="00115DFF" w:rsidP="007F3EED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3EED">
        <w:rPr>
          <w:rFonts w:ascii="Times New Roman" w:hAnsi="Times New Roman" w:cs="Times New Roman"/>
          <w:sz w:val="28"/>
          <w:szCs w:val="28"/>
        </w:rPr>
        <w:t>транспортный цех</w:t>
      </w:r>
      <w:r w:rsidR="007F3EED">
        <w:rPr>
          <w:rFonts w:ascii="Times New Roman" w:hAnsi="Times New Roman" w:cs="Times New Roman"/>
          <w:sz w:val="28"/>
          <w:szCs w:val="28"/>
        </w:rPr>
        <w:t>;</w:t>
      </w:r>
    </w:p>
    <w:p w:rsidR="00115DFF" w:rsidRPr="007F3EED" w:rsidRDefault="00115DFF" w:rsidP="007F3EED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3EED">
        <w:rPr>
          <w:rFonts w:ascii="Times New Roman" w:hAnsi="Times New Roman" w:cs="Times New Roman"/>
          <w:sz w:val="28"/>
          <w:szCs w:val="28"/>
        </w:rPr>
        <w:t>отдел управления закупочной деятельностью</w:t>
      </w:r>
      <w:r w:rsidR="007F3EED">
        <w:rPr>
          <w:rFonts w:ascii="Times New Roman" w:hAnsi="Times New Roman" w:cs="Times New Roman"/>
          <w:sz w:val="28"/>
          <w:szCs w:val="28"/>
        </w:rPr>
        <w:t>;</w:t>
      </w:r>
    </w:p>
    <w:p w:rsidR="00115DFF" w:rsidRPr="007F3EED" w:rsidRDefault="00115DFF" w:rsidP="007F3EED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3EED">
        <w:rPr>
          <w:rFonts w:ascii="Times New Roman" w:hAnsi="Times New Roman" w:cs="Times New Roman"/>
          <w:sz w:val="28"/>
          <w:szCs w:val="28"/>
        </w:rPr>
        <w:t>другие государственные органы, предприятия, учреждения, организации в установленном порядке в пределах своей компетенции.</w:t>
      </w:r>
    </w:p>
    <w:p w:rsidR="007D555A" w:rsidRDefault="007D555A" w:rsidP="001A7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555A" w:rsidRPr="001A73B6" w:rsidRDefault="007D555A" w:rsidP="001A73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555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87F913E" wp14:editId="4BFD1917">
            <wp:extent cx="5868219" cy="351521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B6" w:rsidRPr="00115DFF" w:rsidRDefault="00115DFF" w:rsidP="00115DF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15DFF">
        <w:rPr>
          <w:rFonts w:ascii="Times New Roman" w:hAnsi="Times New Roman" w:cs="Times New Roman"/>
          <w:sz w:val="28"/>
          <w:szCs w:val="28"/>
        </w:rPr>
        <w:t>Структура отдела информационных систем</w:t>
      </w:r>
    </w:p>
    <w:p w:rsidR="007D555A" w:rsidRDefault="007D555A"/>
    <w:p w:rsidR="007D555A" w:rsidRDefault="007D555A"/>
    <w:p w:rsidR="007D555A" w:rsidRDefault="007D555A" w:rsidP="007D5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7A8F" w:rsidRDefault="00227A8F" w:rsidP="007D5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27A8F" w:rsidRDefault="00227A8F" w:rsidP="007D5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2AAD" w:rsidRPr="00482AAD" w:rsidRDefault="00482AAD" w:rsidP="007D555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2AAD">
        <w:rPr>
          <w:rFonts w:ascii="Times New Roman" w:hAnsi="Times New Roman" w:cs="Times New Roman"/>
          <w:b/>
          <w:sz w:val="28"/>
          <w:szCs w:val="28"/>
        </w:rPr>
        <w:t>Анализ программного обеспечения и технического оснащения предприятия</w:t>
      </w:r>
    </w:p>
    <w:p w:rsidR="00482AAD" w:rsidRDefault="0088301D" w:rsidP="007D5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Системное обеспечение предприятия: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633EE" w:rsidRPr="008547BD" w:rsidTr="002633EE">
        <w:tc>
          <w:tcPr>
            <w:tcW w:w="4672" w:type="dxa"/>
          </w:tcPr>
          <w:p w:rsidR="002633EE" w:rsidRDefault="002633EE" w:rsidP="007D55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Процессор</w:t>
            </w:r>
          </w:p>
        </w:tc>
        <w:tc>
          <w:tcPr>
            <w:tcW w:w="4673" w:type="dxa"/>
          </w:tcPr>
          <w:p w:rsidR="002633EE" w:rsidRPr="002633EE" w:rsidRDefault="002633EE" w:rsidP="007D55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Intel(R) Core(TM) i7-6700 CPU @ 3.40GHz</w:t>
            </w:r>
          </w:p>
        </w:tc>
      </w:tr>
      <w:tr w:rsidR="002633EE" w:rsidRPr="002633EE" w:rsidTr="002633EE">
        <w:tc>
          <w:tcPr>
            <w:tcW w:w="4672" w:type="dxa"/>
          </w:tcPr>
          <w:p w:rsidR="002633EE" w:rsidRPr="002633EE" w:rsidRDefault="002633EE" w:rsidP="007D55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ОЗУ</w:t>
            </w:r>
          </w:p>
        </w:tc>
        <w:tc>
          <w:tcPr>
            <w:tcW w:w="4673" w:type="dxa"/>
          </w:tcPr>
          <w:p w:rsidR="002633EE" w:rsidRPr="002633EE" w:rsidRDefault="002633EE" w:rsidP="007D55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32.0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Гб, 2133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MHz</w:t>
            </w:r>
          </w:p>
        </w:tc>
      </w:tr>
      <w:tr w:rsidR="002633EE" w:rsidRPr="008547BD" w:rsidTr="002633EE">
        <w:tc>
          <w:tcPr>
            <w:tcW w:w="4672" w:type="dxa"/>
          </w:tcPr>
          <w:p w:rsidR="002633EE" w:rsidRPr="002633EE" w:rsidRDefault="002633EE" w:rsidP="007D55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Жёсткий диск</w:t>
            </w:r>
          </w:p>
        </w:tc>
        <w:tc>
          <w:tcPr>
            <w:tcW w:w="4673" w:type="dxa"/>
          </w:tcPr>
          <w:p w:rsidR="002633EE" w:rsidRPr="002633EE" w:rsidRDefault="002633EE" w:rsidP="007D55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SSD SPCC M.2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477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</w:p>
        </w:tc>
      </w:tr>
      <w:tr w:rsidR="002633EE" w:rsidRPr="008547BD" w:rsidTr="002633EE">
        <w:tc>
          <w:tcPr>
            <w:tcW w:w="4672" w:type="dxa"/>
          </w:tcPr>
          <w:p w:rsidR="002633EE" w:rsidRPr="002633EE" w:rsidRDefault="002633EE" w:rsidP="007D55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Сетевая карта</w:t>
            </w:r>
          </w:p>
        </w:tc>
        <w:tc>
          <w:tcPr>
            <w:tcW w:w="4673" w:type="dxa"/>
          </w:tcPr>
          <w:p w:rsidR="002633EE" w:rsidRPr="002633EE" w:rsidRDefault="00243681" w:rsidP="007D55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Intel(R) Ethernet Connection (2) I219-V</w:t>
            </w:r>
          </w:p>
        </w:tc>
      </w:tr>
      <w:tr w:rsidR="002633EE" w:rsidRPr="002633EE" w:rsidTr="002633EE">
        <w:tc>
          <w:tcPr>
            <w:tcW w:w="4672" w:type="dxa"/>
          </w:tcPr>
          <w:p w:rsidR="002633EE" w:rsidRPr="00243681" w:rsidRDefault="00243681" w:rsidP="007D55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Графический процессор</w:t>
            </w:r>
          </w:p>
        </w:tc>
        <w:tc>
          <w:tcPr>
            <w:tcW w:w="4673" w:type="dxa"/>
          </w:tcPr>
          <w:p w:rsidR="002633EE" w:rsidRPr="00243681" w:rsidRDefault="00243681" w:rsidP="007D555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NVIDIA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Quadro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M400 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Гб</w:t>
            </w:r>
          </w:p>
        </w:tc>
      </w:tr>
    </w:tbl>
    <w:p w:rsidR="002633EE" w:rsidRPr="002633EE" w:rsidRDefault="002633EE" w:rsidP="007D5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301D" w:rsidRDefault="0088301D" w:rsidP="007D5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2AAD" w:rsidRDefault="0088301D" w:rsidP="007D5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Программное обеспечение предприятия:</w:t>
      </w:r>
    </w:p>
    <w:p w:rsidR="0088301D" w:rsidRPr="00243681" w:rsidRDefault="0088301D" w:rsidP="007D5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64135B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 w:rsidR="00243681">
        <w:rPr>
          <w:rFonts w:ascii="Times New Roman" w:hAnsi="Times New Roman" w:cs="Times New Roman"/>
          <w:sz w:val="28"/>
          <w:szCs w:val="28"/>
        </w:rPr>
        <w:t xml:space="preserve"> </w:t>
      </w:r>
      <w:r w:rsidR="0024368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43681" w:rsidRPr="00243681">
        <w:rPr>
          <w:rFonts w:ascii="Times New Roman" w:hAnsi="Times New Roman" w:cs="Times New Roman"/>
          <w:sz w:val="28"/>
          <w:szCs w:val="28"/>
        </w:rPr>
        <w:t xml:space="preserve"> 64</w:t>
      </w:r>
    </w:p>
    <w:p w:rsidR="0088301D" w:rsidRPr="0064135B" w:rsidRDefault="0088301D" w:rsidP="007D5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64135B">
        <w:rPr>
          <w:rFonts w:ascii="Times New Roman" w:hAnsi="Times New Roman" w:cs="Times New Roman"/>
          <w:sz w:val="28"/>
          <w:szCs w:val="28"/>
        </w:rPr>
        <w:t xml:space="preserve"> </w:t>
      </w:r>
      <w:r w:rsidR="0064135B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tudio</w:t>
      </w:r>
    </w:p>
    <w:p w:rsidR="0088301D" w:rsidRDefault="0088301D" w:rsidP="007D5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 SQL Server 2016</w:t>
      </w:r>
    </w:p>
    <w:p w:rsidR="0088301D" w:rsidRPr="0088301D" w:rsidRDefault="0088301D" w:rsidP="007D5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Microsoft SQL Server Manager 2016</w:t>
      </w:r>
    </w:p>
    <w:p w:rsidR="00227A8F" w:rsidRDefault="00482AAD" w:rsidP="007D5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30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301D">
        <w:rPr>
          <w:rFonts w:ascii="Times New Roman" w:hAnsi="Times New Roman" w:cs="Times New Roman"/>
          <w:sz w:val="28"/>
          <w:szCs w:val="28"/>
          <w:lang w:val="en-US"/>
        </w:rPr>
        <w:t>Microsoft Office 2013</w:t>
      </w:r>
    </w:p>
    <w:p w:rsidR="007D555A" w:rsidRPr="000B5633" w:rsidRDefault="007D555A" w:rsidP="007D55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Топология</w:t>
      </w:r>
      <w:r w:rsidRPr="000B56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сети</w:t>
      </w:r>
      <w:r w:rsidRPr="000B563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555A" w:rsidRDefault="007D555A" w:rsidP="007D555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Звезда</w:t>
      </w:r>
    </w:p>
    <w:p w:rsidR="007D555A" w:rsidRDefault="007D555A" w:rsidP="007D555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Кольцо</w:t>
      </w:r>
    </w:p>
    <w:p w:rsidR="007D555A" w:rsidRPr="007D555A" w:rsidRDefault="007D555A" w:rsidP="007D555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Последовательная</w:t>
      </w:r>
    </w:p>
    <w:p w:rsidR="007D555A" w:rsidRDefault="007D555A"/>
    <w:sectPr w:rsidR="007D5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-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10163"/>
    <w:multiLevelType w:val="hybridMultilevel"/>
    <w:tmpl w:val="36AE0278"/>
    <w:lvl w:ilvl="0" w:tplc="E214B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6C820A8"/>
    <w:multiLevelType w:val="hybridMultilevel"/>
    <w:tmpl w:val="224AC0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77FF5296"/>
    <w:multiLevelType w:val="hybridMultilevel"/>
    <w:tmpl w:val="08340FFA"/>
    <w:lvl w:ilvl="0" w:tplc="EF60EC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6D"/>
    <w:rsid w:val="000B5633"/>
    <w:rsid w:val="00115DFF"/>
    <w:rsid w:val="001958C8"/>
    <w:rsid w:val="001A73B6"/>
    <w:rsid w:val="00227A8F"/>
    <w:rsid w:val="00243681"/>
    <w:rsid w:val="002633EE"/>
    <w:rsid w:val="00482AAD"/>
    <w:rsid w:val="0064135B"/>
    <w:rsid w:val="007D555A"/>
    <w:rsid w:val="007F3EED"/>
    <w:rsid w:val="008547BD"/>
    <w:rsid w:val="0088301D"/>
    <w:rsid w:val="00B00E77"/>
    <w:rsid w:val="00C7156D"/>
    <w:rsid w:val="00DA549D"/>
    <w:rsid w:val="00F8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793CF-B032-49A5-BBFD-DB425ABA3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A8F"/>
  </w:style>
  <w:style w:type="paragraph" w:styleId="1">
    <w:name w:val="heading 1"/>
    <w:basedOn w:val="a"/>
    <w:link w:val="10"/>
    <w:uiPriority w:val="9"/>
    <w:qFormat/>
    <w:rsid w:val="000B56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5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B56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card-text">
    <w:name w:val="card-text"/>
    <w:basedOn w:val="a"/>
    <w:rsid w:val="000B5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633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4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655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9</cp:revision>
  <dcterms:created xsi:type="dcterms:W3CDTF">2024-06-17T06:08:00Z</dcterms:created>
  <dcterms:modified xsi:type="dcterms:W3CDTF">2024-06-17T08:52:00Z</dcterms:modified>
</cp:coreProperties>
</file>