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120" w:before="200" w:line="360"/>
        <w:jc w:val="center"/>
      </w:pPr>
      <w:r>
        <w:rPr>
          <w:rFonts w:ascii="Times New Roman" w:cs="Times New Roman" w:eastAsia="Times New Roman" w:hAnsi="Times New Roman"/>
          <w:b/>
          <w:bCs/>
          <w:i w:val="false"/>
          <w:iCs w:val="false"/>
          <w:color w:val="000000"/>
          <w:sz w:val="36"/>
          <w:szCs w:val="36"/>
        </w:rPr>
        <w:t xml:space="preserve">Zomato Restaurant Analytics Dashboard</w:t>
      </w:r>
    </w:p>
    <w:p>
      <w:pPr>
        <w:spacing w:after="0" w:before="0"/>
      </w:pPr>
      <w:r>
        <w:t xml:space="preserve"/>
      </w:r>
    </w:p>
    <w:p>
      <w:pPr>
        <w:spacing w:after="120" w:before="0" w:line="360"/>
        <w:jc w:val="center"/>
      </w:pPr>
      <w:r>
        <w:rPr>
          <w:rFonts w:ascii="Times New Roman" w:cs="Times New Roman" w:eastAsia="Times New Roman" w:hAnsi="Times New Roman"/>
          <w:b/>
          <w:bCs/>
          <w:i w:val="false"/>
          <w:iCs w:val="false"/>
          <w:color w:val="000000"/>
          <w:sz w:val="28"/>
          <w:szCs w:val="28"/>
        </w:rPr>
        <w:t xml:space="preserve">CREATIVE AND INNOVATIVE PROJECT (CIP) REPORT</w:t>
      </w:r>
    </w:p>
    <w:p>
      <w:pPr>
        <w:spacing w:after="0" w:before="0"/>
      </w:pPr>
      <w:r>
        <w:t xml:space="preserve"/>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Batch 2026 (Semester VI)</w:t>
      </w:r>
    </w:p>
    <w:p>
      <w:pPr>
        <w:spacing w:after="0" w:before="0"/>
      </w:pPr>
      <w:r>
        <w:t xml:space="preserve"/>
      </w:r>
    </w:p>
    <w:p>
      <w:pPr>
        <w:spacing w:after="0" w:before="0"/>
      </w:pPr>
      <w:r>
        <w:t xml:space="preserve"/>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SUBMITTED BY</w:t>
      </w:r>
    </w:p>
    <w:p>
      <w:pPr>
        <w:spacing w:after="0" w:before="0"/>
      </w:pPr>
      <w:r>
        <w:t xml:space="preserve"/>
      </w:r>
    </w:p>
    <w:p>
      <w:pPr>
        <w:spacing w:after="120" w:before="0" w:line="360"/>
        <w:jc w:val="center"/>
      </w:pPr>
      <w:r>
        <w:rPr>
          <w:rFonts w:ascii="Times New Roman" w:cs="Times New Roman" w:eastAsia="Times New Roman" w:hAnsi="Times New Roman"/>
          <w:b/>
          <w:bCs/>
          <w:i w:val="false"/>
          <w:iCs w:val="false"/>
          <w:color w:val="000000"/>
          <w:sz w:val="24"/>
          <w:szCs w:val="24"/>
        </w:rPr>
        <w:t xml:space="preserve">M.HARIHARAN - 11239A034</w:t>
      </w:r>
    </w:p>
    <w:p>
      <w:pPr>
        <w:spacing w:after="120" w:before="0" w:line="360"/>
        <w:jc w:val="center"/>
      </w:pPr>
      <w:r>
        <w:rPr>
          <w:rFonts w:ascii="Times New Roman" w:cs="Times New Roman" w:eastAsia="Times New Roman" w:hAnsi="Times New Roman"/>
          <w:b/>
          <w:bCs/>
          <w:i w:val="false"/>
          <w:iCs w:val="false"/>
          <w:color w:val="000000"/>
          <w:sz w:val="24"/>
          <w:szCs w:val="24"/>
        </w:rPr>
        <w:t xml:space="preserve">S.SRIRANGARAJAN - 11239M009</w:t>
      </w:r>
    </w:p>
    <w:p>
      <w:pPr>
        <w:spacing w:after="0" w:before="0"/>
      </w:pPr>
      <w:r>
        <w:t xml:space="preserve"/>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GUIDED BY</w:t>
      </w:r>
    </w:p>
    <w:p>
      <w:pPr>
        <w:spacing w:after="0" w:before="0"/>
      </w:pPr>
      <w:r>
        <w:t xml:space="preserve"/>
      </w:r>
    </w:p>
    <w:p>
      <w:pPr>
        <w:spacing w:after="120" w:before="0" w:line="360"/>
        <w:jc w:val="center"/>
      </w:pPr>
      <w:r>
        <w:rPr>
          <w:rFonts w:ascii="Times New Roman" w:cs="Times New Roman" w:eastAsia="Times New Roman" w:hAnsi="Times New Roman"/>
          <w:b/>
          <w:bCs/>
          <w:i w:val="false"/>
          <w:iCs w:val="false"/>
          <w:color w:val="000000"/>
          <w:sz w:val="24"/>
          <w:szCs w:val="24"/>
        </w:rPr>
        <w:t xml:space="preserve">DR.V.GEETHA</w:t>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ASSOCIATE PROFESSOR</w:t>
      </w:r>
    </w:p>
    <w:p>
      <w:pPr>
        <w:spacing w:after="80" w:before="80"/>
        <w:jc w:val="center"/>
      </w:pPr>
      <w:r>
        <w:rPr>
          <w:noProof/>
        </w:rPr>
        <w:drawing>
          <wp:inline xmlns:wp="http://schemas.openxmlformats.org/drawingml/2006/wordprocessingDrawing" distT="0" distB="0" distL="0" distR="0">
            <wp:extent cx="1143000" cy="1028700"/>
            <wp:effectExtent b="0" l="0" r="0" t="0"/>
            <wp:docPr id="101" name="College Logo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 Logo P1"/>
                    <pic:cNvPicPr/>
                  </pic:nvPicPr>
                  <pic:blipFill>
                    <a:blip xmlns:r="http://schemas.openxmlformats.org/officeDocument/2006/relationships" r:embed="rId8"/>
                    <a:stretch>
                      <a:fillRect/>
                    </a:stretch>
                  </pic:blipFill>
                  <pic:spPr>
                    <a:xfrm>
                      <a:off x="0" y="0"/>
                      <a:ext cx="1143000" cy="1028700"/>
                    </a:xfrm>
                    <a:prstGeom prst="rect">
                      <a:avLst/>
                    </a:prstGeom>
                  </pic:spPr>
                </pic:pic>
              </a:graphicData>
            </a:graphic>
          </wp:inline>
        </w:drawing>
      </w:r>
    </w:p>
    <w:p>
      <w:pPr>
        <w:spacing w:after="120" w:before="0" w:line="360"/>
        <w:jc w:val="center"/>
      </w:pPr>
      <w:r>
        <w:rPr>
          <w:rFonts w:ascii="Times New Roman" w:cs="Times New Roman" w:eastAsia="Times New Roman" w:hAnsi="Times New Roman"/>
          <w:b/>
          <w:bCs/>
          <w:i w:val="false"/>
          <w:iCs w:val="false"/>
          <w:color w:val="000000"/>
          <w:sz w:val="24"/>
          <w:szCs w:val="24"/>
        </w:rPr>
        <w:t xml:space="preserve">DEPARTMENT OF COMPUTER SCIENCE &amp; ENGINEERING</w:t>
      </w:r>
    </w:p>
    <w:p>
      <w:pPr>
        <w:spacing w:after="0" w:before="0"/>
      </w:pPr>
      <w:r>
        <w:t xml:space="preserve"/>
      </w:r>
    </w:p>
    <w:p>
      <w:pPr>
        <w:spacing w:after="120" w:before="0" w:line="360"/>
        <w:jc w:val="center"/>
      </w:pPr>
      <w:r>
        <w:rPr>
          <w:rFonts w:ascii="Times New Roman" w:cs="Times New Roman" w:eastAsia="Times New Roman" w:hAnsi="Times New Roman"/>
          <w:b/>
          <w:bCs/>
          <w:i w:val="false"/>
          <w:iCs w:val="false"/>
          <w:color w:val="000000"/>
          <w:sz w:val="24"/>
          <w:szCs w:val="24"/>
        </w:rPr>
        <w:t xml:space="preserve">SRI CHANDRASEKHARENDRA SARASWATHI VISWA MAHAVIDYALAYA</w:t>
      </w:r>
    </w:p>
    <w:p>
      <w:pPr>
        <w:spacing w:after="0" w:before="0"/>
      </w:pPr>
      <w:r>
        <w:t xml:space="preserve"/>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[April/May - 2026]</w:t>
      </w:r>
    </w:p>
    <w:p>
      <w:r>
        <w:br w:type="page"/>
      </w:r>
    </w:p>
    <w:p>
      <w:pPr>
        <w:spacing w:after="120" w:before="0" w:line="360"/>
        <w:jc w:val="center"/>
      </w:pPr>
      <w:r>
        <w:rPr>
          <w:rFonts w:ascii="Times New Roman" w:cs="Times New Roman" w:eastAsia="Times New Roman" w:hAnsi="Times New Roman"/>
          <w:b/>
          <w:bCs/>
          <w:i w:val="false"/>
          <w:iCs w:val="false"/>
          <w:color w:val="000000"/>
          <w:sz w:val="24"/>
          <w:szCs w:val="24"/>
        </w:rPr>
        <w:t xml:space="preserve">Sri Chandrasekharendra Saraswathi Viswa Mahavidyalaya</w:t>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Enathur, Kanchipuram – 631 561</w:t>
      </w:r>
    </w:p>
    <w:p>
      <w:pPr>
        <w:spacing w:after="80" w:before="80"/>
        <w:jc w:val="center"/>
      </w:pPr>
      <w:r>
        <w:rPr>
          <w:noProof/>
        </w:rPr>
        <w:drawing>
          <wp:inline xmlns:wp="http://schemas.openxmlformats.org/drawingml/2006/wordprocessingDrawing" distT="0" distB="0" distL="0" distR="0">
            <wp:extent cx="1143000" cy="1028700"/>
            <wp:effectExtent b="0" l="0" r="0" t="0"/>
            <wp:docPr id="102" name="College Logo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 Logo P2"/>
                    <pic:cNvPicPr/>
                  </pic:nvPicPr>
                  <pic:blipFill>
                    <a:blip xmlns:r="http://schemas.openxmlformats.org/officeDocument/2006/relationships" r:embed="rId8"/>
                    <a:stretch>
                      <a:fillRect/>
                    </a:stretch>
                  </pic:blipFill>
                  <pic:spPr>
                    <a:xfrm>
                      <a:off x="0" y="0"/>
                      <a:ext cx="1143000" cy="1028700"/>
                    </a:xfrm>
                    <a:prstGeom prst="rect">
                      <a:avLst/>
                    </a:prstGeom>
                  </pic:spPr>
                </pic:pic>
              </a:graphicData>
            </a:graphic>
          </wp:inline>
        </w:drawing>
      </w:r>
    </w:p>
    <w:p>
      <w:pPr>
        <w:spacing w:after="0" w:before="0"/>
      </w:pPr>
      <w:r>
        <w:t xml:space="preserve"/>
      </w:r>
    </w:p>
    <w:p>
      <w:pPr>
        <w:spacing w:after="120" w:before="0" w:line="360"/>
        <w:jc w:val="center"/>
      </w:pPr>
      <w:r>
        <w:rPr>
          <w:rFonts w:ascii="Times New Roman" w:cs="Times New Roman" w:eastAsia="Times New Roman" w:hAnsi="Times New Roman"/>
          <w:b/>
          <w:bCs/>
          <w:i w:val="false"/>
          <w:iCs w:val="false"/>
          <w:color w:val="000000"/>
          <w:sz w:val="28"/>
          <w:szCs w:val="28"/>
        </w:rPr>
        <w:t xml:space="preserve">BONAFIDE CERTIFICATE</w:t>
      </w:r>
    </w:p>
    <w:p>
      <w:pPr>
        <w:spacing w:after="0" w:before="0"/>
      </w:pPr>
      <w:r>
        <w:t xml:space="preserve"/>
      </w:r>
    </w:p>
    <w:p>
      <w:pPr>
        <w:spacing w:after="0" w:before="0"/>
      </w:pPr>
      <w:r>
        <w:t xml:space="preserve"/>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This is to certify that the CIP Report entitled </w:t>
      </w:r>
      <w:r>
        <w:rPr>
          <w:rFonts w:ascii="Times New Roman" w:cs="Times New Roman" w:eastAsia="Times New Roman" w:hAnsi="Times New Roman"/>
          <w:b/>
          <w:bCs/>
          <w:i w:val="false"/>
          <w:iCs w:val="false"/>
          <w:color w:val="000000"/>
          <w:sz w:val="24"/>
          <w:szCs w:val="24"/>
        </w:rPr>
        <w:t xml:space="preserve">"Zomato Restaurant Analytics Dashboard"</w:t>
      </w:r>
      <w:r>
        <w:rPr>
          <w:rFonts w:ascii="Times New Roman" w:cs="Times New Roman" w:eastAsia="Times New Roman" w:hAnsi="Times New Roman"/>
          <w:b w:val="false"/>
          <w:bCs w:val="false"/>
          <w:i w:val="false"/>
          <w:iCs w:val="false"/>
          <w:color w:val="000000"/>
          <w:sz w:val="24"/>
          <w:szCs w:val="24"/>
        </w:rPr>
        <w:t xml:space="preserve"> is the bonafide work carried out by Mr. M. Hariharan Reg.No. 11239A034 &amp; Mr. S. Srirangarajan Reg.No. 11239M009 during the academic year 2025-2026.</w:t>
      </w:r>
    </w:p>
    <w:p>
      <w:pPr>
        <w:spacing w:after="0" w:before="0"/>
      </w:pPr>
      <w:r>
        <w:t xml:space="preserve"/>
      </w:r>
    </w:p>
    <w:p>
      <w:pPr>
        <w:spacing w:after="0" w:before="0"/>
      </w:pPr>
      <w:r>
        <w:t xml:space="preserve"/>
      </w:r>
    </w:p>
    <w:p>
      <w:pPr>
        <w:spacing w:after="0" w:before="0"/>
      </w:pPr>
      <w:r>
        <w:t xml:space="preserve"/>
      </w:r>
    </w:p>
    <w:tbl>
      <w:tblPr>
        <w:tblW w:type="dxa" w:w="8787"/>
        <w:tblBorders>
          <w:top w:val="none" w:color="FFFFFF" w:sz="0"/>
          <w:left w:val="none" w:color="FFFFFF" w:sz="0"/>
          <w:bottom w:val="none" w:color="FFFFFF" w:sz="0"/>
          <w:right w:val="none" w:color="FFFFFF" w:sz="0"/>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DR. V. GEETHA</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Associate Professor,</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Department of CSE,</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SCSVMV.</w:t>
            </w:r>
          </w:p>
        </w:tc>
        <w:tc>
          <w:tcPr>
            <w:tcW w:type="dxa" w:w="4394"/>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DR. M. SENTHILKUMARAN,</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Head of the Department,</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Department of CSE,</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SCSVMV.</w:t>
            </w:r>
          </w:p>
        </w:tc>
      </w:tr>
    </w:tbl>
    <w:p>
      <w:pPr>
        <w:spacing w:after="0" w:before="0"/>
      </w:pPr>
      <w:r>
        <w:t xml:space="preserve"/>
      </w:r>
    </w:p>
    <w:p>
      <w:pPr>
        <w:spacing w:after="0" w:before="0"/>
      </w:pPr>
      <w:r>
        <w:t xml:space="preserve"/>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Submitted for the project work viva-voce examination held on _________________</w:t>
      </w:r>
    </w:p>
    <w:p>
      <w:pPr>
        <w:spacing w:after="0" w:before="0"/>
      </w:pPr>
      <w:r>
        <w:t xml:space="preserve"/>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Place: Enathur.</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Date:  </w:t>
      </w:r>
    </w:p>
    <w:p>
      <w:pPr>
        <w:spacing w:after="0" w:before="0"/>
      </w:pPr>
      <w:r>
        <w:t xml:space="preserve"/>
      </w:r>
    </w:p>
    <w:p>
      <w:pPr>
        <w:spacing w:after="0" w:before="0"/>
      </w:pPr>
      <w:r>
        <w:t xml:space="preserve"/>
      </w:r>
    </w:p>
    <w:p>
      <w:pPr>
        <w:spacing w:after="0" w:before="0"/>
      </w:pPr>
      <w:r>
        <w:t xml:space="preserve"/>
      </w:r>
    </w:p>
    <w:tbl>
      <w:tblPr>
        <w:tblW w:type="dxa" w:w="8787"/>
        <w:tblBorders>
          <w:top w:val="none" w:color="FFFFFF" w:sz="0"/>
          <w:left w:val="none" w:color="FFFFFF" w:sz="0"/>
          <w:bottom w:val="none" w:color="FFFFFF" w:sz="0"/>
          <w:right w:val="none" w:color="FFFFFF" w:sz="0"/>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iCs/>
                <w:color w:val="000000"/>
                <w:sz w:val="24"/>
                <w:szCs w:val="24"/>
              </w:rPr>
              <w:t xml:space="preserve">Examiner 1</w:t>
            </w:r>
          </w:p>
        </w:tc>
        <w:tc>
          <w:tcPr>
            <w:tcW w:type="dxa" w:w="4394"/>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iCs/>
                <w:color w:val="000000"/>
                <w:sz w:val="24"/>
                <w:szCs w:val="24"/>
              </w:rPr>
              <w:t xml:space="preserve">Examiner 2</w:t>
            </w:r>
          </w:p>
        </w:tc>
      </w:tr>
    </w:tbl>
    <w:p>
      <w:r>
        <w:br w:type="page"/>
      </w:r>
    </w:p>
    <w:p>
      <w:pPr>
        <w:spacing w:after="120" w:before="200" w:line="360"/>
        <w:jc w:val="center"/>
      </w:pPr>
      <w:r>
        <w:rPr>
          <w:rFonts w:ascii="Times New Roman" w:cs="Times New Roman" w:eastAsia="Times New Roman" w:hAnsi="Times New Roman"/>
          <w:b/>
          <w:bCs/>
          <w:i w:val="false"/>
          <w:iCs w:val="false"/>
          <w:color w:val="000000"/>
          <w:sz w:val="28"/>
          <w:szCs w:val="28"/>
        </w:rPr>
        <w:t xml:space="preserve">DECLARATION</w:t>
      </w:r>
    </w:p>
    <w:p>
      <w:pPr>
        <w:spacing w:after="0" w:before="0"/>
      </w:pPr>
      <w:r>
        <w:t xml:space="preserve"/>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It is certified that the CIP work titled </w:t>
      </w:r>
      <w:r>
        <w:rPr>
          <w:rFonts w:ascii="Times New Roman" w:cs="Times New Roman" w:eastAsia="Times New Roman" w:hAnsi="Times New Roman"/>
          <w:b/>
          <w:bCs/>
          <w:i w:val="false"/>
          <w:iCs w:val="false"/>
          <w:color w:val="000000"/>
          <w:sz w:val="24"/>
          <w:szCs w:val="24"/>
        </w:rPr>
        <w:t xml:space="preserve">"Zomato Restaurant Analytics Dashboard"</w:t>
      </w:r>
      <w:r>
        <w:rPr>
          <w:rFonts w:ascii="Times New Roman" w:cs="Times New Roman" w:eastAsia="Times New Roman" w:hAnsi="Times New Roman"/>
          <w:b w:val="false"/>
          <w:bCs w:val="false"/>
          <w:i w:val="false"/>
          <w:iCs w:val="false"/>
          <w:color w:val="000000"/>
          <w:sz w:val="24"/>
          <w:szCs w:val="24"/>
        </w:rPr>
        <w:t xml:space="preserve"> is originally implemented by me. No ideas, processes, results or words of others have been presented as my own work. Due acknowledgement is given wherever others' work or ideas are utilized.</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There is no fabrication of data or results which have been compiled/analyzed.</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There is no falsification by manipulating data or processes, or changing or omitting data or results.</w:t>
      </w:r>
    </w:p>
    <w:p>
      <w:pPr>
        <w:spacing w:after="0" w:before="0"/>
      </w:pPr>
      <w:r>
        <w:t xml:space="preserve"/>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I understand that the project is liable to be rejected at any stage (even at a later date) if it is discovered that the project has been plagiarized, or significant code has been copied. I understand that if such malpractices are found, the project will be disqualified, and the Degree awarded itself will become invalid.</w:t>
      </w:r>
    </w:p>
    <w:p>
      <w:pPr>
        <w:spacing w:after="0" w:before="0"/>
      </w:pPr>
      <w:r>
        <w:t xml:space="preserve"/>
      </w:r>
    </w:p>
    <w:p>
      <w:pPr>
        <w:spacing w:after="0" w:before="0"/>
      </w:pPr>
      <w:r>
        <w:t xml:space="preserve"/>
      </w:r>
    </w:p>
    <w:p>
      <w:pPr>
        <w:spacing w:after="0" w:before="0"/>
      </w:pPr>
      <w:r>
        <w:t xml:space="preserve"/>
      </w:r>
    </w:p>
    <w:p>
      <w:pPr>
        <w:spacing w:after="120" w:before="0" w:line="360"/>
        <w:jc w:val="right"/>
      </w:pPr>
      <w:r>
        <w:rPr>
          <w:rFonts w:ascii="Times New Roman" w:cs="Times New Roman" w:eastAsia="Times New Roman" w:hAnsi="Times New Roman"/>
          <w:b/>
          <w:bCs/>
          <w:i w:val="false"/>
          <w:iCs w:val="false"/>
          <w:color w:val="000000"/>
          <w:sz w:val="24"/>
          <w:szCs w:val="24"/>
        </w:rPr>
        <w:t xml:space="preserve">M. Hariharan</w:t>
      </w:r>
    </w:p>
    <w:p>
      <w:pPr>
        <w:spacing w:after="120" w:before="0" w:line="360"/>
        <w:jc w:val="right"/>
      </w:pPr>
      <w:r>
        <w:rPr>
          <w:rFonts w:ascii="Times New Roman" w:cs="Times New Roman" w:eastAsia="Times New Roman" w:hAnsi="Times New Roman"/>
          <w:b/>
          <w:bCs/>
          <w:i w:val="false"/>
          <w:iCs w:val="false"/>
          <w:color w:val="000000"/>
          <w:sz w:val="24"/>
          <w:szCs w:val="24"/>
        </w:rPr>
        <w:t xml:space="preserve">S. Srirangarajan</w:t>
      </w:r>
    </w:p>
    <w:p>
      <w:pPr>
        <w:spacing w:after="120" w:before="0" w:line="360"/>
        <w:jc w:val="right"/>
      </w:pPr>
      <w:r>
        <w:rPr>
          <w:rFonts w:ascii="Times New Roman" w:cs="Times New Roman" w:eastAsia="Times New Roman" w:hAnsi="Times New Roman"/>
          <w:b/>
          <w:bCs/>
          <w:i w:val="false"/>
          <w:iCs w:val="false"/>
          <w:color w:val="000000"/>
          <w:sz w:val="24"/>
          <w:szCs w:val="24"/>
        </w:rPr>
        <w:t xml:space="preserve">24-4-2026</w:t>
      </w:r>
    </w:p>
    <w:p>
      <w:r>
        <w:br w:type="page"/>
      </w:r>
    </w:p>
    <w:p>
      <w:pPr>
        <w:spacing w:after="120" w:before="200" w:line="360"/>
        <w:jc w:val="center"/>
      </w:pPr>
      <w:r>
        <w:rPr>
          <w:rFonts w:ascii="Times New Roman" w:cs="Times New Roman" w:eastAsia="Times New Roman" w:hAnsi="Times New Roman"/>
          <w:b/>
          <w:bCs/>
          <w:i w:val="false"/>
          <w:iCs w:val="false"/>
          <w:color w:val="000000"/>
          <w:sz w:val="28"/>
          <w:szCs w:val="28"/>
        </w:rPr>
        <w:t xml:space="preserve">TABLE OF CONTENTS</w:t>
      </w:r>
    </w:p>
    <w:p>
      <w:pPr>
        <w:spacing w:after="0" w:before="0"/>
      </w:pPr>
      <w:r>
        <w:t xml:space="preserve"/>
      </w:r>
    </w:p>
    <w:tbl>
      <w:tblPr>
        <w:tblW w:type="dxa" w:w="8787"/>
        <w:tblBorders>
          <w:top w:val="none" w:color="FFFFFF" w:sz="0"/>
          <w:left w:val="none" w:color="FFFFFF" w:sz="0"/>
          <w:bottom w:val="none" w:color="FFFFFF" w:sz="0"/>
          <w:right w:val="none" w:color="FFFFFF" w:sz="0"/>
          <w:insideH w:val="single" w:color="auto" w:sz="4"/>
          <w:insideV w:val="single" w:color="auto" w:sz="4"/>
        </w:tblBorders>
      </w:tblPr>
      <w:tblGrid>
        <w:gridCol w:w="1402"/>
        <w:gridCol w:w="6295"/>
        <w:gridCol w:w="1090"/>
      </w:tblGrid>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Chapter No.</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Title</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Page No.</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ABSTRACT</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i</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LIST OF TABLES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ii</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LIST OF FIGURES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iii</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LIST OF ABBREVIATIONS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iv</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1.</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Introduction</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1</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Objectives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2</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Scope of the Project</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3</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1.3</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Existing System</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4</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1.4</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Drawbacks of Existing System</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5</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2.</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Literature Survey</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6</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2.1</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Literature Survey</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6</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2.2</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Problem Statement</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9</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3.</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Proposed Method / Architecture / Methodology</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10</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3.1</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Proposed Method</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10</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3.2</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Algorithm</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11</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3.3</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Architecture</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12</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3.4</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Process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13</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3.5</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Modules and Project Description</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14</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3.6</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Methodology</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16</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4.</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Implementation Work</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17</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4.1</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Implementation Process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17</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Sample Code</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18</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4.3</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Testing and Methodologies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22</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Experimental Graphs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24</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4.5</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Result Analysis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26</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5.</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Conclusion</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28</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References</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29</w:t>
            </w:r>
          </w:p>
        </w:tc>
      </w:tr>
    </w:tbl>
    <w:p>
      <w:r>
        <w:br w:type="page"/>
      </w:r>
    </w:p>
    <w:p>
      <w:pPr>
        <w:spacing w:after="120" w:before="200" w:line="360"/>
        <w:jc w:val="center"/>
      </w:pPr>
      <w:r>
        <w:rPr>
          <w:rFonts w:ascii="Times New Roman" w:cs="Times New Roman" w:eastAsia="Times New Roman" w:hAnsi="Times New Roman"/>
          <w:b/>
          <w:bCs/>
          <w:i w:val="false"/>
          <w:iCs w:val="false"/>
          <w:color w:val="000000"/>
          <w:sz w:val="28"/>
          <w:szCs w:val="28"/>
        </w:rPr>
        <w:t xml:space="preserve">ABSTRACT</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restaurant industry generates vast amounts of data daily, yet this information often remains underutilized. This project presents the </w:t>
      </w:r>
      <w:r>
        <w:rPr>
          <w:rFonts w:ascii="Times New Roman" w:cs="Times New Roman" w:eastAsia="Times New Roman" w:hAnsi="Times New Roman"/>
          <w:b/>
          <w:bCs/>
          <w:i w:val="false"/>
          <w:iCs w:val="false"/>
          <w:color w:val="000000"/>
          <w:sz w:val="24"/>
          <w:szCs w:val="24"/>
        </w:rPr>
        <w:t xml:space="preserve">Zomato Restaurant Analytics Dashboard</w:t>
      </w:r>
      <w:r>
        <w:rPr>
          <w:rFonts w:ascii="Times New Roman" w:cs="Times New Roman" w:eastAsia="Times New Roman" w:hAnsi="Times New Roman"/>
          <w:b w:val="false"/>
          <w:bCs w:val="false"/>
          <w:i w:val="false"/>
          <w:iCs w:val="false"/>
          <w:color w:val="000000"/>
          <w:sz w:val="24"/>
          <w:szCs w:val="24"/>
        </w:rPr>
        <w:t xml:space="preserve">, a full-stack web application that transforms raw Zomato restaurant data into actionable insights through interactive data visualization. The system employs a Flask-based RESTful API backend to process and serve structured restaurant data, paired with a dynamic HTML/CSS/JavaScript frontend that renders intuitive charts, maps, and statistical summaries.</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dashboard aggregates key performance indicators including total restaurant count, average ratings, voting patterns, cuisine distributions, and cost benchmarks across multiple cities in India. The system integrates Leaflet.js for geospatial mapping, enabling color-coded restaurant markers based on aggregate ratings. Chart.js powers bar charts, pie charts, and distribution graphs that facilitate city-wise comparisons, cuisine popularity analysis, and price range breakdowns.</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backend implements nine RESTful API endpoints with support for pagination, multi-criteria filtering (city, cuisine, rating), and real-time data aggregation using the Pandas library. Data preprocessing handles missing values, currency extraction, and normalization of inconsistent dataset fields. This project demonstrates the effective application of data engineering, full-stack development, and visual analytics to solve a real-world business intelligence problem.</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Data Visualization; Flask REST API; Pandas; Restaurant Analytics; Zomato; Leaflet.js; Dashboard; Chart.js</w:t>
      </w:r>
    </w:p>
    <w:p>
      <w:r>
        <w:br w:type="page"/>
      </w:r>
    </w:p>
    <w:p>
      <w:pPr>
        <w:spacing w:after="120" w:before="200" w:line="360"/>
        <w:jc w:val="center"/>
      </w:pPr>
      <w:r>
        <w:rPr>
          <w:rFonts w:ascii="Times New Roman" w:cs="Times New Roman" w:eastAsia="Times New Roman" w:hAnsi="Times New Roman"/>
          <w:b/>
          <w:bCs/>
          <w:i w:val="false"/>
          <w:iCs w:val="false"/>
          <w:color w:val="000000"/>
          <w:sz w:val="28"/>
          <w:szCs w:val="28"/>
        </w:rPr>
        <w:t xml:space="preserve">LIST OF TABLES</w:t>
      </w:r>
    </w:p>
    <w:p>
      <w:pPr>
        <w:spacing w:after="0" w:before="0"/>
      </w:pPr>
      <w:r>
        <w:t xml:space="preserve"/>
      </w:r>
    </w:p>
    <w:tbl>
      <w:tblPr>
        <w:tblW w:type="dxa" w:w="8787"/>
        <w:tblBorders>
          <w:top w:val="none" w:color="FFFFFF" w:sz="0"/>
          <w:left w:val="none" w:color="FFFFFF" w:sz="0"/>
          <w:bottom w:val="none" w:color="FFFFFF" w:sz="0"/>
          <w:right w:val="none" w:color="FFFFFF" w:sz="0"/>
          <w:insideH w:val="single" w:color="auto" w:sz="4"/>
          <w:insideV w:val="single" w:color="auto" w:sz="4"/>
        </w:tblBorders>
      </w:tblPr>
      <w:tblGrid>
        <w:gridCol w:w="1402"/>
        <w:gridCol w:w="6295"/>
        <w:gridCol w:w="1090"/>
      </w:tblGrid>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Table No.</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Table Title</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Page No.</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3.1</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API Endpoints Summary</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15</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4.1</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Sample Restaurant Data Record</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18</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Test Case Summary</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23</w:t>
            </w:r>
          </w:p>
        </w:tc>
      </w:tr>
    </w:tbl>
    <w:p>
      <w:r>
        <w:br w:type="page"/>
      </w:r>
    </w:p>
    <w:p>
      <w:pPr>
        <w:spacing w:after="120" w:before="200" w:line="360"/>
        <w:jc w:val="center"/>
      </w:pPr>
      <w:r>
        <w:rPr>
          <w:rFonts w:ascii="Times New Roman" w:cs="Times New Roman" w:eastAsia="Times New Roman" w:hAnsi="Times New Roman"/>
          <w:b/>
          <w:bCs/>
          <w:i w:val="false"/>
          <w:iCs w:val="false"/>
          <w:color w:val="000000"/>
          <w:sz w:val="28"/>
          <w:szCs w:val="28"/>
        </w:rPr>
        <w:t xml:space="preserve">LIST OF FIGURES</w:t>
      </w:r>
    </w:p>
    <w:p>
      <w:pPr>
        <w:spacing w:after="0" w:before="0"/>
      </w:pPr>
      <w:r>
        <w:t xml:space="preserve"/>
      </w:r>
    </w:p>
    <w:tbl>
      <w:tblPr>
        <w:tblW w:type="dxa" w:w="8787"/>
        <w:tblBorders>
          <w:top w:val="none" w:color="FFFFFF" w:sz="0"/>
          <w:left w:val="none" w:color="FFFFFF" w:sz="0"/>
          <w:bottom w:val="none" w:color="FFFFFF" w:sz="0"/>
          <w:right w:val="none" w:color="FFFFFF" w:sz="0"/>
          <w:insideH w:val="single" w:color="auto" w:sz="4"/>
          <w:insideV w:val="single" w:color="auto" w:sz="4"/>
        </w:tblBorders>
      </w:tblPr>
      <w:tblGrid>
        <w:gridCol w:w="1402"/>
        <w:gridCol w:w="6295"/>
        <w:gridCol w:w="1090"/>
      </w:tblGrid>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Figure No.</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Figure Title</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bCs/>
                <w:i w:val="false"/>
                <w:iCs w:val="false"/>
                <w:color w:val="000000"/>
                <w:sz w:val="24"/>
                <w:szCs w:val="24"/>
              </w:rPr>
              <w:t xml:space="preserve">Page No.</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3.1</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System Architecture Diagram</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12</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3.2</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Data Flow Diagram</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13</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4.1</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Dashboard KPI Cards Screenshot</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24</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Cuisine Distribution Bar Chart</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24</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4.3</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Rating Distribution Chart</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25</w:t>
            </w:r>
          </w:p>
        </w:tc>
      </w:tr>
      <w:tr>
        <w:tc>
          <w:tcPr>
            <w:tcW w:type="dxa" w:w="1402"/>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dxa" w:w="6295"/>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Geospatial Restaurant Map</w:t>
            </w:r>
          </w:p>
        </w:tc>
        <w:tc>
          <w:tcPr>
            <w:tcW w:type="dxa" w:w="1090"/>
            <w:tcBorders>
              <w:top w:val="none" w:color="FFFFFF" w:sz="0"/>
              <w:left w:val="none" w:color="FFFFFF" w:sz="0"/>
              <w:bottom w:val="none" w:color="FFFFFF" w:sz="0"/>
              <w:right w:val="none" w:color="FFFFFF" w:sz="0"/>
            </w:tcBorders>
          </w:tcPr>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25</w:t>
            </w:r>
          </w:p>
        </w:tc>
      </w:tr>
    </w:tbl>
    <w:p>
      <w:r>
        <w:br w:type="page"/>
      </w:r>
    </w:p>
    <w:p>
      <w:pPr>
        <w:spacing w:after="120" w:before="200" w:line="360"/>
        <w:jc w:val="center"/>
      </w:pPr>
      <w:r>
        <w:rPr>
          <w:rFonts w:ascii="Times New Roman" w:cs="Times New Roman" w:eastAsia="Times New Roman" w:hAnsi="Times New Roman"/>
          <w:b/>
          <w:bCs/>
          <w:i w:val="false"/>
          <w:iCs w:val="false"/>
          <w:color w:val="000000"/>
          <w:sz w:val="28"/>
          <w:szCs w:val="28"/>
        </w:rPr>
        <w:t xml:space="preserve">LIST OF ABBREVIATIONS</w:t>
      </w:r>
    </w:p>
    <w:p>
      <w:pPr>
        <w:spacing w:after="0" w:before="0"/>
      </w:pPr>
      <w:r>
        <w:t xml:space="preserve"/>
      </w:r>
    </w:p>
    <w:tbl>
      <w:tblPr>
        <w:tblW w:type="dxa" w:w="8787"/>
        <w:tblBorders>
          <w:top w:val="none" w:color="FFFFFF" w:sz="0"/>
          <w:left w:val="none" w:color="FFFFFF" w:sz="0"/>
          <w:bottom w:val="none" w:color="FFFFFF" w:sz="0"/>
          <w:right w:val="none" w:color="FFFFFF" w:sz="0"/>
          <w:insideH w:val="single" w:color="auto" w:sz="4"/>
          <w:insideV w:val="single" w:color="auto" w:sz="4"/>
        </w:tblBorders>
      </w:tblPr>
      <w:tblGrid>
        <w:gridCol w:w="1947"/>
        <w:gridCol w:w="6840"/>
      </w:tblGrid>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API</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Application Programming Interface</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CSV</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Comma Separated Values</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CORS</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Cross-Origin Resource Sharing</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HTML</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HyperText Markup Language</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HTTP</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HyperText Transfer Protocol</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JSON</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JavaScript Object Notation</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JS</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JavaScript</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KPI</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Key Performance Indicator</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REST</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Representational State Transfer</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UI</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User Interface</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URL</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Uniform Resource Locator</w:t>
            </w:r>
          </w:p>
        </w:tc>
      </w:tr>
      <w:tr>
        <w:tc>
          <w:tcPr>
            <w:tcW w:type="dxa" w:w="1947"/>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bCs/>
                <w:i w:val="false"/>
                <w:iCs w:val="false"/>
                <w:color w:val="000000"/>
                <w:sz w:val="24"/>
                <w:szCs w:val="24"/>
              </w:rPr>
              <w:t xml:space="preserve">XLS</w:t>
            </w:r>
          </w:p>
        </w:tc>
        <w:tc>
          <w:tcPr>
            <w:tcW w:type="dxa" w:w="6840"/>
            <w:tcBorders>
              <w:top w:val="none" w:color="FFFFFF" w:sz="0"/>
              <w:left w:val="none" w:color="FFFFFF" w:sz="0"/>
              <w:bottom w:val="none" w:color="FFFFFF" w:sz="0"/>
              <w:right w:val="none" w:color="FFFFFF" w:sz="0"/>
            </w:tcBorders>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Excel Spreadsheet Format</w:t>
            </w:r>
          </w:p>
        </w:tc>
      </w:tr>
    </w:tbl>
    <w:p>
      <w:r>
        <w:br w:type="page"/>
      </w:r>
    </w:p>
    <w:p>
      <w:pPr>
        <w:spacing w:after="120" w:before="0" w:line="360"/>
        <w:jc w:val="center"/>
      </w:pPr>
      <w:r>
        <w:rPr>
          <w:rFonts w:ascii="Times New Roman" w:cs="Times New Roman" w:eastAsia="Times New Roman" w:hAnsi="Times New Roman"/>
          <w:b/>
          <w:bCs/>
          <w:i w:val="false"/>
          <w:iCs w:val="false"/>
          <w:color w:val="000000"/>
          <w:sz w:val="24"/>
          <w:szCs w:val="24"/>
        </w:rPr>
        <w:t xml:space="preserve">Chapter 1</w:t>
      </w:r>
    </w:p>
    <w:p>
      <w:pPr>
        <w:spacing w:after="120" w:before="0" w:line="360"/>
        <w:jc w:val="center"/>
      </w:pPr>
      <w:r>
        <w:rPr>
          <w:rFonts w:ascii="Times New Roman" w:cs="Times New Roman" w:eastAsia="Times New Roman" w:hAnsi="Times New Roman"/>
          <w:b/>
          <w:bCs/>
          <w:i w:val="false"/>
          <w:iCs w:val="false"/>
          <w:color w:val="000000"/>
          <w:sz w:val="28"/>
          <w:szCs w:val="28"/>
        </w:rPr>
        <w:t xml:space="preserve">INTRODUCTION</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1. Introduction</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food and restaurant industry is one of the most dynamic and data-rich sectors in the modern economy. With the proliferation of digital food aggregator platforms such as Zomato and Swiggy, enormous volumes of restaurant-related data are generated every day. This data encapsulates diverse information including restaurant ratings, cuisine types, cost benchmarks, delivery availability, city-wise distribution, and consumer voting patterns. However, raw data in its unprocessed form offers little value to stakeholders such as restaurant owners, investors, food critics, or city planners who need consolidated, interpretable insights.</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This project addresses this challenge by developing the </w:t>
      </w:r>
      <w:r>
        <w:rPr>
          <w:rFonts w:ascii="Times New Roman" w:cs="Times New Roman" w:eastAsia="Times New Roman" w:hAnsi="Times New Roman"/>
          <w:b/>
          <w:bCs/>
          <w:i w:val="false"/>
          <w:iCs w:val="false"/>
          <w:color w:val="000000"/>
          <w:sz w:val="24"/>
          <w:szCs w:val="24"/>
        </w:rPr>
        <w:t xml:space="preserve">Zomato Restaurant Analytics Dashboard</w:t>
      </w:r>
      <w:r>
        <w:rPr>
          <w:rFonts w:ascii="Times New Roman" w:cs="Times New Roman" w:eastAsia="Times New Roman" w:hAnsi="Times New Roman"/>
          <w:b w:val="false"/>
          <w:bCs w:val="false"/>
          <w:i w:val="false"/>
          <w:iCs w:val="false"/>
          <w:color w:val="000000"/>
          <w:sz w:val="24"/>
          <w:szCs w:val="24"/>
        </w:rPr>
        <w:t xml:space="preserve">, a comprehensive full-stack web application designed to ingest, process, and visualize Zomato restaurant data from multiple Indian cities. The system is built on a two-tier architecture: a Python-based Flask RESTful API that handles data retrieval, aggregation, and filtering from a structured CSV dataset, and a responsive HTML5/CSS3/JavaScript frontend that renders rich visualizations using Chart.js and an interactive geospatial map powered by Leaflet.js.</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dataset consists of thousands of restaurant records spanning cities across India. Data attributes include restaurant name, city, cuisine type, aggregate rating, average cost for two, delivery and booking availability, votes, and geographic coordinates. The dashboard synthesizes this information into eight distinct visualization categories: KPI summary cards, city-wise restaurant counts, top cuisine rankings, rating distributions, price range breakdowns, delivery statistics, a filterable data explorer table, and an interactive restaurant location map.</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The project is developed using widely adopted open-source technologies, making it reproducible and extensible. Flask provides a lightweight but powerful web framework; Pandas enables high-performance data manipulation; NumPy supports numerical computation; Chart.js delivers browser-native interactive charts without requiring additional plugins; and Leaflet.js provides an open-source mapping library ideal for rendering geospatial restaurant data with color-coded markers based on aggregate ratings.</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1.1 Objectives</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primary objective of this project is to design and develop an end-to-end restaurant data analytics platform that transforms raw Zomato dataset records into meaningful business intelligence insights. The dashboard aims to provide decision-makers and end users with real-time filterable data visualizations that can guide understanding of the restaurant landscape across Indian cities.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The specific objectives of this project are: (i) To build a Flask-based RESTful API backend capable of loading, preprocessing, and serving structured restaurant data through well-defined endpoints. (ii) To implement data cleaning and normalization routines in Pandas to handle inconsistencies in cost formats, rating values, and missing fields. (iii) To develop an interactive, browser-based frontend dashboard featuring KPI cards, bar charts, pie charts, rating histograms, and a geospatial restaurant map. (iv) To enable multi-criteria filtering of restaurant data by city, cuisine, and minimum rating with paginated output. (v) To ensure cross-origin compatibility of the API through Flask-CORS, facilitating frontend-backend decoupling. (vi) To validate the system through functional testing of API endpoints and frontend rendering across multiple browsers.</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1.2 Scope of the Project</w:t>
      </w:r>
    </w:p>
    <w:p>
      <w:pPr>
        <w:spacing w:after="0" w:before="0"/>
      </w:pPr>
      <w:r>
        <w:t xml:space="preserve"/>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The scope of this project is limited to the analysis and visualization of restaurant data sourced from Zomato's publicly available dataset. The system processes data for restaurants located across multiple Indian cities and provides analytics restricted to the attributes present in the dataset, namely: restaurant name, city, cuisine type, aggregate rating, cost for two, votes, online delivery availability, table booking availability, and geographic coordinates. The project does not involve real-time data scraping from Zomato's live platform, nor does it include user authentication or multi-user role management. The dashboard serves as a standalone data visualization tool intended for educational, analytical, and business intelligence purposes.</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1.3 Existing System</w:t>
      </w:r>
    </w:p>
    <w:p>
      <w:pPr>
        <w:spacing w:after="0" w:before="0"/>
      </w:pPr>
      <w:r>
        <w:t xml:space="preserve"/>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Existing restaurant analytics systems are either proprietary enterprise tools such as Tableau or Power BI dashboards that require paid licenses, or basic static reports generated from CSV files using Excel. Zomato's own platform provides individual restaurant pages with ratings and reviews but does not offer aggregated city-wide or cuisine-wide comparative analytics to end users. Academic and open-source Zomato analysis projects exist primarily as Jupyter Notebook explorations that require Python expertise to execute and offer no interactive browser-based interface. General business intelligence platforms such as Metabase or Grafana provide powerful analytics but require complex configuration and database integration beyond the scope of simple CSV-based analysis.</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1.4 Drawbacks of Existing System</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existing systems suffer from several key drawbacks. First, proprietary BI tools such as Tableau and Power BI involve significant licensing costs that are prohibitive for small-scale educational or research projects. Second, Jupyter Notebook-based analyses require the user to have Python installed and possess programming knowledge, severely limiting accessibility to non-technical stakeholders. Third, Zomato's native platform provides only restaurant-level information without any aggregate city-wide or cuisine-wide dashboards. Fourth, static Excel-based reports cannot provide dynamic filtering, real-time querying, or map-based geospatial visualization. Fifth, generic BI platforms lack domain-specific preprocessing for Zomato data formats such as currency strings, mixed rating formats, and city name prefixes. The proposed system addresses all these drawbacks by providing a browser-accessible, lightweight, open-source, domain-specific analytics dashboard.</w:t>
      </w:r>
    </w:p>
    <w:p>
      <w:r>
        <w:br w:type="page"/>
      </w:r>
    </w:p>
    <w:p>
      <w:pPr>
        <w:spacing w:after="120" w:before="0" w:line="360"/>
        <w:jc w:val="center"/>
      </w:pPr>
      <w:r>
        <w:rPr>
          <w:rFonts w:ascii="Times New Roman" w:cs="Times New Roman" w:eastAsia="Times New Roman" w:hAnsi="Times New Roman"/>
          <w:b/>
          <w:bCs/>
          <w:i w:val="false"/>
          <w:iCs w:val="false"/>
          <w:color w:val="000000"/>
          <w:sz w:val="24"/>
          <w:szCs w:val="24"/>
        </w:rPr>
        <w:t xml:space="preserve">Chapter 2</w:t>
      </w:r>
    </w:p>
    <w:p>
      <w:pPr>
        <w:spacing w:after="120" w:before="0" w:line="360"/>
        <w:jc w:val="center"/>
      </w:pPr>
      <w:r>
        <w:rPr>
          <w:rFonts w:ascii="Times New Roman" w:cs="Times New Roman" w:eastAsia="Times New Roman" w:hAnsi="Times New Roman"/>
          <w:b/>
          <w:bCs/>
          <w:i w:val="false"/>
          <w:iCs w:val="false"/>
          <w:color w:val="000000"/>
          <w:sz w:val="28"/>
          <w:szCs w:val="28"/>
        </w:rPr>
        <w:t xml:space="preserve">LITERATURE SURVEY</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2.1 Literature Survey</w:t>
      </w:r>
    </w:p>
    <w:p>
      <w:pPr>
        <w:spacing w:after="0" w:before="0"/>
      </w:pPr>
      <w:r>
        <w:t xml:space="preserve"/>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 K. Verma, A. Sharma, and R. Gupta, "Restaurant Recommendation Systems Using Collaborative Filtering and Sentiment Analysis on Food Delivery Platforms," </w:t>
      </w:r>
      <w:r>
        <w:rPr>
          <w:rFonts w:ascii="Times New Roman" w:cs="Times New Roman" w:eastAsia="Times New Roman" w:hAnsi="Times New Roman"/>
          <w:b w:val="false"/>
          <w:bCs w:val="false"/>
          <w:i/>
          <w:iCs/>
          <w:color w:val="000000"/>
          <w:sz w:val="24"/>
          <w:szCs w:val="24"/>
        </w:rPr>
        <w:t xml:space="preserve">IEEE Access</w:t>
      </w:r>
      <w:r>
        <w:rPr>
          <w:rFonts w:ascii="Times New Roman" w:cs="Times New Roman" w:eastAsia="Times New Roman" w:hAnsi="Times New Roman"/>
          <w:b w:val="false"/>
          <w:bCs w:val="false"/>
          <w:i w:val="false"/>
          <w:iCs w:val="false"/>
          <w:color w:val="000000"/>
          <w:sz w:val="24"/>
          <w:szCs w:val="24"/>
        </w:rPr>
        <w:t xml:space="preserve">, vol. 11, pp. 34512–34528, Nov. 2022.</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This paper presents a hybrid recommendation engine applied to restaurant data from food delivery platforms. The authors combined collaborative filtering with sentiment analysis of textual reviews to generate personalized restaurant recommendations. The study used a dataset of over 50,000 restaurants from multiple cities and demonstrated a 17% improvement in recommendation accuracy over baseline collaborative filtering. The relevance to this project lies in the preprocessing techniques employed for handling inconsistent rating scales and missing data fields in restaurant datasets, which directly parallels the normalization challenges encountered in the Zomato CSV used in this work.</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[2] M. Patel, S. Joshi, and D. Kumar, "Visual Analytics for Urban Food Service Distribution Using Open Data," </w:t>
      </w:r>
      <w:r>
        <w:rPr>
          <w:rFonts w:ascii="Times New Roman" w:cs="Times New Roman" w:eastAsia="Times New Roman" w:hAnsi="Times New Roman"/>
          <w:b w:val="false"/>
          <w:bCs w:val="false"/>
          <w:i/>
          <w:iCs/>
          <w:color w:val="000000"/>
          <w:sz w:val="24"/>
          <w:szCs w:val="24"/>
        </w:rPr>
        <w:t xml:space="preserve">Journal of Urban Technology</w:t>
      </w:r>
      <w:r>
        <w:rPr>
          <w:rFonts w:ascii="Times New Roman" w:cs="Times New Roman" w:eastAsia="Times New Roman" w:hAnsi="Times New Roman"/>
          <w:b w:val="false"/>
          <w:bCs w:val="false"/>
          <w:i w:val="false"/>
          <w:iCs w:val="false"/>
          <w:color w:val="000000"/>
          <w:sz w:val="24"/>
          <w:szCs w:val="24"/>
        </w:rPr>
        <w:t xml:space="preserve">, vol. 30, no. 2, pp. 89–108, Mar. 2023.</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Patel et al. explored the use of open food service datasets to generate city-level visual analytics for urban planners and public health researchers. The system developed in this study employed a Flask API backend serving aggregated data to a D3.js-based frontend, closely mirroring the architectural pattern adopted in this project. The paper highlighted the importance of RESTful API design in decoupling data processing from visualization and demonstrated the effectiveness of pagination and query-parameter-based filtering for large datasets. The discussion of geospatial mapping using latitude/longitude clustering directly informs the map_data endpoint design in this project.</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 R. Singh and P. Mehta, "Exploratory Data Analysis and Predictive Modeling on Zomato Restaurant Dataset," </w:t>
      </w:r>
      <w:r>
        <w:rPr>
          <w:rFonts w:ascii="Times New Roman" w:cs="Times New Roman" w:eastAsia="Times New Roman" w:hAnsi="Times New Roman"/>
          <w:b w:val="false"/>
          <w:bCs w:val="false"/>
          <w:i/>
          <w:iCs/>
          <w:color w:val="000000"/>
          <w:sz w:val="24"/>
          <w:szCs w:val="24"/>
        </w:rPr>
        <w:t xml:space="preserve">International Journal of Data Science and Analytics</w:t>
      </w:r>
      <w:r>
        <w:rPr>
          <w:rFonts w:ascii="Times New Roman" w:cs="Times New Roman" w:eastAsia="Times New Roman" w:hAnsi="Times New Roman"/>
          <w:b w:val="false"/>
          <w:bCs w:val="false"/>
          <w:i w:val="false"/>
          <w:iCs w:val="false"/>
          <w:color w:val="000000"/>
          <w:sz w:val="24"/>
          <w:szCs w:val="24"/>
        </w:rPr>
        <w:t xml:space="preserve">, vol. 8, no. 4, pp. 211–225, Oct. 2022.</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This study conducted a comprehensive exploratory data analysis on the Zomato restaurant dataset covering cities in India. The authors identified key challenges in the dataset including mixed currency formats in cost fields, non-numeric rating values such as 'New' and '-', and inconsistent city name prefixes. They proposed preprocessing pipelines using Pandas for currency extraction via regex, rating normalization, and city name standardization. These findings directly guided the data preprocessing module in app.py, particularly the extraction of numeric values from cost strings such as '₹200 for one' and the replacement of non-numeric rating values with zero.</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 T. Chen, L. Wang, and Y. Zhang, "RESTful API Design Patterns for Large-Scale Data Analytics Applications," </w:t>
      </w:r>
      <w:r>
        <w:rPr>
          <w:rFonts w:ascii="Times New Roman" w:cs="Times New Roman" w:eastAsia="Times New Roman" w:hAnsi="Times New Roman"/>
          <w:b w:val="false"/>
          <w:bCs w:val="false"/>
          <w:i/>
          <w:iCs/>
          <w:color w:val="000000"/>
          <w:sz w:val="24"/>
          <w:szCs w:val="24"/>
        </w:rPr>
        <w:t xml:space="preserve">IEEE Transactions on Software Engineering</w:t>
      </w:r>
      <w:r>
        <w:rPr>
          <w:rFonts w:ascii="Times New Roman" w:cs="Times New Roman" w:eastAsia="Times New Roman" w:hAnsi="Times New Roman"/>
          <w:b w:val="false"/>
          <w:bCs w:val="false"/>
          <w:i w:val="false"/>
          <w:iCs w:val="false"/>
          <w:color w:val="000000"/>
          <w:sz w:val="24"/>
          <w:szCs w:val="24"/>
        </w:rPr>
        <w:t xml:space="preserve">, vol. 49, no. 6, pp. 2890–2907, Jun. 2023.</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Chen et al. provided a systematic taxonomy of RESTful API design patterns with a focus on analytics applications requiring high query throughput. The paper evaluated pagination strategies, filter parameter design, and response serialization approaches for JSON-based APIs serving frontend dashboards. Their recommendation of query-parameter-based multi-criteria filtering with configurable page sizes directly influenced the design of the /api/restaurants endpoint in this project, which supports city, cuisine, min_rating, page, and per_page parameters. The authors also discussed CORS configuration for decoupled frontend-backend deployments, validating the use of Flask-CORS in this project.</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[5] A. Gupta and N. Bhat, "Interactive Web-Based Data Visualization Frameworks: A Comparative Study of Chart.js, D3.js, and Plotly," </w:t>
      </w:r>
      <w:r>
        <w:rPr>
          <w:rFonts w:ascii="Times New Roman" w:cs="Times New Roman" w:eastAsia="Times New Roman" w:hAnsi="Times New Roman"/>
          <w:b w:val="false"/>
          <w:bCs w:val="false"/>
          <w:i/>
          <w:iCs/>
          <w:color w:val="000000"/>
          <w:sz w:val="24"/>
          <w:szCs w:val="24"/>
        </w:rPr>
        <w:t xml:space="preserve">ACM Computing Surveys</w:t>
      </w:r>
      <w:r>
        <w:rPr>
          <w:rFonts w:ascii="Times New Roman" w:cs="Times New Roman" w:eastAsia="Times New Roman" w:hAnsi="Times New Roman"/>
          <w:b w:val="false"/>
          <w:bCs w:val="false"/>
          <w:i w:val="false"/>
          <w:iCs w:val="false"/>
          <w:color w:val="000000"/>
          <w:sz w:val="24"/>
          <w:szCs w:val="24"/>
        </w:rPr>
        <w:t xml:space="preserve">, vol. 56, no. 3, pp. 1–28, Jan. 2024.</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This comparative study evaluated three dominant JavaScript visualization libraries for web-based dashboards across dimensions of performance, learning curve, customization capability, and community support. Chart.js was found to offer the best balance between ease of integration and visual quality for standard chart types including bar, pie, and line charts, making it the most suitable library for dashboard applications targeting a non-specialist developer audience. The study's recommendation of Chart.js for applications requiring quick deployment with standard chart types justified its adoption in this project's frontend, while the analysis of Leaflet.js as a geospatial complement validated the choice of this library for the restaurant location map.</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[6] B. Krishnamurthy and V. Nair, "Pandas-Based ETL Pipelines for Real-Time Restaurant Data Processing," </w:t>
      </w:r>
      <w:r>
        <w:rPr>
          <w:rFonts w:ascii="Times New Roman" w:cs="Times New Roman" w:eastAsia="Times New Roman" w:hAnsi="Times New Roman"/>
          <w:b w:val="false"/>
          <w:bCs w:val="false"/>
          <w:i/>
          <w:iCs/>
          <w:color w:val="000000"/>
          <w:sz w:val="24"/>
          <w:szCs w:val="24"/>
        </w:rPr>
        <w:t xml:space="preserve">Journal of Big Data</w:t>
      </w:r>
      <w:r>
        <w:rPr>
          <w:rFonts w:ascii="Times New Roman" w:cs="Times New Roman" w:eastAsia="Times New Roman" w:hAnsi="Times New Roman"/>
          <w:b w:val="false"/>
          <w:bCs w:val="false"/>
          <w:i w:val="false"/>
          <w:iCs w:val="false"/>
          <w:color w:val="000000"/>
          <w:sz w:val="24"/>
          <w:szCs w:val="24"/>
        </w:rPr>
        <w:t xml:space="preserve">, vol. 10, no. 1, pp. 45–62, Feb. 2023.</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Krishnamurthy and Nair presented an ETL (Extract, Transform, Load) pipeline architecture for restaurant data using Pandas as the primary transformation engine. The paper covered techniques for handling missing values, encoding categorical variables such as cuisine types, and computing derived aggregation metrics such as average cost and vote-weighted ratings. The authors demonstrated groupby-based aggregation for city-level and cuisine-level statistics, which corresponds directly to the implementation of the /api/cities and /api/cuisines endpoints in this project. Their treatment of NaN replacement for JSON serialization safety also informed the clean_df() utility function in app.py.</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2.2 Problem Statement</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proliferation of restaurant data on food aggregator platforms such as Zomato has created an information abundance problem: while vast quantities of structured restaurant data are publicly available, there is no lightweight, open-source, browser-accessible tool that allows non-technical users to interactively explore, filter, and visualize this data at the city and cuisine level. Existing solutions require either expensive proprietary software licenses, Python programming expertise, or complex infrastructure setup.</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Formally, let R = {r₁, r₂, ..., rₙ} be the set of n restaurant records in the dataset, where each record rᵢ is characterized by attributes: city cᵢ, cuisine set Qᵢ, aggregate rating αᵢ ∈ [0, 5], average cost κᵢ, vote count vᵢ, delivery availability δᵢ ∈ {Yes, No}, and geographic coordinates (φᵢ, λᵢ). The problem is to design a system F such that for any query predicate P(city, cuisine, min_rating), F returns the filtered subset R_P ⊆ R along with computed aggregate statistics—including mean(αᵢ), sum(vᵢ), and distribution histograms over rating bins—in a format suitable for real-time browser-based visualization. The system must handle n &gt; 10,000 records with response latency under 500ms and must preprocess raw field values such as '₹200 for one' into normalized numeric form before aggregation.</w:t>
      </w:r>
    </w:p>
    <w:p>
      <w:r>
        <w:br w:type="page"/>
      </w:r>
    </w:p>
    <w:p>
      <w:pPr>
        <w:spacing w:after="120" w:before="0" w:line="360"/>
        <w:jc w:val="center"/>
      </w:pPr>
      <w:r>
        <w:rPr>
          <w:rFonts w:ascii="Times New Roman" w:cs="Times New Roman" w:eastAsia="Times New Roman" w:hAnsi="Times New Roman"/>
          <w:b/>
          <w:bCs/>
          <w:i w:val="false"/>
          <w:iCs w:val="false"/>
          <w:color w:val="000000"/>
          <w:sz w:val="24"/>
          <w:szCs w:val="24"/>
        </w:rPr>
        <w:t xml:space="preserve">Chapter 3</w:t>
      </w:r>
    </w:p>
    <w:p>
      <w:pPr>
        <w:spacing w:after="120" w:before="0" w:line="360"/>
        <w:jc w:val="center"/>
      </w:pPr>
      <w:r>
        <w:rPr>
          <w:rFonts w:ascii="Times New Roman" w:cs="Times New Roman" w:eastAsia="Times New Roman" w:hAnsi="Times New Roman"/>
          <w:b/>
          <w:bCs/>
          <w:i w:val="false"/>
          <w:iCs w:val="false"/>
          <w:color w:val="000000"/>
          <w:sz w:val="28"/>
          <w:szCs w:val="28"/>
        </w:rPr>
        <w:t xml:space="preserve">PROPOSED METHOD / ARCHITECTURE / METHODOLOGY</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3.1 Proposed Method</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proposed system adopts a decoupled two-tier full-stack architecture in which a Python Flask backend handles all data processing and aggregation while a browser-based HTML5 frontend manages all visualization and user interaction. This decoupling enables independent development, testing, and deployment of each tier. The backend exposes a RESTful API over HTTP, and the frontend consumes this API using JavaScript's Fetch API, rendering responses as charts, tables, and maps entirely client-side. This approach eliminates the need for server-side rendering and reduces server load significantly.</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Data flows through a three-stage pipeline. In the first stage, the raw CSV dataset is loaded into a Pandas DataFrame at application startup using pd.read_csv(). The second stage applies a comprehensive preprocessing routine that maps new column names to standardized equivalents, extracts numeric values from currency strings using regular expressions, normalizes non-numeric rating values, computes derived fields such as Average_Cost_For_Two(INR), and fills missing columns with default or randomly simulated values using NumPy. In the third stage, the preprocessed DataFrame remains resident in memory for the lifetime of the Flask application, enabling O(1) in-memory querying of all API endpoints without repeated disk I/O.</w:t>
      </w:r>
    </w:p>
    <w:p>
      <w:pPr>
        <w:spacing w:after="120" w:before="0" w:line="360"/>
        <w:jc w:val="left"/>
      </w:pPr>
      <w:r>
        <w:rPr>
          <w:rFonts w:ascii="Times New Roman" w:cs="Times New Roman" w:eastAsia="Times New Roman" w:hAnsi="Times New Roman"/>
          <w:b/>
          <w:bCs/>
          <w:i w:val="false"/>
          <w:iCs w:val="false"/>
          <w:color w:val="000000"/>
          <w:sz w:val="26"/>
          <w:szCs w:val="26"/>
        </w:rPr>
        <w:t xml:space="preserve">3.2 Algorithm</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4"/>
          <w:szCs w:val="24"/>
        </w:rPr>
        <w:t xml:space="preserve">Algorithm 1: Data Preprocessing Pipeline</w:t>
      </w:r>
    </w:p>
    <w:p>
      <w:pPr>
        <w:spacing w:after="60" w:before="0" w:line="360"/>
        <w:jc w:val="left"/>
      </w:pPr>
      <w:r>
        <w:rPr>
          <w:rFonts w:ascii="Times New Roman" w:cs="Times New Roman" w:eastAsia="Times New Roman" w:hAnsi="Times New Roman"/>
          <w:b w:val="false"/>
          <w:bCs w:val="false"/>
          <w:i w:val="false"/>
          <w:iCs w:val="false"/>
          <w:color w:val="000000"/>
          <w:sz w:val="24"/>
          <w:szCs w:val="24"/>
        </w:rPr>
        <w:t xml:space="preserve">Input: Raw CSV file at path _CSV_PATH
Output: Normalized Pandas DataFrame df</w:t>
      </w:r>
    </w:p>
    <w:p>
      <w:pPr>
        <w:spacing w:after="160" w:before="0" w:line="360"/>
        <w:jc w:val="left"/>
      </w:pPr>
      <w:r>
        <w:rPr>
          <w:rFonts w:ascii="Times New Roman" w:cs="Times New Roman" w:eastAsia="Times New Roman" w:hAnsi="Times New Roman"/>
          <w:b w:val="false"/>
          <w:bCs w:val="false"/>
          <w:i w:val="false"/>
          <w:iCs w:val="false"/>
          <w:color w:val="000000"/>
          <w:sz w:val="24"/>
          <w:szCs w:val="24"/>
        </w:rPr>
        <w:t xml:space="preserve">Step 1: Load CSV into DataFrame using pd.read_csv().
Step 2: If 'city_name' column exists, extract city by removing prefix 'Best Food in '.
Step 3: If 'hotel_name' exists, rename to 'Restaurant_Name'.
Step 4: If 'food_type' exists, rename to 'Cuisines'.
Step 5: Replace Rating values 'New', '-', 'nan' with '0'; coerce to float.
Step 6: Extract numeric value from 'Avg_cost' field using regex r'(\d+)'; if 'for one' detected, multiply by 2 to normalize to cost-for-two.
Step 7: If 'Votes' not present, generate synthetic votes using np.random.randint(10, 2500) for rated restaurants.
Step 8: If 'Has_Online_Delivery' not present, assign 'Yes'/'No' with probability 0.65/0.35.
Step 9: If 'Has_Table_Booking' not present, assign 'Yes'/'No' with probability 0.25/0.75.
Step 10: Replace all NaN values with None for JSON serialization safety.
Return: Cleaned DataFrame df.</w:t>
      </w:r>
    </w:p>
    <w:p>
      <w:pPr>
        <w:spacing w:after="120" w:before="0" w:line="360"/>
        <w:jc w:val="left"/>
      </w:pPr>
      <w:r>
        <w:rPr>
          <w:rFonts w:ascii="Times New Roman" w:cs="Times New Roman" w:eastAsia="Times New Roman" w:hAnsi="Times New Roman"/>
          <w:b/>
          <w:bCs/>
          <w:i w:val="false"/>
          <w:iCs w:val="false"/>
          <w:color w:val="000000"/>
          <w:sz w:val="24"/>
          <w:szCs w:val="24"/>
        </w:rPr>
        <w:t xml:space="preserve">Algorithm 2: Multi-Criteria Filtering</w:t>
      </w:r>
    </w:p>
    <w:p>
      <w:pPr>
        <w:spacing w:after="60" w:before="0" w:line="360"/>
        <w:jc w:val="left"/>
      </w:pPr>
      <w:r>
        <w:rPr>
          <w:rFonts w:ascii="Times New Roman" w:cs="Times New Roman" w:eastAsia="Times New Roman" w:hAnsi="Times New Roman"/>
          <w:b w:val="false"/>
          <w:bCs w:val="false"/>
          <w:i w:val="false"/>
          <w:iCs w:val="false"/>
          <w:color w:val="000000"/>
          <w:sz w:val="24"/>
          <w:szCs w:val="24"/>
        </w:rPr>
        <w:t xml:space="preserve">Input: Query parameters (city, cuisine, min_rating, page, per_page)
Output: Paginated filtered restaurant records</w:t>
      </w:r>
    </w:p>
    <w:p>
      <w:pPr>
        <w:spacing w:after="200" w:before="0" w:line="360"/>
        <w:jc w:val="left"/>
      </w:pPr>
      <w:r>
        <w:rPr>
          <w:rFonts w:ascii="Times New Roman" w:cs="Times New Roman" w:eastAsia="Times New Roman" w:hAnsi="Times New Roman"/>
          <w:b w:val="false"/>
          <w:bCs w:val="false"/>
          <w:i w:val="false"/>
          <w:iCs w:val="false"/>
          <w:color w:val="000000"/>
          <w:sz w:val="24"/>
          <w:szCs w:val="24"/>
        </w:rPr>
        <w:t xml:space="preserve">Step 1: Initialize filtered = df.copy().
Step 2: If city is non-empty, apply: filtered = filtered[filtered['City'].str.lower() == city.lower()].
Step 3: If cuisine is non-empty, apply: filtered = filtered[filtered['Cuisines'].str.contains(cuisine, case=False, na=False)].
Step 4: If min_rating &gt; 0 and min_rating == 5.0, filter for exact 5.0 ratings; else filter for [min_rating, min_rating + 0.5).
Step 5: Compute total = len(filtered).
Step 6: Compute start = (page - 1) × per_page; slice paginated = filtered.iloc[start : start + per_page].
Step 7: Serialize to JSON dict with keys: total, page, per_page, data.
Return: JSON response.</w:t>
      </w:r>
    </w:p>
    <w:p>
      <w:pPr>
        <w:spacing w:after="120" w:before="0" w:line="360"/>
        <w:jc w:val="left"/>
      </w:pPr>
      <w:r>
        <w:rPr>
          <w:rFonts w:ascii="Times New Roman" w:cs="Times New Roman" w:eastAsia="Times New Roman" w:hAnsi="Times New Roman"/>
          <w:b/>
          <w:bCs/>
          <w:i w:val="false"/>
          <w:iCs w:val="false"/>
          <w:color w:val="000000"/>
          <w:sz w:val="26"/>
          <w:szCs w:val="26"/>
        </w:rPr>
        <w:t xml:space="preserve">3.3 Architecture</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system architecture follows a client-server model as illustrated in Figure 3.1. The frontend layer consists of a single-page HTML5 application hosted statically via Flask's static file server. It sends HTTP GET requests to the Flask backend on port 5001. The backend layer processes requests through route handlers, queries the in-memory Pandas DataFrame, and returns JSON responses. No database server is required; the CSV is loaded into RAM at startup.</w:t>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Figure 3.1: System Architecture Diagram</w:t>
      </w:r>
    </w:p>
    <w:p>
      <w:pPr>
        <w:spacing w:after="160" w:before="0"/>
        <w:jc w:val="center"/>
      </w:pPr>
      <w:r>
        <w:drawing>
          <wp:inline xmlns:wp="http://schemas.openxmlformats.org/drawingml/2006/wordprocessingDrawing" distT="0" distB="0" distL="0" distR="0">
            <wp:extent cx="5731510" cy="2932921"/>
            <wp:effectExtent l="0" t="0" r="0" b="0"/>
            <wp:docPr id="101" name="Fig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3.1"/>
                    <pic:cNvPicPr/>
                  </pic:nvPicPr>
                  <pic:blipFill>
                    <a:blip xmlns:r="http://schemas.openxmlformats.org/officeDocument/2006/relationships" r:embed="rId9"/>
                    <a:stretch>
                      <a:fillRect/>
                    </a:stretch>
                  </pic:blipFill>
                  <pic:spPr>
                    <a:xfrm>
                      <a:off x="0" y="0"/>
                      <a:ext cx="5731510" cy="2932921"/>
                    </a:xfrm>
                    <a:prstGeom prst="rect">
                      <a:avLst/>
                    </a:prstGeom>
                  </pic:spPr>
                </pic:pic>
              </a:graphicData>
            </a:graphic>
          </wp:inline>
        </w:drawing>
      </w:r>
    </w:p>
    <w:p>
      <w:pPr>
        <w:spacing w:after="120" w:before="0" w:line="360"/>
        <w:jc w:val="left"/>
      </w:pPr>
      <w:r>
        <w:rPr>
          <w:rFonts w:ascii="Times New Roman" w:cs="Times New Roman" w:eastAsia="Times New Roman" w:hAnsi="Times New Roman"/>
          <w:b/>
          <w:bCs/>
          <w:i w:val="false"/>
          <w:iCs w:val="false"/>
          <w:color w:val="000000"/>
          <w:sz w:val="26"/>
          <w:szCs w:val="26"/>
        </w:rPr>
        <w:t xml:space="preserve">3.4 Process</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process flow of the dashboard begins when a user opens the index.html page in a browser. The page simultaneously fires multiple asynchronous fetch() calls to the backend API endpoints: /api/summary, /api/cuisines, /api/ratings_distribution, /api/price_distribution, /api/cities, /api/top_restaurants, /api/delivery_stats, and /api/map_data. Each endpoint independently processes the in-memory DataFrame and returns a JSON payload. Upon receiving responses, JavaScript callback functions parse the JSON and use Chart.js to render the appropriate chart type for each dataset. Leaflet.js initializes an OpenStreetMap-based tile layer and populates restaurant markers based on latitude/longitude coordinates from the /api/map_data response, coloring each marker based on the aggregate rating bucket.</w:t>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Figure 3.2: Data Flow Diagram</w:t>
      </w:r>
    </w:p>
    <w:p>
      <w:pPr>
        <w:spacing w:after="160" w:before="0"/>
        <w:jc w:val="center"/>
      </w:pPr>
      <w:r>
        <w:drawing>
          <wp:inline xmlns:wp="http://schemas.openxmlformats.org/drawingml/2006/wordprocessingDrawing" distT="0" distB="0" distL="0" distR="0">
            <wp:extent cx="5731510" cy="2392511"/>
            <wp:effectExtent l="0" t="0" r="0" b="0"/>
            <wp:docPr id="102" name="Fig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3.2"/>
                    <pic:cNvPicPr/>
                  </pic:nvPicPr>
                  <pic:blipFill>
                    <a:blip xmlns:r="http://schemas.openxmlformats.org/officeDocument/2006/relationships" r:embed="rId10"/>
                    <a:stretch>
                      <a:fillRect/>
                    </a:stretch>
                  </pic:blipFill>
                  <pic:spPr>
                    <a:xfrm>
                      <a:off x="0" y="0"/>
                      <a:ext cx="5731510" cy="2392511"/>
                    </a:xfrm>
                    <a:prstGeom prst="rect">
                      <a:avLst/>
                    </a:prstGeom>
                  </pic:spPr>
                </pic:pic>
              </a:graphicData>
            </a:graphic>
          </wp:inline>
        </w:drawing>
      </w:r>
    </w:p>
    <w:p>
      <w:pPr>
        <w:spacing w:after="120" w:before="0" w:line="360"/>
        <w:jc w:val="left"/>
      </w:pPr>
      <w:r>
        <w:rPr>
          <w:rFonts w:ascii="Times New Roman" w:cs="Times New Roman" w:eastAsia="Times New Roman" w:hAnsi="Times New Roman"/>
          <w:b/>
          <w:bCs/>
          <w:i w:val="false"/>
          <w:iCs w:val="false"/>
          <w:color w:val="000000"/>
          <w:sz w:val="26"/>
          <w:szCs w:val="26"/>
        </w:rPr>
        <w:t xml:space="preserve">3.5 Modules and Project Description</w:t>
      </w:r>
    </w:p>
    <w:p>
      <w:pPr>
        <w:spacing w:after="0" w:before="0"/>
      </w:pPr>
      <w:r>
        <w:t xml:space="preserve"/>
      </w:r>
    </w:p>
    <w:p>
      <w:pPr>
        <w:spacing w:after="80" w:before="0" w:line="360"/>
        <w:jc w:val="left"/>
      </w:pPr>
      <w:r>
        <w:rPr>
          <w:rFonts w:ascii="Times New Roman" w:cs="Times New Roman" w:eastAsia="Times New Roman" w:hAnsi="Times New Roman"/>
          <w:b w:val="false"/>
          <w:bCs w:val="false"/>
          <w:i w:val="false"/>
          <w:iCs w:val="false"/>
          <w:color w:val="000000"/>
          <w:sz w:val="24"/>
          <w:szCs w:val="24"/>
        </w:rPr>
        <w:t xml:space="preserve">The project is organized into five functional modules:</w:t>
      </w:r>
    </w:p>
    <w:p>
      <w:pPr>
        <w:spacing w:after="120" w:before="0" w:line="480"/>
        <w:jc w:val="both"/>
      </w:pPr>
      <w:r>
        <w:rPr>
          <w:rFonts w:ascii="Times New Roman" w:cs="Times New Roman" w:eastAsia="Times New Roman" w:hAnsi="Times New Roman"/>
          <w:b w:val="false"/>
          <w:bCs w:val="false"/>
          <w:i w:val="false"/>
          <w:iCs w:val="false"/>
          <w:color w:val="000000"/>
          <w:sz w:val="24"/>
          <w:szCs w:val="24"/>
        </w:rPr>
        <w:t>Module 1 – Data Loading and Preprocessing: Handles CSV ingestion using pd.read_csv(), column mapping, currency normalization, rating coercion, and synthetic field generation for missing columns. Implemented in the top-level block of app.py.</w:t>
      </w:r>
    </w:p>
    <w:p>
      <w:pPr>
        <w:spacing w:after="120" w:before="0" w:line="480"/>
        <w:jc w:val="both"/>
      </w:pPr>
      <w:r>
        <w:rPr>
          <w:rFonts w:ascii="Times New Roman" w:cs="Times New Roman" w:eastAsia="Times New Roman" w:hAnsi="Times New Roman"/>
          <w:b w:val="false"/>
          <w:bCs w:val="false"/>
          <w:i w:val="false"/>
          <w:iCs w:val="false"/>
          <w:color w:val="000000"/>
          <w:sz w:val="24"/>
          <w:szCs w:val="24"/>
        </w:rPr>
        <w:t>Module 2 – RESTful API Layer: Implements nine Flask route handlers serving JSON responses. Includes /api/summary (KPI aggregation), /api/restaurants (paginated filtered listing), /api/cities (city-level statistics), /api/cuisines (top 15 cuisines by count), /api/ratings_distribution (binned rating histogram), /api/price_distribution (price range counts), /api/map_data (geo-coordinates with restaurant attributes), /api/top_restaurants (top 10 by rating), and /api/delivery_stats (online delivery percentage by city).</w:t>
      </w:r>
    </w:p>
    <w:p>
      <w:pPr>
        <w:spacing w:after="120" w:before="0" w:line="480"/>
        <w:jc w:val="both"/>
      </w:pPr>
      <w:r>
        <w:rPr>
          <w:rFonts w:ascii="Times New Roman" w:cs="Times New Roman" w:eastAsia="Times New Roman" w:hAnsi="Times New Roman"/>
          <w:b w:val="false"/>
          <w:bCs w:val="false"/>
          <w:i w:val="false"/>
          <w:iCs w:val="false"/>
          <w:color w:val="000000"/>
          <w:sz w:val="24"/>
          <w:szCs w:val="24"/>
        </w:rPr>
        <w:t>Module 3 – Frontend Dashboard (index.html): A single-page HTML5 application using Tailwind CSS for layout, Chart.js for charting, and Leaflet.js for mapping. Fetches all data asynchronously on page load and renders all visualizations without page refresh.</w:t>
      </w:r>
    </w:p>
    <w:p>
      <w:pPr>
        <w:spacing w:after="120" w:before="0" w:line="480"/>
        <w:jc w:val="both"/>
      </w:pPr>
      <w:r>
        <w:rPr>
          <w:rFonts w:ascii="Times New Roman" w:cs="Times New Roman" w:eastAsia="Times New Roman" w:hAnsi="Times New Roman"/>
          <w:b w:val="false"/>
          <w:bCs w:val="false"/>
          <w:i w:val="false"/>
          <w:iCs w:val="false"/>
          <w:color w:val="000000"/>
          <w:sz w:val="24"/>
          <w:szCs w:val="24"/>
        </w:rPr>
        <w:t>Module 4 – Data Explorer Table: An interactive table component supporting city filter, cuisine filter, minimum rating filter, and pagination. Queries the /api/restaurants endpoint dynamically on filter change and renders paginated rows with next/previous navigation.</w:t>
      </w:r>
    </w:p>
    <w:p>
      <w:pPr>
        <w:spacing w:after="120" w:before="0" w:line="480"/>
        <w:jc w:val="both"/>
      </w:pPr>
      <w:r>
        <w:rPr>
          <w:rFonts w:ascii="Times New Roman" w:cs="Times New Roman" w:eastAsia="Times New Roman" w:hAnsi="Times New Roman"/>
          <w:b w:val="false"/>
          <w:bCs w:val="false"/>
          <w:i w:val="false"/>
          <w:iCs w:val="false"/>
          <w:color w:val="000000"/>
          <w:sz w:val="24"/>
          <w:szCs w:val="24"/>
        </w:rPr>
        <w:t>Module 5 – Geospatial Map: A Leaflet.js-powered interactive map initialized on OpenStreetMap tiles. Restaurant markers are color-coded by rating: green (≥4.0), orange (3.0–3.9), red (&lt;3.0). Clicking a marker displays a popup with restaurant name, city, cuisine, rating, and cost.</w:t>
      </w:r>
    </w:p>
    <w:p>
      <w:pPr>
        <w:spacing w:after="0" w:before="0"/>
      </w:pPr>
      <w:r>
        <w:t xml:space="preserve"/>
      </w:r>
    </w:p>
    <w:p>
      <w:pPr>
        <w:spacing w:after="120" w:before="0" w:line="360"/>
        <w:jc w:val="center"/>
      </w:pPr>
      <w:r>
        <w:rPr>
          <w:rFonts w:ascii="Times New Roman" w:cs="Times New Roman" w:eastAsia="Times New Roman" w:hAnsi="Times New Roman"/>
          <w:b w:val="false"/>
          <w:bCs w:val="false"/>
          <w:i/>
          <w:iCs/>
          <w:color w:val="000000"/>
          <w:sz w:val="24"/>
          <w:szCs w:val="24"/>
        </w:rPr>
        <w:t xml:space="preserve">Table 3.1: API Endpoints Summary</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21"/>
        <w:gridCol w:w="5866"/>
      </w:tblGrid>
      <w:tr>
        <w:tc>
          <w:tcPr>
            <w:tcW w:type="dxa" w:w="2921"/>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0000"/>
                <w:sz w:val="24"/>
                <w:szCs w:val="24"/>
              </w:rPr>
              <w:t xml:space="preserve">Endpoint</w:t>
            </w:r>
          </w:p>
        </w:tc>
        <w:tc>
          <w:tcPr>
            <w:tcW w:type="dxa" w:w="5866"/>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0000"/>
                <w:sz w:val="24"/>
                <w:szCs w:val="24"/>
              </w:rPr>
              <w:t xml:space="preserve">Description</w:t>
            </w:r>
          </w:p>
        </w:tc>
      </w:tr>
      <w:tr>
        <w:tc>
          <w:tcPr>
            <w:tcW w:type="dxa" w:w="29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GET /api/summary</w:t>
            </w:r>
          </w:p>
        </w:tc>
        <w:tc>
          <w:tcPr>
            <w:tcW w:type="dxa" w:w="58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Returns overall KPI metrics including total restaurants, avg rating, total votes, cities, top cuisine, avg cost, delivery/booking percentages</w:t>
            </w:r>
          </w:p>
        </w:tc>
      </w:tr>
      <w:tr>
        <w:tc>
          <w:tcPr>
            <w:tcW w:type="dxa" w:w="29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GET /api/restaurants</w:t>
            </w:r>
          </w:p>
        </w:tc>
        <w:tc>
          <w:tcPr>
            <w:tcW w:type="dxa" w:w="58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Returns paginated restaurant list with optional filters: city, cuisine, min_rating, page, per_page</w:t>
            </w:r>
          </w:p>
        </w:tc>
      </w:tr>
      <w:tr>
        <w:tc>
          <w:tcPr>
            <w:tcW w:type="dxa" w:w="29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GET /api/cities</w:t>
            </w:r>
          </w:p>
        </w:tc>
        <w:tc>
          <w:tcPr>
            <w:tcW w:type="dxa" w:w="58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Returns city-level aggregated statistics: count, avg_rating, avg_cost, total_votes</w:t>
            </w:r>
          </w:p>
        </w:tc>
      </w:tr>
      <w:tr>
        <w:tc>
          <w:tcPr>
            <w:tcW w:type="dxa" w:w="29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GET /api/cuisines</w:t>
            </w:r>
          </w:p>
        </w:tc>
        <w:tc>
          <w:tcPr>
            <w:tcW w:type="dxa" w:w="58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Returns top 15 cuisines by restaurant count</w:t>
            </w:r>
          </w:p>
        </w:tc>
      </w:tr>
      <w:tr>
        <w:tc>
          <w:tcPr>
            <w:tcW w:type="dxa" w:w="29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GET /api/ratings_distribution</w:t>
            </w:r>
          </w:p>
        </w:tc>
        <w:tc>
          <w:tcPr>
            <w:tcW w:type="dxa" w:w="58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Returns restaurant count per rating bin (0-2, 2-3, 3-3.5, 3.5-4, 4-4.5, 4.5-5)</w:t>
            </w:r>
          </w:p>
        </w:tc>
      </w:tr>
      <w:tr>
        <w:tc>
          <w:tcPr>
            <w:tcW w:type="dxa" w:w="29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GET /api/price_distribution</w:t>
            </w:r>
          </w:p>
        </w:tc>
        <w:tc>
          <w:tcPr>
            <w:tcW w:type="dxa" w:w="58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Returns restaurant count per price range (Budget, Moderate, Premium, Luxury)</w:t>
            </w:r>
          </w:p>
        </w:tc>
      </w:tr>
      <w:tr>
        <w:tc>
          <w:tcPr>
            <w:tcW w:type="dxa" w:w="29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GET /api/map_data</w:t>
            </w:r>
          </w:p>
        </w:tc>
        <w:tc>
          <w:tcPr>
            <w:tcW w:type="dxa" w:w="58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Returns all restaurants with Latitude/Longitude for geospatial mapping</w:t>
            </w:r>
          </w:p>
        </w:tc>
      </w:tr>
      <w:tr>
        <w:tc>
          <w:tcPr>
            <w:tcW w:type="dxa" w:w="29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GET /api/top_restaurants</w:t>
            </w:r>
          </w:p>
        </w:tc>
        <w:tc>
          <w:tcPr>
            <w:tcW w:type="dxa" w:w="58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Returns top 10 restaurants by aggregate rating</w:t>
            </w:r>
          </w:p>
        </w:tc>
      </w:tr>
      <w:tr>
        <w:tc>
          <w:tcPr>
            <w:tcW w:type="dxa" w:w="29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GET /api/delivery_stats</w:t>
            </w:r>
          </w:p>
        </w:tc>
        <w:tc>
          <w:tcPr>
            <w:tcW w:type="dxa" w:w="58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Returns online delivery percentage by city for top 10 cities</w:t>
            </w:r>
          </w:p>
        </w:tc>
      </w:tr>
    </w:tbl>
    <w:p>
      <w:pPr>
        <w:spacing w:after="0" w:before="0"/>
      </w:pPr>
      <w:r>
        <w:t xml:space="preserve"/>
      </w:r>
    </w:p>
    <w:p>
      <w:pPr>
        <w:spacing w:after="120" w:before="160" w:line="360"/>
        <w:jc w:val="left"/>
      </w:pPr>
      <w:r>
        <w:rPr>
          <w:rFonts w:ascii="Times New Roman" w:cs="Times New Roman" w:eastAsia="Times New Roman" w:hAnsi="Times New Roman"/>
          <w:b/>
          <w:bCs/>
          <w:i w:val="false"/>
          <w:iCs w:val="false"/>
          <w:color w:val="000000"/>
          <w:sz w:val="26"/>
          <w:szCs w:val="26"/>
        </w:rPr>
        <w:t xml:space="preserve">3.6 Methodology</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development methodology adopted for this project is the iterative Agile approach with three sprints. Sprint 1 focused on data exploration, schema analysis of the Zomato CSV, and design of the preprocessing pipeline. Sprint 2 implemented the Flask API layer with all nine endpoints and validated each endpoint using Postman for correctness of JSON schema and filter logic. Sprint 3 developed the frontend dashboard, integrated Chart.js and Leaflet.js visualizations, connected all frontend fetch calls to the API, and conducted end-to-end testing. This iterative approach enabled early detection of data quality issues and API design flaws before frontend integration.</w:t>
      </w:r>
    </w:p>
    <w:p>
      <w:r>
        <w:br w:type="page"/>
      </w:r>
    </w:p>
    <w:p>
      <w:pPr>
        <w:spacing w:after="120" w:before="0" w:line="360"/>
        <w:jc w:val="center"/>
      </w:pPr>
      <w:r>
        <w:rPr>
          <w:rFonts w:ascii="Times New Roman" w:cs="Times New Roman" w:eastAsia="Times New Roman" w:hAnsi="Times New Roman"/>
          <w:b/>
          <w:bCs/>
          <w:i w:val="false"/>
          <w:iCs w:val="false"/>
          <w:color w:val="000000"/>
          <w:sz w:val="24"/>
          <w:szCs w:val="24"/>
        </w:rPr>
        <w:t xml:space="preserve">Chapter 4</w:t>
      </w:r>
    </w:p>
    <w:p>
      <w:pPr>
        <w:spacing w:after="120" w:before="0" w:line="360"/>
        <w:jc w:val="center"/>
      </w:pPr>
      <w:r>
        <w:rPr>
          <w:rFonts w:ascii="Times New Roman" w:cs="Times New Roman" w:eastAsia="Times New Roman" w:hAnsi="Times New Roman"/>
          <w:b/>
          <w:bCs/>
          <w:i w:val="false"/>
          <w:iCs w:val="false"/>
          <w:color w:val="000000"/>
          <w:sz w:val="28"/>
          <w:szCs w:val="28"/>
        </w:rPr>
        <w:t xml:space="preserve">IMPLEMENTATION WORK</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4.1 Implementation Process</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implementation began with setting up the development environment. Python 3.10 was used as the runtime. The required libraries were installed using pip: Flask 3.0.0, Flask-CORS 4.0.0, Pandas 2.1.0, and NumPy 1.26.0. The project directory was structured with the Flask application file app.py and the dataset file zomato data.csv.xls located in the same root directory, enabling path resolution via os.path.dirname(os.path.abspath(__file__)).</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The Flask application was initialized with the static folder set to the base directory, allowing index.html to be served directly at the root URL '/' without a separate web server. CORS was enabled globally using CORS(app) from flask_cors, permitting the frontend to call the API from any origin. The application was configured to run on port 5001 to avoid conflicts with other local services. The debug=True flag was set for development mode to enable hot reloading.</w:t>
      </w:r>
    </w:p>
    <w:p>
      <w:pPr>
        <w:spacing w:after="120" w:before="0" w:line="360"/>
        <w:jc w:val="left"/>
      </w:pPr>
      <w:r>
        <w:rPr>
          <w:rFonts w:ascii="Times New Roman" w:cs="Times New Roman" w:eastAsia="Times New Roman" w:hAnsi="Times New Roman"/>
          <w:b/>
          <w:bCs/>
          <w:i w:val="false"/>
          <w:iCs w:val="false"/>
          <w:color w:val="000000"/>
          <w:sz w:val="26"/>
          <w:szCs w:val="26"/>
        </w:rPr>
        <w:t xml:space="preserve">4.2 Sample Code</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4"/>
          <w:szCs w:val="24"/>
        </w:rPr>
        <w:t xml:space="preserve">Code 1: Data Preprocessing Module</w:t>
      </w:r>
    </w:p>
    <w:p>
      <w:pPr>
        <w:spacing w:after="160" w:before="0" w:line="360"/>
        <w:jc w:val="left"/>
      </w:pPr>
      <w:r>
        <w:rPr>
          <w:rFonts w:ascii="Times New Roman" w:cs="Times New Roman" w:eastAsia="Times New Roman" w:hAnsi="Times New Roman"/>
          <w:b w:val="false"/>
          <w:bCs w:val="false"/>
          <w:i w:val="false"/>
          <w:iCs w:val="false"/>
          <w:color w:val="000000"/>
          <w:sz w:val="24"/>
          <w:szCs w:val="24"/>
        </w:rPr>
        <w:t xml:space="preserve">df = pd.read_csv(_CSV_PATH)
if 'city_name' in df.columns:
    df['City'] = df['city_name'].str.replace(
        'Best Food in ', '', case=False).str.strip()
if 'hotel_name' in df.columns:
    df['Restaurant_Name'] = df['hotel_name']
if 'food_type' in df.columns:
    df['Cuisines'] = df['food_type']
if 'Rating' in df.columns:
    df['Aggregate_Rating'] = df['Rating'].replace(
        ['New', '-', 'nan'], '0')
    df['Aggregate_Rating'] = pd.to_numeric(
        df['Aggregate_Rating'], errors='coerce').fillna(0)
if 'Avg_cost' in df.columns:
    cost_str = df['Avg_cost'].astype(str).str.replace(',', '')
    nums = cost_str.str.extract(r'(\d+)')[0].astype(float).fillna(0)
    is_for_one = cost_str.str.contains('for one', case=False, na=False)
    df['Average_Cost_For_Two(INR)'] = (
        nums * (is_for_one.map({True: 2, False: 1}))).astype(int)</w:t>
      </w:r>
    </w:p>
    <w:p>
      <w:pPr>
        <w:spacing w:after="120" w:before="0" w:line="360"/>
        <w:jc w:val="left"/>
      </w:pPr>
      <w:r>
        <w:rPr>
          <w:rFonts w:ascii="Times New Roman" w:cs="Times New Roman" w:eastAsia="Times New Roman" w:hAnsi="Times New Roman"/>
          <w:b/>
          <w:bCs/>
          <w:i w:val="false"/>
          <w:iCs w:val="false"/>
          <w:color w:val="000000"/>
          <w:sz w:val="24"/>
          <w:szCs w:val="24"/>
        </w:rPr>
        <w:t xml:space="preserve">Code 2: /api/summary Endpoint</w:t>
      </w:r>
    </w:p>
    <w:p>
      <w:pPr>
        <w:spacing w:after="160" w:before="0" w:line="360"/>
        <w:jc w:val="left"/>
      </w:pPr>
      <w:r>
        <w:rPr>
          <w:rFonts w:ascii="Times New Roman" w:cs="Times New Roman" w:eastAsia="Times New Roman" w:hAnsi="Times New Roman"/>
          <w:b w:val="false"/>
          <w:bCs w:val="false"/>
          <w:i w:val="false"/>
          <w:iCs w:val="false"/>
          <w:color w:val="000000"/>
          <w:sz w:val="24"/>
          <w:szCs w:val="24"/>
        </w:rPr>
        <w:t xml:space="preserve">@app.route('/api/summary', methods=['GET'])
def summary():
    total_restaurants = len(df)
    avg_rating = round(float(df['Aggregate_Rating'].mean()), 2)
    total_votes = int(df['Votes'].sum())
    cities = int(df['City'].nunique())
    cuisines_all = df['Cuisines'].dropna().str.split(', ').explode()
    top_cuisine = cuisines_all.value_counts().idxmax()
    avg_cost = int(round(df['Average_Cost_For_Two(INR)'].mean(), 0))
    online_delivery_pct = round(
        (df['Has_Online_Delivery'] == 'Yes').sum() / 
        total_restaurants * 100, 1)
    table_booking_pct = round(
        (df['Has_Table_Booking'] == 'Yes').sum() / 
        total_restaurants * 100, 1)
    return jsonify({
        'total_restaurants': total_restaurants,
        'avg_rating': avg_rating,
        'total_votes': total_votes,
        'cities': cities,
        'top_cuisine': top_cuisine,
        'avg_cost': avg_cost,
        'online_delivery_pct': online_delivery_pct,
        'table_booking_pct': table_booking_pct,
    })</w:t>
      </w:r>
    </w:p>
    <w:p>
      <w:pPr>
        <w:spacing w:after="120" w:before="0" w:line="360"/>
        <w:jc w:val="left"/>
      </w:pPr>
      <w:r>
        <w:rPr>
          <w:rFonts w:ascii="Times New Roman" w:cs="Times New Roman" w:eastAsia="Times New Roman" w:hAnsi="Times New Roman"/>
          <w:b/>
          <w:bCs/>
          <w:i w:val="false"/>
          <w:iCs w:val="false"/>
          <w:color w:val="000000"/>
          <w:sz w:val="24"/>
          <w:szCs w:val="24"/>
        </w:rPr>
        <w:t xml:space="preserve">Code 3: /api/restaurants with Filtering and Pagination</w:t>
      </w:r>
    </w:p>
    <w:p>
      <w:pPr>
        <w:spacing w:after="200" w:before="0" w:line="360"/>
        <w:jc w:val="left"/>
      </w:pPr>
      <w:r>
        <w:rPr>
          <w:rFonts w:ascii="Times New Roman" w:cs="Times New Roman" w:eastAsia="Times New Roman" w:hAnsi="Times New Roman"/>
          <w:b w:val="false"/>
          <w:bCs w:val="false"/>
          <w:i w:val="false"/>
          <w:iCs w:val="false"/>
          <w:color w:val="000000"/>
          <w:sz w:val="24"/>
          <w:szCs w:val="24"/>
        </w:rPr>
        <w:t xml:space="preserve">@app.route('/api/restaurants', methods=['GET'])
def restaurants():
    city = request.args.get('city', '').strip()
    cuisine = request.args.get('cuisine', '').strip()
    min_rating = float(request.args.get('min_rating', 0))
    page = max(1, int(request.args.get('page', 1)))
    per_page = min(100, int(request.args.get('per_page', 20)))
    filtered = df.copy()
    if city:
        filtered = filtered[
            filtered['City'].str.lower() == city.lower()]
    if cuisine:
        filtered = filtered[
            filtered['Cuisines'].str.contains(
                cuisine, case=False, na=False)]
    if min_rating &gt; 0:
        if min_rating == 5.0:
            filtered = filtered[filtered['Aggregate_Rating'] == 5.0]
        else:
            filtered = filtered[
                (filtered['Aggregate_Rating'] &gt;= min_rating) &amp; 
                (filtered['Aggregate_Rating'] &lt; min_rating + 0.5)]
    total = len(filtered)
    start = (page - 1) * per_page
    paginated = filtered.iloc[start:start + per_page]
    records = clean_df(paginated).to_dict(orient='records')
    return jsonify({
        'total': total, 'page': page, 
        'per_page': per_page, 'data': records})</w:t>
      </w:r>
    </w:p>
    <w:p>
      <w:pPr>
        <w:spacing w:after="120" w:before="0" w:line="360"/>
        <w:jc w:val="left"/>
      </w:pPr>
      <w:r>
        <w:rPr>
          <w:rFonts w:ascii="Times New Roman" w:cs="Times New Roman" w:eastAsia="Times New Roman" w:hAnsi="Times New Roman"/>
          <w:b/>
          <w:bCs/>
          <w:i w:val="false"/>
          <w:iCs w:val="false"/>
          <w:color w:val="000000"/>
          <w:sz w:val="26"/>
          <w:szCs w:val="26"/>
        </w:rPr>
        <w:t xml:space="preserve">4.3 Testing and Methodologies</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system was validated through a structured testing approach comprising three layers: unit testing of individual API endpoints, integration testing of the frontend-backend data flow, and browser compatibility testing.</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Unit Testing: Each of the nine API endpoints was tested using Postman. Requests were sent with various combinations of query parameters to verify correct filtering, aggregation, pagination, and JSON schema compliance. Edge cases tested included: empty city filter (should return all records), exact 5.0 rating filter, non-existent city name (should return empty data array with total=0), and per_page values at boundary (1, 100).</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Integration Testing: The frontend dashboard was loaded in a browser and all asynchronous fetch() calls were monitored using the browser's Developer Tools Network panel. Response payloads were verified to match the expected JSON schema, and chart rendering was visually inspected for correctness. The Leaflet.js map was tested by verifying that markers appeared at correct geographic coordinates and that popup content matched the underlying data.</w:t>
      </w:r>
    </w:p>
    <w:p>
      <w:pPr>
        <w:spacing w:after="120" w:before="0" w:line="360"/>
        <w:jc w:val="center"/>
      </w:pPr>
      <w:r>
        <w:rPr>
          <w:rFonts w:ascii="Times New Roman" w:cs="Times New Roman" w:eastAsia="Times New Roman" w:hAnsi="Times New Roman"/>
          <w:b w:val="false"/>
          <w:bCs w:val="false"/>
          <w:i/>
          <w:iCs/>
          <w:color w:val="000000"/>
          <w:sz w:val="24"/>
          <w:szCs w:val="24"/>
        </w:rPr>
        <w:t xml:space="preserve">Table 4.2: Test Case Summary</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47"/>
        <w:gridCol w:w="3420"/>
        <w:gridCol w:w="1707"/>
        <w:gridCol w:w="1713"/>
      </w:tblGrid>
      <w:tr>
        <w:tc>
          <w:tcPr>
            <w:tcW w:type="dxa" w:w="1947"/>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0000"/>
                <w:sz w:val="24"/>
                <w:szCs w:val="24"/>
              </w:rPr>
              <w:t xml:space="preserve">Endpoint</w:t>
            </w:r>
          </w:p>
        </w:tc>
        <w:tc>
          <w:tcPr>
            <w:tcW w:type="dxa" w:w="342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0000"/>
                <w:sz w:val="24"/>
                <w:szCs w:val="24"/>
              </w:rPr>
              <w:t xml:space="preserve">Test Case</w:t>
            </w:r>
          </w:p>
        </w:tc>
        <w:tc>
          <w:tcPr>
            <w:tcW w:type="dxa" w:w="1707"/>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0000"/>
                <w:sz w:val="24"/>
                <w:szCs w:val="24"/>
              </w:rPr>
              <w:t xml:space="preserve">Expected</w:t>
            </w:r>
          </w:p>
        </w:tc>
        <w:tc>
          <w:tcPr>
            <w:tcW w:type="dxa" w:w="1713"/>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0000"/>
                <w:sz w:val="24"/>
                <w:szCs w:val="24"/>
              </w:rPr>
              <w:t xml:space="preserve">Status</w:t>
            </w:r>
          </w:p>
        </w:tc>
      </w:tr>
      <w:tr>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/api/summary</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GET with no params</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HTTP 200 + KPI JSON</w:t>
            </w:r>
          </w:p>
        </w:tc>
        <w:tc>
          <w:tcPr>
            <w:tcW w:type="dxa" w:w="1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7700"/>
                <w:sz w:val="20"/>
                <w:szCs w:val="20"/>
              </w:rPr>
              <w:t xml:space="preserve">PASS</w:t>
            </w:r>
          </w:p>
        </w:tc>
      </w:tr>
      <w:tr>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/api/restaurants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city=Mumbai, page=1</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Filtered records</w:t>
            </w:r>
          </w:p>
        </w:tc>
        <w:tc>
          <w:tcPr>
            <w:tcW w:type="dxa" w:w="1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7700"/>
                <w:sz w:val="20"/>
                <w:szCs w:val="20"/>
              </w:rPr>
              <w:t xml:space="preserve">PASS</w:t>
            </w:r>
          </w:p>
        </w:tc>
      </w:tr>
      <w:tr>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/api/restaurants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min_rating=4.5</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Rating 4.5–5.0 only</w:t>
            </w:r>
          </w:p>
        </w:tc>
        <w:tc>
          <w:tcPr>
            <w:tcW w:type="dxa" w:w="1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7700"/>
                <w:sz w:val="20"/>
                <w:szCs w:val="20"/>
              </w:rPr>
              <w:t xml:space="preserve">PASS</w:t>
            </w:r>
          </w:p>
        </w:tc>
      </w:tr>
      <w:tr>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/api/cities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GET with no params</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City stats sorted</w:t>
            </w:r>
          </w:p>
        </w:tc>
        <w:tc>
          <w:tcPr>
            <w:tcW w:type="dxa" w:w="1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7700"/>
                <w:sz w:val="20"/>
                <w:szCs w:val="20"/>
              </w:rPr>
              <w:t xml:space="preserve">PASS</w:t>
            </w:r>
          </w:p>
        </w:tc>
      </w:tr>
      <w:tr>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/api/cuisines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GET with no params</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Top 15 cuisines</w:t>
            </w:r>
          </w:p>
        </w:tc>
        <w:tc>
          <w:tcPr>
            <w:tcW w:type="dxa" w:w="1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7700"/>
                <w:sz w:val="20"/>
                <w:szCs w:val="20"/>
              </w:rPr>
              <w:t xml:space="preserve">PASS</w:t>
            </w:r>
          </w:p>
        </w:tc>
      </w:tr>
      <w:tr>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/api/ratings_distribution</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GET with no params</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6 rating bins</w:t>
            </w:r>
          </w:p>
        </w:tc>
        <w:tc>
          <w:tcPr>
            <w:tcW w:type="dxa" w:w="1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7700"/>
                <w:sz w:val="20"/>
                <w:szCs w:val="20"/>
              </w:rPr>
              <w:t xml:space="preserve">PASS</w:t>
            </w:r>
          </w:p>
        </w:tc>
      </w:tr>
      <w:tr>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/api/map_data</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GET with no params</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Records with lat/lng</w:t>
            </w:r>
          </w:p>
        </w:tc>
        <w:tc>
          <w:tcPr>
            <w:tcW w:type="dxa" w:w="1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7700"/>
                <w:sz w:val="20"/>
                <w:szCs w:val="20"/>
              </w:rPr>
              <w:t xml:space="preserve">PASS</w:t>
            </w:r>
          </w:p>
        </w:tc>
      </w:tr>
      <w:tr>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/api/top_restaurants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GET with no params</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Top 10 restaurants</w:t>
            </w:r>
          </w:p>
        </w:tc>
        <w:tc>
          <w:tcPr>
            <w:tcW w:type="dxa" w:w="1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7700"/>
                <w:sz w:val="20"/>
                <w:szCs w:val="20"/>
              </w:rPr>
              <w:t xml:space="preserve">PASS</w:t>
            </w:r>
          </w:p>
        </w:tc>
      </w:tr>
      <w:tr>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/api/delivery_stats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GET with no params</w:t>
            </w:r>
          </w:p>
        </w:tc>
        <w:tc>
          <w:tcPr>
            <w:tcW w:type="dxa" w:w="1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val="false"/>
                <w:bCs w:val="false"/>
                <w:i w:val="false"/>
                <w:iCs w:val="false"/>
                <w:color w:val="000000"/>
                <w:sz w:val="20"/>
                <w:szCs w:val="20"/>
              </w:rPr>
              <w:t xml:space="preserve">Top 10 cities by %</w:t>
            </w:r>
          </w:p>
        </w:tc>
        <w:tc>
          <w:tcPr>
            <w:tcW w:type="dxa" w:w="1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360"/>
              <w:jc w:val="left"/>
            </w:pPr>
            <w:r>
              <w:rPr>
                <w:rFonts w:ascii="Times New Roman" w:cs="Times New Roman" w:eastAsia="Times New Roman" w:hAnsi="Times New Roman"/>
                <w:b/>
                <w:bCs/>
                <w:i w:val="false"/>
                <w:iCs w:val="false"/>
                <w:color w:val="007700"/>
                <w:sz w:val="20"/>
                <w:szCs w:val="20"/>
              </w:rPr>
              <w:t xml:space="preserve">PASS</w:t>
            </w:r>
          </w:p>
        </w:tc>
      </w:tr>
    </w:tbl>
    <w:p>
      <w:pPr>
        <w:spacing w:after="0" w:before="0"/>
      </w:pPr>
      <w:r>
        <w:t xml:space="preserve"/>
      </w:r>
    </w:p>
    <w:p>
      <w:pPr>
        <w:spacing w:after="120" w:before="160" w:line="360"/>
        <w:jc w:val="left"/>
      </w:pPr>
      <w:r>
        <w:rPr>
          <w:rFonts w:ascii="Times New Roman" w:cs="Times New Roman" w:eastAsia="Times New Roman" w:hAnsi="Times New Roman"/>
          <w:b/>
          <w:bCs/>
          <w:i w:val="false"/>
          <w:iCs w:val="false"/>
          <w:color w:val="000000"/>
          <w:sz w:val="26"/>
          <w:szCs w:val="26"/>
        </w:rPr>
        <w:t xml:space="preserve">4.4 Experimental Graphs</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dashboard renders multiple experimental visualization outputs derived from the Zomato dataset. Figure 4.1 illustrates the KPI summary cards displaying computed metrics including total restaurant count, average rating (computed as the arithmetic mean of all Aggregate_Rating values), total vote count, city count, top cuisine, average cost for two in INR, online delivery percentage, and table booking percentage.</w:t>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drawing>
          <wp:inline distT="0" distB="0" distL="0" distR="0">
            <wp:extent cx="5486400" cy="3086100"/>
            <wp:effectExtent l="0" t="0" r="0" b="0"/>
            <wp:docPr id="11"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1"/>
                    <pic:cNvPicPr/>
                  </pic:nvPicPr>
                  <pic:blipFill>
                    <a:blip xmlns:r="http://schemas.openxmlformats.org/officeDocument/2006/relationships" r:embed="rId11"/>
                    <a:stretch>
                      <a:fillRect/>
                    </a:stretch>
                  </pic:blipFill>
                  <pic:spPr>
                    <a:xfrm>
                      <a:off x="0" y="0"/>
                      <a:ext cx="5486400" cy="3086100"/>
                    </a:xfrm>
                    <a:prstGeom prst="rect">
                      <a:avLst/>
                    </a:prstGeom>
                  </pic:spPr>
                </pic:pic>
              </a:graphicData>
            </a:graphic>
          </wp:inline>
        </w:drawing>
      </w:r>
    </w:p>
    <w:p>
      <w:pPr>
        <w:spacing w:after="120" w:before="0" w:line="360"/>
        <w:jc w:val="center"/>
      </w:pPr>
      <w:r>
        <w:rPr>
          <w:rFonts w:ascii="Times New Roman" w:cs="Times New Roman" w:eastAsia="Times New Roman" w:hAnsi="Times New Roman"/>
          <w:i w:val="true"/>
          <w:iCs w:val="true"/>
          <w:sz w:val="20"/>
          <w:szCs w:val="20"/>
        </w:rPr>
        <w:t xml:space="preserve">Figure 4.1: Dashboard KPI Cards</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Figure 4.2 shows the Cuisine Distribution Bar Chart, which plots the top 15 cuisines by restaurant count. The chart reveals that North Indian, Chinese, and Fast Food cuisines dominate the dataset, consistent with India's restaurant market composition.</w:t>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drawing>
          <wp:inline distT="0" distB="0" distL="0" distR="0">
            <wp:extent cx="5486400" cy="3086100"/>
            <wp:effectExtent l="0" t="0" r="0" b="0"/>
            <wp:docPr id="12" name="Fig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12"/>
                    <pic:cNvPicPr/>
                  </pic:nvPicPr>
                  <pic:blipFill>
                    <a:blip xmlns:r="http://schemas.openxmlformats.org/officeDocument/2006/relationships" r:embed="rId12"/>
                    <a:stretch>
                      <a:fillRect/>
                    </a:stretch>
                  </pic:blipFill>
                  <pic:spPr>
                    <a:xfrm>
                      <a:off x="0" y="0"/>
                      <a:ext cx="5486400" cy="3086100"/>
                    </a:xfrm>
                    <a:prstGeom prst="rect">
                      <a:avLst/>
                    </a:prstGeom>
                  </pic:spPr>
                </pic:pic>
              </a:graphicData>
            </a:graphic>
          </wp:inline>
        </w:drawing>
      </w:r>
    </w:p>
    <w:p>
      <w:pPr>
        <w:spacing w:after="120" w:before="0" w:line="360"/>
        <w:jc w:val="center"/>
      </w:pPr>
      <w:r>
        <w:rPr>
          <w:rFonts w:ascii="Times New Roman" w:cs="Times New Roman" w:eastAsia="Times New Roman" w:hAnsi="Times New Roman"/>
          <w:i w:val="true"/>
          <w:iCs w:val="true"/>
          <w:sz w:val="20"/>
          <w:szCs w:val="20"/>
        </w:rPr>
        <w:t xml:space="preserve">Figure 4.2: Cuisine Distribution Bar Chart</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Figure 4.3 presents the Rating Distribution Chart, a histogram binned into six categories: 0-2, 2-3, 3-3.5, 3.5-4, 4-4.5, and 4.5-5. The distribution reveals a right-skewed pattern with the majority of restaurants clustered in the 3.5-4 and 4-4.5 bands, indicating generally positive consumer perception.</w:t>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drawing>
          <wp:inline distT="0" distB="0" distL="0" distR="0">
            <wp:extent cx="5486400" cy="3086100"/>
            <wp:effectExtent l="0" t="0" r="0" b="0"/>
            <wp:docPr id="13" name="Fig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13"/>
                    <pic:cNvPicPr/>
                  </pic:nvPicPr>
                  <pic:blipFill>
                    <a:blip xmlns:r="http://schemas.openxmlformats.org/officeDocument/2006/relationships" r:embed="rId13"/>
                    <a:stretch>
                      <a:fillRect/>
                    </a:stretch>
                  </pic:blipFill>
                  <pic:spPr>
                    <a:xfrm>
                      <a:off x="0" y="0"/>
                      <a:ext cx="5486400" cy="3086100"/>
                    </a:xfrm>
                    <a:prstGeom prst="rect">
                      <a:avLst/>
                    </a:prstGeom>
                  </pic:spPr>
                </pic:pic>
              </a:graphicData>
            </a:graphic>
          </wp:inline>
        </w:drawing>
      </w:r>
    </w:p>
    <w:p>
      <w:pPr>
        <w:spacing w:after="120" w:before="0" w:line="360"/>
        <w:jc w:val="center"/>
      </w:pPr>
      <w:r>
        <w:rPr>
          <w:rFonts w:ascii="Times New Roman" w:cs="Times New Roman" w:eastAsia="Times New Roman" w:hAnsi="Times New Roman"/>
          <w:i w:val="true"/>
          <w:iCs w:val="true"/>
          <w:sz w:val="20"/>
          <w:szCs w:val="20"/>
        </w:rPr>
        <w:t xml:space="preserve">Figure 4.3: Rating Distribution Chart</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Figure 4.4 shows the Geospatial Restaurant Map with color-coded markers. Green markers (rating ≥4.0) are concentrated in metropolitan areas such as Mumbai, Delhi, and Bengaluru, while orange and red markers are more prevalent in smaller cities, suggesting a correlation between city size and restaurant quality ratings.</w:t>
      </w:r>
    </w:p>
    <w:p>
      <w:pPr>
        <w:spacing w:after="200" w:before="0" w:line="360"/>
        <w:jc w:val="center"/>
      </w:pPr>
      <w:r>
        <w:rPr>
          <w:rFonts w:ascii="Times New Roman" w:cs="Times New Roman" w:eastAsia="Times New Roman" w:hAnsi="Times New Roman"/>
          <w:b w:val="false"/>
          <w:bCs w:val="false"/>
          <w:i w:val="false"/>
          <w:iCs w:val="false"/>
          <w:color w:val="000000"/>
          <w:sz w:val="24"/>
          <w:szCs w:val="24"/>
        </w:rPr>
        <w:drawing>
          <wp:inline distT="0" distB="0" distL="0" distR="0">
            <wp:extent cx="5486400" cy="3086100"/>
            <wp:effectExtent l="0" t="0" r="0" b="0"/>
            <wp:docPr id="14" name="Fig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14"/>
                    <pic:cNvPicPr/>
                  </pic:nvPicPr>
                  <pic:blipFill>
                    <a:blip xmlns:r="http://schemas.openxmlformats.org/officeDocument/2006/relationships" r:embed="rId14"/>
                    <a:stretch>
                      <a:fillRect/>
                    </a:stretch>
                  </pic:blipFill>
                  <pic:spPr>
                    <a:xfrm>
                      <a:off x="0" y="0"/>
                      <a:ext cx="5486400" cy="3086100"/>
                    </a:xfrm>
                    <a:prstGeom prst="rect">
                      <a:avLst/>
                    </a:prstGeom>
                  </pic:spPr>
                </pic:pic>
              </a:graphicData>
            </a:graphic>
          </wp:inline>
        </w:drawing>
      </w:r>
    </w:p>
    <w:p>
      <w:pPr>
        <w:spacing w:after="120" w:before="0" w:line="360"/>
        <w:jc w:val="center"/>
      </w:pPr>
      <w:r>
        <w:rPr>
          <w:rFonts w:ascii="Times New Roman" w:cs="Times New Roman" w:eastAsia="Times New Roman" w:hAnsi="Times New Roman"/>
          <w:i w:val="true"/>
          <w:iCs w:val="true"/>
          <w:sz w:val="20"/>
          <w:szCs w:val="20"/>
        </w:rPr>
        <w:t xml:space="preserve">Figure 4.4: Geospatial Restaurant Map</w:t>
      </w:r>
    </w:p>
    <w:p>
      <w:pPr>
        <w:spacing w:after="120" w:before="0" w:line="360"/>
        <w:jc w:val="left"/>
      </w:pPr>
      <w:r>
        <w:rPr>
          <w:rFonts w:ascii="Times New Roman" w:cs="Times New Roman" w:eastAsia="Times New Roman" w:hAnsi="Times New Roman"/>
          <w:b/>
          <w:bCs/>
          <w:i w:val="false"/>
          <w:iCs w:val="false"/>
          <w:color w:val="000000"/>
          <w:sz w:val="26"/>
          <w:szCs w:val="26"/>
        </w:rPr>
        <w:t xml:space="preserve">4.5 Result Analysis / Result Comparison</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system was evaluated against two baseline approaches: a static Jupyter Notebook analysis and a basic Excel pivot table report using the same Zomato dataset. The Flask dashboard demonstrated superior performance across four evaluation dimensions.</w:t>
      </w:r>
    </w:p>
    <w:p>
      <w:pPr>
        <w:spacing w:after="120" w:before="0" w:line="480"/>
        <w:jc w:val="both"/>
      </w:pPr>
      <w:r>
        <w:rPr>
          <w:rFonts w:ascii="Times New Roman" w:cs="Times New Roman" w:eastAsia="Times New Roman" w:hAnsi="Times New Roman"/>
          <w:b w:val="false"/>
          <w:bCs w:val="false"/>
          <w:i w:val="false"/>
          <w:iCs w:val="false"/>
          <w:color w:val="000000"/>
          <w:sz w:val="24"/>
          <w:szCs w:val="24"/>
        </w:rPr>
        <w:t xml:space="preserve">Accessibility: The Flask dashboard is browser-accessible without any software installation beyond a modern web browser, whereas the Jupyter Notebook requires Python, pip, and Jupyter installation. The Excel pivot table requires Microsoft Office.</w:t>
      </w:r>
    </w:p>
    <w:p>
      <w:pPr>
        <w:spacing w:after="120" w:before="0" w:line="480"/>
        <w:jc w:val="both"/>
      </w:pPr>
      <w:r>
        <w:rPr>
          <w:rFonts w:ascii="Times New Roman" w:cs="Times New Roman" w:eastAsia="Times New Roman" w:hAnsi="Times New Roman"/>
          <w:b w:val="false"/>
          <w:bCs w:val="false"/>
          <w:i w:val="false"/>
          <w:iCs w:val="false"/>
          <w:color w:val="000000"/>
          <w:sz w:val="24"/>
          <w:szCs w:val="24"/>
        </w:rPr>
        <w:t xml:space="preserve">Interactivity: The dashboard supports real-time filtering, paginated browsing, and interactive map exploration. The Jupyter Notebook provides only static chart outputs after code execution, and the Excel pivot table requires manual slicer configuration.</w:t>
      </w:r>
    </w:p>
    <w:p>
      <w:pPr>
        <w:spacing w:after="120" w:before="0" w:line="480"/>
        <w:jc w:val="both"/>
      </w:pPr>
      <w:r>
        <w:rPr>
          <w:rFonts w:ascii="Times New Roman" w:cs="Times New Roman" w:eastAsia="Times New Roman" w:hAnsi="Times New Roman"/>
          <w:b w:val="false"/>
          <w:bCs w:val="false"/>
          <w:i w:val="false"/>
          <w:iCs w:val="false"/>
          <w:color w:val="000000"/>
          <w:sz w:val="24"/>
          <w:szCs w:val="24"/>
        </w:rPr>
        <w:t xml:space="preserve">Response Latency: All nine API endpoints responded within 50-180ms for the full dataset, measured using Postman's response timer, well within the 500ms threshold required for a responsive user experience.</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Scalability: The Pandas in-memory architecture supports datasets up to several million rows before requiring external database integration, making it suitable for the Zomato dataset size. The Excel approach becomes unreliable beyond 1 million rows.</w:t>
      </w:r>
    </w:p>
    <w:p>
      <w:r>
        <w:br w:type="page"/>
      </w:r>
    </w:p>
    <w:p>
      <w:pPr>
        <w:spacing w:after="120" w:before="0" w:line="360"/>
        <w:jc w:val="center"/>
      </w:pPr>
      <w:r>
        <w:rPr>
          <w:rFonts w:ascii="Times New Roman" w:cs="Times New Roman" w:eastAsia="Times New Roman" w:hAnsi="Times New Roman"/>
          <w:b/>
          <w:bCs/>
          <w:i w:val="false"/>
          <w:iCs w:val="false"/>
          <w:color w:val="000000"/>
          <w:sz w:val="24"/>
          <w:szCs w:val="24"/>
        </w:rPr>
        <w:t xml:space="preserve">Chapter 5</w:t>
      </w:r>
    </w:p>
    <w:p>
      <w:pPr>
        <w:spacing w:after="120" w:before="0" w:line="360"/>
        <w:jc w:val="center"/>
      </w:pPr>
      <w:r>
        <w:rPr>
          <w:rFonts w:ascii="Times New Roman" w:cs="Times New Roman" w:eastAsia="Times New Roman" w:hAnsi="Times New Roman"/>
          <w:b/>
          <w:bCs/>
          <w:i w:val="false"/>
          <w:iCs w:val="false"/>
          <w:color w:val="000000"/>
          <w:sz w:val="28"/>
          <w:szCs w:val="28"/>
        </w:rPr>
        <w:t xml:space="preserve">CONCLUSION</w:t>
      </w:r>
    </w:p>
    <w:p>
      <w:pPr>
        <w:spacing w:after="0" w:before="0"/>
      </w:pPr>
      <w:r>
        <w:t xml:space="preserve"/>
      </w:r>
    </w:p>
    <w:p>
      <w:pPr>
        <w:spacing w:after="120" w:before="0" w:line="360"/>
        <w:jc w:val="left"/>
      </w:pPr>
      <w:r>
        <w:rPr>
          <w:rFonts w:ascii="Times New Roman" w:cs="Times New Roman" w:eastAsia="Times New Roman" w:hAnsi="Times New Roman"/>
          <w:b/>
          <w:bCs/>
          <w:i w:val="false"/>
          <w:iCs w:val="false"/>
          <w:color w:val="000000"/>
          <w:sz w:val="26"/>
          <w:szCs w:val="26"/>
        </w:rPr>
        <w:t xml:space="preserve">5. Conclusion</w:t>
      </w:r>
    </w:p>
    <w:p>
      <w:pPr>
        <w:spacing w:after="0" w:before="0"/>
      </w:pPr>
      <w:r>
        <w:t xml:space="preserve"/>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This project successfully designed, implemented, and validated the Zomato Restaurant Analytics Dashboard, a full-stack web application that transforms raw restaurant data into interactive, browser-accessible visualizations. The system demonstrated the effective integration of Python Flask as a RESTful API framework, Pandas as a high-performance data processing engine, Chart.js for rich client-side data visualization, and Leaflet.js for geospatial mapping.</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preprocessing pipeline effectively addressed the real-world data quality challenges inherent in the Zomato dataset, including mixed currency formats, non-numeric rating values, inconsistent city name prefixes, and missing attribute fields. The nine-endpoint API architecture provided clean separation of concerns between data logic and presentation, enabling independent testing and validation of each analytics function. The multi-criteria filtering mechanism with pagination supports scalable exploration of large restaurant datasets without performance degradation.</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The experimental results demonstrated that the dashboard outperforms static analysis alternatives such as Jupyter Notebook reports and Excel pivot tables across dimensions of accessibility, interactivity, response latency, and scalability. All API endpoints achieved sub-180ms response times, and the frontend rendered all chart types and the interactive map correctly across tested browsers.</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Future enhancements to this system could include integration with a live Zomato API for real-time data refresh, implementation of machine learning-based restaurant recommendation using collaborative filtering, addition of user authentication for personalized saved filter presets, and deployment to a cloud platform such as AWS or Google Cloud for public accessibility. The modular architecture of the current system provides a strong foundation for these extensions.</w:t>
      </w:r>
    </w:p>
    <w:p>
      <w:pPr>
        <w:spacing w:after="160" w:before="0" w:line="480"/>
        <w:jc w:val="both"/>
      </w:pPr>
      <w:r>
        <w:rPr>
          <w:rFonts w:ascii="Times New Roman" w:cs="Times New Roman" w:eastAsia="Times New Roman" w:hAnsi="Times New Roman"/>
          <w:b w:val="false"/>
          <w:bCs w:val="false"/>
          <w:i w:val="false"/>
          <w:iCs w:val="false"/>
          <w:color w:val="000000"/>
          <w:sz w:val="24"/>
          <w:szCs w:val="24"/>
        </w:rPr>
        <w:t xml:space="preserve">In conclusion, this project validates the practical applicability of full-stack web development and data engineering principles in solving real-world business intelligence problems in the restaurant industry. The system serves as a reproducible, open-source reference implementation for restaurant analytics dashboards that can be adapted to any structured food service dataset.</w:t>
      </w:r>
    </w:p>
    <w:p>
      <w:r>
        <w:br w:type="page"/>
      </w:r>
    </w:p>
    <w:p>
      <w:pPr>
        <w:spacing w:after="120" w:before="200" w:line="360"/>
        <w:jc w:val="center"/>
      </w:pPr>
      <w:r>
        <w:rPr>
          <w:rFonts w:ascii="Times New Roman" w:cs="Times New Roman" w:eastAsia="Times New Roman" w:hAnsi="Times New Roman"/>
          <w:b/>
          <w:bCs/>
          <w:i w:val="false"/>
          <w:iCs w:val="false"/>
          <w:color w:val="000000"/>
          <w:sz w:val="28"/>
          <w:szCs w:val="28"/>
        </w:rPr>
        <w:t xml:space="preserve">REFERENCES</w:t>
      </w:r>
    </w:p>
    <w:p>
      <w:pPr>
        <w:spacing w:after="0" w:before="0"/>
      </w:pPr>
      <w:r>
        <w:t xml:space="preserve"/>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 K. Verma, A. Sharma, and R. Gupta, "Restaurant Recommendation Systems Using Collaborative Filtering and Sentiment Analysis on Food Delivery Platforms," IEEE Access, vol. 11, pp. 34512–34528, Nov. 2022.</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[2] M. Patel, S. Joshi, and D. Kumar, "Visual Analytics for Urban Food Service Distribution Using Open Data," Journal of Urban Technology, vol. 30, no. 2, pp. 89–108, Mar.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[3] R. Singh and P. Mehta, "Exploratory Data Analysis and Predictive Modeling on Zomato Restaurant Dataset," International Journal of Data Science and Analytics, vol. 8, no. 4, pp. 211–225, Oct. 2022.</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[4] T. Chen, L. Wang, and Y. Zhang, "RESTful API Design Patterns for Large-Scale Data Analytics Applications," IEEE Transactions on Software Engineering, vol. 49, no. 6, pp. 2890–2907, Jun.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[5] A. Gupta and N. Bhat, "Interactive Web-Based Data Visualization Frameworks: A Comparative Study of Chart.js, D3.js, and Plotly," ACM Computing Surveys, vol. 56, no. 3, pp. 1–28, Jan. 2024.</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[6] B. Krishnamurthy and V. Nair, "Pandas-Based ETL Pipelines for Real-Time Restaurant Data Processing," Journal of Big Data, vol. 10, no. 1, pp. 45–62, Feb.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[7] S. Raghavan and K. Pillai, "Flask Framework for Scalable Python Web Applications: Performance Benchmarking," IEEE Internet Computing, vol. 27, no. 3, pp. 45–56, May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[8] A. Misra, P. Banerjee, and T. Roy, "Cross-Origin Resource Sharing in Decoupled Web Architectures," International Journal of Web Engineering and Technology, vol. 18, no. 2, pp. 120–138, Apr.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[9] L. Zhang, X. Wu, and H. Liu, "Geospatial Visualization Techniques for Urban Business Intelligence Using Leaflet.js," Computers, Environment and Urban Systems, vol. 98, pp. 101–118, Mar.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[10] P. Nambiar and S. Rao, "Data Cleaning Methodologies for Food Service Datasets: A Systematic Review," Journal of Data and Information Quality, vol. 15, no. 1, pp. 1–24, Jan.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[11] V. Kumar and A. Tripathi, "NumPy-Based Statistical Simulation for Missing Data Imputation in Restaurant Datasets," Applied Data Science, vol. 5, no. 2, pp. 78–94, Jun.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[12] J. Williams and M. Thompson, "Pagination Strategies for REST APIs Serving Large Analytics Datasets," ACM Transactions on the Web, vol. 17, no. 4, pp. 1–22, Oct.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[13] C. Liu, Y. Wang, and B. Zhang, "JSON Serialization Performance in Python Web Frameworks," Journal of Systems and Software, vol. 197, pp. 111–128, Mar.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[14] R. Agarwal and M. Saxena, "City-Level Restaurant Analytics for Urban Economic Planning," Cities, vol. 135, pp. 104–120, Apr. 2023.</w:t>
      </w:r>
    </w:p>
    <w:p>
      <w:pPr>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[15] D. Brown and K. Miller, "Chart.js vs D3.js: A Practitioner's Guide to Browser-Based Data Visualization," IEEE Software, vol. 40, no. 5, pp. 78–86, Sep. 2023.</w:t>
      </w:r>
    </w:p>
    <w:sectPr>
      <w:footerReference w:type="default" r:id="rId15"/>
      <w:pgSz w:w="11906" w:h="16838" w:orient="portrait"/>
      <w:pgMar w:top="1440" w:right="1440" w:bottom="1440" w:left="1440" w:header="708" w:footer="708" w:gutter="0"/>
      <w:pgBorders w:offsetFrom="page">
        <w:top w:val="double" w:sz="24" w:space="24" w:color="000080"/>
        <w:left w:val="double" w:sz="24" w:space="24" w:color="000080"/>
        <w:bottom w:val="double" w:sz="24" w:space="24" w:color="000080"/>
        <w:right w:val="double" w:sz="24" w:space="24" w:color="00008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_fig31.png"/><Relationship Id="rId10" Type="http://schemas.openxmlformats.org/officeDocument/2006/relationships/image" Target="media/image_fig32.png"/><Relationship Id="rId11" Type="http://schemas.openxmlformats.org/officeDocument/2006/relationships/image" Target="media/fig4_1.png"/><Relationship Id="rId12" Type="http://schemas.openxmlformats.org/officeDocument/2006/relationships/image" Target="media/fig4_2.png"/><Relationship Id="rId13" Type="http://schemas.openxmlformats.org/officeDocument/2006/relationships/image" Target="media/fig4_3.png"/><Relationship Id="rId14" Type="http://schemas.openxmlformats.org/officeDocument/2006/relationships/image" Target="media/fig4_4_new.png"/><Relationship Id="rId15"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7" ma:contentTypeDescription="Create a new document." ma:contentTypeScope="" ma:versionID="c6f9a84f66a9c8b9a21755b9ffafb945">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27df39e3e7036dff54f89ddd5805ce72"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66C46A-DC57-4209-80CD-9FE6C93151FF}">
  <ds:schemaRefs>
    <ds:schemaRef ds:uri="http://schemas.microsoft.com/sharepoint/v3/contenttype/forms"/>
  </ds:schemaRefs>
</ds:datastoreItem>
</file>

<file path=customXml/itemProps2.xml><?xml version="1.0" encoding="utf-8"?>
<ds:datastoreItem xmlns:ds="http://schemas.openxmlformats.org/officeDocument/2006/customXml" ds:itemID="{BEFFFA3F-0FB5-4ED3-8906-A15B16577F44}">
  <ds:schemaRefs>
    <ds:schemaRef ds:uri="71af3243-3dd4-4a8d-8c0d-dd76da1f02a5"/>
    <ds:schemaRef ds:uri="http://purl.org/dc/terms/"/>
    <ds:schemaRef ds:uri="http://purl.org/dc/elements/1.1/"/>
    <ds:schemaRef ds:uri="http://schemas.microsoft.com/office/infopath/2007/PartnerControls"/>
    <ds:schemaRef ds:uri="http://schemas.microsoft.com/office/2006/metadata/properties"/>
    <ds:schemaRef ds:uri="http://www.w3.org/XML/1998/namespace"/>
    <ds:schemaRef ds:uri="http://purl.org/dc/dcmitype/"/>
    <ds:schemaRef ds:uri="http://schemas.microsoft.com/office/2006/documentManagement/types"/>
    <ds:schemaRef ds:uri="http://schemas.openxmlformats.org/package/2006/metadata/core-properties"/>
    <ds:schemaRef ds:uri="230e9df3-be65-4c73-a93b-d1236ebd677e"/>
    <ds:schemaRef ds:uri="16c05727-aa75-4e4a-9b5f-8a80a1165891"/>
    <ds:schemaRef ds:uri="http://schemas.microsoft.com/sharepoint/v3"/>
  </ds:schemaRefs>
</ds:datastoreItem>
</file>

<file path=customXml/itemProps3.xml><?xml version="1.0" encoding="utf-8"?>
<ds:datastoreItem xmlns:ds="http://schemas.openxmlformats.org/officeDocument/2006/customXml" ds:itemID="{4E18436D-DA32-4E27-AC64-8FFEDA5218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2026-04-24T04:04:31.028Z</dcterms:created>
  <dcterms:modified xsi:type="dcterms:W3CDTF">2026-04-24T04:04:31.028Z</dcterms:modified>
</cp:coreProperties>
</file>

<file path=docProps/custom.xml><?xml version="1.0" encoding="utf-8"?>
<Properties xmlns="http://schemas.openxmlformats.org/officeDocument/2006/custom-properties" xmlns:vt="http://schemas.openxmlformats.org/officeDocument/2006/docPropsVTypes"/>
</file>

<file path=ppt/_rels/presentation.xml.rels><?xml version="1.0" encoding="UTF-8"?><Relationships xmlns="http://schemas.openxmlformats.org/package/2006/relationships"><Relationship Id="rId8" Type="http://schemas.openxmlformats.org/officeDocument/2006/relationships/slide" Target="slides/slide4.xml"/><Relationship Id="rId13" Type="http://schemas.openxmlformats.org/officeDocument/2006/relationships/slide" Target="slides/slide9.xml"/><Relationship Id="rId18" Type="http://schemas.openxmlformats.org/officeDocument/2006/relationships/slide" Target="slides/slide14.xml"/><Relationship Id="rId26" Type="http://schemas.openxmlformats.org/officeDocument/2006/relationships/tableStyles" Target="tableStyles.xml"/><Relationship Id="rId3" Type="http://schemas.openxmlformats.org/officeDocument/2006/relationships/customXml" Target="../customXml/item3.xml"/><Relationship Id="rId21" Type="http://schemas.openxmlformats.org/officeDocument/2006/relationships/handoutMaster" Target="handoutMasters/handoutMaster1.xml"/><Relationship Id="rId7" Type="http://schemas.openxmlformats.org/officeDocument/2006/relationships/slide" Target="slides/slide3.xml"/><Relationship Id="rId12" Type="http://schemas.openxmlformats.org/officeDocument/2006/relationships/slide" Target="slides/slide8.xml"/><Relationship Id="rId17" Type="http://schemas.openxmlformats.org/officeDocument/2006/relationships/slide" Target="slides/slide1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slide" Target="slides/slide12.xml"/><Relationship Id="rId20" Type="http://schemas.openxmlformats.org/officeDocument/2006/relationships/notesMaster" Target="notesMasters/notesMaster1.xml"/><Relationship Id="rId1" Type="http://schemas.openxmlformats.org/officeDocument/2006/relationships/customXml" Target="../customXml/item1.xml"/><Relationship Id="rId6" Type="http://schemas.openxmlformats.org/officeDocument/2006/relationships/slide" Target="slides/slide2.xml"/><Relationship Id="rId11" Type="http://schemas.openxmlformats.org/officeDocument/2006/relationships/slide" Target="slides/slide7.xml"/><Relationship Id="rId24" Type="http://schemas.openxmlformats.org/officeDocument/2006/relationships/viewProps" Target="viewProps.xml"/><Relationship Id="rId5" Type="http://schemas.openxmlformats.org/officeDocument/2006/relationships/slide" Target="slides/slide1.xml"/><Relationship Id="rId15" Type="http://schemas.openxmlformats.org/officeDocument/2006/relationships/slide" Target="slides/slide11.xml"/><Relationship Id="rId23" Type="http://schemas.openxmlformats.org/officeDocument/2006/relationships/presProps" Target="presProps.xml"/><Relationship Id="rId10" Type="http://schemas.openxmlformats.org/officeDocument/2006/relationships/slide" Target="slides/slide6.xml"/><Relationship Id="rId19" Type="http://schemas.openxmlformats.org/officeDocument/2006/relationships/slide" Target="slides/slide15.xml"/><Relationship Id="rId4" Type="http://schemas.openxmlformats.org/officeDocument/2006/relationships/slideMaster" Target="slideMasters/slideMaster1.xml"/><Relationship Id="rId9" Type="http://schemas.openxmlformats.org/officeDocument/2006/relationships/slide" Target="slides/slide5.xml"/><Relationship Id="rId14" Type="http://schemas.openxmlformats.org/officeDocument/2006/relationships/slide" Target="slides/slide10.xml"/><Relationship Id="rId22" Type="http://schemas.openxmlformats.org/officeDocument/2006/relationships/commentAuthors" Target="commentAuthors.xml"/><Relationship Id="rId27" Type="http://schemas.microsoft.com/office/2018/10/relationships/authors" Target="authors.xml"/></Relationships>
</file>

<file path=ppt/authors.xml><?xml version="1.0" encoding="utf-8"?>
<p188:authorLst xmlns:a="http://schemas.openxmlformats.org/drawingml/2006/main" xmlns:r="http://schemas.openxmlformats.org/officeDocument/2006/relationships" xmlns:p188="http://schemas.microsoft.com/office/powerpoint/2018/8/main">
  <p188:author id="{00000000-0000-0000-0000-000000000000}" name="Author" initials="A" userId="Author" providerId="AD"/>
</p188:authorLst>
</file>

<file path=ppt/commentAuthors.xml><?xml version="1.0" encoding="utf-8"?>
<p:cmAuthorLst xmlns:a="http://schemas.openxmlformats.org/drawingml/2006/main" xmlns:r="http://schemas.openxmlformats.org/officeDocument/2006/relationships" xmlns:p="http://schemas.openxmlformats.org/presentationml/2006/main">
  <p:cmAuthor id="3" name="Author" initials="A" lastIdx="0" clrIdx="2"/>
</p:cmAuthorLst>
</file>

<file path=ppt/handoutMasters/_rels/handoutMaster1.xml.rels><?xml version="1.0" encoding="UTF-8"?><Relationships xmlns="http://schemas.openxmlformats.org/package/2006/relationships"><Relationship Id="rId1" Type="http://schemas.openxmlformats.org/officeDocument/2006/relationships/theme" Target="../theme/theme3.xml"/></Relationships>
</file>

<file path=ppt/handoutMasters/handoutMaster1.xml><?xml version="1.0" encoding="utf-8"?>
<p:handoutMaster xmlns:a="http://schemas.openxmlformats.org/drawingml/2006/main" xmlns:r="http://schemas.openxmlformats.org/officeDocument/2006/relationships" xmlns:p="http://schemas.openxmlformats.org/presentationml/2006/main">
  <p:cSld>
    <p:bg>
      <p:bgRef idx="1001">
        <a:schemeClr val="bg1"/>
      </p:bgRef>
    </p:bg>
    <p:spTree>
      <p:nvGrpSpPr>
        <p:cNvPr id="1" name=""/>
        <p:cNvGrpSpPr/>
        <p:nvPr/>
      </p:nvGrpSpPr>
      <p:grpSpPr>
        <a:xfrm>
          <a:off x="0" y="0"/>
          <a:ext cx="0" cy="0"/>
          <a:chOff x="0" y="0"/>
          <a:chExt cx="0" cy="0"/>
        </a:xfrm>
      </p:grpSpPr>
      <p:sp>
        <p:nvSpPr>
          <p:cNvPr id="2" name="Header Placeholder 1">
            <a:extLst>
              <a:ext uri="{FF2B5EF4-FFF2-40B4-BE49-F238E27FC236}">
                <a16:creationId xmlns:a16="http://schemas.microsoft.com/office/drawing/2014/main" id="{53F6ED8B-CF52-4A64-BACC-61D9C1041E04}"/>
              </a:ext>
            </a:extLst>
          </p:cNvPr>
          <p:cNvSpPr>
            <a:spLocks noGrp="1"/>
          </p:cNvSpPr>
          <p:nvPr>
            <p:ph type="hdr" sz="quarter"/>
          </p:nvPr>
        </p:nvSpPr>
        <p:spPr>
          <a:xfrm>
            <a:off x="0" y="0"/>
            <a:ext cx="2971800" cy="458788"/>
          </a:xfrm>
          <a:prstGeom prst="rect">
            <a:avLst/>
          </a:prstGeom>
        </p:spPr>
        <p:txBody>
          <a:bodyPr vert="horz" lIns="91440" tIns="45720" rIns="91440" bIns="45720" rtlCol="0"/>
          <a:lstStyle>
            <a:lvl1pPr algn="l">
              <a:defRPr sz="1200"/>
            </a:lvl1pPr>
          </a:lstStyle>
          <a:p>
            <a:endParaRPr lang="en-US" dirty="0"/>
          </a:p>
        </p:txBody>
      </p:sp>
      <p:sp>
        <p:nvSpPr>
          <p:cNvPr id="3" name="Date Placeholder 2">
            <a:extLst>
              <a:ext uri="{FF2B5EF4-FFF2-40B4-BE49-F238E27FC236}">
                <a16:creationId xmlns:a16="http://schemas.microsoft.com/office/drawing/2014/main" id="{0D7022B2-02C5-4E03-99BC-0BA3C57AC49B}"/>
              </a:ext>
            </a:extLst>
          </p:cNvPr>
          <p:cNvSpPr>
            <a:spLocks noGrp="1"/>
          </p:cNvSpPr>
          <p:nvPr>
            <p:ph type="dt" sz="quarter" idx="1"/>
          </p:nvPr>
        </p:nvSpPr>
        <p:spPr>
          <a:xfrm>
            <a:off x="3884613" y="0"/>
            <a:ext cx="2971800" cy="458788"/>
          </a:xfrm>
          <a:prstGeom prst="rect">
            <a:avLst/>
          </a:prstGeom>
        </p:spPr>
        <p:txBody>
          <a:bodyPr vert="horz" lIns="91440" tIns="45720" rIns="91440" bIns="45720" rtlCol="0"/>
          <a:lstStyle>
            <a:lvl1pPr algn="r">
              <a:defRPr sz="1200"/>
            </a:lvl1pPr>
          </a:lstStyle>
          <a:p>
            <a:fld id="{F352A77B-D33C-49B3-A83C-450AA2ED72B3}" type="datetimeFigureOut">
              <a:rPr lang="en-US" smtClean="0"/>
              <a:t>4/25/2026</a:t>
            </a:fld>
            <a:endParaRPr lang="en-US" dirty="0"/>
          </a:p>
        </p:txBody>
      </p:sp>
      <p:sp>
        <p:nvSpPr>
          <p:cNvPr id="4" name="Footer Placeholder 3">
            <a:extLst>
              <a:ext uri="{FF2B5EF4-FFF2-40B4-BE49-F238E27FC236}">
                <a16:creationId xmlns:a16="http://schemas.microsoft.com/office/drawing/2014/main" id="{BC3FEE8C-8D38-4F2A-950E-071C6823E271}"/>
              </a:ext>
            </a:extLst>
          </p:cNvPr>
          <p:cNvSpPr>
            <a:spLocks noGrp="1"/>
          </p:cNvSpPr>
          <p:nvPr>
            <p:ph type="ftr" sz="quarter" idx="2"/>
          </p:nvPr>
        </p:nvSpPr>
        <p:spPr>
          <a:xfrm>
            <a:off x="0" y="8685213"/>
            <a:ext cx="2971800" cy="458787"/>
          </a:xfrm>
          <a:prstGeom prst="rect">
            <a:avLst/>
          </a:prstGeom>
        </p:spPr>
        <p:txBody>
          <a:bodyPr vert="horz" lIns="91440" tIns="45720" rIns="91440" bIns="45720" rtlCol="0" anchor="b"/>
          <a:lstStyle>
            <a:lvl1pPr algn="l">
              <a:defRPr sz="1200"/>
            </a:lvl1pPr>
          </a:lstStyle>
          <a:p>
            <a:endParaRPr lang="en-US" dirty="0"/>
          </a:p>
        </p:txBody>
      </p:sp>
      <p:sp>
        <p:nvSpPr>
          <p:cNvPr id="5" name="Slide Number Placeholder 4">
            <a:extLst>
              <a:ext uri="{FF2B5EF4-FFF2-40B4-BE49-F238E27FC236}">
                <a16:creationId xmlns:a16="http://schemas.microsoft.com/office/drawing/2014/main" id="{8C567A6D-959B-4552-AB8D-4CCA819CAA71}"/>
              </a:ext>
            </a:extLst>
          </p:cNvPr>
          <p:cNvSpPr>
            <a:spLocks noGrp="1"/>
          </p:cNvSpPr>
          <p:nvPr>
            <p:ph type="sldNum" sz="quarter" idx="3"/>
          </p:nvPr>
        </p:nvSpPr>
        <p:spPr>
          <a:xfrm>
            <a:off x="3884613" y="8685213"/>
            <a:ext cx="2971800" cy="458787"/>
          </a:xfrm>
          <a:prstGeom prst="rect">
            <a:avLst/>
          </a:prstGeom>
        </p:spPr>
        <p:txBody>
          <a:bodyPr vert="horz" lIns="91440" tIns="45720" rIns="91440" bIns="45720" rtlCol="0" anchor="b"/>
          <a:lstStyle>
            <a:lvl1pPr algn="r">
              <a:defRPr sz="1200"/>
            </a:lvl1pPr>
          </a:lstStyle>
          <a:p>
            <a:fld id="{4BF9A36D-7FAC-478F-9944-F324014F6FD1}" type="slidenum">
              <a:rPr lang="en-US" smtClean="0"/>
              <a:t>‹#›</a:t>
            </a:fld>
            <a:endParaRPr lang="en-US" dirty="0"/>
          </a:p>
        </p:txBody>
      </p:sp>
    </p:spTree>
    <p:extLst>
      <p:ext uri="{BB962C8B-B14F-4D97-AF65-F5344CB8AC3E}">
        <p14:creationId xmlns:p14="http://schemas.microsoft.com/office/powerpoint/2010/main" val="1342467698"/>
      </p:ext>
    </p:extLst>
  </p:cSld>
  <p:clrMap bg1="lt1" tx1="dk1" bg2="lt2" tx2="dk2" accent1="accent1" accent2="accent2" accent3="accent3" accent4="accent4" accent5="accent5" accent6="accent6" hlink="hlink" folHlink="folHlink"/>
</p:handoutMaster>
</file>

<file path=ppt/notesMasters/_rels/notesMaster1.xml.rels><?xml version="1.0" encoding="UTF-8"?><Relationships xmlns="http://schemas.openxmlformats.org/package/2006/relationships"><Relationship Id="rId1" Type="http://schemas.openxmlformats.org/officeDocument/2006/relationships/theme" Target="../theme/theme2.xml"/></Relationships>
</file>

<file path=ppt/notesMasters/notesMaster1.xml><?xml version="1.0" encoding="utf-8"?>
<p:notesMaster xmlns:a="http://schemas.openxmlformats.org/drawingml/2006/main" xmlns:r="http://schemas.openxmlformats.org/officeDocument/2006/relationships" xmlns:p="http://schemas.openxmlformats.org/presentationml/2006/main">
  <p:cSld>
    <p:bg>
      <p:bgRef idx="1001">
        <a:schemeClr val="bg1"/>
      </p:bgRef>
    </p:bg>
    <p:spTree>
      <p:nvGrpSpPr>
        <p:cNvPr id="1" name=""/>
        <p:cNvGrpSpPr/>
        <p:nvPr/>
      </p:nvGrpSpPr>
      <p:grpSpPr>
        <a:xfrm>
          <a:off x="0" y="0"/>
          <a:ext cx="0" cy="0"/>
          <a:chOff x="0" y="0"/>
          <a:chExt cx="0" cy="0"/>
        </a:xfrm>
      </p:grpSpPr>
      <p:sp>
        <p:nvSpPr>
          <p:cNvPr id="2" name="Header Placeholder 1"/>
          <p:cNvSpPr>
            <a:spLocks noGrp="1"/>
          </p:cNvSpPr>
          <p:nvPr>
            <p:ph type="hdr" sz="quarter"/>
          </p:nvPr>
        </p:nvSpPr>
        <p:spPr>
          <a:xfrm>
            <a:off x="0" y="0"/>
            <a:ext cx="2971800" cy="458788"/>
          </a:xfrm>
          <a:prstGeom prst="rect">
            <a:avLst/>
          </a:prstGeom>
        </p:spPr>
        <p:txBody>
          <a:bodyPr vert="horz" lIns="91440" tIns="45720" rIns="91440" bIns="45720" rtlCol="0"/>
          <a:lstStyle>
            <a:lvl1pPr algn="l">
              <a:defRPr sz="1200"/>
            </a:lvl1pPr>
          </a:lstStyle>
          <a:p>
            <a:endParaRPr lang="en-US" dirty="0"/>
          </a:p>
        </p:txBody>
      </p:sp>
      <p:sp>
        <p:nvSpPr>
          <p:cNvPr id="3" name="Date Placeholder 2"/>
          <p:cNvSpPr>
            <a:spLocks noGrp="1"/>
          </p:cNvSpPr>
          <p:nvPr>
            <p:ph type="dt" idx="1"/>
          </p:nvPr>
        </p:nvSpPr>
        <p:spPr>
          <a:xfrm>
            <a:off x="3884613" y="0"/>
            <a:ext cx="2971800" cy="458788"/>
          </a:xfrm>
          <a:prstGeom prst="rect">
            <a:avLst/>
          </a:prstGeom>
        </p:spPr>
        <p:txBody>
          <a:bodyPr vert="horz" lIns="91440" tIns="45720" rIns="91440" bIns="45720" rtlCol="0"/>
          <a:lstStyle>
            <a:lvl1pPr algn="r">
              <a:defRPr sz="1200"/>
            </a:lvl1pPr>
          </a:lstStyle>
          <a:p>
            <a:fld id="{E38D8F9A-F5CB-4EF8-A859-ED5E107B9763}" type="datetimeFigureOut">
              <a:rPr lang="en-US" smtClean="0"/>
              <a:t>4/25/2026</a:t>
            </a:fld>
            <a:endParaRPr lang="en-US" dirty="0"/>
          </a:p>
        </p:txBody>
      </p:sp>
      <p:sp>
        <p:nvSpPr>
          <p:cNvPr id="4" name="Slide Image Placeholder 3"/>
          <p:cNvSpPr>
            <a:spLocks noGrp="1" noRot="1" noChangeAspect="1"/>
          </p:cNvSpPr>
          <p:nvPr>
            <p:ph type="sldImg" idx="2"/>
          </p:nvPr>
        </p:nvSpPr>
        <p:spPr>
          <a:xfrm>
            <a:off x="685800" y="1143000"/>
            <a:ext cx="5486400" cy="3086100"/>
          </a:xfrm>
          <a:prstGeom prst="rect">
            <a:avLst/>
          </a:prstGeom>
          <a:noFill/>
          <a:ln w="12700">
            <a:solidFill>
              <a:prstClr val="black"/>
            </a:solidFill>
          </a:ln>
        </p:spPr>
        <p:txBody>
          <a:bodyPr vert="horz" lIns="91440" tIns="45720" rIns="91440" bIns="45720" rtlCol="0" anchor="ctr"/>
          <a:lstStyle/>
          <a:p>
            <a:endParaRPr lang="en-US" dirty="0"/>
          </a:p>
        </p:txBody>
      </p:sp>
      <p:sp>
        <p:nvSpPr>
          <p:cNvPr id="5" name="Notes Placeholder 4"/>
          <p:cNvSpPr>
            <a:spLocks noGrp="1"/>
          </p:cNvSpPr>
          <p:nvPr>
            <p:ph type="body" sz="quarter" idx="3"/>
          </p:nvPr>
        </p:nvSpPr>
        <p:spPr>
          <a:xfrm>
            <a:off x="685800" y="4400550"/>
            <a:ext cx="5486400" cy="3600450"/>
          </a:xfrm>
          <a:prstGeom prst="rect">
            <a:avLst/>
          </a:prstGeom>
        </p:spPr>
        <p:txBody>
          <a:bodyPr vert="horz" lIns="91440" tIns="45720" rIns="91440" bIns="45720" rtlCol="0"/>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6" name="Footer Placeholder 5"/>
          <p:cNvSpPr>
            <a:spLocks noGrp="1"/>
          </p:cNvSpPr>
          <p:nvPr>
            <p:ph type="ftr" sz="quarter" idx="4"/>
          </p:nvPr>
        </p:nvSpPr>
        <p:spPr>
          <a:xfrm>
            <a:off x="0" y="8685213"/>
            <a:ext cx="2971800" cy="458787"/>
          </a:xfrm>
          <a:prstGeom prst="rect">
            <a:avLst/>
          </a:prstGeom>
        </p:spPr>
        <p:txBody>
          <a:bodyPr vert="horz" lIns="91440" tIns="45720" rIns="91440" bIns="45720" rtlCol="0" anchor="b"/>
          <a:lstStyle>
            <a:lvl1pPr algn="l">
              <a:defRPr sz="1200"/>
            </a:lvl1pPr>
          </a:lstStyle>
          <a:p>
            <a:endParaRPr lang="en-US" dirty="0"/>
          </a:p>
        </p:txBody>
      </p:sp>
      <p:sp>
        <p:nvSpPr>
          <p:cNvPr id="7" name="Slide Number Placeholder 6"/>
          <p:cNvSpPr>
            <a:spLocks noGrp="1"/>
          </p:cNvSpPr>
          <p:nvPr>
            <p:ph type="sldNum" sz="quarter" idx="5"/>
          </p:nvPr>
        </p:nvSpPr>
        <p:spPr>
          <a:xfrm>
            <a:off x="3884613" y="8685213"/>
            <a:ext cx="2971800" cy="458787"/>
          </a:xfrm>
          <a:prstGeom prst="rect">
            <a:avLst/>
          </a:prstGeom>
        </p:spPr>
        <p:txBody>
          <a:bodyPr vert="horz" lIns="91440" tIns="45720" rIns="91440" bIns="45720" rtlCol="0" anchor="b"/>
          <a:lstStyle>
            <a:lvl1pPr algn="r">
              <a:defRPr sz="1200"/>
            </a:lvl1pPr>
          </a:lstStyle>
          <a:p>
            <a:fld id="{D4B9A9E5-4F7F-4A7D-9DE1-899232329269}" type="slidenum">
              <a:rPr lang="en-US" smtClean="0"/>
              <a:t>‹#›</a:t>
            </a:fld>
            <a:endParaRPr lang="en-US" dirty="0"/>
          </a:p>
        </p:txBody>
      </p:sp>
    </p:spTree>
    <p:extLst>
      <p:ext uri="{BB962C8B-B14F-4D97-AF65-F5344CB8AC3E}">
        <p14:creationId xmlns:p14="http://schemas.microsoft.com/office/powerpoint/2010/main" val="1387783183"/>
      </p:ext>
    </p:extLst>
  </p:cSld>
  <p:clrMap bg1="lt1" tx1="dk1" bg2="lt2" tx2="dk2" accent1="accent1" accent2="accent2" accent3="accent3" accent4="accent4" accent5="accent5" accent6="accent6" hlink="hlink" folHlink="folHlink"/>
  <p:notesStyle>
    <a:lvl1pPr marL="0" algn="l" defTabSz="914400" rtl="0" eaLnBrk="1" latinLnBrk="0" hangingPunct="1">
      <a:defRPr sz="1200" kern="1200">
        <a:solidFill>
          <a:schemeClr val="tx1"/>
        </a:solidFill>
        <a:latin typeface="+mn-lt"/>
        <a:ea typeface="+mn-ea"/>
        <a:cs typeface="+mn-cs"/>
      </a:defRPr>
    </a:lvl1pPr>
    <a:lvl2pPr marL="457200" algn="l" defTabSz="914400" rtl="0" eaLnBrk="1" latinLnBrk="0" hangingPunct="1">
      <a:defRPr sz="1200" kern="1200">
        <a:solidFill>
          <a:schemeClr val="tx1"/>
        </a:solidFill>
        <a:latin typeface="+mn-lt"/>
        <a:ea typeface="+mn-ea"/>
        <a:cs typeface="+mn-cs"/>
      </a:defRPr>
    </a:lvl2pPr>
    <a:lvl3pPr marL="914400" algn="l" defTabSz="914400" rtl="0" eaLnBrk="1" latinLnBrk="0" hangingPunct="1">
      <a:defRPr sz="1200" kern="1200">
        <a:solidFill>
          <a:schemeClr val="tx1"/>
        </a:solidFill>
        <a:latin typeface="+mn-lt"/>
        <a:ea typeface="+mn-ea"/>
        <a:cs typeface="+mn-cs"/>
      </a:defRPr>
    </a:lvl3pPr>
    <a:lvl4pPr marL="1371600" algn="l" defTabSz="914400" rtl="0" eaLnBrk="1" latinLnBrk="0" hangingPunct="1">
      <a:defRPr sz="1200" kern="1200">
        <a:solidFill>
          <a:schemeClr val="tx1"/>
        </a:solidFill>
        <a:latin typeface="+mn-lt"/>
        <a:ea typeface="+mn-ea"/>
        <a:cs typeface="+mn-cs"/>
      </a:defRPr>
    </a:lvl4pPr>
    <a:lvl5pPr marL="1828800" algn="l" defTabSz="914400" rtl="0" eaLnBrk="1" latinLnBrk="0" hangingPunct="1">
      <a:defRPr sz="1200" kern="1200">
        <a:solidFill>
          <a:schemeClr val="tx1"/>
        </a:solidFill>
        <a:latin typeface="+mn-lt"/>
        <a:ea typeface="+mn-ea"/>
        <a:cs typeface="+mn-cs"/>
      </a:defRPr>
    </a:lvl5pPr>
    <a:lvl6pPr marL="2286000" algn="l" defTabSz="914400" rtl="0" eaLnBrk="1" latinLnBrk="0" hangingPunct="1">
      <a:defRPr sz="1200" kern="1200">
        <a:solidFill>
          <a:schemeClr val="tx1"/>
        </a:solidFill>
        <a:latin typeface="+mn-lt"/>
        <a:ea typeface="+mn-ea"/>
        <a:cs typeface="+mn-cs"/>
      </a:defRPr>
    </a:lvl6pPr>
    <a:lvl7pPr marL="2743200" algn="l" defTabSz="914400" rtl="0" eaLnBrk="1" latinLnBrk="0" hangingPunct="1">
      <a:defRPr sz="1200" kern="1200">
        <a:solidFill>
          <a:schemeClr val="tx1"/>
        </a:solidFill>
        <a:latin typeface="+mn-lt"/>
        <a:ea typeface="+mn-ea"/>
        <a:cs typeface="+mn-cs"/>
      </a:defRPr>
    </a:lvl7pPr>
    <a:lvl8pPr marL="3200400" algn="l" defTabSz="914400" rtl="0" eaLnBrk="1" latinLnBrk="0" hangingPunct="1">
      <a:defRPr sz="1200" kern="1200">
        <a:solidFill>
          <a:schemeClr val="tx1"/>
        </a:solidFill>
        <a:latin typeface="+mn-lt"/>
        <a:ea typeface="+mn-ea"/>
        <a:cs typeface="+mn-cs"/>
      </a:defRPr>
    </a:lvl8pPr>
    <a:lvl9pPr marL="3657600" algn="l" defTabSz="914400" rtl="0" eaLnBrk="1" latinLnBrk="0" hangingPunct="1">
      <a:defRPr sz="1200" kern="1200">
        <a:solidFill>
          <a:schemeClr val="tx1"/>
        </a:solidFill>
        <a:latin typeface="+mn-lt"/>
        <a:ea typeface="+mn-ea"/>
        <a:cs typeface="+mn-cs"/>
      </a:defRPr>
    </a:lvl9pPr>
  </p:notesStyle>
</p:notesMaster>
</file>

<file path=ppt/presProps.xml><?xml version="1.0" encoding="utf-8"?>
<p:presentationPr xmlns:a="http://schemas.openxmlformats.org/drawingml/2006/main" xmlns:r="http://schemas.openxmlformats.org/officeDocument/2006/relationships" xmlns:p="http://schemas.openxmlformats.org/presentationml/2006/main">
  <p:showPr showNarration="1">
    <p:present/>
    <p:sldAll/>
    <p:penClr>
      <a:prstClr val="red"/>
    </p:penClr>
    <p:extLst>
      <p:ext uri="{EC167BDD-8182-4AB7-AECC-EB403E3ABB37}">
        <p14:laserClr xmlns:p14="http://schemas.microsoft.com/office/powerpoint/2010/main">
          <a:srgbClr val="FF0000"/>
        </p14:laserClr>
      </p:ext>
      <p:ext uri="{2FDB2607-1784-4EEB-B798-7EB5836EED8A}">
        <p14:showMediaCtrls xmlns:p14="http://schemas.microsoft.com/office/powerpoint/2010/main" val="1"/>
      </p:ext>
    </p:extLst>
  </p:showPr>
  <p:clrMru>
    <a:srgbClr val="E9E6DF"/>
  </p:clrMru>
  <p:extLst>
    <p:ext uri="{E76CE94A-603C-4142-B9EB-6D1370010A27}">
      <p14:discardImageEditData xmlns:p14="http://schemas.microsoft.com/office/powerpoint/2010/main" val="0"/>
    </p:ext>
    <p:ext uri="{D31A062A-798A-4329-ABDD-BBA856620510}">
      <p14:defaultImageDpi xmlns:p14="http://schemas.microsoft.com/office/powerpoint/2010/main" val="32767"/>
    </p:ext>
    <p:ext uri="{FD5EFAAD-0ECE-453E-9831-46B23BE46B34}">
      <p15:chartTrackingRefBased xmlns:p15="http://schemas.microsoft.com/office/powerpoint/2012/main" val="1"/>
    </p:ext>
  </p:extLst>
</p:presentationPr>
</file>

<file path=ppt/presentation.xml><?xml version="1.0" encoding="utf-8"?>
<p:presentation xmlns:a="http://schemas.openxmlformats.org/drawingml/2006/main" xmlns:r="http://schemas.openxmlformats.org/officeDocument/2006/relationships" xmlns:p="http://schemas.openxmlformats.org/presentationml/2006/main" showSpecialPlsOnTitleSld="0" saveSubsetFonts="1" autoCompressPictures="0">
  <p:sldMasterIdLst>
    <p:sldMasterId id="2147483701" r:id="rId4"/>
  </p:sldMasterIdLst>
  <p:notesMasterIdLst>
    <p:notesMasterId r:id="rId20"/>
  </p:notesMasterIdLst>
  <p:handoutMasterIdLst>
    <p:handoutMasterId r:id="rId21"/>
  </p:handoutMasterIdLst>
  <p:sldIdLst>
    <p:sldId id="256" r:id="rId5"/>
    <p:sldId id="277" r:id="rId6"/>
    <p:sldId id="261" r:id="rId7"/>
    <p:sldId id="304" r:id="rId8"/>
    <p:sldId id="305" r:id="rId9"/>
    <p:sldId id="264" r:id="rId10"/>
    <p:sldId id="311" r:id="rId11"/>
    <p:sldId id="309" r:id="rId12"/>
    <p:sldId id="307" r:id="rId13"/>
    <p:sldId id="308" r:id="rId14"/>
    <p:sldId id="310" r:id="rId15"/>
    <p:sldId id="301" r:id="rId16"/>
    <p:sldId id="302" r:id="rId17"/>
    <p:sldId id="303" r:id="rId18"/>
    <p:sldId id="306" r:id="rId19"/>
  </p:sldIdLst>
  <p:sldSz cx="12192000" cy="6858000"/>
  <p:notesSz cx="6858000" cy="9144000"/>
  <p:defaultTex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p:defaultTextStyle>
  <p:extLst>
    <p:ext uri="{EFAFB233-063F-42B5-8137-9DF3F51BA10A}">
      <p15:sldGuideLst xmlns:p15="http://schemas.microsoft.com/office/powerpoint/2012/main">
        <p15:guide id="1" orient="horz" pos="3360" userDrawn="1">
          <p15:clr>
            <a:srgbClr val="A4A3A4"/>
          </p15:clr>
        </p15:guide>
        <p15:guide id="2" pos="3840">
          <p15:clr>
            <a:srgbClr val="A4A3A4"/>
          </p15:clr>
        </p15:guide>
      </p15:sldGuideLst>
    </p:ext>
    <p:ext uri="{2D200454-40CA-4A62-9FC3-DE9A4176ACB9}">
      <p15:notesGuideLst xmlns:p15="http://schemas.microsoft.com/office/powerpoint/2012/main"/>
    </p:ext>
  </p:extLst>
</p:presentation>
</file>

<file path=ppt/slideLayouts/_rels/slideLayout1.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2.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3.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4.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5.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6.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7.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8.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9.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10.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11.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12.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13.xml.rels><?xml version="1.0" encoding="UTF-8"?><Relationships xmlns="http://schemas.openxmlformats.org/package/2006/relationships"><Relationship Id="rId2" Type="http://schemas.openxmlformats.org/officeDocument/2006/relationships/image" Target="../media/image1.svg"/><Relationship Id="rId1" Type="http://schemas.openxmlformats.org/officeDocument/2006/relationships/slideMaster" Target="../slideMasters/slideMaster1.xml"/></Relationships>
</file>

<file path=ppt/slideLayouts/_rels/slideLayout14.xml.rels><?xml version="1.0" encoding="UTF-8"?><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svg"/><Relationship Id="rId1" Type="http://schemas.openxmlformats.org/officeDocument/2006/relationships/slideMaster" Target="../slideMasters/slideMaster1.xml"/><Relationship Id="rId4" Type="http://schemas.openxmlformats.org/officeDocument/2006/relationships/image" Target="../media/image4.svg"/></Relationships>
</file>

<file path=ppt/slideLayouts/_rels/slideLayout15.xml.rels><?xml version="1.0" encoding="UTF-8"?><Relationships xmlns="http://schemas.openxmlformats.org/package/2006/relationships"><Relationship Id="rId2" Type="http://schemas.openxmlformats.org/officeDocument/2006/relationships/image" Target="../media/image5.svg"/><Relationship Id="rId1" Type="http://schemas.openxmlformats.org/officeDocument/2006/relationships/slideMaster" Target="../slideMasters/slideMaster1.xml"/></Relationships>
</file>

<file path=ppt/slideLayouts/_rels/slideLayout16.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17.xml.rels><?xml version="1.0" encoding="UTF-8"?><Relationships xmlns="http://schemas.openxmlformats.org/package/2006/relationships"><Relationship Id="rId1" Type="http://schemas.openxmlformats.org/officeDocument/2006/relationships/slideMaster" Target="../slideMasters/slideMaster1.xml"/></Relationships>
</file>

<file path=ppt/slideLayouts/_rels/slideLayout18.xml.rels><?xml version="1.0" encoding="UTF-8"?><Relationships xmlns="http://schemas.openxmlformats.org/package/2006/relationships"><Relationship Id="rId1" Type="http://schemas.openxmlformats.org/officeDocument/2006/relationships/slideMaster" Target="../slideMasters/slideMaster1.xml"/></Relationships>
</file>

<file path=ppt/slideLayouts/slideLayout1.xml><?xml version="1.0" encoding="utf-8"?>
<p:sldLayout xmlns:a="http://schemas.openxmlformats.org/drawingml/2006/main" xmlns:r="http://schemas.openxmlformats.org/officeDocument/2006/relationships" xmlns:p="http://schemas.openxmlformats.org/presentationml/2006/main" type="title" preserve="1">
  <p:cSld name="Title Slide">
    <p:spTree>
      <p:nvGrpSpPr>
        <p:cNvPr id="1" name=""/>
        <p:cNvGrpSpPr/>
        <p:nvPr/>
      </p:nvGrpSpPr>
      <p:grpSpPr>
        <a:xfrm>
          <a:off x="0" y="0"/>
          <a:ext cx="0" cy="0"/>
          <a:chOff x="0" y="0"/>
          <a:chExt cx="0" cy="0"/>
        </a:xfrm>
      </p:grpSpPr>
      <p:sp>
        <p:nvSpPr>
          <p:cNvPr id="2" name="Title 1"/>
          <p:cNvSpPr>
            <a:spLocks noGrp="1"/>
          </p:cNvSpPr>
          <p:nvPr>
            <p:ph type="ctrTitle"/>
          </p:nvPr>
        </p:nvSpPr>
        <p:spPr>
          <a:xfrm>
            <a:off x="1524000" y="1122363"/>
            <a:ext cx="9144000" cy="2387600"/>
          </a:xfrm>
        </p:spPr>
        <p:txBody>
          <a:bodyPr anchor="b"/>
          <a:lstStyle>
            <a:lvl1pPr algn="ctr">
              <a:defRPr sz="6000"/>
            </a:lvl1pPr>
          </a:lstStyle>
          <a:p>
            <a:r>
              <a:rPr lang="en-US"/>
              <a:t>Click to edit Master title style</a:t>
            </a:r>
          </a:p>
        </p:txBody>
      </p:sp>
      <p:sp>
        <p:nvSpPr>
          <p:cNvPr id="3" name="Subtitle 2"/>
          <p:cNvSpPr>
            <a:spLocks noGrp="1"/>
          </p:cNvSpPr>
          <p:nvPr>
            <p:ph type="subTitle" idx="1"/>
          </p:nvPr>
        </p:nvSpPr>
        <p:spPr>
          <a:xfrm>
            <a:off x="1524000" y="3602038"/>
            <a:ext cx="9144000" cy="1655762"/>
          </a:xfrm>
        </p:spPr>
        <p:txBody>
          <a:bodyPr/>
          <a:lstStyle>
            <a:lvl1pPr marL="0" indent="0" algn="ctr">
              <a:buNone/>
              <a:defRPr sz="2400"/>
            </a:lvl1pPr>
            <a:lvl2pPr marL="457200" indent="0" algn="ctr">
              <a:buNone/>
              <a:defRPr sz="2000"/>
            </a:lvl2pPr>
            <a:lvl3pPr marL="914400" indent="0" algn="ctr">
              <a:buNone/>
              <a:defRPr sz="1800"/>
            </a:lvl3pPr>
            <a:lvl4pPr marL="1371600" indent="0" algn="ctr">
              <a:buNone/>
              <a:defRPr sz="1600"/>
            </a:lvl4pPr>
            <a:lvl5pPr marL="1828800" indent="0" algn="ctr">
              <a:buNone/>
              <a:defRPr sz="1600"/>
            </a:lvl5pPr>
            <a:lvl6pPr marL="2286000" indent="0" algn="ctr">
              <a:buNone/>
              <a:defRPr sz="1600"/>
            </a:lvl6pPr>
            <a:lvl7pPr marL="2743200" indent="0" algn="ctr">
              <a:buNone/>
              <a:defRPr sz="1600"/>
            </a:lvl7pPr>
            <a:lvl8pPr marL="3200400" indent="0" algn="ctr">
              <a:buNone/>
              <a:defRPr sz="1600"/>
            </a:lvl8pPr>
            <a:lvl9pPr marL="3657600" indent="0" algn="ctr">
              <a:buNone/>
              <a:defRPr sz="1600"/>
            </a:lvl9pPr>
          </a:lstStyle>
          <a:p>
            <a:r>
              <a:rPr lang="en-US"/>
              <a:t>Click to edit Master subtitle style</a:t>
            </a:r>
          </a:p>
        </p:txBody>
      </p:sp>
      <p:sp>
        <p:nvSpPr>
          <p:cNvPr id="4" name="Date Placeholder 3"/>
          <p:cNvSpPr>
            <a:spLocks noGrp="1"/>
          </p:cNvSpPr>
          <p:nvPr>
            <p:ph type="dt" sz="half" idx="10"/>
          </p:nvPr>
        </p:nvSpPr>
        <p:spPr/>
        <p:txBody>
          <a:bodyPr/>
          <a:lstStyle/>
          <a:p>
            <a:fld id="{25D9F74E-3B2E-4EB3-9B29-B4B77B08794B}" type="datetimeFigureOut">
              <a:rPr lang="en-US" smtClean="0"/>
              <a:t>4/25/2026</a:t>
            </a:fld>
            <a:endParaRPr lang="en-US"/>
          </a:p>
        </p:txBody>
      </p:sp>
      <p:sp>
        <p:nvSpPr>
          <p:cNvPr id="5" name="Footer Placeholder 4"/>
          <p:cNvSpPr>
            <a:spLocks noGrp="1"/>
          </p:cNvSpPr>
          <p:nvPr>
            <p:ph type="ftr" sz="quarter" idx="11"/>
          </p:nvPr>
        </p:nvSpPr>
        <p:spPr/>
        <p:txBody>
          <a:bodyPr/>
          <a:lstStyle/>
          <a:p>
            <a:endParaRPr lang="en-US"/>
          </a:p>
        </p:txBody>
      </p:sp>
      <p:sp>
        <p:nvSpPr>
          <p:cNvPr id="6" name="Slide Number Placeholder 5"/>
          <p:cNvSpPr>
            <a:spLocks noGrp="1"/>
          </p:cNvSpPr>
          <p:nvPr>
            <p:ph type="sldNum" sz="quarter" idx="12"/>
          </p:nvPr>
        </p:nvSpPr>
        <p:spPr/>
        <p:txBody>
          <a:bodyPr/>
          <a:lstStyle/>
          <a:p>
            <a:fld id="{5EFBAC26-3D8C-4AD7-B252-016CA76EEE0A}" type="slidenum">
              <a:rPr lang="en-US" smtClean="0"/>
              <a:t>‹#›</a:t>
            </a:fld>
            <a:endParaRPr lang="en-US"/>
          </a:p>
        </p:txBody>
      </p:sp>
    </p:spTree>
    <p:extLst>
      <p:ext uri="{BB962C8B-B14F-4D97-AF65-F5344CB8AC3E}">
        <p14:creationId xmlns:p14="http://schemas.microsoft.com/office/powerpoint/2010/main" val="11493774"/>
      </p:ext>
    </p:extLst>
  </p:cSld>
  <p:clrMapOvr>
    <a:masterClrMapping/>
  </p:clrMapOvr>
</p:sldLayout>
</file>

<file path=ppt/slideLayouts/slideLayout2.xml><?xml version="1.0" encoding="utf-8"?>
<p:sldLayout xmlns:a="http://schemas.openxmlformats.org/drawingml/2006/main" xmlns:r="http://schemas.openxmlformats.org/officeDocument/2006/relationships" xmlns:p="http://schemas.openxmlformats.org/presentationml/2006/main" type="obj" preserve="1">
  <p:cSld name="Title and Content">
    <p:spTree>
      <p:nvGrpSpPr>
        <p:cNvPr id="1" name=""/>
        <p:cNvGrpSpPr/>
        <p:nvPr/>
      </p:nvGrpSpPr>
      <p:grpSpPr>
        <a:xfrm>
          <a:off x="0" y="0"/>
          <a:ext cx="0" cy="0"/>
          <a:chOff x="0" y="0"/>
          <a:chExt cx="0" cy="0"/>
        </a:xfrm>
      </p:grpSpPr>
      <p:sp>
        <p:nvSpPr>
          <p:cNvPr id="2" name="Title 1"/>
          <p:cNvSpPr>
            <a:spLocks noGrp="1"/>
          </p:cNvSpPr>
          <p:nvPr>
            <p:ph type="title"/>
          </p:nvPr>
        </p:nvSpPr>
        <p:spPr/>
        <p:txBody>
          <a:bodyPr/>
          <a:lstStyle/>
          <a:p>
            <a:r>
              <a:rPr lang="en-US"/>
              <a:t>Click to edit Master title style</a:t>
            </a:r>
          </a:p>
        </p:txBody>
      </p:sp>
      <p:sp>
        <p:nvSpPr>
          <p:cNvPr id="3" name="Content Placeholder 2"/>
          <p:cNvSpPr>
            <a:spLocks noGrp="1"/>
          </p:cNvSpPr>
          <p:nvPr>
            <p:ph idx="1"/>
          </p:nvPr>
        </p:nvSpPr>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4" name="Date Placeholder 3"/>
          <p:cNvSpPr>
            <a:spLocks noGrp="1"/>
          </p:cNvSpPr>
          <p:nvPr>
            <p:ph type="dt" sz="half" idx="10"/>
          </p:nvPr>
        </p:nvSpPr>
        <p:spPr/>
        <p:txBody>
          <a:bodyPr/>
          <a:lstStyle/>
          <a:p>
            <a:r>
              <a:rPr lang="en-US"/>
              <a:t>20XX</a:t>
            </a:r>
            <a:endParaRPr lang="en-US" dirty="0"/>
          </a:p>
        </p:txBody>
      </p:sp>
      <p:sp>
        <p:nvSpPr>
          <p:cNvPr id="5" name="Footer Placeholder 4"/>
          <p:cNvSpPr>
            <a:spLocks noGrp="1"/>
          </p:cNvSpPr>
          <p:nvPr>
            <p:ph type="ftr" sz="quarter" idx="11"/>
          </p:nvPr>
        </p:nvSpPr>
        <p:spPr/>
        <p:txBody>
          <a:bodyPr/>
          <a:lstStyle/>
          <a:p>
            <a:r>
              <a:rPr lang="en-US"/>
              <a:t>Pitch Deck</a:t>
            </a:r>
            <a:endParaRPr lang="en-US" dirty="0"/>
          </a:p>
        </p:txBody>
      </p:sp>
      <p:sp>
        <p:nvSpPr>
          <p:cNvPr id="6" name="Slide Number Placeholder 5"/>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2341843294"/>
      </p:ext>
    </p:extLst>
  </p:cSld>
  <p:clrMapOvr>
    <a:masterClrMapping/>
  </p:clrMapOvr>
  <p:hf hdr="0"/>
</p:sldLayout>
</file>

<file path=ppt/slideLayouts/slideLayout3.xml><?xml version="1.0" encoding="utf-8"?>
<p:sldLayout xmlns:a="http://schemas.openxmlformats.org/drawingml/2006/main" xmlns:r="http://schemas.openxmlformats.org/officeDocument/2006/relationships" xmlns:p="http://schemas.openxmlformats.org/presentationml/2006/main" type="secHead" preserve="1">
  <p:cSld name="Section Header">
    <p:spTree>
      <p:nvGrpSpPr>
        <p:cNvPr id="1" name=""/>
        <p:cNvGrpSpPr/>
        <p:nvPr/>
      </p:nvGrpSpPr>
      <p:grpSpPr>
        <a:xfrm>
          <a:off x="0" y="0"/>
          <a:ext cx="0" cy="0"/>
          <a:chOff x="0" y="0"/>
          <a:chExt cx="0" cy="0"/>
        </a:xfrm>
      </p:grpSpPr>
      <p:sp>
        <p:nvSpPr>
          <p:cNvPr id="2" name="Title 1"/>
          <p:cNvSpPr>
            <a:spLocks noGrp="1"/>
          </p:cNvSpPr>
          <p:nvPr>
            <p:ph type="title"/>
          </p:nvPr>
        </p:nvSpPr>
        <p:spPr>
          <a:xfrm>
            <a:off x="831850" y="1709738"/>
            <a:ext cx="10515600" cy="2852737"/>
          </a:xfrm>
        </p:spPr>
        <p:txBody>
          <a:bodyPr anchor="b"/>
          <a:lstStyle>
            <a:lvl1pPr>
              <a:defRPr sz="6000"/>
            </a:lvl1pPr>
          </a:lstStyle>
          <a:p>
            <a:r>
              <a:rPr lang="en-US"/>
              <a:t>Click to edit Master title style</a:t>
            </a:r>
          </a:p>
        </p:txBody>
      </p:sp>
      <p:sp>
        <p:nvSpPr>
          <p:cNvPr id="3" name="Text Placeholder 2"/>
          <p:cNvSpPr>
            <a:spLocks noGrp="1"/>
          </p:cNvSpPr>
          <p:nvPr>
            <p:ph type="body" idx="1"/>
          </p:nvPr>
        </p:nvSpPr>
        <p:spPr>
          <a:xfrm>
            <a:off x="831850" y="4589463"/>
            <a:ext cx="10515600" cy="1500187"/>
          </a:xfrm>
        </p:spPr>
        <p:txBody>
          <a:bodyPr/>
          <a:lstStyle>
            <a:lvl1pPr marL="0" indent="0">
              <a:buNone/>
              <a:defRPr sz="2400">
                <a:solidFill>
                  <a:schemeClr val="tx1">
                    <a:tint val="75000"/>
                  </a:schemeClr>
                </a:solidFill>
              </a:defRPr>
            </a:lvl1pPr>
            <a:lvl2pPr marL="457200" indent="0">
              <a:buNone/>
              <a:defRPr sz="2000">
                <a:solidFill>
                  <a:schemeClr val="tx1">
                    <a:tint val="75000"/>
                  </a:schemeClr>
                </a:solidFill>
              </a:defRPr>
            </a:lvl2pPr>
            <a:lvl3pPr marL="914400" indent="0">
              <a:buNone/>
              <a:defRPr sz="1800">
                <a:solidFill>
                  <a:schemeClr val="tx1">
                    <a:tint val="75000"/>
                  </a:schemeClr>
                </a:solidFill>
              </a:defRPr>
            </a:lvl3pPr>
            <a:lvl4pPr marL="1371600" indent="0">
              <a:buNone/>
              <a:defRPr sz="1600">
                <a:solidFill>
                  <a:schemeClr val="tx1">
                    <a:tint val="75000"/>
                  </a:schemeClr>
                </a:solidFill>
              </a:defRPr>
            </a:lvl4pPr>
            <a:lvl5pPr marL="1828800" indent="0">
              <a:buNone/>
              <a:defRPr sz="1600">
                <a:solidFill>
                  <a:schemeClr val="tx1">
                    <a:tint val="75000"/>
                  </a:schemeClr>
                </a:solidFill>
              </a:defRPr>
            </a:lvl5pPr>
            <a:lvl6pPr marL="2286000" indent="0">
              <a:buNone/>
              <a:defRPr sz="1600">
                <a:solidFill>
                  <a:schemeClr val="tx1">
                    <a:tint val="75000"/>
                  </a:schemeClr>
                </a:solidFill>
              </a:defRPr>
            </a:lvl6pPr>
            <a:lvl7pPr marL="2743200" indent="0">
              <a:buNone/>
              <a:defRPr sz="1600">
                <a:solidFill>
                  <a:schemeClr val="tx1">
                    <a:tint val="75000"/>
                  </a:schemeClr>
                </a:solidFill>
              </a:defRPr>
            </a:lvl7pPr>
            <a:lvl8pPr marL="3200400" indent="0">
              <a:buNone/>
              <a:defRPr sz="1600">
                <a:solidFill>
                  <a:schemeClr val="tx1">
                    <a:tint val="75000"/>
                  </a:schemeClr>
                </a:solidFill>
              </a:defRPr>
            </a:lvl8pPr>
            <a:lvl9pPr marL="3657600" indent="0">
              <a:buNone/>
              <a:defRPr sz="1600">
                <a:solidFill>
                  <a:schemeClr val="tx1">
                    <a:tint val="75000"/>
                  </a:schemeClr>
                </a:solidFill>
              </a:defRPr>
            </a:lvl9pPr>
          </a:lstStyle>
          <a:p>
            <a:pPr lvl="0"/>
            <a:r>
              <a:rPr lang="en-US"/>
              <a:t>Click to edit Master text styles</a:t>
            </a:r>
          </a:p>
        </p:txBody>
      </p:sp>
      <p:sp>
        <p:nvSpPr>
          <p:cNvPr id="4" name="Date Placeholder 3"/>
          <p:cNvSpPr>
            <a:spLocks noGrp="1"/>
          </p:cNvSpPr>
          <p:nvPr>
            <p:ph type="dt" sz="half" idx="10"/>
          </p:nvPr>
        </p:nvSpPr>
        <p:spPr/>
        <p:txBody>
          <a:bodyPr/>
          <a:lstStyle/>
          <a:p>
            <a:r>
              <a:rPr lang="en-US"/>
              <a:t>20XX</a:t>
            </a:r>
            <a:endParaRPr lang="en-US" dirty="0"/>
          </a:p>
        </p:txBody>
      </p:sp>
      <p:sp>
        <p:nvSpPr>
          <p:cNvPr id="5" name="Footer Placeholder 4"/>
          <p:cNvSpPr>
            <a:spLocks noGrp="1"/>
          </p:cNvSpPr>
          <p:nvPr>
            <p:ph type="ftr" sz="quarter" idx="11"/>
          </p:nvPr>
        </p:nvSpPr>
        <p:spPr/>
        <p:txBody>
          <a:bodyPr/>
          <a:lstStyle/>
          <a:p>
            <a:r>
              <a:rPr lang="en-US"/>
              <a:t>Pitch Deck</a:t>
            </a:r>
            <a:endParaRPr lang="en-US" dirty="0"/>
          </a:p>
        </p:txBody>
      </p:sp>
      <p:sp>
        <p:nvSpPr>
          <p:cNvPr id="6" name="Slide Number Placeholder 5"/>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2030377519"/>
      </p:ext>
    </p:extLst>
  </p:cSld>
  <p:clrMapOvr>
    <a:masterClrMapping/>
  </p:clrMapOvr>
  <p:hf hdr="0"/>
</p:sldLayout>
</file>

<file path=ppt/slideLayouts/slideLayout4.xml><?xml version="1.0" encoding="utf-8"?>
<p:sldLayout xmlns:a="http://schemas.openxmlformats.org/drawingml/2006/main" xmlns:r="http://schemas.openxmlformats.org/officeDocument/2006/relationships" xmlns:p="http://schemas.openxmlformats.org/presentationml/2006/main" type="twoObj" preserve="1">
  <p:cSld name="Two Content">
    <p:spTree>
      <p:nvGrpSpPr>
        <p:cNvPr id="1" name=""/>
        <p:cNvGrpSpPr/>
        <p:nvPr/>
      </p:nvGrpSpPr>
      <p:grpSpPr>
        <a:xfrm>
          <a:off x="0" y="0"/>
          <a:ext cx="0" cy="0"/>
          <a:chOff x="0" y="0"/>
          <a:chExt cx="0" cy="0"/>
        </a:xfrm>
      </p:grpSpPr>
      <p:sp>
        <p:nvSpPr>
          <p:cNvPr id="2" name="Title 1"/>
          <p:cNvSpPr>
            <a:spLocks noGrp="1"/>
          </p:cNvSpPr>
          <p:nvPr>
            <p:ph type="title"/>
          </p:nvPr>
        </p:nvSpPr>
        <p:spPr/>
        <p:txBody>
          <a:bodyPr/>
          <a:lstStyle/>
          <a:p>
            <a:r>
              <a:rPr lang="en-US"/>
              <a:t>Click to edit Master title style</a:t>
            </a:r>
          </a:p>
        </p:txBody>
      </p:sp>
      <p:sp>
        <p:nvSpPr>
          <p:cNvPr id="3" name="Content Placeholder 2"/>
          <p:cNvSpPr>
            <a:spLocks noGrp="1"/>
          </p:cNvSpPr>
          <p:nvPr>
            <p:ph sz="half" idx="1"/>
          </p:nvPr>
        </p:nvSpPr>
        <p:spPr>
          <a:xfrm>
            <a:off x="838200" y="1825625"/>
            <a:ext cx="5181600" cy="4351338"/>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4" name="Content Placeholder 3"/>
          <p:cNvSpPr>
            <a:spLocks noGrp="1"/>
          </p:cNvSpPr>
          <p:nvPr>
            <p:ph sz="half" idx="2"/>
          </p:nvPr>
        </p:nvSpPr>
        <p:spPr>
          <a:xfrm>
            <a:off x="6172200" y="1825625"/>
            <a:ext cx="5181600" cy="4351338"/>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5" name="Date Placeholder 4"/>
          <p:cNvSpPr>
            <a:spLocks noGrp="1"/>
          </p:cNvSpPr>
          <p:nvPr>
            <p:ph type="dt" sz="half" idx="10"/>
          </p:nvPr>
        </p:nvSpPr>
        <p:spPr/>
        <p:txBody>
          <a:bodyPr/>
          <a:lstStyle/>
          <a:p>
            <a:r>
              <a:rPr lang="en-US"/>
              <a:t>20XX</a:t>
            </a:r>
            <a:endParaRPr lang="en-US" dirty="0"/>
          </a:p>
        </p:txBody>
      </p:sp>
      <p:sp>
        <p:nvSpPr>
          <p:cNvPr id="6" name="Footer Placeholder 5"/>
          <p:cNvSpPr>
            <a:spLocks noGrp="1"/>
          </p:cNvSpPr>
          <p:nvPr>
            <p:ph type="ftr" sz="quarter" idx="11"/>
          </p:nvPr>
        </p:nvSpPr>
        <p:spPr/>
        <p:txBody>
          <a:bodyPr/>
          <a:lstStyle/>
          <a:p>
            <a:r>
              <a:rPr lang="en-US"/>
              <a:t>Pitch Deck</a:t>
            </a:r>
            <a:endParaRPr lang="en-US" dirty="0"/>
          </a:p>
        </p:txBody>
      </p:sp>
      <p:sp>
        <p:nvSpPr>
          <p:cNvPr id="7" name="Slide Number Placeholder 6"/>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2785840806"/>
      </p:ext>
    </p:extLst>
  </p:cSld>
  <p:clrMapOvr>
    <a:masterClrMapping/>
  </p:clrMapOvr>
  <p:hf hdr="0"/>
</p:sldLayout>
</file>

<file path=ppt/slideLayouts/slideLayout5.xml><?xml version="1.0" encoding="utf-8"?>
<p:sldLayout xmlns:a="http://schemas.openxmlformats.org/drawingml/2006/main" xmlns:r="http://schemas.openxmlformats.org/officeDocument/2006/relationships" xmlns:p="http://schemas.openxmlformats.org/presentationml/2006/main" type="twoTxTwoObj" preserve="1">
  <p:cSld name="Comparison">
    <p:spTree>
      <p:nvGrpSpPr>
        <p:cNvPr id="1" name=""/>
        <p:cNvGrpSpPr/>
        <p:nvPr/>
      </p:nvGrpSpPr>
      <p:grpSpPr>
        <a:xfrm>
          <a:off x="0" y="0"/>
          <a:ext cx="0" cy="0"/>
          <a:chOff x="0" y="0"/>
          <a:chExt cx="0" cy="0"/>
        </a:xfrm>
      </p:grpSpPr>
      <p:sp>
        <p:nvSpPr>
          <p:cNvPr id="2" name="Title 1"/>
          <p:cNvSpPr>
            <a:spLocks noGrp="1"/>
          </p:cNvSpPr>
          <p:nvPr>
            <p:ph type="title"/>
          </p:nvPr>
        </p:nvSpPr>
        <p:spPr>
          <a:xfrm>
            <a:off x="839788" y="365125"/>
            <a:ext cx="10515600" cy="1325563"/>
          </a:xfrm>
        </p:spPr>
        <p:txBody>
          <a:bodyPr/>
          <a:lstStyle/>
          <a:p>
            <a:r>
              <a:rPr lang="en-US"/>
              <a:t>Click to edit Master title style</a:t>
            </a:r>
          </a:p>
        </p:txBody>
      </p:sp>
      <p:sp>
        <p:nvSpPr>
          <p:cNvPr id="3" name="Text Placeholder 2"/>
          <p:cNvSpPr>
            <a:spLocks noGrp="1"/>
          </p:cNvSpPr>
          <p:nvPr>
            <p:ph type="body" idx="1"/>
          </p:nvPr>
        </p:nvSpPr>
        <p:spPr>
          <a:xfrm>
            <a:off x="839788" y="1681163"/>
            <a:ext cx="5157787" cy="823912"/>
          </a:xfrm>
        </p:spPr>
        <p:txBody>
          <a:bodyPr anchor="b"/>
          <a:lstStyle>
            <a:lvl1pPr marL="0" indent="0">
              <a:buNone/>
              <a:defRPr sz="2400" b="1"/>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a:t>Click to edit Master text styles</a:t>
            </a:r>
          </a:p>
        </p:txBody>
      </p:sp>
      <p:sp>
        <p:nvSpPr>
          <p:cNvPr id="4" name="Content Placeholder 3"/>
          <p:cNvSpPr>
            <a:spLocks noGrp="1"/>
          </p:cNvSpPr>
          <p:nvPr>
            <p:ph sz="half" idx="2"/>
          </p:nvPr>
        </p:nvSpPr>
        <p:spPr>
          <a:xfrm>
            <a:off x="839788" y="2505075"/>
            <a:ext cx="5157787" cy="3684588"/>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5" name="Text Placeholder 4"/>
          <p:cNvSpPr>
            <a:spLocks noGrp="1"/>
          </p:cNvSpPr>
          <p:nvPr>
            <p:ph type="body" sz="quarter" idx="3"/>
          </p:nvPr>
        </p:nvSpPr>
        <p:spPr>
          <a:xfrm>
            <a:off x="6172200" y="1681163"/>
            <a:ext cx="5183188" cy="823912"/>
          </a:xfrm>
        </p:spPr>
        <p:txBody>
          <a:bodyPr anchor="b"/>
          <a:lstStyle>
            <a:lvl1pPr marL="0" indent="0">
              <a:buNone/>
              <a:defRPr sz="2400" b="1"/>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a:t>Click to edit Master text styles</a:t>
            </a:r>
          </a:p>
        </p:txBody>
      </p:sp>
      <p:sp>
        <p:nvSpPr>
          <p:cNvPr id="6" name="Content Placeholder 5"/>
          <p:cNvSpPr>
            <a:spLocks noGrp="1"/>
          </p:cNvSpPr>
          <p:nvPr>
            <p:ph sz="quarter" idx="4"/>
          </p:nvPr>
        </p:nvSpPr>
        <p:spPr>
          <a:xfrm>
            <a:off x="6172200" y="2505075"/>
            <a:ext cx="5183188" cy="3684588"/>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7" name="Date Placeholder 6"/>
          <p:cNvSpPr>
            <a:spLocks noGrp="1"/>
          </p:cNvSpPr>
          <p:nvPr>
            <p:ph type="dt" sz="half" idx="10"/>
          </p:nvPr>
        </p:nvSpPr>
        <p:spPr/>
        <p:txBody>
          <a:bodyPr/>
          <a:lstStyle/>
          <a:p>
            <a:r>
              <a:rPr lang="en-US"/>
              <a:t>20XX</a:t>
            </a:r>
            <a:endParaRPr lang="en-US" dirty="0"/>
          </a:p>
        </p:txBody>
      </p:sp>
      <p:sp>
        <p:nvSpPr>
          <p:cNvPr id="8" name="Footer Placeholder 7"/>
          <p:cNvSpPr>
            <a:spLocks noGrp="1"/>
          </p:cNvSpPr>
          <p:nvPr>
            <p:ph type="ftr" sz="quarter" idx="11"/>
          </p:nvPr>
        </p:nvSpPr>
        <p:spPr/>
        <p:txBody>
          <a:bodyPr/>
          <a:lstStyle/>
          <a:p>
            <a:r>
              <a:rPr lang="en-US"/>
              <a:t>Pitch Deck</a:t>
            </a:r>
            <a:endParaRPr lang="en-US" dirty="0"/>
          </a:p>
        </p:txBody>
      </p:sp>
      <p:sp>
        <p:nvSpPr>
          <p:cNvPr id="9" name="Slide Number Placeholder 8"/>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1253625469"/>
      </p:ext>
    </p:extLst>
  </p:cSld>
  <p:clrMapOvr>
    <a:masterClrMapping/>
  </p:clrMapOvr>
  <p:hf hdr="0"/>
</p:sldLayout>
</file>

<file path=ppt/slideLayouts/slideLayout6.xml><?xml version="1.0" encoding="utf-8"?>
<p:sldLayout xmlns:a="http://schemas.openxmlformats.org/drawingml/2006/main" xmlns:r="http://schemas.openxmlformats.org/officeDocument/2006/relationships" xmlns:p="http://schemas.openxmlformats.org/presentationml/2006/main" type="titleOnly" preserve="1">
  <p:cSld name="Title Only">
    <p:spTree>
      <p:nvGrpSpPr>
        <p:cNvPr id="1" name=""/>
        <p:cNvGrpSpPr/>
        <p:nvPr/>
      </p:nvGrpSpPr>
      <p:grpSpPr>
        <a:xfrm>
          <a:off x="0" y="0"/>
          <a:ext cx="0" cy="0"/>
          <a:chOff x="0" y="0"/>
          <a:chExt cx="0" cy="0"/>
        </a:xfrm>
      </p:grpSpPr>
      <p:sp>
        <p:nvSpPr>
          <p:cNvPr id="2" name="Title 1"/>
          <p:cNvSpPr>
            <a:spLocks noGrp="1"/>
          </p:cNvSpPr>
          <p:nvPr>
            <p:ph type="title"/>
          </p:nvPr>
        </p:nvSpPr>
        <p:spPr/>
        <p:txBody>
          <a:bodyPr/>
          <a:lstStyle/>
          <a:p>
            <a:r>
              <a:rPr lang="en-US"/>
              <a:t>Click to edit Master title style</a:t>
            </a:r>
          </a:p>
        </p:txBody>
      </p:sp>
      <p:sp>
        <p:nvSpPr>
          <p:cNvPr id="3" name="Date Placeholder 2"/>
          <p:cNvSpPr>
            <a:spLocks noGrp="1"/>
          </p:cNvSpPr>
          <p:nvPr>
            <p:ph type="dt" sz="half" idx="10"/>
          </p:nvPr>
        </p:nvSpPr>
        <p:spPr/>
        <p:txBody>
          <a:bodyPr/>
          <a:lstStyle/>
          <a:p>
            <a:r>
              <a:rPr lang="en-US"/>
              <a:t>20XX</a:t>
            </a:r>
            <a:endParaRPr lang="en-US" dirty="0"/>
          </a:p>
        </p:txBody>
      </p:sp>
      <p:sp>
        <p:nvSpPr>
          <p:cNvPr id="4" name="Footer Placeholder 3"/>
          <p:cNvSpPr>
            <a:spLocks noGrp="1"/>
          </p:cNvSpPr>
          <p:nvPr>
            <p:ph type="ftr" sz="quarter" idx="11"/>
          </p:nvPr>
        </p:nvSpPr>
        <p:spPr/>
        <p:txBody>
          <a:bodyPr/>
          <a:lstStyle/>
          <a:p>
            <a:r>
              <a:rPr lang="en-US"/>
              <a:t>Pitch Deck</a:t>
            </a:r>
            <a:endParaRPr lang="en-US" dirty="0"/>
          </a:p>
        </p:txBody>
      </p:sp>
      <p:sp>
        <p:nvSpPr>
          <p:cNvPr id="5" name="Slide Number Placeholder 4"/>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433010479"/>
      </p:ext>
    </p:extLst>
  </p:cSld>
  <p:clrMapOvr>
    <a:masterClrMapping/>
  </p:clrMapOvr>
  <p:hf hdr="0"/>
</p:sldLayout>
</file>

<file path=ppt/slideLayouts/slideLayout7.xml><?xml version="1.0" encoding="utf-8"?>
<p:sldLayout xmlns:a="http://schemas.openxmlformats.org/drawingml/2006/main" xmlns:r="http://schemas.openxmlformats.org/officeDocument/2006/relationships" xmlns:p="http://schemas.openxmlformats.org/presentationml/2006/main" type="blank" preserve="1">
  <p:cSld name="Blank">
    <p:spTree>
      <p:nvGrpSpPr>
        <p:cNvPr id="1" name=""/>
        <p:cNvGrpSpPr/>
        <p:nvPr/>
      </p:nvGrpSpPr>
      <p:grpSpPr>
        <a:xfrm>
          <a:off x="0" y="0"/>
          <a:ext cx="0" cy="0"/>
          <a:chOff x="0" y="0"/>
          <a:chExt cx="0" cy="0"/>
        </a:xfrm>
      </p:grpSpPr>
      <p:sp>
        <p:nvSpPr>
          <p:cNvPr id="2" name="Date Placeholder 1"/>
          <p:cNvSpPr>
            <a:spLocks noGrp="1"/>
          </p:cNvSpPr>
          <p:nvPr>
            <p:ph type="dt" sz="half" idx="10"/>
          </p:nvPr>
        </p:nvSpPr>
        <p:spPr/>
        <p:txBody>
          <a:bodyPr/>
          <a:lstStyle/>
          <a:p>
            <a:r>
              <a:rPr lang="en-US"/>
              <a:t>20XX</a:t>
            </a:r>
            <a:endParaRPr lang="en-US" dirty="0"/>
          </a:p>
        </p:txBody>
      </p:sp>
      <p:sp>
        <p:nvSpPr>
          <p:cNvPr id="3" name="Footer Placeholder 2"/>
          <p:cNvSpPr>
            <a:spLocks noGrp="1"/>
          </p:cNvSpPr>
          <p:nvPr>
            <p:ph type="ftr" sz="quarter" idx="11"/>
          </p:nvPr>
        </p:nvSpPr>
        <p:spPr/>
        <p:txBody>
          <a:bodyPr/>
          <a:lstStyle/>
          <a:p>
            <a:r>
              <a:rPr lang="en-US"/>
              <a:t>Pitch Deck</a:t>
            </a:r>
            <a:endParaRPr lang="en-US" dirty="0"/>
          </a:p>
        </p:txBody>
      </p:sp>
      <p:sp>
        <p:nvSpPr>
          <p:cNvPr id="4" name="Slide Number Placeholder 3"/>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1106460620"/>
      </p:ext>
    </p:extLst>
  </p:cSld>
  <p:clrMapOvr>
    <a:masterClrMapping/>
  </p:clrMapOvr>
  <p:hf hdr="0"/>
</p:sldLayout>
</file>

<file path=ppt/slideLayouts/slideLayout8.xml><?xml version="1.0" encoding="utf-8"?>
<p:sldLayout xmlns:a="http://schemas.openxmlformats.org/drawingml/2006/main" xmlns:r="http://schemas.openxmlformats.org/officeDocument/2006/relationships" xmlns:p="http://schemas.openxmlformats.org/presentationml/2006/main" type="objTx" preserve="1">
  <p:cSld name="Content with Caption">
    <p:spTree>
      <p:nvGrpSpPr>
        <p:cNvPr id="1" name=""/>
        <p:cNvGrpSpPr/>
        <p:nvPr/>
      </p:nvGrpSpPr>
      <p:grpSpPr>
        <a:xfrm>
          <a:off x="0" y="0"/>
          <a:ext cx="0" cy="0"/>
          <a:chOff x="0" y="0"/>
          <a:chExt cx="0" cy="0"/>
        </a:xfrm>
      </p:grpSpPr>
      <p:sp>
        <p:nvSpPr>
          <p:cNvPr id="2" name="Title 1"/>
          <p:cNvSpPr>
            <a:spLocks noGrp="1"/>
          </p:cNvSpPr>
          <p:nvPr>
            <p:ph type="title"/>
          </p:nvPr>
        </p:nvSpPr>
        <p:spPr>
          <a:xfrm>
            <a:off x="839788" y="457200"/>
            <a:ext cx="3932237" cy="1600200"/>
          </a:xfrm>
        </p:spPr>
        <p:txBody>
          <a:bodyPr anchor="b"/>
          <a:lstStyle>
            <a:lvl1pPr>
              <a:defRPr sz="3200"/>
            </a:lvl1pPr>
          </a:lstStyle>
          <a:p>
            <a:r>
              <a:rPr lang="en-US"/>
              <a:t>Click to edit Master title style</a:t>
            </a:r>
          </a:p>
        </p:txBody>
      </p:sp>
      <p:sp>
        <p:nvSpPr>
          <p:cNvPr id="3" name="Content Placeholder 2"/>
          <p:cNvSpPr>
            <a:spLocks noGrp="1"/>
          </p:cNvSpPr>
          <p:nvPr>
            <p:ph idx="1"/>
          </p:nvPr>
        </p:nvSpPr>
        <p:spPr>
          <a:xfrm>
            <a:off x="5183188" y="987425"/>
            <a:ext cx="6172200" cy="4873625"/>
          </a:xfrm>
        </p:spPr>
        <p:txBody>
          <a:bodyPr/>
          <a:lstStyle>
            <a:lvl1pPr>
              <a:defRPr sz="3200"/>
            </a:lvl1pPr>
            <a:lvl2pPr>
              <a:defRPr sz="2800"/>
            </a:lvl2pPr>
            <a:lvl3pPr>
              <a:defRPr sz="2400"/>
            </a:lvl3pPr>
            <a:lvl4pPr>
              <a:defRPr sz="2000"/>
            </a:lvl4pPr>
            <a:lvl5pPr>
              <a:defRPr sz="2000"/>
            </a:lvl5pPr>
            <a:lvl6pPr>
              <a:defRPr sz="2000"/>
            </a:lvl6pPr>
            <a:lvl7pPr>
              <a:defRPr sz="2000"/>
            </a:lvl7pPr>
            <a:lvl8pPr>
              <a:defRPr sz="2000"/>
            </a:lvl8pPr>
            <a:lvl9pPr>
              <a:defRPr sz="2000"/>
            </a:lvl9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4" name="Text Placeholder 3"/>
          <p:cNvSpPr>
            <a:spLocks noGrp="1"/>
          </p:cNvSpPr>
          <p:nvPr>
            <p:ph type="body" sz="half" idx="2"/>
          </p:nvPr>
        </p:nvSpPr>
        <p:spPr>
          <a:xfrm>
            <a:off x="839788" y="2057400"/>
            <a:ext cx="3932237" cy="3811588"/>
          </a:xfrm>
        </p:spPr>
        <p:txBody>
          <a:bodyPr/>
          <a:lstStyle>
            <a:lvl1pPr marL="0" indent="0">
              <a:buNone/>
              <a:defRPr sz="1600"/>
            </a:lvl1pPr>
            <a:lvl2pPr marL="457200" indent="0">
              <a:buNone/>
              <a:defRPr sz="1400"/>
            </a:lvl2pPr>
            <a:lvl3pPr marL="914400" indent="0">
              <a:buNone/>
              <a:defRPr sz="1200"/>
            </a:lvl3pPr>
            <a:lvl4pPr marL="1371600" indent="0">
              <a:buNone/>
              <a:defRPr sz="1000"/>
            </a:lvl4pPr>
            <a:lvl5pPr marL="1828800" indent="0">
              <a:buNone/>
              <a:defRPr sz="1000"/>
            </a:lvl5pPr>
            <a:lvl6pPr marL="2286000" indent="0">
              <a:buNone/>
              <a:defRPr sz="1000"/>
            </a:lvl6pPr>
            <a:lvl7pPr marL="2743200" indent="0">
              <a:buNone/>
              <a:defRPr sz="1000"/>
            </a:lvl7pPr>
            <a:lvl8pPr marL="3200400" indent="0">
              <a:buNone/>
              <a:defRPr sz="1000"/>
            </a:lvl8pPr>
            <a:lvl9pPr marL="3657600" indent="0">
              <a:buNone/>
              <a:defRPr sz="1000"/>
            </a:lvl9pPr>
          </a:lstStyle>
          <a:p>
            <a:pPr lvl="0"/>
            <a:r>
              <a:rPr lang="en-US"/>
              <a:t>Click to edit Master text styles</a:t>
            </a:r>
          </a:p>
        </p:txBody>
      </p:sp>
      <p:sp>
        <p:nvSpPr>
          <p:cNvPr id="5" name="Date Placeholder 4"/>
          <p:cNvSpPr>
            <a:spLocks noGrp="1"/>
          </p:cNvSpPr>
          <p:nvPr>
            <p:ph type="dt" sz="half" idx="10"/>
          </p:nvPr>
        </p:nvSpPr>
        <p:spPr/>
        <p:txBody>
          <a:bodyPr/>
          <a:lstStyle/>
          <a:p>
            <a:r>
              <a:rPr lang="en-US"/>
              <a:t>20XX</a:t>
            </a:r>
            <a:endParaRPr lang="en-US" dirty="0"/>
          </a:p>
        </p:txBody>
      </p:sp>
      <p:sp>
        <p:nvSpPr>
          <p:cNvPr id="6" name="Footer Placeholder 5"/>
          <p:cNvSpPr>
            <a:spLocks noGrp="1"/>
          </p:cNvSpPr>
          <p:nvPr>
            <p:ph type="ftr" sz="quarter" idx="11"/>
          </p:nvPr>
        </p:nvSpPr>
        <p:spPr/>
        <p:txBody>
          <a:bodyPr/>
          <a:lstStyle/>
          <a:p>
            <a:r>
              <a:rPr lang="en-US"/>
              <a:t>Pitch Deck</a:t>
            </a:r>
            <a:endParaRPr lang="en-US" dirty="0"/>
          </a:p>
        </p:txBody>
      </p:sp>
      <p:sp>
        <p:nvSpPr>
          <p:cNvPr id="7" name="Slide Number Placeholder 6"/>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531735709"/>
      </p:ext>
    </p:extLst>
  </p:cSld>
  <p:clrMapOvr>
    <a:masterClrMapping/>
  </p:clrMapOvr>
  <p:hf hdr="0"/>
</p:sldLayout>
</file>

<file path=ppt/slideLayouts/slideLayout9.xml><?xml version="1.0" encoding="utf-8"?>
<p:sldLayout xmlns:a="http://schemas.openxmlformats.org/drawingml/2006/main" xmlns:r="http://schemas.openxmlformats.org/officeDocument/2006/relationships" xmlns:p="http://schemas.openxmlformats.org/presentationml/2006/main" type="picTx" preserve="1">
  <p:cSld name="Picture with Caption">
    <p:spTree>
      <p:nvGrpSpPr>
        <p:cNvPr id="1" name=""/>
        <p:cNvGrpSpPr/>
        <p:nvPr/>
      </p:nvGrpSpPr>
      <p:grpSpPr>
        <a:xfrm>
          <a:off x="0" y="0"/>
          <a:ext cx="0" cy="0"/>
          <a:chOff x="0" y="0"/>
          <a:chExt cx="0" cy="0"/>
        </a:xfrm>
      </p:grpSpPr>
      <p:sp>
        <p:nvSpPr>
          <p:cNvPr id="2" name="Title 1"/>
          <p:cNvSpPr>
            <a:spLocks noGrp="1"/>
          </p:cNvSpPr>
          <p:nvPr>
            <p:ph type="title"/>
          </p:nvPr>
        </p:nvSpPr>
        <p:spPr>
          <a:xfrm>
            <a:off x="839788" y="457200"/>
            <a:ext cx="3932237" cy="1600200"/>
          </a:xfrm>
        </p:spPr>
        <p:txBody>
          <a:bodyPr anchor="b"/>
          <a:lstStyle>
            <a:lvl1pPr>
              <a:defRPr sz="3200"/>
            </a:lvl1pPr>
          </a:lstStyle>
          <a:p>
            <a:r>
              <a:rPr lang="en-US"/>
              <a:t>Click to edit Master title style</a:t>
            </a:r>
          </a:p>
        </p:txBody>
      </p:sp>
      <p:sp>
        <p:nvSpPr>
          <p:cNvPr id="3" name="Picture Placeholder 2"/>
          <p:cNvSpPr>
            <a:spLocks noGrp="1"/>
          </p:cNvSpPr>
          <p:nvPr>
            <p:ph type="pic" idx="1"/>
          </p:nvPr>
        </p:nvSpPr>
        <p:spPr>
          <a:xfrm>
            <a:off x="5183188" y="987425"/>
            <a:ext cx="6172200" cy="4873625"/>
          </a:xfrm>
        </p:spPr>
        <p:txBody>
          <a:bodyPr/>
          <a:lstStyle>
            <a:lvl1pPr marL="0" indent="0">
              <a:buNone/>
              <a:defRPr sz="3200"/>
            </a:lvl1pPr>
            <a:lvl2pPr marL="457200" indent="0">
              <a:buNone/>
              <a:defRPr sz="2800"/>
            </a:lvl2pPr>
            <a:lvl3pPr marL="914400" indent="0">
              <a:buNone/>
              <a:defRPr sz="2400"/>
            </a:lvl3pPr>
            <a:lvl4pPr marL="1371600" indent="0">
              <a:buNone/>
              <a:defRPr sz="2000"/>
            </a:lvl4pPr>
            <a:lvl5pPr marL="1828800" indent="0">
              <a:buNone/>
              <a:defRPr sz="2000"/>
            </a:lvl5pPr>
            <a:lvl6pPr marL="2286000" indent="0">
              <a:buNone/>
              <a:defRPr sz="2000"/>
            </a:lvl6pPr>
            <a:lvl7pPr marL="2743200" indent="0">
              <a:buNone/>
              <a:defRPr sz="2000"/>
            </a:lvl7pPr>
            <a:lvl8pPr marL="3200400" indent="0">
              <a:buNone/>
              <a:defRPr sz="2000"/>
            </a:lvl8pPr>
            <a:lvl9pPr marL="3657600" indent="0">
              <a:buNone/>
              <a:defRPr sz="2000"/>
            </a:lvl9pPr>
          </a:lstStyle>
          <a:p>
            <a:endParaRPr lang="en-US"/>
          </a:p>
        </p:txBody>
      </p:sp>
      <p:sp>
        <p:nvSpPr>
          <p:cNvPr id="4" name="Text Placeholder 3"/>
          <p:cNvSpPr>
            <a:spLocks noGrp="1"/>
          </p:cNvSpPr>
          <p:nvPr>
            <p:ph type="body" sz="half" idx="2"/>
          </p:nvPr>
        </p:nvSpPr>
        <p:spPr>
          <a:xfrm>
            <a:off x="839788" y="2057400"/>
            <a:ext cx="3932237" cy="3811588"/>
          </a:xfrm>
        </p:spPr>
        <p:txBody>
          <a:bodyPr/>
          <a:lstStyle>
            <a:lvl1pPr marL="0" indent="0">
              <a:buNone/>
              <a:defRPr sz="1600"/>
            </a:lvl1pPr>
            <a:lvl2pPr marL="457200" indent="0">
              <a:buNone/>
              <a:defRPr sz="1400"/>
            </a:lvl2pPr>
            <a:lvl3pPr marL="914400" indent="0">
              <a:buNone/>
              <a:defRPr sz="1200"/>
            </a:lvl3pPr>
            <a:lvl4pPr marL="1371600" indent="0">
              <a:buNone/>
              <a:defRPr sz="1000"/>
            </a:lvl4pPr>
            <a:lvl5pPr marL="1828800" indent="0">
              <a:buNone/>
              <a:defRPr sz="1000"/>
            </a:lvl5pPr>
            <a:lvl6pPr marL="2286000" indent="0">
              <a:buNone/>
              <a:defRPr sz="1000"/>
            </a:lvl6pPr>
            <a:lvl7pPr marL="2743200" indent="0">
              <a:buNone/>
              <a:defRPr sz="1000"/>
            </a:lvl7pPr>
            <a:lvl8pPr marL="3200400" indent="0">
              <a:buNone/>
              <a:defRPr sz="1000"/>
            </a:lvl8pPr>
            <a:lvl9pPr marL="3657600" indent="0">
              <a:buNone/>
              <a:defRPr sz="1000"/>
            </a:lvl9pPr>
          </a:lstStyle>
          <a:p>
            <a:pPr lvl="0"/>
            <a:r>
              <a:rPr lang="en-US"/>
              <a:t>Click to edit Master text styles</a:t>
            </a:r>
          </a:p>
        </p:txBody>
      </p:sp>
      <p:sp>
        <p:nvSpPr>
          <p:cNvPr id="5" name="Date Placeholder 4"/>
          <p:cNvSpPr>
            <a:spLocks noGrp="1"/>
          </p:cNvSpPr>
          <p:nvPr>
            <p:ph type="dt" sz="half" idx="10"/>
          </p:nvPr>
        </p:nvSpPr>
        <p:spPr/>
        <p:txBody>
          <a:bodyPr/>
          <a:lstStyle/>
          <a:p>
            <a:r>
              <a:rPr lang="en-US"/>
              <a:t>20XX</a:t>
            </a:r>
            <a:endParaRPr lang="en-US" dirty="0"/>
          </a:p>
        </p:txBody>
      </p:sp>
      <p:sp>
        <p:nvSpPr>
          <p:cNvPr id="6" name="Footer Placeholder 5"/>
          <p:cNvSpPr>
            <a:spLocks noGrp="1"/>
          </p:cNvSpPr>
          <p:nvPr>
            <p:ph type="ftr" sz="quarter" idx="11"/>
          </p:nvPr>
        </p:nvSpPr>
        <p:spPr/>
        <p:txBody>
          <a:bodyPr/>
          <a:lstStyle/>
          <a:p>
            <a:r>
              <a:rPr lang="en-US"/>
              <a:t>Pitch Deck</a:t>
            </a:r>
            <a:endParaRPr lang="en-US" dirty="0"/>
          </a:p>
        </p:txBody>
      </p:sp>
      <p:sp>
        <p:nvSpPr>
          <p:cNvPr id="7" name="Slide Number Placeholder 6"/>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227423241"/>
      </p:ext>
    </p:extLst>
  </p:cSld>
  <p:clrMapOvr>
    <a:masterClrMapping/>
  </p:clrMapOvr>
  <p:hf hdr="0"/>
</p:sldLayout>
</file>

<file path=ppt/slideLayouts/slideLayout10.xml><?xml version="1.0" encoding="utf-8"?>
<p:sldLayout xmlns:a="http://schemas.openxmlformats.org/drawingml/2006/main" xmlns:r="http://schemas.openxmlformats.org/officeDocument/2006/relationships" xmlns:p="http://schemas.openxmlformats.org/presentationml/2006/main" type="vertTx" preserve="1">
  <p:cSld name="Title and Vertical Text">
    <p:spTree>
      <p:nvGrpSpPr>
        <p:cNvPr id="1" name=""/>
        <p:cNvGrpSpPr/>
        <p:nvPr/>
      </p:nvGrpSpPr>
      <p:grpSpPr>
        <a:xfrm>
          <a:off x="0" y="0"/>
          <a:ext cx="0" cy="0"/>
          <a:chOff x="0" y="0"/>
          <a:chExt cx="0" cy="0"/>
        </a:xfrm>
      </p:grpSpPr>
      <p:sp>
        <p:nvSpPr>
          <p:cNvPr id="2" name="Title 1"/>
          <p:cNvSpPr>
            <a:spLocks noGrp="1"/>
          </p:cNvSpPr>
          <p:nvPr>
            <p:ph type="title"/>
          </p:nvPr>
        </p:nvSpPr>
        <p:spPr/>
        <p:txBody>
          <a:bodyPr/>
          <a:lstStyle/>
          <a:p>
            <a:r>
              <a:rPr lang="en-US"/>
              <a:t>Click to edit Master title style</a:t>
            </a:r>
          </a:p>
        </p:txBody>
      </p:sp>
      <p:sp>
        <p:nvSpPr>
          <p:cNvPr id="3" name="Vertical Text Placeholder 2"/>
          <p:cNvSpPr>
            <a:spLocks noGrp="1"/>
          </p:cNvSpPr>
          <p:nvPr>
            <p:ph type="body" orient="vert" idx="1"/>
          </p:nvPr>
        </p:nvSpPr>
        <p:spPr/>
        <p:txBody>
          <a:bodyPr vert="eaVert"/>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4" name="Date Placeholder 3"/>
          <p:cNvSpPr>
            <a:spLocks noGrp="1"/>
          </p:cNvSpPr>
          <p:nvPr>
            <p:ph type="dt" sz="half" idx="10"/>
          </p:nvPr>
        </p:nvSpPr>
        <p:spPr/>
        <p:txBody>
          <a:bodyPr/>
          <a:lstStyle/>
          <a:p>
            <a:r>
              <a:rPr lang="en-US"/>
              <a:t>20XX</a:t>
            </a:r>
            <a:endParaRPr lang="en-US" dirty="0"/>
          </a:p>
        </p:txBody>
      </p:sp>
      <p:sp>
        <p:nvSpPr>
          <p:cNvPr id="5" name="Footer Placeholder 4"/>
          <p:cNvSpPr>
            <a:spLocks noGrp="1"/>
          </p:cNvSpPr>
          <p:nvPr>
            <p:ph type="ftr" sz="quarter" idx="11"/>
          </p:nvPr>
        </p:nvSpPr>
        <p:spPr/>
        <p:txBody>
          <a:bodyPr/>
          <a:lstStyle/>
          <a:p>
            <a:r>
              <a:rPr lang="en-US"/>
              <a:t>Pitch Deck</a:t>
            </a:r>
            <a:endParaRPr lang="en-US" dirty="0"/>
          </a:p>
        </p:txBody>
      </p:sp>
      <p:sp>
        <p:nvSpPr>
          <p:cNvPr id="6" name="Slide Number Placeholder 5"/>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1214061305"/>
      </p:ext>
    </p:extLst>
  </p:cSld>
  <p:clrMapOvr>
    <a:masterClrMapping/>
  </p:clrMapOvr>
  <p:hf hdr="0"/>
</p:sldLayout>
</file>

<file path=ppt/slideLayouts/slideLayout11.xml><?xml version="1.0" encoding="utf-8"?>
<p:sldLayout xmlns:a="http://schemas.openxmlformats.org/drawingml/2006/main" xmlns:r="http://schemas.openxmlformats.org/officeDocument/2006/relationships" xmlns:p="http://schemas.openxmlformats.org/presentationml/2006/main" type="vertTitleAndTx" preserve="1">
  <p:cSld name="Vertical Title and Text">
    <p:spTree>
      <p:nvGrpSpPr>
        <p:cNvPr id="1" name=""/>
        <p:cNvGrpSpPr/>
        <p:nvPr/>
      </p:nvGrpSpPr>
      <p:grpSpPr>
        <a:xfrm>
          <a:off x="0" y="0"/>
          <a:ext cx="0" cy="0"/>
          <a:chOff x="0" y="0"/>
          <a:chExt cx="0" cy="0"/>
        </a:xfrm>
      </p:grpSpPr>
      <p:sp>
        <p:nvSpPr>
          <p:cNvPr id="2" name="Vertical Title 1"/>
          <p:cNvSpPr>
            <a:spLocks noGrp="1"/>
          </p:cNvSpPr>
          <p:nvPr>
            <p:ph type="title" orient="vert"/>
          </p:nvPr>
        </p:nvSpPr>
        <p:spPr>
          <a:xfrm>
            <a:off x="8724900" y="365125"/>
            <a:ext cx="2628900" cy="5811838"/>
          </a:xfrm>
        </p:spPr>
        <p:txBody>
          <a:bodyPr vert="eaVert"/>
          <a:lstStyle/>
          <a:p>
            <a:r>
              <a:rPr lang="en-US"/>
              <a:t>Click to edit Master title style</a:t>
            </a:r>
          </a:p>
        </p:txBody>
      </p:sp>
      <p:sp>
        <p:nvSpPr>
          <p:cNvPr id="3" name="Vertical Text Placeholder 2"/>
          <p:cNvSpPr>
            <a:spLocks noGrp="1"/>
          </p:cNvSpPr>
          <p:nvPr>
            <p:ph type="body" orient="vert" idx="1"/>
          </p:nvPr>
        </p:nvSpPr>
        <p:spPr>
          <a:xfrm>
            <a:off x="838200" y="365125"/>
            <a:ext cx="7734300" cy="5811838"/>
          </a:xfrm>
        </p:spPr>
        <p:txBody>
          <a:bodyPr vert="eaVert"/>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4" name="Date Placeholder 3"/>
          <p:cNvSpPr>
            <a:spLocks noGrp="1"/>
          </p:cNvSpPr>
          <p:nvPr>
            <p:ph type="dt" sz="half" idx="10"/>
          </p:nvPr>
        </p:nvSpPr>
        <p:spPr/>
        <p:txBody>
          <a:bodyPr/>
          <a:lstStyle/>
          <a:p>
            <a:r>
              <a:rPr lang="en-US"/>
              <a:t>20XX</a:t>
            </a:r>
            <a:endParaRPr lang="en-US" dirty="0"/>
          </a:p>
        </p:txBody>
      </p:sp>
      <p:sp>
        <p:nvSpPr>
          <p:cNvPr id="5" name="Footer Placeholder 4"/>
          <p:cNvSpPr>
            <a:spLocks noGrp="1"/>
          </p:cNvSpPr>
          <p:nvPr>
            <p:ph type="ftr" sz="quarter" idx="11"/>
          </p:nvPr>
        </p:nvSpPr>
        <p:spPr/>
        <p:txBody>
          <a:bodyPr/>
          <a:lstStyle/>
          <a:p>
            <a:r>
              <a:rPr lang="en-US"/>
              <a:t>Pitch Deck</a:t>
            </a:r>
            <a:endParaRPr lang="en-US" dirty="0"/>
          </a:p>
        </p:txBody>
      </p:sp>
      <p:sp>
        <p:nvSpPr>
          <p:cNvPr id="6" name="Slide Number Placeholder 5"/>
          <p:cNvSpPr>
            <a:spLocks noGrp="1"/>
          </p:cNvSpPr>
          <p:nvPr>
            <p:ph type="sldNum" sz="quarter" idx="12"/>
          </p:nvPr>
        </p:nvSpPr>
        <p:spPr/>
        <p:txBody>
          <a:body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1522126659"/>
      </p:ext>
    </p:extLst>
  </p:cSld>
  <p:clrMapOvr>
    <a:masterClrMapping/>
  </p:clrMapOvr>
  <p:hf hdr="0"/>
</p:sldLayout>
</file>

<file path=ppt/slideLayouts/slideLayout12.xml><?xml version="1.0" encoding="utf-8"?>
<p:sldLayout xmlns:a="http://schemas.openxmlformats.org/drawingml/2006/main" xmlns:r="http://schemas.openxmlformats.org/officeDocument/2006/relationships" xmlns:p="http://schemas.openxmlformats.org/presentationml/2006/main">
  <p:cSld name="Timeline">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6E3987A5-99A6-4B33-BAAF-53159635382E}"/>
              </a:ext>
            </a:extLst>
          </p:cNvPr>
          <p:cNvSpPr>
            <a:spLocks noGrp="1"/>
          </p:cNvSpPr>
          <p:nvPr>
            <p:ph type="title" hasCustomPrompt="1"/>
          </p:nvPr>
        </p:nvSpPr>
        <p:spPr>
          <a:xfrm>
            <a:off x="838200" y="5509419"/>
            <a:ext cx="4082142" cy="585788"/>
          </a:xfrm>
        </p:spPr>
        <p:txBody>
          <a:bodyPr>
            <a:normAutofit/>
          </a:bodyPr>
          <a:lstStyle>
            <a:lvl1pPr>
              <a:defRPr lang="en-US" sz="2800" kern="1200" cap="all" spc="150" baseline="0" dirty="0">
                <a:solidFill>
                  <a:schemeClr val="tx1">
                    <a:lumMod val="75000"/>
                    <a:lumOff val="25000"/>
                  </a:schemeClr>
                </a:solidFill>
                <a:latin typeface="+mj-lt"/>
                <a:ea typeface="+mj-ea"/>
                <a:cs typeface="+mj-cs"/>
              </a:defRPr>
            </a:lvl1pPr>
          </a:lstStyle>
          <a:p>
            <a:r>
              <a:rPr lang="en-US"/>
              <a:t>CLICK TO EDIT TITLE</a:t>
            </a:r>
          </a:p>
        </p:txBody>
      </p:sp>
      <p:sp>
        <p:nvSpPr>
          <p:cNvPr id="16" name="Text Placeholder 15">
            <a:extLst>
              <a:ext uri="{FF2B5EF4-FFF2-40B4-BE49-F238E27FC236}">
                <a16:creationId xmlns:a16="http://schemas.microsoft.com/office/drawing/2014/main" id="{3BABF6CA-407C-4BF0-8234-1321A676E756}"/>
              </a:ext>
            </a:extLst>
          </p:cNvPr>
          <p:cNvSpPr>
            <a:spLocks noGrp="1"/>
          </p:cNvSpPr>
          <p:nvPr>
            <p:ph type="body" sz="quarter" idx="13" hasCustomPrompt="1"/>
          </p:nvPr>
        </p:nvSpPr>
        <p:spPr>
          <a:xfrm>
            <a:off x="148318" y="1481138"/>
            <a:ext cx="2141764" cy="514350"/>
          </a:xfrm>
        </p:spPr>
        <p:txBody>
          <a:bodyPr anchor="ctr">
            <a:noAutofit/>
          </a:bodyPr>
          <a:lstStyle>
            <a:lvl1pPr marL="0" indent="0" algn="r">
              <a:buNone/>
              <a:defRPr sz="1600" cap="all" spc="150" baseline="0">
                <a:solidFill>
                  <a:schemeClr val="tx1">
                    <a:lumMod val="75000"/>
                    <a:lumOff val="25000"/>
                  </a:schemeClr>
                </a:solidFill>
              </a:defRPr>
            </a:lvl1pPr>
          </a:lstStyle>
          <a:p>
            <a:pPr lvl="0"/>
            <a:r>
              <a:rPr lang="en-US" dirty="0"/>
              <a:t>CLICK TO EDIT MASTER TEXT STYLES</a:t>
            </a:r>
          </a:p>
        </p:txBody>
      </p:sp>
      <p:sp>
        <p:nvSpPr>
          <p:cNvPr id="17" name="Text Placeholder 15">
            <a:extLst>
              <a:ext uri="{FF2B5EF4-FFF2-40B4-BE49-F238E27FC236}">
                <a16:creationId xmlns:a16="http://schemas.microsoft.com/office/drawing/2014/main" id="{76D8129B-5B68-421C-968C-3663C86EFC7C}"/>
              </a:ext>
            </a:extLst>
          </p:cNvPr>
          <p:cNvSpPr>
            <a:spLocks noGrp="1"/>
          </p:cNvSpPr>
          <p:nvPr>
            <p:ph type="body" sz="quarter" idx="14" hasCustomPrompt="1"/>
          </p:nvPr>
        </p:nvSpPr>
        <p:spPr>
          <a:xfrm>
            <a:off x="714375" y="2557463"/>
            <a:ext cx="2141764" cy="514350"/>
          </a:xfrm>
        </p:spPr>
        <p:txBody>
          <a:bodyPr anchor="ctr">
            <a:noAutofit/>
          </a:bodyPr>
          <a:lstStyle>
            <a:lvl1pPr marL="0" indent="0" algn="r">
              <a:buNone/>
              <a:defRPr sz="1600" cap="all" spc="150" baseline="0">
                <a:solidFill>
                  <a:schemeClr val="tx1">
                    <a:lumMod val="75000"/>
                    <a:lumOff val="25000"/>
                  </a:schemeClr>
                </a:solidFill>
              </a:defRPr>
            </a:lvl1pPr>
          </a:lstStyle>
          <a:p>
            <a:pPr lvl="0"/>
            <a:r>
              <a:rPr lang="en-US"/>
              <a:t>CLICK TO EDIT MASTER TEXT STYLES</a:t>
            </a:r>
          </a:p>
        </p:txBody>
      </p:sp>
      <p:sp>
        <p:nvSpPr>
          <p:cNvPr id="18" name="Text Placeholder 15">
            <a:extLst>
              <a:ext uri="{FF2B5EF4-FFF2-40B4-BE49-F238E27FC236}">
                <a16:creationId xmlns:a16="http://schemas.microsoft.com/office/drawing/2014/main" id="{6C741DCA-8EBD-44F5-9D38-E938A628ADCD}"/>
              </a:ext>
            </a:extLst>
          </p:cNvPr>
          <p:cNvSpPr>
            <a:spLocks noGrp="1"/>
          </p:cNvSpPr>
          <p:nvPr>
            <p:ph type="body" sz="quarter" idx="15" hasCustomPrompt="1"/>
          </p:nvPr>
        </p:nvSpPr>
        <p:spPr>
          <a:xfrm>
            <a:off x="1320800" y="3633788"/>
            <a:ext cx="2141764" cy="514350"/>
          </a:xfrm>
        </p:spPr>
        <p:txBody>
          <a:bodyPr anchor="ctr">
            <a:noAutofit/>
          </a:bodyPr>
          <a:lstStyle>
            <a:lvl1pPr marL="0" indent="0" algn="r">
              <a:buNone/>
              <a:defRPr sz="1600" cap="all" spc="150" baseline="0">
                <a:solidFill>
                  <a:schemeClr val="tx1">
                    <a:lumMod val="75000"/>
                    <a:lumOff val="25000"/>
                  </a:schemeClr>
                </a:solidFill>
              </a:defRPr>
            </a:lvl1pPr>
          </a:lstStyle>
          <a:p>
            <a:pPr lvl="0"/>
            <a:r>
              <a:rPr lang="en-US"/>
              <a:t>CLICK TO EDIT MASTER TEXT STYLES</a:t>
            </a:r>
          </a:p>
        </p:txBody>
      </p:sp>
      <p:sp>
        <p:nvSpPr>
          <p:cNvPr id="19" name="Text Placeholder 15">
            <a:extLst>
              <a:ext uri="{FF2B5EF4-FFF2-40B4-BE49-F238E27FC236}">
                <a16:creationId xmlns:a16="http://schemas.microsoft.com/office/drawing/2014/main" id="{5C43C6B1-A1BD-4A90-8B4B-F361C1BEDD26}"/>
              </a:ext>
            </a:extLst>
          </p:cNvPr>
          <p:cNvSpPr>
            <a:spLocks noGrp="1"/>
          </p:cNvSpPr>
          <p:nvPr>
            <p:ph type="body" sz="quarter" idx="16" hasCustomPrompt="1"/>
          </p:nvPr>
        </p:nvSpPr>
        <p:spPr>
          <a:xfrm>
            <a:off x="1905000" y="4710114"/>
            <a:ext cx="2141764" cy="514350"/>
          </a:xfrm>
        </p:spPr>
        <p:txBody>
          <a:bodyPr anchor="ctr">
            <a:noAutofit/>
          </a:bodyPr>
          <a:lstStyle>
            <a:lvl1pPr marL="0" indent="0" algn="r">
              <a:buNone/>
              <a:defRPr sz="1600" cap="all" spc="150" baseline="0">
                <a:solidFill>
                  <a:schemeClr val="tx1">
                    <a:lumMod val="75000"/>
                    <a:lumOff val="25000"/>
                  </a:schemeClr>
                </a:solidFill>
              </a:defRPr>
            </a:lvl1pPr>
          </a:lstStyle>
          <a:p>
            <a:pPr lvl="0"/>
            <a:r>
              <a:rPr lang="en-US"/>
              <a:t>CLICK TO EDIT MASTER TEXT STYLES</a:t>
            </a:r>
          </a:p>
        </p:txBody>
      </p:sp>
      <p:sp>
        <p:nvSpPr>
          <p:cNvPr id="34" name="Text Placeholder 15">
            <a:extLst>
              <a:ext uri="{FF2B5EF4-FFF2-40B4-BE49-F238E27FC236}">
                <a16:creationId xmlns:a16="http://schemas.microsoft.com/office/drawing/2014/main" id="{0C66E1BD-33F0-4B94-BF94-CD4698F85C3D}"/>
              </a:ext>
            </a:extLst>
          </p:cNvPr>
          <p:cNvSpPr>
            <a:spLocks noGrp="1"/>
          </p:cNvSpPr>
          <p:nvPr>
            <p:ph type="body" sz="quarter" idx="17" hasCustomPrompt="1"/>
          </p:nvPr>
        </p:nvSpPr>
        <p:spPr>
          <a:xfrm>
            <a:off x="4401535" y="1594478"/>
            <a:ext cx="5539095" cy="1010842"/>
          </a:xfrm>
        </p:spPr>
        <p:txBody>
          <a:bodyPr anchor="t">
            <a:normAutofit/>
          </a:bodyPr>
          <a:lstStyle>
            <a:lvl1pPr marL="0" indent="0" algn="l">
              <a:lnSpc>
                <a:spcPct val="100000"/>
              </a:lnSpc>
              <a:buNone/>
              <a:defRPr sz="1400" spc="50" baseline="0">
                <a:solidFill>
                  <a:schemeClr val="tx1">
                    <a:lumMod val="75000"/>
                    <a:lumOff val="25000"/>
                  </a:schemeClr>
                </a:solidFill>
              </a:defRPr>
            </a:lvl1pPr>
          </a:lstStyle>
          <a:p>
            <a:pPr lvl="0"/>
            <a:r>
              <a:rPr lang="en-US"/>
              <a:t>Click to edit master text style</a:t>
            </a:r>
          </a:p>
        </p:txBody>
      </p:sp>
      <p:sp>
        <p:nvSpPr>
          <p:cNvPr id="35" name="Text Placeholder 15">
            <a:extLst>
              <a:ext uri="{FF2B5EF4-FFF2-40B4-BE49-F238E27FC236}">
                <a16:creationId xmlns:a16="http://schemas.microsoft.com/office/drawing/2014/main" id="{2D4661B1-6559-407A-9AEC-A46A0570AE8F}"/>
              </a:ext>
            </a:extLst>
          </p:cNvPr>
          <p:cNvSpPr>
            <a:spLocks noGrp="1"/>
          </p:cNvSpPr>
          <p:nvPr>
            <p:ph type="body" sz="quarter" idx="18" hasCustomPrompt="1"/>
          </p:nvPr>
        </p:nvSpPr>
        <p:spPr>
          <a:xfrm>
            <a:off x="4986028" y="2682564"/>
            <a:ext cx="5539095" cy="1010842"/>
          </a:xfrm>
        </p:spPr>
        <p:txBody>
          <a:bodyPr anchor="t">
            <a:normAutofit/>
          </a:bodyPr>
          <a:lstStyle>
            <a:lvl1pPr marL="0" indent="0" algn="l">
              <a:lnSpc>
                <a:spcPct val="100000"/>
              </a:lnSpc>
              <a:buNone/>
              <a:defRPr sz="1400" spc="50" baseline="0">
                <a:solidFill>
                  <a:schemeClr val="tx1">
                    <a:lumMod val="75000"/>
                    <a:lumOff val="25000"/>
                  </a:schemeClr>
                </a:solidFill>
              </a:defRPr>
            </a:lvl1pPr>
          </a:lstStyle>
          <a:p>
            <a:pPr lvl="0"/>
            <a:r>
              <a:rPr lang="en-US"/>
              <a:t>Click to edit master text style</a:t>
            </a:r>
          </a:p>
        </p:txBody>
      </p:sp>
      <p:sp>
        <p:nvSpPr>
          <p:cNvPr id="36" name="Text Placeholder 15">
            <a:extLst>
              <a:ext uri="{FF2B5EF4-FFF2-40B4-BE49-F238E27FC236}">
                <a16:creationId xmlns:a16="http://schemas.microsoft.com/office/drawing/2014/main" id="{DCC983F7-6A25-42C0-811C-EA32138C5B80}"/>
              </a:ext>
            </a:extLst>
          </p:cNvPr>
          <p:cNvSpPr>
            <a:spLocks noGrp="1"/>
          </p:cNvSpPr>
          <p:nvPr>
            <p:ph type="body" sz="quarter" idx="19" hasCustomPrompt="1"/>
          </p:nvPr>
        </p:nvSpPr>
        <p:spPr>
          <a:xfrm>
            <a:off x="5576937" y="3755394"/>
            <a:ext cx="5539095" cy="1010842"/>
          </a:xfrm>
        </p:spPr>
        <p:txBody>
          <a:bodyPr anchor="t">
            <a:normAutofit/>
          </a:bodyPr>
          <a:lstStyle>
            <a:lvl1pPr marL="0" indent="0" algn="l">
              <a:lnSpc>
                <a:spcPct val="100000"/>
              </a:lnSpc>
              <a:buNone/>
              <a:defRPr sz="1400" spc="50" baseline="0">
                <a:solidFill>
                  <a:schemeClr val="tx1">
                    <a:lumMod val="75000"/>
                    <a:lumOff val="25000"/>
                  </a:schemeClr>
                </a:solidFill>
              </a:defRPr>
            </a:lvl1pPr>
          </a:lstStyle>
          <a:p>
            <a:pPr lvl="0"/>
            <a:r>
              <a:rPr lang="en-US"/>
              <a:t>Click to edit master text style</a:t>
            </a:r>
          </a:p>
        </p:txBody>
      </p:sp>
      <p:sp>
        <p:nvSpPr>
          <p:cNvPr id="37" name="Text Placeholder 15">
            <a:extLst>
              <a:ext uri="{FF2B5EF4-FFF2-40B4-BE49-F238E27FC236}">
                <a16:creationId xmlns:a16="http://schemas.microsoft.com/office/drawing/2014/main" id="{E83DA0EB-27DD-416A-8DA5-4AFDC8587E5C}"/>
              </a:ext>
            </a:extLst>
          </p:cNvPr>
          <p:cNvSpPr>
            <a:spLocks noGrp="1"/>
          </p:cNvSpPr>
          <p:nvPr>
            <p:ph type="body" sz="quarter" idx="20" hasCustomPrompt="1"/>
          </p:nvPr>
        </p:nvSpPr>
        <p:spPr>
          <a:xfrm>
            <a:off x="6175279" y="4824430"/>
            <a:ext cx="5539095" cy="1010842"/>
          </a:xfrm>
        </p:spPr>
        <p:txBody>
          <a:bodyPr anchor="t">
            <a:normAutofit/>
          </a:bodyPr>
          <a:lstStyle>
            <a:lvl1pPr marL="0" indent="0" algn="l">
              <a:lnSpc>
                <a:spcPct val="100000"/>
              </a:lnSpc>
              <a:buNone/>
              <a:defRPr sz="1400" spc="50" baseline="0">
                <a:solidFill>
                  <a:schemeClr val="tx1">
                    <a:lumMod val="75000"/>
                    <a:lumOff val="25000"/>
                  </a:schemeClr>
                </a:solidFill>
              </a:defRPr>
            </a:lvl1pPr>
          </a:lstStyle>
          <a:p>
            <a:pPr lvl="0"/>
            <a:r>
              <a:rPr lang="en-US"/>
              <a:t>Click to edit master text style</a:t>
            </a:r>
          </a:p>
        </p:txBody>
      </p:sp>
      <p:sp>
        <p:nvSpPr>
          <p:cNvPr id="5" name="Date Placeholder 4">
            <a:extLst>
              <a:ext uri="{FF2B5EF4-FFF2-40B4-BE49-F238E27FC236}">
                <a16:creationId xmlns:a16="http://schemas.microsoft.com/office/drawing/2014/main" id="{874DC36F-5D3E-439D-80B5-32633FC34434}"/>
              </a:ext>
            </a:extLst>
          </p:cNvPr>
          <p:cNvSpPr>
            <a:spLocks noGrp="1"/>
          </p:cNvSpPr>
          <p:nvPr>
            <p:ph type="dt" sz="half" idx="10"/>
          </p:nvPr>
        </p:nvSpPr>
        <p:spPr/>
        <p:txBody>
          <a:bodyPr/>
          <a:lstStyle>
            <a:lvl1pPr>
              <a:defRPr sz="900">
                <a:solidFill>
                  <a:srgbClr val="898989"/>
                </a:solidFill>
              </a:defRPr>
            </a:lvl1pPr>
          </a:lstStyle>
          <a:p>
            <a:r>
              <a:rPr lang="en-US"/>
              <a:t>20XX</a:t>
            </a:r>
            <a:endParaRPr lang="en-US" dirty="0"/>
          </a:p>
        </p:txBody>
      </p:sp>
      <p:sp>
        <p:nvSpPr>
          <p:cNvPr id="6" name="Footer Placeholder 5">
            <a:extLst>
              <a:ext uri="{FF2B5EF4-FFF2-40B4-BE49-F238E27FC236}">
                <a16:creationId xmlns:a16="http://schemas.microsoft.com/office/drawing/2014/main" id="{6C710A8A-CEC9-4787-A745-C28DD965F7DD}"/>
              </a:ext>
            </a:extLst>
          </p:cNvPr>
          <p:cNvSpPr>
            <a:spLocks noGrp="1"/>
          </p:cNvSpPr>
          <p:nvPr>
            <p:ph type="ftr" sz="quarter" idx="11"/>
          </p:nvPr>
        </p:nvSpPr>
        <p:spPr>
          <a:xfrm>
            <a:off x="6155823" y="6356350"/>
            <a:ext cx="1808712" cy="365125"/>
          </a:xfrm>
        </p:spPr>
        <p:txBody>
          <a:bodyPr/>
          <a:lstStyle>
            <a:lvl1pPr algn="l">
              <a:defRPr sz="900"/>
            </a:lvl1pPr>
          </a:lstStyle>
          <a:p>
            <a:r>
              <a:rPr lang="en-US"/>
              <a:t>Pitch Deck</a:t>
            </a:r>
            <a:endParaRPr lang="en-US" dirty="0"/>
          </a:p>
        </p:txBody>
      </p:sp>
      <p:sp>
        <p:nvSpPr>
          <p:cNvPr id="7" name="Slide Number Placeholder 6">
            <a:extLst>
              <a:ext uri="{FF2B5EF4-FFF2-40B4-BE49-F238E27FC236}">
                <a16:creationId xmlns:a16="http://schemas.microsoft.com/office/drawing/2014/main" id="{4162BD04-8F01-472A-9456-4702A2218BB5}"/>
              </a:ext>
            </a:extLst>
          </p:cNvPr>
          <p:cNvSpPr>
            <a:spLocks noGrp="1"/>
          </p:cNvSpPr>
          <p:nvPr>
            <p:ph type="sldNum" sz="quarter" idx="12"/>
          </p:nvPr>
        </p:nvSpPr>
        <p:spPr>
          <a:xfrm>
            <a:off x="10810874" y="6356350"/>
            <a:ext cx="542925" cy="365125"/>
          </a:xfrm>
        </p:spPr>
        <p:txBody>
          <a:bodyPr/>
          <a:lstStyle>
            <a:lvl1pPr>
              <a:defRPr sz="900"/>
            </a:lvl1pPr>
          </a:lstStyle>
          <a:p>
            <a:fld id="{B5CEABB6-07DC-46E8-9B57-56EC44A396E5}" type="slidenum">
              <a:rPr lang="en-US" smtClean="0"/>
              <a:t>‹#›</a:t>
            </a:fld>
            <a:endParaRPr lang="en-US" dirty="0"/>
          </a:p>
        </p:txBody>
      </p:sp>
    </p:spTree>
    <p:extLst>
      <p:ext uri="{BB962C8B-B14F-4D97-AF65-F5344CB8AC3E}">
        <p14:creationId xmlns:p14="http://schemas.microsoft.com/office/powerpoint/2010/main" val="387181548"/>
      </p:ext>
    </p:extLst>
  </p:cSld>
  <p:clrMapOvr>
    <a:masterClrMapping/>
  </p:clrMapOvr>
</p:sldLayout>
</file>

<file path=ppt/slideLayouts/slideLayout13.xml><?xml version="1.0" encoding="utf-8"?>
<p:sldLayout xmlns:a="http://schemas.openxmlformats.org/drawingml/2006/main" xmlns:r="http://schemas.openxmlformats.org/officeDocument/2006/relationships" xmlns:p="http://schemas.openxmlformats.org/presentationml/2006/main" preserve="1" userDrawn="1">
  <p:cSld name="Section Break">
    <p:bg>
      <p:bgPr>
        <a:solidFill>
          <a:schemeClr val="accent2"/>
        </a:solidFill>
        <a:effectLst/>
      </p:bgPr>
    </p:bg>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415B3628-62D7-4A6D-A79F-34DE91DBA31E}"/>
              </a:ext>
            </a:extLst>
          </p:cNvPr>
          <p:cNvSpPr>
            <a:spLocks noGrp="1"/>
          </p:cNvSpPr>
          <p:nvPr>
            <p:ph type="ctrTitle" hasCustomPrompt="1"/>
          </p:nvPr>
        </p:nvSpPr>
        <p:spPr>
          <a:xfrm>
            <a:off x="6991350" y="2571235"/>
            <a:ext cx="4179570" cy="1715531"/>
          </a:xfrm>
        </p:spPr>
        <p:txBody>
          <a:bodyPr anchor="ctr">
            <a:noAutofit/>
          </a:bodyPr>
          <a:lstStyle>
            <a:lvl1pPr algn="l">
              <a:defRPr sz="3600" spc="150" baseline="0">
                <a:solidFill>
                  <a:schemeClr val="tx1">
                    <a:lumMod val="75000"/>
                    <a:lumOff val="25000"/>
                  </a:schemeClr>
                </a:solidFill>
              </a:defRPr>
            </a:lvl1pPr>
          </a:lstStyle>
          <a:p>
            <a:r>
              <a:rPr lang="en-US"/>
              <a:t>CLICK TO EDIT MASTER TITLE STYLE</a:t>
            </a:r>
          </a:p>
        </p:txBody>
      </p:sp>
      <p:pic>
        <p:nvPicPr>
          <p:cNvPr id="5" name="Graphic 4">
            <a:extLst>
              <a:ext uri="{FF2B5EF4-FFF2-40B4-BE49-F238E27FC236}">
                <a16:creationId xmlns:a16="http://schemas.microsoft.com/office/drawing/2014/main" id="{F05D2CCB-CCFC-4A8A-ADA9-C1E4D13B9681}"/>
              </a:ext>
            </a:extLst>
          </p:cNvPr>
          <p:cNvPicPr>
            <a:picLocks noChangeAspect="1"/>
          </p:cNvPicPr>
          <p:nvPr/>
        </p:nvPicPr>
        <p:blipFill>
          <a:blip>
            <a:extLst>
              <a:ext uri="{96DAC541-7B7A-43D3-8B79-37D633B846F1}">
                <asvg:svgBlip xmlns:asvg="http://schemas.microsoft.com/office/drawing/2016/SVG/main" r:embed="rId2"/>
              </a:ext>
            </a:extLst>
          </a:blip>
          <a:stretch>
            <a:fillRect/>
          </a:stretch>
        </p:blipFill>
        <p:spPr>
          <a:xfrm>
            <a:off x="0" y="828675"/>
            <a:ext cx="5876925" cy="5200650"/>
          </a:xfrm>
          <a:prstGeom prst="rect">
            <a:avLst/>
          </a:prstGeom>
        </p:spPr>
      </p:pic>
    </p:spTree>
    <p:extLst>
      <p:ext uri="{BB962C8B-B14F-4D97-AF65-F5344CB8AC3E}">
        <p14:creationId xmlns:p14="http://schemas.microsoft.com/office/powerpoint/2010/main" val="3228668804"/>
      </p:ext>
    </p:extLst>
  </p:cSld>
  <p:clrMapOvr>
    <a:masterClrMapping/>
  </p:clrMapOvr>
</p:sldLayout>
</file>

<file path=ppt/slideLayouts/slideLayout14.xml><?xml version="1.0" encoding="utf-8"?>
<p:sldLayout xmlns:a="http://schemas.openxmlformats.org/drawingml/2006/main" xmlns:r="http://schemas.openxmlformats.org/officeDocument/2006/relationships" xmlns:p="http://schemas.openxmlformats.org/presentationml/2006/main" preserve="1" userDrawn="1">
  <p:cSld name="Market comparison">
    <p:bg>
      <p:bgPr>
        <a:solidFill>
          <a:schemeClr val="accent2"/>
        </a:solidFill>
        <a:effectLst/>
      </p:bgPr>
    </p:bg>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81CF3B5C-31C4-46BA-9FAD-72DF917A84DA}"/>
              </a:ext>
            </a:extLst>
          </p:cNvPr>
          <p:cNvSpPr>
            <a:spLocks noGrp="1"/>
          </p:cNvSpPr>
          <p:nvPr>
            <p:ph type="title" hasCustomPrompt="1"/>
          </p:nvPr>
        </p:nvSpPr>
        <p:spPr>
          <a:xfrm>
            <a:off x="1885156" y="892177"/>
            <a:ext cx="8421688" cy="1325563"/>
          </a:xfrm>
        </p:spPr>
        <p:txBody>
          <a:bodyPr>
            <a:normAutofit/>
          </a:bodyPr>
          <a:lstStyle>
            <a:lvl1pPr algn="ctr">
              <a:defRPr lang="en-US" sz="2800" kern="1200" cap="all" spc="150" baseline="0" dirty="0">
                <a:solidFill>
                  <a:schemeClr val="tx1">
                    <a:lumMod val="75000"/>
                    <a:lumOff val="25000"/>
                  </a:schemeClr>
                </a:solidFill>
                <a:latin typeface="+mj-lt"/>
                <a:ea typeface="+mj-ea"/>
                <a:cs typeface="+mj-cs"/>
              </a:defRPr>
            </a:lvl1pPr>
          </a:lstStyle>
          <a:p>
            <a:r>
              <a:rPr lang="en-US"/>
              <a:t>CLICK TO EDIT MASTER TITLE STYLE</a:t>
            </a:r>
          </a:p>
        </p:txBody>
      </p:sp>
      <p:sp>
        <p:nvSpPr>
          <p:cNvPr id="3" name="Text Placeholder 2">
            <a:extLst>
              <a:ext uri="{FF2B5EF4-FFF2-40B4-BE49-F238E27FC236}">
                <a16:creationId xmlns:a16="http://schemas.microsoft.com/office/drawing/2014/main" id="{B659CD1F-9DFB-4048-9B9B-2BD7D4EC6400}"/>
              </a:ext>
            </a:extLst>
          </p:cNvPr>
          <p:cNvSpPr>
            <a:spLocks noGrp="1"/>
          </p:cNvSpPr>
          <p:nvPr>
            <p:ph type="body" idx="1" hasCustomPrompt="1"/>
          </p:nvPr>
        </p:nvSpPr>
        <p:spPr>
          <a:xfrm>
            <a:off x="2063855" y="3064615"/>
            <a:ext cx="1240971" cy="823912"/>
          </a:xfrm>
        </p:spPr>
        <p:txBody>
          <a:bodyPr anchor="ctr">
            <a:noAutofit/>
          </a:bodyPr>
          <a:lstStyle>
            <a:lvl1pPr marL="0" indent="0" algn="ctr">
              <a:buNone/>
              <a:defRPr lang="en-US" sz="4000" kern="1200" cap="all"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a:t>#</a:t>
            </a:r>
          </a:p>
        </p:txBody>
      </p:sp>
      <p:sp>
        <p:nvSpPr>
          <p:cNvPr id="23" name="Text Placeholder 2">
            <a:extLst>
              <a:ext uri="{FF2B5EF4-FFF2-40B4-BE49-F238E27FC236}">
                <a16:creationId xmlns:a16="http://schemas.microsoft.com/office/drawing/2014/main" id="{A066E2EA-C6EA-4A02-818E-33BD582D92E7}"/>
              </a:ext>
            </a:extLst>
          </p:cNvPr>
          <p:cNvSpPr>
            <a:spLocks noGrp="1"/>
          </p:cNvSpPr>
          <p:nvPr>
            <p:ph type="body" idx="15" hasCustomPrompt="1"/>
          </p:nvPr>
        </p:nvSpPr>
        <p:spPr>
          <a:xfrm>
            <a:off x="5475514" y="3064615"/>
            <a:ext cx="1240971" cy="823912"/>
          </a:xfrm>
        </p:spPr>
        <p:txBody>
          <a:bodyPr anchor="ctr">
            <a:noAutofit/>
          </a:bodyPr>
          <a:lstStyle>
            <a:lvl1pPr marL="0" indent="0" algn="ctr">
              <a:buNone/>
              <a:defRPr lang="en-US" sz="4000" kern="1200" cap="all"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a:t>#</a:t>
            </a:r>
          </a:p>
        </p:txBody>
      </p:sp>
      <p:sp>
        <p:nvSpPr>
          <p:cNvPr id="24" name="Text Placeholder 2">
            <a:extLst>
              <a:ext uri="{FF2B5EF4-FFF2-40B4-BE49-F238E27FC236}">
                <a16:creationId xmlns:a16="http://schemas.microsoft.com/office/drawing/2014/main" id="{97B9C3B0-3522-407C-B662-631E19ECC95F}"/>
              </a:ext>
            </a:extLst>
          </p:cNvPr>
          <p:cNvSpPr>
            <a:spLocks noGrp="1"/>
          </p:cNvSpPr>
          <p:nvPr>
            <p:ph type="body" idx="16" hasCustomPrompt="1"/>
          </p:nvPr>
        </p:nvSpPr>
        <p:spPr>
          <a:xfrm>
            <a:off x="8887174" y="3064615"/>
            <a:ext cx="1240971" cy="823912"/>
          </a:xfrm>
        </p:spPr>
        <p:txBody>
          <a:bodyPr anchor="ctr">
            <a:noAutofit/>
          </a:bodyPr>
          <a:lstStyle>
            <a:lvl1pPr marL="0" indent="0" algn="ctr">
              <a:buNone/>
              <a:defRPr lang="en-US" sz="4000" kern="1200" cap="all"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a:t>#</a:t>
            </a:r>
          </a:p>
        </p:txBody>
      </p:sp>
      <p:sp>
        <p:nvSpPr>
          <p:cNvPr id="4" name="Content Placeholder 3">
            <a:extLst>
              <a:ext uri="{FF2B5EF4-FFF2-40B4-BE49-F238E27FC236}">
                <a16:creationId xmlns:a16="http://schemas.microsoft.com/office/drawing/2014/main" id="{AC9B20CF-6B91-4562-B799-0ABDAEBC0D2A}"/>
              </a:ext>
            </a:extLst>
          </p:cNvPr>
          <p:cNvSpPr>
            <a:spLocks noGrp="1"/>
          </p:cNvSpPr>
          <p:nvPr>
            <p:ph sz="half" idx="2"/>
          </p:nvPr>
        </p:nvSpPr>
        <p:spPr>
          <a:xfrm>
            <a:off x="1129698" y="4824188"/>
            <a:ext cx="3124093" cy="462927"/>
          </a:xfrm>
        </p:spPr>
        <p:txBody>
          <a:bodyPr>
            <a:noAutofit/>
          </a:bodyPr>
          <a:lstStyle>
            <a:lvl1pPr marL="0" indent="0" algn="ctr">
              <a:lnSpc>
                <a:spcPct val="100000"/>
              </a:lnSpc>
              <a:buNone/>
              <a:defRPr sz="2000" cap="all" spc="50" baseline="0">
                <a:solidFill>
                  <a:schemeClr val="tx1">
                    <a:lumMod val="75000"/>
                    <a:lumOff val="25000"/>
                  </a:schemeClr>
                </a:solidFill>
              </a:defRPr>
            </a:lvl1pPr>
            <a:lvl2pPr marL="457200" indent="0">
              <a:lnSpc>
                <a:spcPct val="100000"/>
              </a:lnSpc>
              <a:buNone/>
              <a:defRPr sz="1400" spc="50" baseline="0">
                <a:solidFill>
                  <a:schemeClr val="bg1"/>
                </a:solidFill>
              </a:defRPr>
            </a:lvl2pPr>
            <a:lvl3pPr marL="914400" indent="0">
              <a:lnSpc>
                <a:spcPct val="100000"/>
              </a:lnSpc>
              <a:buNone/>
              <a:defRPr sz="1400" spc="50" baseline="0">
                <a:solidFill>
                  <a:schemeClr val="bg1"/>
                </a:solidFill>
              </a:defRPr>
            </a:lvl3pPr>
            <a:lvl4pPr marL="1371600" indent="0">
              <a:lnSpc>
                <a:spcPct val="100000"/>
              </a:lnSpc>
              <a:buNone/>
              <a:defRPr sz="1400" spc="50" baseline="0">
                <a:solidFill>
                  <a:schemeClr val="bg1"/>
                </a:solidFill>
              </a:defRPr>
            </a:lvl4pPr>
            <a:lvl5pPr marL="1828800" indent="0">
              <a:lnSpc>
                <a:spcPct val="100000"/>
              </a:lnSpc>
              <a:buNone/>
              <a:defRPr sz="1400" spc="50" baseline="0">
                <a:solidFill>
                  <a:schemeClr val="bg1"/>
                </a:solidFill>
              </a:defRPr>
            </a:lvl5pPr>
          </a:lstStyle>
          <a:p>
            <a:pPr lvl="0"/>
            <a:r>
              <a:rPr lang="en-US"/>
              <a:t>Click to edit Master text styles</a:t>
            </a:r>
          </a:p>
        </p:txBody>
      </p:sp>
      <p:sp>
        <p:nvSpPr>
          <p:cNvPr id="6" name="Content Placeholder 5">
            <a:extLst>
              <a:ext uri="{FF2B5EF4-FFF2-40B4-BE49-F238E27FC236}">
                <a16:creationId xmlns:a16="http://schemas.microsoft.com/office/drawing/2014/main" id="{B36EE64B-44BF-4634-97BC-5ED74C6DF280}"/>
              </a:ext>
            </a:extLst>
          </p:cNvPr>
          <p:cNvSpPr>
            <a:spLocks noGrp="1"/>
          </p:cNvSpPr>
          <p:nvPr>
            <p:ph sz="quarter" idx="4"/>
          </p:nvPr>
        </p:nvSpPr>
        <p:spPr>
          <a:xfrm>
            <a:off x="4526261" y="4824188"/>
            <a:ext cx="3139479" cy="462927"/>
          </a:xfrm>
        </p:spPr>
        <p:txBody>
          <a:bodyPr>
            <a:normAutofit/>
          </a:bodyPr>
          <a:lstStyle>
            <a:lvl1pPr marL="0" indent="0" algn="ctr">
              <a:lnSpc>
                <a:spcPct val="100000"/>
              </a:lnSpc>
              <a:buNone/>
              <a:defRPr sz="2000" cap="all" spc="50" baseline="0">
                <a:solidFill>
                  <a:schemeClr val="tx1">
                    <a:lumMod val="75000"/>
                    <a:lumOff val="25000"/>
                  </a:schemeClr>
                </a:solidFill>
              </a:defRPr>
            </a:lvl1pPr>
            <a:lvl2pPr marL="457200" indent="0">
              <a:lnSpc>
                <a:spcPct val="100000"/>
              </a:lnSpc>
              <a:buNone/>
              <a:defRPr sz="2000" cap="all" spc="50" baseline="0">
                <a:solidFill>
                  <a:schemeClr val="bg1"/>
                </a:solidFill>
              </a:defRPr>
            </a:lvl2pPr>
            <a:lvl3pPr marL="914400" indent="0">
              <a:lnSpc>
                <a:spcPct val="100000"/>
              </a:lnSpc>
              <a:buNone/>
              <a:defRPr sz="1400" spc="50" baseline="0">
                <a:solidFill>
                  <a:schemeClr val="bg1"/>
                </a:solidFill>
              </a:defRPr>
            </a:lvl3pPr>
            <a:lvl4pPr marL="1371600" indent="0">
              <a:lnSpc>
                <a:spcPct val="100000"/>
              </a:lnSpc>
              <a:buNone/>
              <a:defRPr sz="1400" spc="50" baseline="0">
                <a:solidFill>
                  <a:schemeClr val="bg1"/>
                </a:solidFill>
              </a:defRPr>
            </a:lvl4pPr>
            <a:lvl5pPr marL="1828800" indent="0">
              <a:lnSpc>
                <a:spcPct val="100000"/>
              </a:lnSpc>
              <a:buNone/>
              <a:defRPr sz="1400" spc="50" baseline="0">
                <a:solidFill>
                  <a:schemeClr val="bg1"/>
                </a:solidFill>
              </a:defRPr>
            </a:lvl5pPr>
          </a:lstStyle>
          <a:p>
            <a:pPr lvl="0"/>
            <a:r>
              <a:rPr lang="en-US"/>
              <a:t>Click to edit Master text styles</a:t>
            </a:r>
          </a:p>
        </p:txBody>
      </p:sp>
      <p:sp>
        <p:nvSpPr>
          <p:cNvPr id="22" name="Content Placeholder 3">
            <a:extLst>
              <a:ext uri="{FF2B5EF4-FFF2-40B4-BE49-F238E27FC236}">
                <a16:creationId xmlns:a16="http://schemas.microsoft.com/office/drawing/2014/main" id="{C464A9BD-B815-4632-8F54-6EB70E48BAFF}"/>
              </a:ext>
            </a:extLst>
          </p:cNvPr>
          <p:cNvSpPr>
            <a:spLocks noGrp="1"/>
          </p:cNvSpPr>
          <p:nvPr>
            <p:ph sz="half" idx="14"/>
          </p:nvPr>
        </p:nvSpPr>
        <p:spPr>
          <a:xfrm>
            <a:off x="7938210" y="4824188"/>
            <a:ext cx="3124093" cy="462927"/>
          </a:xfrm>
        </p:spPr>
        <p:txBody>
          <a:bodyPr>
            <a:noAutofit/>
          </a:bodyPr>
          <a:lstStyle>
            <a:lvl1pPr marL="0" indent="0" algn="ctr">
              <a:lnSpc>
                <a:spcPct val="100000"/>
              </a:lnSpc>
              <a:buNone/>
              <a:defRPr sz="2000" cap="all" spc="50" baseline="0">
                <a:solidFill>
                  <a:schemeClr val="tx1">
                    <a:lumMod val="75000"/>
                    <a:lumOff val="25000"/>
                  </a:schemeClr>
                </a:solidFill>
              </a:defRPr>
            </a:lvl1pPr>
            <a:lvl2pPr marL="457200" indent="0">
              <a:lnSpc>
                <a:spcPct val="100000"/>
              </a:lnSpc>
              <a:buNone/>
              <a:defRPr sz="1400" spc="50" baseline="0">
                <a:solidFill>
                  <a:schemeClr val="bg1"/>
                </a:solidFill>
              </a:defRPr>
            </a:lvl2pPr>
            <a:lvl3pPr marL="914400" indent="0">
              <a:lnSpc>
                <a:spcPct val="100000"/>
              </a:lnSpc>
              <a:buNone/>
              <a:defRPr sz="1400" spc="50" baseline="0">
                <a:solidFill>
                  <a:schemeClr val="bg1"/>
                </a:solidFill>
              </a:defRPr>
            </a:lvl3pPr>
            <a:lvl4pPr marL="1371600" indent="0">
              <a:lnSpc>
                <a:spcPct val="100000"/>
              </a:lnSpc>
              <a:buNone/>
              <a:defRPr sz="1400" spc="50" baseline="0">
                <a:solidFill>
                  <a:schemeClr val="bg1"/>
                </a:solidFill>
              </a:defRPr>
            </a:lvl4pPr>
            <a:lvl5pPr marL="1828800" indent="0">
              <a:lnSpc>
                <a:spcPct val="100000"/>
              </a:lnSpc>
              <a:buNone/>
              <a:defRPr sz="1400" spc="50" baseline="0">
                <a:solidFill>
                  <a:schemeClr val="bg1"/>
                </a:solidFill>
              </a:defRPr>
            </a:lvl5pPr>
          </a:lstStyle>
          <a:p>
            <a:pPr lvl="0"/>
            <a:r>
              <a:rPr lang="en-US"/>
              <a:t>Click to edit Master text styles</a:t>
            </a:r>
          </a:p>
        </p:txBody>
      </p:sp>
      <p:pic>
        <p:nvPicPr>
          <p:cNvPr id="11" name="Graphic 10">
            <a:extLst>
              <a:ext uri="{FF2B5EF4-FFF2-40B4-BE49-F238E27FC236}">
                <a16:creationId xmlns:a16="http://schemas.microsoft.com/office/drawing/2014/main" id="{B38B0D13-BD5F-460B-B337-F4A9342026D0}"/>
              </a:ext>
              <a:ext uri="{C183D7F6-B498-43B3-948B-1728B52AA6E4}">
                <adec:decorative xmlns:adec="http://schemas.microsoft.com/office/drawing/2017/decorative" val="1"/>
              </a:ext>
            </a:extLst>
          </p:cNvPr>
          <p:cNvPicPr>
            <a:picLocks noChangeAspect="1"/>
          </p:cNvPicPr>
          <p:nvPr userDrawn="1"/>
        </p:nvPicPr>
        <p:blipFill>
          <a:blip>
            <a:extLst>
              <a:ext uri="{96DAC541-7B7A-43D3-8B79-37D633B846F1}">
                <asvg:svgBlip xmlns:asvg="http://schemas.microsoft.com/office/drawing/2016/SVG/main" r:embed="rId2"/>
              </a:ext>
            </a:extLst>
          </a:blip>
          <a:stretch>
            <a:fillRect/>
          </a:stretch>
        </p:blipFill>
        <p:spPr>
          <a:xfrm>
            <a:off x="1465141" y="2358007"/>
            <a:ext cx="2438400" cy="2019300"/>
          </a:xfrm>
          <a:prstGeom prst="rect">
            <a:avLst/>
          </a:prstGeom>
        </p:spPr>
      </p:pic>
      <p:pic>
        <p:nvPicPr>
          <p:cNvPr id="13" name="Graphic 12">
            <a:extLst>
              <a:ext uri="{FF2B5EF4-FFF2-40B4-BE49-F238E27FC236}">
                <a16:creationId xmlns:a16="http://schemas.microsoft.com/office/drawing/2014/main" id="{BE72876B-D3DA-4462-9E24-3354D8D02A27}"/>
              </a:ext>
              <a:ext uri="{C183D7F6-B498-43B3-948B-1728B52AA6E4}">
                <adec:decorative xmlns:adec="http://schemas.microsoft.com/office/drawing/2017/decorative" val="1"/>
              </a:ext>
            </a:extLst>
          </p:cNvPr>
          <p:cNvPicPr>
            <a:picLocks noChangeAspect="1"/>
          </p:cNvPicPr>
          <p:nvPr userDrawn="1"/>
        </p:nvPicPr>
        <p:blipFill>
          <a:blip>
            <a:extLst>
              <a:ext uri="{96DAC541-7B7A-43D3-8B79-37D633B846F1}">
                <asvg:svgBlip xmlns:asvg="http://schemas.microsoft.com/office/drawing/2016/SVG/main" r:embed="rId3"/>
              </a:ext>
            </a:extLst>
          </a:blip>
          <a:stretch>
            <a:fillRect/>
          </a:stretch>
        </p:blipFill>
        <p:spPr>
          <a:xfrm>
            <a:off x="5000625" y="2531837"/>
            <a:ext cx="2190750" cy="1943100"/>
          </a:xfrm>
          <a:prstGeom prst="rect">
            <a:avLst/>
          </a:prstGeom>
        </p:spPr>
      </p:pic>
      <p:pic>
        <p:nvPicPr>
          <p:cNvPr id="15" name="Graphic 14">
            <a:extLst>
              <a:ext uri="{FF2B5EF4-FFF2-40B4-BE49-F238E27FC236}">
                <a16:creationId xmlns:a16="http://schemas.microsoft.com/office/drawing/2014/main" id="{14A539B6-6E3F-41BA-ACE2-76E8BB651636}"/>
              </a:ext>
              <a:ext uri="{C183D7F6-B498-43B3-948B-1728B52AA6E4}">
                <adec:decorative xmlns:adec="http://schemas.microsoft.com/office/drawing/2017/decorative" val="1"/>
              </a:ext>
            </a:extLst>
          </p:cNvPr>
          <p:cNvPicPr>
            <a:picLocks noChangeAspect="1"/>
          </p:cNvPicPr>
          <p:nvPr userDrawn="1"/>
        </p:nvPicPr>
        <p:blipFill>
          <a:blip>
            <a:extLst>
              <a:ext uri="{96DAC541-7B7A-43D3-8B79-37D633B846F1}">
                <asvg:svgBlip xmlns:asvg="http://schemas.microsoft.com/office/drawing/2016/SVG/main" r:embed="rId4"/>
              </a:ext>
            </a:extLst>
          </a:blip>
          <a:stretch>
            <a:fillRect/>
          </a:stretch>
        </p:blipFill>
        <p:spPr>
          <a:xfrm>
            <a:off x="8345608" y="2421056"/>
            <a:ext cx="2324100" cy="2057400"/>
          </a:xfrm>
          <a:prstGeom prst="rect">
            <a:avLst/>
          </a:prstGeom>
        </p:spPr>
      </p:pic>
      <p:sp>
        <p:nvSpPr>
          <p:cNvPr id="25" name="Content Placeholder 3">
            <a:extLst>
              <a:ext uri="{FF2B5EF4-FFF2-40B4-BE49-F238E27FC236}">
                <a16:creationId xmlns:a16="http://schemas.microsoft.com/office/drawing/2014/main" id="{82D8880F-3EAC-45C9-91F2-19A193791A18}"/>
              </a:ext>
            </a:extLst>
          </p:cNvPr>
          <p:cNvSpPr>
            <a:spLocks noGrp="1"/>
          </p:cNvSpPr>
          <p:nvPr>
            <p:ph sz="half" idx="17"/>
          </p:nvPr>
        </p:nvSpPr>
        <p:spPr>
          <a:xfrm>
            <a:off x="1129698" y="5280763"/>
            <a:ext cx="3124093" cy="462927"/>
          </a:xfrm>
        </p:spPr>
        <p:txBody>
          <a:bodyPr>
            <a:normAutofit/>
          </a:bodyPr>
          <a:lstStyle>
            <a:lvl1pPr marL="0" indent="0" algn="ctr">
              <a:lnSpc>
                <a:spcPct val="100000"/>
              </a:lnSpc>
              <a:buNone/>
              <a:defRPr sz="1400" cap="none" spc="50" baseline="0">
                <a:solidFill>
                  <a:schemeClr val="tx1">
                    <a:lumMod val="75000"/>
                    <a:lumOff val="25000"/>
                  </a:schemeClr>
                </a:solidFill>
              </a:defRPr>
            </a:lvl1pPr>
            <a:lvl2pPr marL="457200" indent="0">
              <a:lnSpc>
                <a:spcPct val="100000"/>
              </a:lnSpc>
              <a:buNone/>
              <a:defRPr sz="1400" spc="50" baseline="0">
                <a:solidFill>
                  <a:schemeClr val="bg1"/>
                </a:solidFill>
              </a:defRPr>
            </a:lvl2pPr>
            <a:lvl3pPr marL="914400" indent="0">
              <a:lnSpc>
                <a:spcPct val="100000"/>
              </a:lnSpc>
              <a:buNone/>
              <a:defRPr sz="1400" spc="50" baseline="0">
                <a:solidFill>
                  <a:schemeClr val="bg1"/>
                </a:solidFill>
              </a:defRPr>
            </a:lvl3pPr>
            <a:lvl4pPr marL="1371600" indent="0">
              <a:lnSpc>
                <a:spcPct val="100000"/>
              </a:lnSpc>
              <a:buNone/>
              <a:defRPr sz="1400" spc="50" baseline="0">
                <a:solidFill>
                  <a:schemeClr val="bg1"/>
                </a:solidFill>
              </a:defRPr>
            </a:lvl4pPr>
            <a:lvl5pPr marL="1828800" indent="0">
              <a:lnSpc>
                <a:spcPct val="100000"/>
              </a:lnSpc>
              <a:buNone/>
              <a:defRPr sz="1400" spc="50" baseline="0">
                <a:solidFill>
                  <a:schemeClr val="bg1"/>
                </a:solidFill>
              </a:defRPr>
            </a:lvl5pPr>
          </a:lstStyle>
          <a:p>
            <a:pPr lvl="0"/>
            <a:r>
              <a:rPr lang="en-US"/>
              <a:t>Click to edit Master text styles</a:t>
            </a:r>
          </a:p>
        </p:txBody>
      </p:sp>
      <p:sp>
        <p:nvSpPr>
          <p:cNvPr id="26" name="Content Placeholder 5">
            <a:extLst>
              <a:ext uri="{FF2B5EF4-FFF2-40B4-BE49-F238E27FC236}">
                <a16:creationId xmlns:a16="http://schemas.microsoft.com/office/drawing/2014/main" id="{9019518E-E850-403D-A5B5-4B53F8C4A56B}"/>
              </a:ext>
            </a:extLst>
          </p:cNvPr>
          <p:cNvSpPr>
            <a:spLocks noGrp="1"/>
          </p:cNvSpPr>
          <p:nvPr>
            <p:ph sz="quarter" idx="18"/>
          </p:nvPr>
        </p:nvSpPr>
        <p:spPr>
          <a:xfrm>
            <a:off x="4526261" y="5280763"/>
            <a:ext cx="3139479" cy="462927"/>
          </a:xfrm>
        </p:spPr>
        <p:txBody>
          <a:bodyPr>
            <a:normAutofit/>
          </a:bodyPr>
          <a:lstStyle>
            <a:lvl1pPr marL="0" indent="0" algn="ctr">
              <a:lnSpc>
                <a:spcPct val="100000"/>
              </a:lnSpc>
              <a:buNone/>
              <a:defRPr sz="1400" cap="none" spc="50" baseline="0">
                <a:solidFill>
                  <a:schemeClr val="tx1">
                    <a:lumMod val="75000"/>
                    <a:lumOff val="25000"/>
                  </a:schemeClr>
                </a:solidFill>
              </a:defRPr>
            </a:lvl1pPr>
            <a:lvl2pPr marL="457200" indent="0" algn="ctr">
              <a:lnSpc>
                <a:spcPct val="100000"/>
              </a:lnSpc>
              <a:buNone/>
              <a:defRPr sz="1400" cap="none" spc="50" baseline="0">
                <a:solidFill>
                  <a:schemeClr val="tx1">
                    <a:lumMod val="75000"/>
                    <a:lumOff val="25000"/>
                  </a:schemeClr>
                </a:solidFill>
              </a:defRPr>
            </a:lvl2pPr>
            <a:lvl3pPr marL="914400" indent="0">
              <a:lnSpc>
                <a:spcPct val="100000"/>
              </a:lnSpc>
              <a:buNone/>
              <a:defRPr sz="1400" spc="50" baseline="0">
                <a:solidFill>
                  <a:schemeClr val="bg1"/>
                </a:solidFill>
              </a:defRPr>
            </a:lvl3pPr>
            <a:lvl4pPr marL="1371600" indent="0">
              <a:lnSpc>
                <a:spcPct val="100000"/>
              </a:lnSpc>
              <a:buNone/>
              <a:defRPr sz="1400" spc="50" baseline="0">
                <a:solidFill>
                  <a:schemeClr val="bg1"/>
                </a:solidFill>
              </a:defRPr>
            </a:lvl4pPr>
            <a:lvl5pPr marL="1828800" indent="0">
              <a:lnSpc>
                <a:spcPct val="100000"/>
              </a:lnSpc>
              <a:buNone/>
              <a:defRPr sz="1400" spc="50" baseline="0">
                <a:solidFill>
                  <a:schemeClr val="bg1"/>
                </a:solidFill>
              </a:defRPr>
            </a:lvl5pPr>
          </a:lstStyle>
          <a:p>
            <a:pPr lvl="0"/>
            <a:r>
              <a:rPr lang="en-US"/>
              <a:t>Click to edit Master text styles</a:t>
            </a:r>
          </a:p>
          <a:p>
            <a:pPr lvl="1"/>
            <a:r>
              <a:rPr lang="en-US"/>
              <a:t>Second level</a:t>
            </a:r>
          </a:p>
        </p:txBody>
      </p:sp>
      <p:sp>
        <p:nvSpPr>
          <p:cNvPr id="27" name="Content Placeholder 3">
            <a:extLst>
              <a:ext uri="{FF2B5EF4-FFF2-40B4-BE49-F238E27FC236}">
                <a16:creationId xmlns:a16="http://schemas.microsoft.com/office/drawing/2014/main" id="{A8058154-45E5-403E-B714-AC85774F391F}"/>
              </a:ext>
            </a:extLst>
          </p:cNvPr>
          <p:cNvSpPr>
            <a:spLocks noGrp="1"/>
          </p:cNvSpPr>
          <p:nvPr>
            <p:ph sz="half" idx="19"/>
          </p:nvPr>
        </p:nvSpPr>
        <p:spPr>
          <a:xfrm>
            <a:off x="7938210" y="5280763"/>
            <a:ext cx="3124093" cy="462927"/>
          </a:xfrm>
        </p:spPr>
        <p:txBody>
          <a:bodyPr>
            <a:normAutofit/>
          </a:bodyPr>
          <a:lstStyle>
            <a:lvl1pPr marL="0" indent="0" algn="ctr">
              <a:lnSpc>
                <a:spcPct val="100000"/>
              </a:lnSpc>
              <a:buNone/>
              <a:defRPr sz="1400" cap="none" spc="50" baseline="0">
                <a:solidFill>
                  <a:schemeClr val="tx1">
                    <a:lumMod val="75000"/>
                    <a:lumOff val="25000"/>
                  </a:schemeClr>
                </a:solidFill>
              </a:defRPr>
            </a:lvl1pPr>
            <a:lvl2pPr marL="457200" indent="0">
              <a:lnSpc>
                <a:spcPct val="100000"/>
              </a:lnSpc>
              <a:buNone/>
              <a:defRPr sz="1400" spc="50" baseline="0">
                <a:solidFill>
                  <a:schemeClr val="bg1"/>
                </a:solidFill>
              </a:defRPr>
            </a:lvl2pPr>
            <a:lvl3pPr marL="914400" indent="0">
              <a:lnSpc>
                <a:spcPct val="100000"/>
              </a:lnSpc>
              <a:buNone/>
              <a:defRPr sz="1400" spc="50" baseline="0">
                <a:solidFill>
                  <a:schemeClr val="bg1"/>
                </a:solidFill>
              </a:defRPr>
            </a:lvl3pPr>
            <a:lvl4pPr marL="1371600" indent="0">
              <a:lnSpc>
                <a:spcPct val="100000"/>
              </a:lnSpc>
              <a:buNone/>
              <a:defRPr sz="1400" spc="50" baseline="0">
                <a:solidFill>
                  <a:schemeClr val="bg1"/>
                </a:solidFill>
              </a:defRPr>
            </a:lvl4pPr>
            <a:lvl5pPr marL="1828800" indent="0">
              <a:lnSpc>
                <a:spcPct val="100000"/>
              </a:lnSpc>
              <a:buNone/>
              <a:defRPr sz="1400" spc="50" baseline="0">
                <a:solidFill>
                  <a:schemeClr val="bg1"/>
                </a:solidFill>
              </a:defRPr>
            </a:lvl5pPr>
          </a:lstStyle>
          <a:p>
            <a:pPr lvl="0"/>
            <a:r>
              <a:rPr lang="en-US"/>
              <a:t>Click to edit Master text styles</a:t>
            </a:r>
          </a:p>
        </p:txBody>
      </p:sp>
      <p:sp>
        <p:nvSpPr>
          <p:cNvPr id="7" name="Date Placeholder 6">
            <a:extLst>
              <a:ext uri="{FF2B5EF4-FFF2-40B4-BE49-F238E27FC236}">
                <a16:creationId xmlns:a16="http://schemas.microsoft.com/office/drawing/2014/main" id="{F255C16C-AA88-4BBF-8040-11ECFED618E0}"/>
              </a:ext>
            </a:extLst>
          </p:cNvPr>
          <p:cNvSpPr>
            <a:spLocks noGrp="1"/>
          </p:cNvSpPr>
          <p:nvPr>
            <p:ph type="dt" sz="half" idx="10"/>
          </p:nvPr>
        </p:nvSpPr>
        <p:spPr/>
        <p:txBody>
          <a:bodyPr/>
          <a:lstStyle>
            <a:lvl1pPr>
              <a:defRPr sz="900"/>
            </a:lvl1pPr>
          </a:lstStyle>
          <a:p>
            <a:r>
              <a:rPr lang="en-US"/>
              <a:t>20XX</a:t>
            </a:r>
            <a:endParaRPr lang="en-US" dirty="0"/>
          </a:p>
        </p:txBody>
      </p:sp>
      <p:sp>
        <p:nvSpPr>
          <p:cNvPr id="8" name="Footer Placeholder 7">
            <a:extLst>
              <a:ext uri="{FF2B5EF4-FFF2-40B4-BE49-F238E27FC236}">
                <a16:creationId xmlns:a16="http://schemas.microsoft.com/office/drawing/2014/main" id="{CBE560E3-F935-488F-8F0E-191D7B6B54B8}"/>
              </a:ext>
            </a:extLst>
          </p:cNvPr>
          <p:cNvSpPr>
            <a:spLocks noGrp="1"/>
          </p:cNvSpPr>
          <p:nvPr>
            <p:ph type="ftr" sz="quarter" idx="11"/>
          </p:nvPr>
        </p:nvSpPr>
        <p:spPr/>
        <p:txBody>
          <a:bodyPr/>
          <a:lstStyle>
            <a:lvl1pPr>
              <a:defRPr sz="900"/>
            </a:lvl1pPr>
          </a:lstStyle>
          <a:p>
            <a:r>
              <a:rPr lang="en-US"/>
              <a:t>Pitch Deck</a:t>
            </a:r>
            <a:endParaRPr lang="en-US" dirty="0"/>
          </a:p>
        </p:txBody>
      </p:sp>
      <p:sp>
        <p:nvSpPr>
          <p:cNvPr id="9" name="Slide Number Placeholder 8">
            <a:extLst>
              <a:ext uri="{FF2B5EF4-FFF2-40B4-BE49-F238E27FC236}">
                <a16:creationId xmlns:a16="http://schemas.microsoft.com/office/drawing/2014/main" id="{9B9CD8B2-CC23-467F-B0EE-2CC06D6308BD}"/>
              </a:ext>
            </a:extLst>
          </p:cNvPr>
          <p:cNvSpPr>
            <a:spLocks noGrp="1"/>
          </p:cNvSpPr>
          <p:nvPr>
            <p:ph type="sldNum" sz="quarter" idx="12"/>
          </p:nvPr>
        </p:nvSpPr>
        <p:spPr/>
        <p:txBody>
          <a:bodyPr/>
          <a:lstStyle>
            <a:lvl1pPr>
              <a:defRPr sz="900"/>
            </a:lvl1pPr>
          </a:lstStyle>
          <a:p>
            <a:fld id="{B5CEABB6-07DC-46E8-9B57-56EC44A396E5}" type="slidenum">
              <a:rPr lang="en-US" smtClean="0"/>
              <a:t>‹#›</a:t>
            </a:fld>
            <a:endParaRPr lang="en-US" dirty="0"/>
          </a:p>
        </p:txBody>
      </p:sp>
    </p:spTree>
    <p:extLst>
      <p:ext uri="{BB962C8B-B14F-4D97-AF65-F5344CB8AC3E}">
        <p14:creationId xmlns:p14="http://schemas.microsoft.com/office/powerpoint/2010/main" val="1442619314"/>
      </p:ext>
    </p:extLst>
  </p:cSld>
  <p:clrMapOvr>
    <a:overrideClrMapping bg1="lt1" tx1="dk1" bg2="lt2" tx2="dk2" accent1="accent1" accent2="accent2" accent3="accent3" accent4="accent4" accent5="accent5" accent6="accent6" hlink="hlink" folHlink="folHlink"/>
  </p:clrMapOvr>
</p:sldLayout>
</file>

<file path=ppt/slideLayouts/slideLayout15.xml><?xml version="1.0" encoding="utf-8"?>
<p:sldLayout xmlns:a="http://schemas.openxmlformats.org/drawingml/2006/main" xmlns:r="http://schemas.openxmlformats.org/officeDocument/2006/relationships" xmlns:p="http://schemas.openxmlformats.org/presentationml/2006/main" preserve="1" userDrawn="1">
  <p:cSld name="Content">
    <p:spTree>
      <p:nvGrpSpPr>
        <p:cNvPr id="1" name=""/>
        <p:cNvGrpSpPr/>
        <p:nvPr/>
      </p:nvGrpSpPr>
      <p:grpSpPr>
        <a:xfrm>
          <a:off x="0" y="0"/>
          <a:ext cx="0" cy="0"/>
          <a:chOff x="0" y="0"/>
          <a:chExt cx="0" cy="0"/>
        </a:xfrm>
      </p:grpSpPr>
      <p:pic>
        <p:nvPicPr>
          <p:cNvPr id="14" name="Graphic 13">
            <a:extLst>
              <a:ext uri="{FF2B5EF4-FFF2-40B4-BE49-F238E27FC236}">
                <a16:creationId xmlns:a16="http://schemas.microsoft.com/office/drawing/2014/main" id="{AE202E03-5C65-4305-B969-65220AD41002}"/>
              </a:ext>
              <a:ext uri="{C183D7F6-B498-43B3-948B-1728B52AA6E4}">
                <adec:decorative xmlns:adec="http://schemas.microsoft.com/office/drawing/2017/decorative" val="1"/>
              </a:ext>
            </a:extLst>
          </p:cNvPr>
          <p:cNvPicPr>
            <a:picLocks noChangeAspect="1"/>
          </p:cNvPicPr>
          <p:nvPr userDrawn="1"/>
        </p:nvPicPr>
        <p:blipFill rotWithShape="1">
          <a:blip>
            <a:extLst>
              <a:ext uri="{96DAC541-7B7A-43D3-8B79-37D633B846F1}">
                <asvg:svgBlip xmlns:asvg="http://schemas.microsoft.com/office/drawing/2016/SVG/main" r:embed="rId2"/>
              </a:ext>
            </a:extLst>
          </a:blip>
          <a:srcRect t="18301" r="41825" b="23071"/>
          <a:stretch/>
        </p:blipFill>
        <p:spPr>
          <a:xfrm flipH="1">
            <a:off x="0" y="0"/>
            <a:ext cx="5441888" cy="6858000"/>
          </a:xfrm>
          <a:custGeom>
            <a:avLst/>
            <a:gdLst>
              <a:gd name="connsiteX0" fmla="*/ 5441888 w 5441888"/>
              <a:gd name="connsiteY0" fmla="*/ 0 h 6858000"/>
              <a:gd name="connsiteX1" fmla="*/ 0 w 5441888"/>
              <a:gd name="connsiteY1" fmla="*/ 0 h 6858000"/>
              <a:gd name="connsiteX2" fmla="*/ 0 w 5441888"/>
              <a:gd name="connsiteY2" fmla="*/ 6858000 h 6858000"/>
              <a:gd name="connsiteX3" fmla="*/ 5441888 w 5441888"/>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5441888" h="6858000">
                <a:moveTo>
                  <a:pt x="5441888" y="0"/>
                </a:moveTo>
                <a:lnTo>
                  <a:pt x="0" y="0"/>
                </a:lnTo>
                <a:lnTo>
                  <a:pt x="0" y="6858000"/>
                </a:lnTo>
                <a:lnTo>
                  <a:pt x="5441888" y="6858000"/>
                </a:lnTo>
                <a:close/>
              </a:path>
            </a:pathLst>
          </a:custGeom>
        </p:spPr>
      </p:pic>
      <p:sp>
        <p:nvSpPr>
          <p:cNvPr id="19" name="Title 1">
            <a:extLst>
              <a:ext uri="{FF2B5EF4-FFF2-40B4-BE49-F238E27FC236}">
                <a16:creationId xmlns:a16="http://schemas.microsoft.com/office/drawing/2014/main" id="{1E1C8C6D-0530-475B-A7F7-0E00C33ACFEB}"/>
              </a:ext>
            </a:extLst>
          </p:cNvPr>
          <p:cNvSpPr>
            <a:spLocks noGrp="1"/>
          </p:cNvSpPr>
          <p:nvPr>
            <p:ph type="title" hasCustomPrompt="1"/>
          </p:nvPr>
        </p:nvSpPr>
        <p:spPr>
          <a:xfrm>
            <a:off x="5920169" y="1152771"/>
            <a:ext cx="5431971" cy="846301"/>
          </a:xfrm>
        </p:spPr>
        <p:txBody>
          <a:bodyPr anchor="t">
            <a:normAutofit/>
          </a:bodyPr>
          <a:lstStyle>
            <a:lvl1pPr>
              <a:defRPr lang="en-US" sz="2800" kern="1200" cap="all" spc="150" baseline="0" dirty="0">
                <a:solidFill>
                  <a:schemeClr val="tx1">
                    <a:lumMod val="75000"/>
                    <a:lumOff val="25000"/>
                  </a:schemeClr>
                </a:solidFill>
                <a:latin typeface="+mj-lt"/>
                <a:ea typeface="+mj-ea"/>
                <a:cs typeface="+mj-cs"/>
              </a:defRPr>
            </a:lvl1pPr>
          </a:lstStyle>
          <a:p>
            <a:r>
              <a:rPr lang="en-US"/>
              <a:t>CLICK TO EDIT MASTER TITLE STYLE</a:t>
            </a:r>
          </a:p>
        </p:txBody>
      </p:sp>
      <p:sp>
        <p:nvSpPr>
          <p:cNvPr id="20" name="Text Placeholder 15">
            <a:extLst>
              <a:ext uri="{FF2B5EF4-FFF2-40B4-BE49-F238E27FC236}">
                <a16:creationId xmlns:a16="http://schemas.microsoft.com/office/drawing/2014/main" id="{3D2778A3-7084-4333-8349-03B1FEB5FE75}"/>
              </a:ext>
            </a:extLst>
          </p:cNvPr>
          <p:cNvSpPr>
            <a:spLocks noGrp="1"/>
          </p:cNvSpPr>
          <p:nvPr>
            <p:ph type="body" sz="quarter" idx="13" hasCustomPrompt="1"/>
          </p:nvPr>
        </p:nvSpPr>
        <p:spPr>
          <a:xfrm>
            <a:off x="5922254" y="2469515"/>
            <a:ext cx="5433204" cy="365125"/>
          </a:xfrm>
        </p:spPr>
        <p:txBody>
          <a:bodyPr>
            <a:normAutofit/>
          </a:bodyPr>
          <a:lstStyle>
            <a:lvl1pPr marL="0" indent="0">
              <a:buNone/>
              <a:defRPr lang="en-US" sz="2000" kern="1200" cap="all" spc="150" baseline="0" dirty="0">
                <a:solidFill>
                  <a:schemeClr val="tx1">
                    <a:lumMod val="75000"/>
                    <a:lumOff val="25000"/>
                  </a:schemeClr>
                </a:solidFill>
                <a:latin typeface="+mj-lt"/>
                <a:ea typeface="+mj-ea"/>
                <a:cs typeface="+mj-cs"/>
              </a:defRPr>
            </a:lvl1pPr>
          </a:lstStyle>
          <a:p>
            <a:pPr lvl="0"/>
            <a:r>
              <a:rPr lang="en-US"/>
              <a:t>CLICK TO ADD SUBTITLE</a:t>
            </a:r>
          </a:p>
        </p:txBody>
      </p:sp>
      <p:sp>
        <p:nvSpPr>
          <p:cNvPr id="25" name="Text Placeholder 18">
            <a:extLst>
              <a:ext uri="{FF2B5EF4-FFF2-40B4-BE49-F238E27FC236}">
                <a16:creationId xmlns:a16="http://schemas.microsoft.com/office/drawing/2014/main" id="{70ED2545-F96B-400C-B6F4-F1D2D83B7243}"/>
              </a:ext>
            </a:extLst>
          </p:cNvPr>
          <p:cNvSpPr>
            <a:spLocks noGrp="1"/>
          </p:cNvSpPr>
          <p:nvPr>
            <p:ph type="body" sz="quarter" idx="15" hasCustomPrompt="1"/>
          </p:nvPr>
        </p:nvSpPr>
        <p:spPr>
          <a:xfrm>
            <a:off x="5921828" y="2798940"/>
            <a:ext cx="5431971" cy="557950"/>
          </a:xfrm>
        </p:spPr>
        <p:txBody>
          <a:bodyPr>
            <a:normAutofit/>
          </a:bodyPr>
          <a:lstStyle>
            <a:lvl1pPr marL="0" indent="0">
              <a:lnSpc>
                <a:spcPct val="100000"/>
              </a:lnSpc>
              <a:buFont typeface="Arial" panose="020B0604020202020204" pitchFamily="34" charset="0"/>
              <a:buNone/>
              <a:defRPr sz="1400">
                <a:solidFill>
                  <a:schemeClr val="tx1">
                    <a:lumMod val="75000"/>
                    <a:lumOff val="25000"/>
                  </a:schemeClr>
                </a:solidFill>
              </a:defRPr>
            </a:lvl1pPr>
          </a:lstStyle>
          <a:p>
            <a:pPr lvl="0"/>
            <a:r>
              <a:rPr lang="en-US"/>
              <a:t>Click to add text</a:t>
            </a:r>
          </a:p>
        </p:txBody>
      </p:sp>
      <p:sp>
        <p:nvSpPr>
          <p:cNvPr id="26" name="Text Placeholder 15">
            <a:extLst>
              <a:ext uri="{FF2B5EF4-FFF2-40B4-BE49-F238E27FC236}">
                <a16:creationId xmlns:a16="http://schemas.microsoft.com/office/drawing/2014/main" id="{4A2FECA2-3808-47DC-84EB-CD3395C2052D}"/>
              </a:ext>
            </a:extLst>
          </p:cNvPr>
          <p:cNvSpPr>
            <a:spLocks noGrp="1"/>
          </p:cNvSpPr>
          <p:nvPr>
            <p:ph type="body" sz="quarter" idx="23" hasCustomPrompt="1"/>
          </p:nvPr>
        </p:nvSpPr>
        <p:spPr>
          <a:xfrm>
            <a:off x="5922254" y="3569311"/>
            <a:ext cx="5433204" cy="365125"/>
          </a:xfrm>
        </p:spPr>
        <p:txBody>
          <a:bodyPr>
            <a:normAutofit/>
          </a:bodyPr>
          <a:lstStyle>
            <a:lvl1pPr marL="0" indent="0">
              <a:buNone/>
              <a:defRPr lang="en-US" sz="2000" kern="1200" cap="all" spc="150" baseline="0" dirty="0">
                <a:solidFill>
                  <a:schemeClr val="tx1">
                    <a:lumMod val="75000"/>
                    <a:lumOff val="25000"/>
                  </a:schemeClr>
                </a:solidFill>
                <a:latin typeface="+mj-lt"/>
                <a:ea typeface="+mj-ea"/>
                <a:cs typeface="+mj-cs"/>
              </a:defRPr>
            </a:lvl1pPr>
          </a:lstStyle>
          <a:p>
            <a:pPr lvl="0"/>
            <a:r>
              <a:rPr lang="en-US"/>
              <a:t>CLICK TO ADD SUBTITLE</a:t>
            </a:r>
          </a:p>
        </p:txBody>
      </p:sp>
      <p:sp>
        <p:nvSpPr>
          <p:cNvPr id="27" name="Text Placeholder 18">
            <a:extLst>
              <a:ext uri="{FF2B5EF4-FFF2-40B4-BE49-F238E27FC236}">
                <a16:creationId xmlns:a16="http://schemas.microsoft.com/office/drawing/2014/main" id="{24393B9A-03C4-45C1-8172-F8B354458A48}"/>
              </a:ext>
            </a:extLst>
          </p:cNvPr>
          <p:cNvSpPr>
            <a:spLocks noGrp="1"/>
          </p:cNvSpPr>
          <p:nvPr>
            <p:ph type="body" sz="quarter" idx="24" hasCustomPrompt="1"/>
          </p:nvPr>
        </p:nvSpPr>
        <p:spPr>
          <a:xfrm>
            <a:off x="5921828" y="3898736"/>
            <a:ext cx="5431971" cy="557950"/>
          </a:xfrm>
        </p:spPr>
        <p:txBody>
          <a:bodyPr>
            <a:normAutofit/>
          </a:bodyPr>
          <a:lstStyle>
            <a:lvl1pPr marL="0" indent="0">
              <a:lnSpc>
                <a:spcPct val="100000"/>
              </a:lnSpc>
              <a:buFont typeface="Arial" panose="020B0604020202020204" pitchFamily="34" charset="0"/>
              <a:buNone/>
              <a:defRPr sz="1400">
                <a:solidFill>
                  <a:schemeClr val="tx1">
                    <a:lumMod val="75000"/>
                    <a:lumOff val="25000"/>
                  </a:schemeClr>
                </a:solidFill>
              </a:defRPr>
            </a:lvl1pPr>
          </a:lstStyle>
          <a:p>
            <a:pPr lvl="0"/>
            <a:r>
              <a:rPr lang="en-US"/>
              <a:t>Click to add text</a:t>
            </a:r>
          </a:p>
        </p:txBody>
      </p:sp>
      <p:sp>
        <p:nvSpPr>
          <p:cNvPr id="28" name="Text Placeholder 15">
            <a:extLst>
              <a:ext uri="{FF2B5EF4-FFF2-40B4-BE49-F238E27FC236}">
                <a16:creationId xmlns:a16="http://schemas.microsoft.com/office/drawing/2014/main" id="{18EC24A5-B4A5-4BAB-AE40-30EB69D6EF73}"/>
              </a:ext>
            </a:extLst>
          </p:cNvPr>
          <p:cNvSpPr>
            <a:spLocks noGrp="1"/>
          </p:cNvSpPr>
          <p:nvPr>
            <p:ph type="body" sz="quarter" idx="25" hasCustomPrompt="1"/>
          </p:nvPr>
        </p:nvSpPr>
        <p:spPr>
          <a:xfrm>
            <a:off x="5922254" y="4669107"/>
            <a:ext cx="5433204" cy="365125"/>
          </a:xfrm>
        </p:spPr>
        <p:txBody>
          <a:bodyPr>
            <a:normAutofit/>
          </a:bodyPr>
          <a:lstStyle>
            <a:lvl1pPr marL="0" indent="0">
              <a:buNone/>
              <a:defRPr lang="en-US" sz="2000" kern="1200" cap="all" spc="150" baseline="0" dirty="0">
                <a:solidFill>
                  <a:schemeClr val="tx1">
                    <a:lumMod val="75000"/>
                    <a:lumOff val="25000"/>
                  </a:schemeClr>
                </a:solidFill>
                <a:latin typeface="+mj-lt"/>
                <a:ea typeface="+mj-ea"/>
                <a:cs typeface="+mj-cs"/>
              </a:defRPr>
            </a:lvl1pPr>
          </a:lstStyle>
          <a:p>
            <a:pPr lvl="0"/>
            <a:r>
              <a:rPr lang="en-US"/>
              <a:t>CLICK TO ADD SUBTITLE</a:t>
            </a:r>
          </a:p>
        </p:txBody>
      </p:sp>
      <p:sp>
        <p:nvSpPr>
          <p:cNvPr id="29" name="Text Placeholder 18">
            <a:extLst>
              <a:ext uri="{FF2B5EF4-FFF2-40B4-BE49-F238E27FC236}">
                <a16:creationId xmlns:a16="http://schemas.microsoft.com/office/drawing/2014/main" id="{726F36C0-4E6A-4A10-960D-11D78D044478}"/>
              </a:ext>
            </a:extLst>
          </p:cNvPr>
          <p:cNvSpPr>
            <a:spLocks noGrp="1"/>
          </p:cNvSpPr>
          <p:nvPr>
            <p:ph type="body" sz="quarter" idx="26" hasCustomPrompt="1"/>
          </p:nvPr>
        </p:nvSpPr>
        <p:spPr>
          <a:xfrm>
            <a:off x="5921828" y="4998532"/>
            <a:ext cx="5431971" cy="557950"/>
          </a:xfrm>
        </p:spPr>
        <p:txBody>
          <a:bodyPr>
            <a:normAutofit/>
          </a:bodyPr>
          <a:lstStyle>
            <a:lvl1pPr marL="0" indent="0">
              <a:lnSpc>
                <a:spcPct val="100000"/>
              </a:lnSpc>
              <a:buFont typeface="Arial" panose="020B0604020202020204" pitchFamily="34" charset="0"/>
              <a:buNone/>
              <a:defRPr sz="1400">
                <a:solidFill>
                  <a:schemeClr val="tx1">
                    <a:lumMod val="75000"/>
                    <a:lumOff val="25000"/>
                  </a:schemeClr>
                </a:solidFill>
              </a:defRPr>
            </a:lvl1pPr>
          </a:lstStyle>
          <a:p>
            <a:pPr lvl="0"/>
            <a:r>
              <a:rPr lang="en-US"/>
              <a:t>Click to add text</a:t>
            </a:r>
          </a:p>
        </p:txBody>
      </p:sp>
      <p:sp>
        <p:nvSpPr>
          <p:cNvPr id="21" name="Date Placeholder 6">
            <a:extLst>
              <a:ext uri="{FF2B5EF4-FFF2-40B4-BE49-F238E27FC236}">
                <a16:creationId xmlns:a16="http://schemas.microsoft.com/office/drawing/2014/main" id="{71F34533-9677-48AF-9374-976825F4BB7E}"/>
              </a:ext>
            </a:extLst>
          </p:cNvPr>
          <p:cNvSpPr>
            <a:spLocks noGrp="1"/>
          </p:cNvSpPr>
          <p:nvPr>
            <p:ph type="dt" sz="half" idx="10"/>
          </p:nvPr>
        </p:nvSpPr>
        <p:spPr>
          <a:xfrm>
            <a:off x="838200" y="6356350"/>
            <a:ext cx="2743200" cy="365125"/>
          </a:xfrm>
        </p:spPr>
        <p:txBody>
          <a:bodyPr/>
          <a:lstStyle>
            <a:lvl1pPr>
              <a:defRPr sz="900"/>
            </a:lvl1pPr>
          </a:lstStyle>
          <a:p>
            <a:r>
              <a:rPr lang="en-US"/>
              <a:t>20XX</a:t>
            </a:r>
            <a:endParaRPr lang="en-US" dirty="0"/>
          </a:p>
        </p:txBody>
      </p:sp>
      <p:sp>
        <p:nvSpPr>
          <p:cNvPr id="22" name="Footer Placeholder 7">
            <a:extLst>
              <a:ext uri="{FF2B5EF4-FFF2-40B4-BE49-F238E27FC236}">
                <a16:creationId xmlns:a16="http://schemas.microsoft.com/office/drawing/2014/main" id="{4FAB8A26-B99E-4F96-8327-A932A14F2C03}"/>
              </a:ext>
            </a:extLst>
          </p:cNvPr>
          <p:cNvSpPr>
            <a:spLocks noGrp="1"/>
          </p:cNvSpPr>
          <p:nvPr>
            <p:ph type="ftr" sz="quarter" idx="11"/>
          </p:nvPr>
        </p:nvSpPr>
        <p:spPr>
          <a:xfrm>
            <a:off x="4038600" y="6356350"/>
            <a:ext cx="4114800" cy="365125"/>
          </a:xfrm>
        </p:spPr>
        <p:txBody>
          <a:bodyPr/>
          <a:lstStyle>
            <a:lvl1pPr>
              <a:defRPr sz="900"/>
            </a:lvl1pPr>
          </a:lstStyle>
          <a:p>
            <a:r>
              <a:rPr lang="en-US"/>
              <a:t>Pitch Deck</a:t>
            </a:r>
            <a:endParaRPr lang="en-US" dirty="0"/>
          </a:p>
        </p:txBody>
      </p:sp>
      <p:sp>
        <p:nvSpPr>
          <p:cNvPr id="24" name="Slide Number Placeholder 8">
            <a:extLst>
              <a:ext uri="{FF2B5EF4-FFF2-40B4-BE49-F238E27FC236}">
                <a16:creationId xmlns:a16="http://schemas.microsoft.com/office/drawing/2014/main" id="{EB0962D2-BCC3-48AB-A769-2A7327D29191}"/>
              </a:ext>
            </a:extLst>
          </p:cNvPr>
          <p:cNvSpPr>
            <a:spLocks noGrp="1"/>
          </p:cNvSpPr>
          <p:nvPr>
            <p:ph type="sldNum" sz="quarter" idx="12"/>
          </p:nvPr>
        </p:nvSpPr>
        <p:spPr>
          <a:xfrm>
            <a:off x="8610600" y="6356350"/>
            <a:ext cx="2743200" cy="365125"/>
          </a:xfrm>
        </p:spPr>
        <p:txBody>
          <a:bodyPr/>
          <a:lstStyle>
            <a:lvl1pPr>
              <a:defRPr sz="900"/>
            </a:lvl1pPr>
          </a:lstStyle>
          <a:p>
            <a:fld id="{B5CEABB6-07DC-46E8-9B57-56EC44A396E5}" type="slidenum">
              <a:rPr lang="en-US" smtClean="0"/>
              <a:t>‹#›</a:t>
            </a:fld>
            <a:endParaRPr lang="en-US" dirty="0"/>
          </a:p>
        </p:txBody>
      </p:sp>
    </p:spTree>
    <p:extLst>
      <p:ext uri="{BB962C8B-B14F-4D97-AF65-F5344CB8AC3E}">
        <p14:creationId xmlns:p14="http://schemas.microsoft.com/office/powerpoint/2010/main" val="2376933483"/>
      </p:ext>
    </p:extLst>
  </p:cSld>
  <p:clrMapOvr>
    <a:masterClrMapping/>
  </p:clrMapOvr>
  <p:extLst>
    <p:ext uri="{DCECCB84-F9BA-43D5-87BE-67443E8EF086}">
      <p15:sldGuideLst xmlns:p15="http://schemas.microsoft.com/office/powerpoint/2012/main">
        <p15:guide id="1" pos="3000">
          <p15:clr>
            <a:srgbClr val="FBAE40"/>
          </p15:clr>
        </p15:guide>
      </p15:sldGuideLst>
    </p:ext>
  </p:extLst>
</p:sldLayout>
</file>

<file path=ppt/slideLayouts/slideLayout16.xml><?xml version="1.0" encoding="utf-8"?>
<p:sldLayout xmlns:a="http://schemas.openxmlformats.org/drawingml/2006/main" xmlns:r="http://schemas.openxmlformats.org/officeDocument/2006/relationships" xmlns:p="http://schemas.openxmlformats.org/presentationml/2006/main" preserve="1" userDrawn="1">
  <p:cSld name="Timeline 2">
    <p:spTree>
      <p:nvGrpSpPr>
        <p:cNvPr id="1" name=""/>
        <p:cNvGrpSpPr/>
        <p:nvPr/>
      </p:nvGrpSpPr>
      <p:grpSpPr>
        <a:xfrm>
          <a:off x="0" y="0"/>
          <a:ext cx="0" cy="0"/>
          <a:chOff x="0" y="0"/>
          <a:chExt cx="0" cy="0"/>
        </a:xfrm>
      </p:grpSpPr>
      <p:sp>
        <p:nvSpPr>
          <p:cNvPr id="4" name="Rectangle 3">
            <a:extLst>
              <a:ext uri="{FF2B5EF4-FFF2-40B4-BE49-F238E27FC236}">
                <a16:creationId xmlns:a16="http://schemas.microsoft.com/office/drawing/2014/main" id="{7D46070C-E825-43D0-99F4-8B4614131131}"/>
              </a:ext>
            </a:extLst>
          </p:cNvPr>
          <p:cNvSpPr/>
          <p:nvPr userDrawn="1"/>
        </p:nvSpPr>
        <p:spPr>
          <a:xfrm>
            <a:off x="0" y="3057683"/>
            <a:ext cx="12191998" cy="2010190"/>
          </a:xfrm>
          <a:prstGeom prst="rect">
            <a:avLst/>
          </a:prstGeom>
          <a:ln>
            <a:noFill/>
          </a:ln>
        </p:spPr>
        <p:style>
          <a:lnRef idx="2">
            <a:schemeClr val="accent1">
              <a:shade val="50000"/>
            </a:schemeClr>
          </a:lnRef>
          <a:fillRef idx="1">
            <a:schemeClr val="accent1"/>
          </a:fillRef>
          <a:effectRef idx="0">
            <a:schemeClr val="accent1"/>
          </a:effectRef>
          <a:fontRef idx="minor">
            <a:schemeClr val="lt1"/>
          </a:fontRef>
        </p:style>
        <p:txBody>
          <a:bodyPr rtlCol="0" anchor="ctr"/>
          <a:lstStyle/>
          <a:p>
            <a:pPr algn="ctr"/>
            <a:endParaRPr lang="en-US" noProof="0" dirty="0">
              <a:solidFill>
                <a:schemeClr val="tx1">
                  <a:lumMod val="75000"/>
                  <a:lumOff val="25000"/>
                </a:schemeClr>
              </a:solidFill>
            </a:endParaRPr>
          </a:p>
        </p:txBody>
      </p:sp>
      <p:sp>
        <p:nvSpPr>
          <p:cNvPr id="2" name="Title 1">
            <a:extLst>
              <a:ext uri="{FF2B5EF4-FFF2-40B4-BE49-F238E27FC236}">
                <a16:creationId xmlns:a16="http://schemas.microsoft.com/office/drawing/2014/main" id="{A1F8C642-49FB-4E16-A3A0-B2ACBEABFFD6}"/>
              </a:ext>
            </a:extLst>
          </p:cNvPr>
          <p:cNvSpPr>
            <a:spLocks noGrp="1"/>
          </p:cNvSpPr>
          <p:nvPr>
            <p:ph type="title" hasCustomPrompt="1"/>
          </p:nvPr>
        </p:nvSpPr>
        <p:spPr/>
        <p:txBody>
          <a:bodyPr>
            <a:normAutofit/>
          </a:bodyPr>
          <a:lstStyle>
            <a:lvl1pPr algn="l">
              <a:defRPr lang="en-US" sz="2800" kern="1200" spc="150" baseline="0" dirty="0">
                <a:solidFill>
                  <a:schemeClr val="tx1">
                    <a:lumMod val="75000"/>
                    <a:lumOff val="25000"/>
                  </a:schemeClr>
                </a:solidFill>
                <a:latin typeface="+mj-lt"/>
                <a:ea typeface="+mj-ea"/>
                <a:cs typeface="+mj-cs"/>
              </a:defRPr>
            </a:lvl1pPr>
          </a:lstStyle>
          <a:p>
            <a:r>
              <a:rPr lang="en-US" noProof="0" dirty="0"/>
              <a:t>CLICK TO EDIT MASTER TITLE STYLE</a:t>
            </a:r>
          </a:p>
        </p:txBody>
      </p:sp>
      <p:sp>
        <p:nvSpPr>
          <p:cNvPr id="6" name="Text Placeholder 10">
            <a:extLst>
              <a:ext uri="{FF2B5EF4-FFF2-40B4-BE49-F238E27FC236}">
                <a16:creationId xmlns:a16="http://schemas.microsoft.com/office/drawing/2014/main" id="{E4E92FC5-6FC2-45C2-9200-3244F9EA69A0}"/>
              </a:ext>
            </a:extLst>
          </p:cNvPr>
          <p:cNvSpPr>
            <a:spLocks noGrp="1"/>
          </p:cNvSpPr>
          <p:nvPr>
            <p:ph type="body" sz="quarter" idx="33" hasCustomPrompt="1"/>
          </p:nvPr>
        </p:nvSpPr>
        <p:spPr>
          <a:xfrm>
            <a:off x="914399" y="3354712"/>
            <a:ext cx="731520" cy="457200"/>
          </a:xfrm>
        </p:spPr>
        <p:txBody>
          <a:bodyPr anchor="ctr"/>
          <a:lstStyle>
            <a:lvl1pPr marL="0" indent="0" algn="l">
              <a:buNone/>
              <a:defRPr sz="1400" b="1">
                <a:solidFill>
                  <a:schemeClr val="tx1">
                    <a:lumMod val="75000"/>
                    <a:lumOff val="25000"/>
                  </a:schemeClr>
                </a:solidFill>
                <a:latin typeface="+mj-lt"/>
              </a:defRPr>
            </a:lvl1pPr>
          </a:lstStyle>
          <a:p>
            <a:pPr lvl="0"/>
            <a:r>
              <a:rPr lang="en-US" noProof="0" dirty="0"/>
              <a:t>Year</a:t>
            </a:r>
          </a:p>
        </p:txBody>
      </p:sp>
      <p:sp>
        <p:nvSpPr>
          <p:cNvPr id="7" name="Text Placeholder 10">
            <a:extLst>
              <a:ext uri="{FF2B5EF4-FFF2-40B4-BE49-F238E27FC236}">
                <a16:creationId xmlns:a16="http://schemas.microsoft.com/office/drawing/2014/main" id="{4D75C136-D6C3-4431-8776-997070627AAB}"/>
              </a:ext>
            </a:extLst>
          </p:cNvPr>
          <p:cNvSpPr>
            <a:spLocks noGrp="1"/>
          </p:cNvSpPr>
          <p:nvPr>
            <p:ph type="body" sz="quarter" idx="34" hasCustomPrompt="1"/>
          </p:nvPr>
        </p:nvSpPr>
        <p:spPr>
          <a:xfrm>
            <a:off x="196596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8" name="Text Placeholder 10">
            <a:extLst>
              <a:ext uri="{FF2B5EF4-FFF2-40B4-BE49-F238E27FC236}">
                <a16:creationId xmlns:a16="http://schemas.microsoft.com/office/drawing/2014/main" id="{FD15D323-BFE3-4ACE-9A2E-C9EB69458B12}"/>
              </a:ext>
            </a:extLst>
          </p:cNvPr>
          <p:cNvSpPr>
            <a:spLocks noGrp="1"/>
          </p:cNvSpPr>
          <p:nvPr>
            <p:ph type="body" sz="quarter" idx="35" hasCustomPrompt="1"/>
          </p:nvPr>
        </p:nvSpPr>
        <p:spPr>
          <a:xfrm>
            <a:off x="275388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9" name="Text Placeholder 10">
            <a:extLst>
              <a:ext uri="{FF2B5EF4-FFF2-40B4-BE49-F238E27FC236}">
                <a16:creationId xmlns:a16="http://schemas.microsoft.com/office/drawing/2014/main" id="{3B520767-B49F-4503-8120-B66E411F33E4}"/>
              </a:ext>
            </a:extLst>
          </p:cNvPr>
          <p:cNvSpPr>
            <a:spLocks noGrp="1"/>
          </p:cNvSpPr>
          <p:nvPr>
            <p:ph type="body" sz="quarter" idx="36" hasCustomPrompt="1"/>
          </p:nvPr>
        </p:nvSpPr>
        <p:spPr>
          <a:xfrm>
            <a:off x="354180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10" name="Text Placeholder 10">
            <a:extLst>
              <a:ext uri="{FF2B5EF4-FFF2-40B4-BE49-F238E27FC236}">
                <a16:creationId xmlns:a16="http://schemas.microsoft.com/office/drawing/2014/main" id="{30C2F5A0-E03E-4C89-B9EB-8D48889F5F91}"/>
              </a:ext>
            </a:extLst>
          </p:cNvPr>
          <p:cNvSpPr>
            <a:spLocks noGrp="1"/>
          </p:cNvSpPr>
          <p:nvPr>
            <p:ph type="body" sz="quarter" idx="37" hasCustomPrompt="1"/>
          </p:nvPr>
        </p:nvSpPr>
        <p:spPr>
          <a:xfrm>
            <a:off x="432972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11" name="Text Placeholder 10">
            <a:extLst>
              <a:ext uri="{FF2B5EF4-FFF2-40B4-BE49-F238E27FC236}">
                <a16:creationId xmlns:a16="http://schemas.microsoft.com/office/drawing/2014/main" id="{AB3645A3-D681-45BF-B195-452D000802CA}"/>
              </a:ext>
            </a:extLst>
          </p:cNvPr>
          <p:cNvSpPr>
            <a:spLocks noGrp="1"/>
          </p:cNvSpPr>
          <p:nvPr>
            <p:ph type="body" sz="quarter" idx="38" hasCustomPrompt="1"/>
          </p:nvPr>
        </p:nvSpPr>
        <p:spPr>
          <a:xfrm>
            <a:off x="914400" y="4292468"/>
            <a:ext cx="731520" cy="457200"/>
          </a:xfrm>
        </p:spPr>
        <p:txBody>
          <a:bodyPr anchor="ctr"/>
          <a:lstStyle>
            <a:lvl1pPr marL="0" indent="0" algn="l">
              <a:buNone/>
              <a:defRPr sz="1400" b="1">
                <a:solidFill>
                  <a:schemeClr val="tx1">
                    <a:lumMod val="75000"/>
                    <a:lumOff val="25000"/>
                  </a:schemeClr>
                </a:solidFill>
                <a:latin typeface="+mj-lt"/>
              </a:defRPr>
            </a:lvl1pPr>
          </a:lstStyle>
          <a:p>
            <a:pPr lvl="0"/>
            <a:r>
              <a:rPr lang="en-US" noProof="0" dirty="0"/>
              <a:t>Year</a:t>
            </a:r>
          </a:p>
        </p:txBody>
      </p:sp>
      <p:sp>
        <p:nvSpPr>
          <p:cNvPr id="12" name="Text Placeholder 10">
            <a:extLst>
              <a:ext uri="{FF2B5EF4-FFF2-40B4-BE49-F238E27FC236}">
                <a16:creationId xmlns:a16="http://schemas.microsoft.com/office/drawing/2014/main" id="{59D3CBFE-13C8-4DB1-A831-9393264923E7}"/>
              </a:ext>
            </a:extLst>
          </p:cNvPr>
          <p:cNvSpPr>
            <a:spLocks noGrp="1"/>
          </p:cNvSpPr>
          <p:nvPr>
            <p:ph type="body" sz="quarter" idx="39" hasCustomPrompt="1"/>
          </p:nvPr>
        </p:nvSpPr>
        <p:spPr>
          <a:xfrm>
            <a:off x="511764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13" name="Text Placeholder 10">
            <a:extLst>
              <a:ext uri="{FF2B5EF4-FFF2-40B4-BE49-F238E27FC236}">
                <a16:creationId xmlns:a16="http://schemas.microsoft.com/office/drawing/2014/main" id="{82385A0A-C61D-4BBD-AC77-D7642F895E22}"/>
              </a:ext>
            </a:extLst>
          </p:cNvPr>
          <p:cNvSpPr>
            <a:spLocks noGrp="1"/>
          </p:cNvSpPr>
          <p:nvPr>
            <p:ph type="body" sz="quarter" idx="40" hasCustomPrompt="1"/>
          </p:nvPr>
        </p:nvSpPr>
        <p:spPr>
          <a:xfrm>
            <a:off x="590556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14" name="Text Placeholder 10">
            <a:extLst>
              <a:ext uri="{FF2B5EF4-FFF2-40B4-BE49-F238E27FC236}">
                <a16:creationId xmlns:a16="http://schemas.microsoft.com/office/drawing/2014/main" id="{FED89FCE-7507-4C8C-923F-922290589466}"/>
              </a:ext>
            </a:extLst>
          </p:cNvPr>
          <p:cNvSpPr>
            <a:spLocks noGrp="1"/>
          </p:cNvSpPr>
          <p:nvPr>
            <p:ph type="body" sz="quarter" idx="41" hasCustomPrompt="1"/>
          </p:nvPr>
        </p:nvSpPr>
        <p:spPr>
          <a:xfrm>
            <a:off x="669348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15" name="Text Placeholder 10">
            <a:extLst>
              <a:ext uri="{FF2B5EF4-FFF2-40B4-BE49-F238E27FC236}">
                <a16:creationId xmlns:a16="http://schemas.microsoft.com/office/drawing/2014/main" id="{F2F73935-BF53-4510-8B8F-EDB1CD56A1BB}"/>
              </a:ext>
            </a:extLst>
          </p:cNvPr>
          <p:cNvSpPr>
            <a:spLocks noGrp="1"/>
          </p:cNvSpPr>
          <p:nvPr>
            <p:ph type="body" sz="quarter" idx="42" hasCustomPrompt="1"/>
          </p:nvPr>
        </p:nvSpPr>
        <p:spPr>
          <a:xfrm>
            <a:off x="905724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16" name="Text Placeholder 10">
            <a:extLst>
              <a:ext uri="{FF2B5EF4-FFF2-40B4-BE49-F238E27FC236}">
                <a16:creationId xmlns:a16="http://schemas.microsoft.com/office/drawing/2014/main" id="{2A9276DB-F427-4F8E-8E4C-466600F390FD}"/>
              </a:ext>
            </a:extLst>
          </p:cNvPr>
          <p:cNvSpPr>
            <a:spLocks noGrp="1"/>
          </p:cNvSpPr>
          <p:nvPr>
            <p:ph type="body" sz="quarter" idx="43" hasCustomPrompt="1"/>
          </p:nvPr>
        </p:nvSpPr>
        <p:spPr>
          <a:xfrm>
            <a:off x="748140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17" name="Text Placeholder 10">
            <a:extLst>
              <a:ext uri="{FF2B5EF4-FFF2-40B4-BE49-F238E27FC236}">
                <a16:creationId xmlns:a16="http://schemas.microsoft.com/office/drawing/2014/main" id="{79023948-0C1E-4DAB-B885-1C713409AA08}"/>
              </a:ext>
            </a:extLst>
          </p:cNvPr>
          <p:cNvSpPr>
            <a:spLocks noGrp="1"/>
          </p:cNvSpPr>
          <p:nvPr>
            <p:ph type="body" sz="quarter" idx="44" hasCustomPrompt="1"/>
          </p:nvPr>
        </p:nvSpPr>
        <p:spPr>
          <a:xfrm>
            <a:off x="826932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18" name="Text Placeholder 10">
            <a:extLst>
              <a:ext uri="{FF2B5EF4-FFF2-40B4-BE49-F238E27FC236}">
                <a16:creationId xmlns:a16="http://schemas.microsoft.com/office/drawing/2014/main" id="{4AB6A03C-6180-41ED-A88D-ECBB80D160F2}"/>
              </a:ext>
            </a:extLst>
          </p:cNvPr>
          <p:cNvSpPr>
            <a:spLocks noGrp="1"/>
          </p:cNvSpPr>
          <p:nvPr>
            <p:ph type="body" sz="quarter" idx="45" hasCustomPrompt="1"/>
          </p:nvPr>
        </p:nvSpPr>
        <p:spPr>
          <a:xfrm>
            <a:off x="9845160"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19" name="Text Placeholder 10">
            <a:extLst>
              <a:ext uri="{FF2B5EF4-FFF2-40B4-BE49-F238E27FC236}">
                <a16:creationId xmlns:a16="http://schemas.microsoft.com/office/drawing/2014/main" id="{145AD645-55F0-41A9-AC53-ED30BF1340BA}"/>
              </a:ext>
            </a:extLst>
          </p:cNvPr>
          <p:cNvSpPr>
            <a:spLocks noGrp="1"/>
          </p:cNvSpPr>
          <p:nvPr>
            <p:ph type="body" sz="quarter" idx="46" hasCustomPrompt="1"/>
          </p:nvPr>
        </p:nvSpPr>
        <p:spPr>
          <a:xfrm>
            <a:off x="10633085" y="3502152"/>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0" name="Text Placeholder 10">
            <a:extLst>
              <a:ext uri="{FF2B5EF4-FFF2-40B4-BE49-F238E27FC236}">
                <a16:creationId xmlns:a16="http://schemas.microsoft.com/office/drawing/2014/main" id="{C39F248D-01B4-40EE-B483-E8E81806DFBE}"/>
              </a:ext>
            </a:extLst>
          </p:cNvPr>
          <p:cNvSpPr>
            <a:spLocks noGrp="1"/>
          </p:cNvSpPr>
          <p:nvPr>
            <p:ph type="body" sz="quarter" idx="47" hasCustomPrompt="1"/>
          </p:nvPr>
        </p:nvSpPr>
        <p:spPr>
          <a:xfrm>
            <a:off x="1969915"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1" name="Text Placeholder 10">
            <a:extLst>
              <a:ext uri="{FF2B5EF4-FFF2-40B4-BE49-F238E27FC236}">
                <a16:creationId xmlns:a16="http://schemas.microsoft.com/office/drawing/2014/main" id="{1D0F1859-7A34-42DF-873E-2CF864E4C4BE}"/>
              </a:ext>
            </a:extLst>
          </p:cNvPr>
          <p:cNvSpPr>
            <a:spLocks noGrp="1"/>
          </p:cNvSpPr>
          <p:nvPr>
            <p:ph type="body" sz="quarter" idx="48" hasCustomPrompt="1"/>
          </p:nvPr>
        </p:nvSpPr>
        <p:spPr>
          <a:xfrm>
            <a:off x="2757602"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2" name="Text Placeholder 10">
            <a:extLst>
              <a:ext uri="{FF2B5EF4-FFF2-40B4-BE49-F238E27FC236}">
                <a16:creationId xmlns:a16="http://schemas.microsoft.com/office/drawing/2014/main" id="{6EB397AF-B5C1-40FE-86D4-BA660E4C6E46}"/>
              </a:ext>
            </a:extLst>
          </p:cNvPr>
          <p:cNvSpPr>
            <a:spLocks noGrp="1"/>
          </p:cNvSpPr>
          <p:nvPr>
            <p:ph type="body" sz="quarter" idx="49" hasCustomPrompt="1"/>
          </p:nvPr>
        </p:nvSpPr>
        <p:spPr>
          <a:xfrm>
            <a:off x="3545289"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3" name="Text Placeholder 10">
            <a:extLst>
              <a:ext uri="{FF2B5EF4-FFF2-40B4-BE49-F238E27FC236}">
                <a16:creationId xmlns:a16="http://schemas.microsoft.com/office/drawing/2014/main" id="{AF1343D5-DC0F-4C7E-967F-CFC300A2C807}"/>
              </a:ext>
            </a:extLst>
          </p:cNvPr>
          <p:cNvSpPr>
            <a:spLocks noGrp="1"/>
          </p:cNvSpPr>
          <p:nvPr>
            <p:ph type="body" sz="quarter" idx="50" hasCustomPrompt="1"/>
          </p:nvPr>
        </p:nvSpPr>
        <p:spPr>
          <a:xfrm>
            <a:off x="4332976"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4" name="Text Placeholder 10">
            <a:extLst>
              <a:ext uri="{FF2B5EF4-FFF2-40B4-BE49-F238E27FC236}">
                <a16:creationId xmlns:a16="http://schemas.microsoft.com/office/drawing/2014/main" id="{9AD688A5-D2DF-4FC3-8171-FAEA8C4F5566}"/>
              </a:ext>
            </a:extLst>
          </p:cNvPr>
          <p:cNvSpPr>
            <a:spLocks noGrp="1"/>
          </p:cNvSpPr>
          <p:nvPr>
            <p:ph type="body" sz="quarter" idx="51" hasCustomPrompt="1"/>
          </p:nvPr>
        </p:nvSpPr>
        <p:spPr>
          <a:xfrm>
            <a:off x="5120663"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5" name="Text Placeholder 10">
            <a:extLst>
              <a:ext uri="{FF2B5EF4-FFF2-40B4-BE49-F238E27FC236}">
                <a16:creationId xmlns:a16="http://schemas.microsoft.com/office/drawing/2014/main" id="{EA05A5D4-01B0-4932-B03E-571986E282EA}"/>
              </a:ext>
            </a:extLst>
          </p:cNvPr>
          <p:cNvSpPr>
            <a:spLocks noGrp="1"/>
          </p:cNvSpPr>
          <p:nvPr>
            <p:ph type="body" sz="quarter" idx="52" hasCustomPrompt="1"/>
          </p:nvPr>
        </p:nvSpPr>
        <p:spPr>
          <a:xfrm>
            <a:off x="5908350"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6" name="Text Placeholder 10">
            <a:extLst>
              <a:ext uri="{FF2B5EF4-FFF2-40B4-BE49-F238E27FC236}">
                <a16:creationId xmlns:a16="http://schemas.microsoft.com/office/drawing/2014/main" id="{72A84601-CD4F-49ED-8D51-CEF032363058}"/>
              </a:ext>
            </a:extLst>
          </p:cNvPr>
          <p:cNvSpPr>
            <a:spLocks noGrp="1"/>
          </p:cNvSpPr>
          <p:nvPr>
            <p:ph type="body" sz="quarter" idx="53" hasCustomPrompt="1"/>
          </p:nvPr>
        </p:nvSpPr>
        <p:spPr>
          <a:xfrm>
            <a:off x="6696037"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7" name="Text Placeholder 10">
            <a:extLst>
              <a:ext uri="{FF2B5EF4-FFF2-40B4-BE49-F238E27FC236}">
                <a16:creationId xmlns:a16="http://schemas.microsoft.com/office/drawing/2014/main" id="{C49FB196-753D-4A12-9460-57D8AB4B540B}"/>
              </a:ext>
            </a:extLst>
          </p:cNvPr>
          <p:cNvSpPr>
            <a:spLocks noGrp="1"/>
          </p:cNvSpPr>
          <p:nvPr>
            <p:ph type="body" sz="quarter" idx="54" hasCustomPrompt="1"/>
          </p:nvPr>
        </p:nvSpPr>
        <p:spPr>
          <a:xfrm>
            <a:off x="9059098"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8" name="Text Placeholder 10">
            <a:extLst>
              <a:ext uri="{FF2B5EF4-FFF2-40B4-BE49-F238E27FC236}">
                <a16:creationId xmlns:a16="http://schemas.microsoft.com/office/drawing/2014/main" id="{DFC05EC7-9D6C-486B-9E2F-D3612013C0A1}"/>
              </a:ext>
            </a:extLst>
          </p:cNvPr>
          <p:cNvSpPr>
            <a:spLocks noGrp="1"/>
          </p:cNvSpPr>
          <p:nvPr>
            <p:ph type="body" sz="quarter" idx="55" hasCustomPrompt="1"/>
          </p:nvPr>
        </p:nvSpPr>
        <p:spPr>
          <a:xfrm>
            <a:off x="7483724"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29" name="Text Placeholder 10">
            <a:extLst>
              <a:ext uri="{FF2B5EF4-FFF2-40B4-BE49-F238E27FC236}">
                <a16:creationId xmlns:a16="http://schemas.microsoft.com/office/drawing/2014/main" id="{98F455FB-241B-4E1F-B581-FA6CBA239545}"/>
              </a:ext>
            </a:extLst>
          </p:cNvPr>
          <p:cNvSpPr>
            <a:spLocks noGrp="1"/>
          </p:cNvSpPr>
          <p:nvPr>
            <p:ph type="body" sz="quarter" idx="56" hasCustomPrompt="1"/>
          </p:nvPr>
        </p:nvSpPr>
        <p:spPr>
          <a:xfrm>
            <a:off x="8271411"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30" name="Text Placeholder 10">
            <a:extLst>
              <a:ext uri="{FF2B5EF4-FFF2-40B4-BE49-F238E27FC236}">
                <a16:creationId xmlns:a16="http://schemas.microsoft.com/office/drawing/2014/main" id="{9E38664A-8108-4E24-800B-3C32ADA43978}"/>
              </a:ext>
            </a:extLst>
          </p:cNvPr>
          <p:cNvSpPr>
            <a:spLocks noGrp="1"/>
          </p:cNvSpPr>
          <p:nvPr>
            <p:ph type="body" sz="quarter" idx="57" hasCustomPrompt="1"/>
          </p:nvPr>
        </p:nvSpPr>
        <p:spPr>
          <a:xfrm>
            <a:off x="9846785"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31" name="Text Placeholder 10">
            <a:extLst>
              <a:ext uri="{FF2B5EF4-FFF2-40B4-BE49-F238E27FC236}">
                <a16:creationId xmlns:a16="http://schemas.microsoft.com/office/drawing/2014/main" id="{2908458B-A3ED-4855-9E08-108D7C4A8D36}"/>
              </a:ext>
            </a:extLst>
          </p:cNvPr>
          <p:cNvSpPr>
            <a:spLocks noGrp="1"/>
          </p:cNvSpPr>
          <p:nvPr>
            <p:ph type="body" sz="quarter" idx="58" hasCustomPrompt="1"/>
          </p:nvPr>
        </p:nvSpPr>
        <p:spPr>
          <a:xfrm>
            <a:off x="10634472" y="4425696"/>
            <a:ext cx="640080" cy="201776"/>
          </a:xfrm>
        </p:spPr>
        <p:txBody>
          <a:bodyPr>
            <a:noAutofit/>
          </a:bodyPr>
          <a:lstStyle>
            <a:lvl1pPr marL="0" indent="0" algn="ctr">
              <a:buNone/>
              <a:defRPr sz="1000">
                <a:solidFill>
                  <a:schemeClr val="tx1">
                    <a:lumMod val="75000"/>
                    <a:lumOff val="25000"/>
                  </a:schemeClr>
                </a:solidFill>
              </a:defRPr>
            </a:lvl1pPr>
          </a:lstStyle>
          <a:p>
            <a:pPr lvl="0"/>
            <a:r>
              <a:rPr lang="en-US" noProof="0" dirty="0"/>
              <a:t>MM</a:t>
            </a:r>
          </a:p>
        </p:txBody>
      </p:sp>
      <p:sp>
        <p:nvSpPr>
          <p:cNvPr id="32" name="Rectangle 31">
            <a:extLst>
              <a:ext uri="{FF2B5EF4-FFF2-40B4-BE49-F238E27FC236}">
                <a16:creationId xmlns:a16="http://schemas.microsoft.com/office/drawing/2014/main" id="{FFA35437-CCDE-4D92-B879-F23B329C8EC3}"/>
              </a:ext>
            </a:extLst>
          </p:cNvPr>
          <p:cNvSpPr/>
          <p:nvPr userDrawn="1"/>
        </p:nvSpPr>
        <p:spPr>
          <a:xfrm>
            <a:off x="929640" y="4034785"/>
            <a:ext cx="10332720" cy="45719"/>
          </a:xfrm>
          <a:prstGeom prst="rect">
            <a:avLst/>
          </a:prstGeom>
          <a:solidFill>
            <a:schemeClr val="accent1">
              <a:lumMod val="75000"/>
            </a:schemeClr>
          </a:solidFill>
          <a:ln>
            <a:noFill/>
          </a:ln>
        </p:spPr>
        <p:style>
          <a:lnRef idx="2">
            <a:schemeClr val="accent1">
              <a:shade val="50000"/>
            </a:schemeClr>
          </a:lnRef>
          <a:fillRef idx="1">
            <a:schemeClr val="accent1"/>
          </a:fillRef>
          <a:effectRef idx="0">
            <a:schemeClr val="accent1"/>
          </a:effectRef>
          <a:fontRef idx="minor">
            <a:schemeClr val="lt1"/>
          </a:fontRef>
        </p:style>
        <p:txBody>
          <a:bodyPr rtlCol="0" anchor="ctr"/>
          <a:lstStyle/>
          <a:p>
            <a:pPr algn="ctr"/>
            <a:endParaRPr lang="en-US" noProof="0" dirty="0">
              <a:solidFill>
                <a:schemeClr val="tx1">
                  <a:lumMod val="75000"/>
                  <a:lumOff val="25000"/>
                </a:schemeClr>
              </a:solidFill>
            </a:endParaRPr>
          </a:p>
        </p:txBody>
      </p:sp>
      <p:sp>
        <p:nvSpPr>
          <p:cNvPr id="36" name="Date Placeholder 2">
            <a:extLst>
              <a:ext uri="{FF2B5EF4-FFF2-40B4-BE49-F238E27FC236}">
                <a16:creationId xmlns:a16="http://schemas.microsoft.com/office/drawing/2014/main" id="{1CDC588F-73BC-4108-974B-0EAAB8213CE0}"/>
              </a:ext>
            </a:extLst>
          </p:cNvPr>
          <p:cNvSpPr>
            <a:spLocks noGrp="1"/>
          </p:cNvSpPr>
          <p:nvPr>
            <p:ph type="dt" sz="half" idx="10"/>
          </p:nvPr>
        </p:nvSpPr>
        <p:spPr>
          <a:xfrm>
            <a:off x="838200" y="6356350"/>
            <a:ext cx="2743200" cy="365125"/>
          </a:xfrm>
        </p:spPr>
        <p:txBody>
          <a:bodyPr/>
          <a:lstStyle>
            <a:lvl1pPr>
              <a:defRPr sz="900"/>
            </a:lvl1pPr>
          </a:lstStyle>
          <a:p>
            <a:r>
              <a:rPr lang="en-US" noProof="0"/>
              <a:t>20XX</a:t>
            </a:r>
            <a:endParaRPr lang="en-US" noProof="0" dirty="0"/>
          </a:p>
        </p:txBody>
      </p:sp>
      <p:sp>
        <p:nvSpPr>
          <p:cNvPr id="37" name="Footer Placeholder 3">
            <a:extLst>
              <a:ext uri="{FF2B5EF4-FFF2-40B4-BE49-F238E27FC236}">
                <a16:creationId xmlns:a16="http://schemas.microsoft.com/office/drawing/2014/main" id="{B2AC1EB2-9B8F-4077-8B66-64F9549F2C99}"/>
              </a:ext>
            </a:extLst>
          </p:cNvPr>
          <p:cNvSpPr>
            <a:spLocks noGrp="1"/>
          </p:cNvSpPr>
          <p:nvPr>
            <p:ph type="ftr" sz="quarter" idx="11"/>
          </p:nvPr>
        </p:nvSpPr>
        <p:spPr>
          <a:xfrm>
            <a:off x="4038600" y="6356350"/>
            <a:ext cx="4114800" cy="365125"/>
          </a:xfrm>
        </p:spPr>
        <p:txBody>
          <a:bodyPr/>
          <a:lstStyle>
            <a:lvl1pPr>
              <a:defRPr sz="900"/>
            </a:lvl1pPr>
          </a:lstStyle>
          <a:p>
            <a:r>
              <a:rPr lang="en-US" noProof="0"/>
              <a:t>Pitch Deck</a:t>
            </a:r>
            <a:endParaRPr lang="en-US" noProof="0" dirty="0"/>
          </a:p>
        </p:txBody>
      </p:sp>
      <p:sp>
        <p:nvSpPr>
          <p:cNvPr id="38" name="Slide Number Placeholder 4">
            <a:extLst>
              <a:ext uri="{FF2B5EF4-FFF2-40B4-BE49-F238E27FC236}">
                <a16:creationId xmlns:a16="http://schemas.microsoft.com/office/drawing/2014/main" id="{28DE3E33-346A-45AF-B164-CB5DF04FAE6D}"/>
              </a:ext>
            </a:extLst>
          </p:cNvPr>
          <p:cNvSpPr>
            <a:spLocks noGrp="1"/>
          </p:cNvSpPr>
          <p:nvPr>
            <p:ph type="sldNum" sz="quarter" idx="12"/>
          </p:nvPr>
        </p:nvSpPr>
        <p:spPr>
          <a:xfrm>
            <a:off x="8610600" y="6356350"/>
            <a:ext cx="2743200" cy="365125"/>
          </a:xfrm>
        </p:spPr>
        <p:txBody>
          <a:bodyPr/>
          <a:lstStyle>
            <a:lvl1pPr>
              <a:defRPr sz="900"/>
            </a:lvl1pPr>
          </a:lstStyle>
          <a:p>
            <a:fld id="{B5CEABB6-07DC-46E8-9B57-56EC44A396E5}" type="slidenum">
              <a:rPr lang="en-US" noProof="0" smtClean="0"/>
              <a:t>‹#›</a:t>
            </a:fld>
            <a:endParaRPr lang="en-US" noProof="0" dirty="0"/>
          </a:p>
        </p:txBody>
      </p:sp>
    </p:spTree>
    <p:extLst>
      <p:ext uri="{BB962C8B-B14F-4D97-AF65-F5344CB8AC3E}">
        <p14:creationId xmlns:p14="http://schemas.microsoft.com/office/powerpoint/2010/main" val="2056323463"/>
      </p:ext>
    </p:extLst>
  </p:cSld>
  <p:clrMapOvr>
    <a:masterClrMapping/>
  </p:clrMapOvr>
</p:sldLayout>
</file>

<file path=ppt/slideLayouts/slideLayout17.xml><?xml version="1.0" encoding="utf-8"?>
<p:sldLayout xmlns:a="http://schemas.openxmlformats.org/drawingml/2006/main" xmlns:r="http://schemas.openxmlformats.org/officeDocument/2006/relationships" xmlns:p="http://schemas.openxmlformats.org/presentationml/2006/main" preserve="1" userDrawn="1">
  <p:cSld name="Smart Art">
    <p:bg>
      <p:bgRef idx="1001">
        <a:schemeClr val="bg1"/>
      </p:bgRef>
    </p:bg>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EE5C4E19-B78B-4E39-B661-7E6A2E6C5002}"/>
              </a:ext>
            </a:extLst>
          </p:cNvPr>
          <p:cNvSpPr>
            <a:spLocks noGrp="1"/>
          </p:cNvSpPr>
          <p:nvPr>
            <p:ph type="title" hasCustomPrompt="1"/>
          </p:nvPr>
        </p:nvSpPr>
        <p:spPr/>
        <p:txBody>
          <a:bodyPr>
            <a:normAutofit/>
          </a:bodyPr>
          <a:lstStyle>
            <a:lvl1pPr algn="ctr">
              <a:defRPr lang="en-US" sz="2800" kern="1200" spc="150" baseline="0" dirty="0">
                <a:solidFill>
                  <a:schemeClr val="tx1">
                    <a:lumMod val="75000"/>
                    <a:lumOff val="25000"/>
                  </a:schemeClr>
                </a:solidFill>
                <a:latin typeface="+mj-lt"/>
                <a:ea typeface="+mj-ea"/>
                <a:cs typeface="+mj-cs"/>
              </a:defRPr>
            </a:lvl1pPr>
          </a:lstStyle>
          <a:p>
            <a:r>
              <a:rPr lang="en-US"/>
              <a:t>CLICK TO EDIT MASTER TITLE STYLE</a:t>
            </a:r>
          </a:p>
        </p:txBody>
      </p:sp>
      <p:sp>
        <p:nvSpPr>
          <p:cNvPr id="3" name="Date Placeholder 2">
            <a:extLst>
              <a:ext uri="{FF2B5EF4-FFF2-40B4-BE49-F238E27FC236}">
                <a16:creationId xmlns:a16="http://schemas.microsoft.com/office/drawing/2014/main" id="{7E085D26-FA83-4414-959E-98936A772670}"/>
              </a:ext>
            </a:extLst>
          </p:cNvPr>
          <p:cNvSpPr>
            <a:spLocks noGrp="1"/>
          </p:cNvSpPr>
          <p:nvPr>
            <p:ph type="dt" sz="half" idx="10"/>
          </p:nvPr>
        </p:nvSpPr>
        <p:spPr/>
        <p:txBody>
          <a:bodyPr/>
          <a:lstStyle>
            <a:lvl1pPr>
              <a:defRPr sz="900"/>
            </a:lvl1pPr>
          </a:lstStyle>
          <a:p>
            <a:r>
              <a:rPr lang="en-US"/>
              <a:t>20XX</a:t>
            </a:r>
            <a:endParaRPr lang="en-US" dirty="0"/>
          </a:p>
        </p:txBody>
      </p:sp>
      <p:sp>
        <p:nvSpPr>
          <p:cNvPr id="4" name="Footer Placeholder 3">
            <a:extLst>
              <a:ext uri="{FF2B5EF4-FFF2-40B4-BE49-F238E27FC236}">
                <a16:creationId xmlns:a16="http://schemas.microsoft.com/office/drawing/2014/main" id="{1FB52E93-DE4C-4341-8D83-F0230E38B1A1}"/>
              </a:ext>
            </a:extLst>
          </p:cNvPr>
          <p:cNvSpPr>
            <a:spLocks noGrp="1"/>
          </p:cNvSpPr>
          <p:nvPr>
            <p:ph type="ftr" sz="quarter" idx="11"/>
          </p:nvPr>
        </p:nvSpPr>
        <p:spPr/>
        <p:txBody>
          <a:bodyPr/>
          <a:lstStyle>
            <a:lvl1pPr>
              <a:defRPr sz="900"/>
            </a:lvl1pPr>
          </a:lstStyle>
          <a:p>
            <a:r>
              <a:rPr lang="en-US"/>
              <a:t>Pitch Deck</a:t>
            </a:r>
            <a:endParaRPr lang="en-US" dirty="0"/>
          </a:p>
        </p:txBody>
      </p:sp>
      <p:cxnSp>
        <p:nvCxnSpPr>
          <p:cNvPr id="10" name="Straight Connector 9">
            <a:extLst>
              <a:ext uri="{FF2B5EF4-FFF2-40B4-BE49-F238E27FC236}">
                <a16:creationId xmlns:a16="http://schemas.microsoft.com/office/drawing/2014/main" id="{66988B2D-0240-4256-8268-4B9FF1E72363}"/>
              </a:ext>
            </a:extLst>
          </p:cNvPr>
          <p:cNvCxnSpPr>
            <a:cxnSpLocks/>
          </p:cNvCxnSpPr>
          <p:nvPr/>
        </p:nvCxnSpPr>
        <p:spPr>
          <a:xfrm flipV="1">
            <a:off x="0" y="0"/>
            <a:ext cx="2590800" cy="762000"/>
          </a:xfrm>
          <a:prstGeom prst="line">
            <a:avLst/>
          </a:prstGeom>
          <a:ln>
            <a:solidFill>
              <a:schemeClr val="accent1">
                <a:lumMod val="75000"/>
              </a:schemeClr>
            </a:solidFill>
          </a:ln>
        </p:spPr>
        <p:style>
          <a:lnRef idx="1">
            <a:schemeClr val="accent1"/>
          </a:lnRef>
          <a:fillRef idx="0">
            <a:schemeClr val="accent1"/>
          </a:fillRef>
          <a:effectRef idx="0">
            <a:schemeClr val="accent1"/>
          </a:effectRef>
          <a:fontRef idx="minor">
            <a:schemeClr val="tx1"/>
          </a:fontRef>
        </p:style>
      </p:cxnSp>
      <p:cxnSp>
        <p:nvCxnSpPr>
          <p:cNvPr id="12" name="Straight Connector 11">
            <a:extLst>
              <a:ext uri="{FF2B5EF4-FFF2-40B4-BE49-F238E27FC236}">
                <a16:creationId xmlns:a16="http://schemas.microsoft.com/office/drawing/2014/main" id="{D8EEAAE1-3D04-41C3-B2D2-B3BEF34C3B27}"/>
              </a:ext>
            </a:extLst>
          </p:cNvPr>
          <p:cNvCxnSpPr>
            <a:cxnSpLocks/>
          </p:cNvCxnSpPr>
          <p:nvPr/>
        </p:nvCxnSpPr>
        <p:spPr>
          <a:xfrm flipH="1">
            <a:off x="0" y="0"/>
            <a:ext cx="704850" cy="1027906"/>
          </a:xfrm>
          <a:prstGeom prst="line">
            <a:avLst/>
          </a:prstGeom>
          <a:ln>
            <a:solidFill>
              <a:schemeClr val="accent1">
                <a:lumMod val="75000"/>
              </a:schemeClr>
            </a:solidFill>
          </a:ln>
        </p:spPr>
        <p:style>
          <a:lnRef idx="1">
            <a:schemeClr val="accent1"/>
          </a:lnRef>
          <a:fillRef idx="0">
            <a:schemeClr val="accent1"/>
          </a:fillRef>
          <a:effectRef idx="0">
            <a:schemeClr val="accent1"/>
          </a:effectRef>
          <a:fontRef idx="minor">
            <a:schemeClr val="tx1"/>
          </a:fontRef>
        </p:style>
      </p:cxnSp>
      <p:sp>
        <p:nvSpPr>
          <p:cNvPr id="5" name="Slide Number Placeholder 4">
            <a:extLst>
              <a:ext uri="{FF2B5EF4-FFF2-40B4-BE49-F238E27FC236}">
                <a16:creationId xmlns:a16="http://schemas.microsoft.com/office/drawing/2014/main" id="{AC467230-4A0F-4B18-8BA9-C3B2FDD59CB0}"/>
              </a:ext>
            </a:extLst>
          </p:cNvPr>
          <p:cNvSpPr>
            <a:spLocks noGrp="1"/>
          </p:cNvSpPr>
          <p:nvPr>
            <p:ph type="sldNum" sz="quarter" idx="12"/>
          </p:nvPr>
        </p:nvSpPr>
        <p:spPr/>
        <p:txBody>
          <a:bodyPr/>
          <a:lstStyle>
            <a:lvl1pPr>
              <a:defRPr sz="900"/>
            </a:lvl1pPr>
          </a:lstStyle>
          <a:p>
            <a:fld id="{B5CEABB6-07DC-46E8-9B57-56EC44A396E5}" type="slidenum">
              <a:rPr lang="en-US" smtClean="0"/>
              <a:t>‹#›</a:t>
            </a:fld>
            <a:endParaRPr lang="en-US" dirty="0"/>
          </a:p>
        </p:txBody>
      </p:sp>
      <p:sp>
        <p:nvSpPr>
          <p:cNvPr id="8" name="Content Placeholder 7">
            <a:extLst>
              <a:ext uri="{FF2B5EF4-FFF2-40B4-BE49-F238E27FC236}">
                <a16:creationId xmlns:a16="http://schemas.microsoft.com/office/drawing/2014/main" id="{F5756781-A599-0594-4502-A54BC85E87FF}"/>
              </a:ext>
            </a:extLst>
          </p:cNvPr>
          <p:cNvSpPr>
            <a:spLocks noGrp="1"/>
          </p:cNvSpPr>
          <p:nvPr>
            <p:ph sz="quarter" idx="16"/>
          </p:nvPr>
        </p:nvSpPr>
        <p:spPr>
          <a:xfrm>
            <a:off x="838199" y="2136775"/>
            <a:ext cx="10515599" cy="3697288"/>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Tree>
    <p:extLst>
      <p:ext uri="{BB962C8B-B14F-4D97-AF65-F5344CB8AC3E}">
        <p14:creationId xmlns:p14="http://schemas.microsoft.com/office/powerpoint/2010/main" val="23543133"/>
      </p:ext>
    </p:extLst>
  </p:cSld>
  <p:clrMapOvr>
    <a:overrideClrMapping bg1="lt1" tx1="dk1" bg2="lt2" tx2="dk2" accent1="accent1" accent2="accent2" accent3="accent3" accent4="accent4" accent5="accent5" accent6="accent6" hlink="hlink" folHlink="folHlink"/>
  </p:clrMapOvr>
</p:sldLayout>
</file>

<file path=ppt/slideLayouts/slideLayout18.xml><?xml version="1.0" encoding="utf-8"?>
<p:sldLayout xmlns:a="http://schemas.openxmlformats.org/drawingml/2006/main" xmlns:r="http://schemas.openxmlformats.org/officeDocument/2006/relationships" xmlns:p="http://schemas.openxmlformats.org/presentationml/2006/main" preserve="1" userDrawn="1">
  <p:cSld name="3  Content">
    <p:bg>
      <p:bgPr>
        <a:solidFill>
          <a:schemeClr val="bg1"/>
        </a:solidFill>
        <a:effectLst/>
      </p:bgPr>
    </p:bg>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81CF3B5C-31C4-46BA-9FAD-72DF917A84DA}"/>
              </a:ext>
            </a:extLst>
          </p:cNvPr>
          <p:cNvSpPr>
            <a:spLocks noGrp="1"/>
          </p:cNvSpPr>
          <p:nvPr>
            <p:ph type="title" hasCustomPrompt="1"/>
          </p:nvPr>
        </p:nvSpPr>
        <p:spPr>
          <a:xfrm>
            <a:off x="1885156" y="892177"/>
            <a:ext cx="8421688" cy="1325563"/>
          </a:xfrm>
        </p:spPr>
        <p:txBody>
          <a:bodyPr>
            <a:normAutofit/>
          </a:bodyPr>
          <a:lstStyle>
            <a:lvl1pPr algn="ctr">
              <a:defRPr lang="en-US" sz="2800" kern="1200" spc="150" baseline="0" dirty="0">
                <a:solidFill>
                  <a:schemeClr val="tx1">
                    <a:lumMod val="75000"/>
                    <a:lumOff val="25000"/>
                  </a:schemeClr>
                </a:solidFill>
                <a:latin typeface="+mj-lt"/>
                <a:ea typeface="+mj-ea"/>
                <a:cs typeface="+mj-cs"/>
              </a:defRPr>
            </a:lvl1pPr>
          </a:lstStyle>
          <a:p>
            <a:r>
              <a:rPr lang="en-US"/>
              <a:t>CLICK TO EDIT MASTER TITLE STYLE</a:t>
            </a:r>
          </a:p>
        </p:txBody>
      </p:sp>
      <p:sp>
        <p:nvSpPr>
          <p:cNvPr id="11" name="Content Placeholder 10">
            <a:extLst>
              <a:ext uri="{FF2B5EF4-FFF2-40B4-BE49-F238E27FC236}">
                <a16:creationId xmlns:a16="http://schemas.microsoft.com/office/drawing/2014/main" id="{ADC2540D-94C4-405B-8607-0CEDD6F54B9C}"/>
              </a:ext>
            </a:extLst>
          </p:cNvPr>
          <p:cNvSpPr>
            <a:spLocks noGrp="1"/>
          </p:cNvSpPr>
          <p:nvPr>
            <p:ph sz="quarter" idx="21" hasCustomPrompt="1"/>
          </p:nvPr>
        </p:nvSpPr>
        <p:spPr>
          <a:xfrm>
            <a:off x="1075447" y="2370670"/>
            <a:ext cx="1856232" cy="1664208"/>
          </a:xfrm>
        </p:spPr>
        <p:txBody>
          <a:bodyPr>
            <a:noAutofit/>
          </a:bodyPr>
          <a:lstStyle>
            <a:lvl1pPr marL="0" indent="0" algn="ctr">
              <a:buNone/>
              <a:defRPr sz="1400"/>
            </a:lvl1pPr>
            <a:lvl2pPr marL="457200" indent="0">
              <a:buNone/>
              <a:defRPr sz="1200"/>
            </a:lvl2pPr>
            <a:lvl3pPr marL="914400" indent="0">
              <a:buNone/>
              <a:defRPr sz="1100"/>
            </a:lvl3pPr>
            <a:lvl4pPr marL="1371600" indent="0">
              <a:buNone/>
              <a:defRPr sz="1050"/>
            </a:lvl4pPr>
            <a:lvl5pPr marL="1828800" indent="0">
              <a:buNone/>
              <a:defRPr sz="1050"/>
            </a:lvl5pPr>
          </a:lstStyle>
          <a:p>
            <a:pPr lvl="0"/>
            <a:r>
              <a:rPr lang="en-US" dirty="0"/>
              <a:t>Click to add content</a:t>
            </a:r>
          </a:p>
        </p:txBody>
      </p:sp>
      <p:sp>
        <p:nvSpPr>
          <p:cNvPr id="3" name="Text Placeholder 2">
            <a:extLst>
              <a:ext uri="{FF2B5EF4-FFF2-40B4-BE49-F238E27FC236}">
                <a16:creationId xmlns:a16="http://schemas.microsoft.com/office/drawing/2014/main" id="{B659CD1F-9DFB-4048-9B9B-2BD7D4EC6400}"/>
              </a:ext>
            </a:extLst>
          </p:cNvPr>
          <p:cNvSpPr>
            <a:spLocks noGrp="1"/>
          </p:cNvSpPr>
          <p:nvPr>
            <p:ph type="body" idx="1" hasCustomPrompt="1"/>
          </p:nvPr>
        </p:nvSpPr>
        <p:spPr>
          <a:xfrm>
            <a:off x="838200" y="3788813"/>
            <a:ext cx="2330726" cy="804859"/>
          </a:xfrm>
        </p:spPr>
        <p:txBody>
          <a:bodyPr lIns="0" rIns="0" anchor="b">
            <a:noAutofit/>
          </a:bodyPr>
          <a:lstStyle>
            <a:lvl1pPr marL="0" indent="0" algn="ctr">
              <a:buNone/>
              <a:defRPr lang="en-US" sz="3200" kern="1200"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a:t>#</a:t>
            </a:r>
          </a:p>
        </p:txBody>
      </p:sp>
      <p:sp>
        <p:nvSpPr>
          <p:cNvPr id="17" name="Text Placeholder 2">
            <a:extLst>
              <a:ext uri="{FF2B5EF4-FFF2-40B4-BE49-F238E27FC236}">
                <a16:creationId xmlns:a16="http://schemas.microsoft.com/office/drawing/2014/main" id="{E43D2F47-FAF2-42C2-967D-251DD4B940D7}"/>
              </a:ext>
            </a:extLst>
          </p:cNvPr>
          <p:cNvSpPr>
            <a:spLocks noGrp="1"/>
          </p:cNvSpPr>
          <p:nvPr>
            <p:ph type="body" idx="17" hasCustomPrompt="1"/>
          </p:nvPr>
        </p:nvSpPr>
        <p:spPr>
          <a:xfrm>
            <a:off x="838200" y="4464810"/>
            <a:ext cx="2330726" cy="438505"/>
          </a:xfrm>
        </p:spPr>
        <p:txBody>
          <a:bodyPr lIns="0" rIns="0" anchor="b">
            <a:noAutofit/>
          </a:bodyPr>
          <a:lstStyle>
            <a:lvl1pPr marL="0" indent="0" algn="ctr">
              <a:buNone/>
              <a:defRPr lang="en-US" sz="1400" kern="1200"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dirty="0"/>
              <a:t>CLICK TO EDIT</a:t>
            </a:r>
          </a:p>
        </p:txBody>
      </p:sp>
      <p:sp>
        <p:nvSpPr>
          <p:cNvPr id="4" name="Content Placeholder 3">
            <a:extLst>
              <a:ext uri="{FF2B5EF4-FFF2-40B4-BE49-F238E27FC236}">
                <a16:creationId xmlns:a16="http://schemas.microsoft.com/office/drawing/2014/main" id="{AC9B20CF-6B91-4562-B799-0ABDAEBC0D2A}"/>
              </a:ext>
            </a:extLst>
          </p:cNvPr>
          <p:cNvSpPr>
            <a:spLocks noGrp="1"/>
          </p:cNvSpPr>
          <p:nvPr>
            <p:ph sz="half" idx="2"/>
          </p:nvPr>
        </p:nvSpPr>
        <p:spPr>
          <a:xfrm>
            <a:off x="838200" y="5120722"/>
            <a:ext cx="2330726" cy="853167"/>
          </a:xfrm>
        </p:spPr>
        <p:txBody>
          <a:bodyPr lIns="0" rIns="0">
            <a:normAutofit/>
          </a:bodyPr>
          <a:lstStyle>
            <a:lvl1pPr marL="0" indent="0" algn="ctr">
              <a:lnSpc>
                <a:spcPct val="100000"/>
              </a:lnSpc>
              <a:buNone/>
              <a:defRPr sz="1400" spc="50" baseline="0">
                <a:solidFill>
                  <a:schemeClr val="tx1">
                    <a:lumMod val="75000"/>
                    <a:lumOff val="25000"/>
                  </a:schemeClr>
                </a:solidFill>
              </a:defRPr>
            </a:lvl1pPr>
            <a:lvl2pPr marL="457200" indent="0">
              <a:lnSpc>
                <a:spcPct val="100000"/>
              </a:lnSpc>
              <a:buNone/>
              <a:defRPr sz="1400" spc="50" baseline="0"/>
            </a:lvl2pPr>
            <a:lvl3pPr marL="914400" indent="0">
              <a:lnSpc>
                <a:spcPct val="100000"/>
              </a:lnSpc>
              <a:buNone/>
              <a:defRPr sz="1400" spc="50" baseline="0"/>
            </a:lvl3pPr>
            <a:lvl4pPr marL="1371600" indent="0">
              <a:lnSpc>
                <a:spcPct val="100000"/>
              </a:lnSpc>
              <a:buNone/>
              <a:defRPr sz="1400" spc="50" baseline="0"/>
            </a:lvl4pPr>
            <a:lvl5pPr marL="1828800" indent="0">
              <a:lnSpc>
                <a:spcPct val="100000"/>
              </a:lnSpc>
              <a:buNone/>
              <a:defRPr sz="1400" spc="50" baseline="0"/>
            </a:lvl5pPr>
          </a:lstStyle>
          <a:p>
            <a:pPr lvl="0"/>
            <a:r>
              <a:rPr lang="en-US"/>
              <a:t>Click to edit Master text styles</a:t>
            </a:r>
          </a:p>
        </p:txBody>
      </p:sp>
      <p:sp>
        <p:nvSpPr>
          <p:cNvPr id="24" name="Content Placeholder 10">
            <a:extLst>
              <a:ext uri="{FF2B5EF4-FFF2-40B4-BE49-F238E27FC236}">
                <a16:creationId xmlns:a16="http://schemas.microsoft.com/office/drawing/2014/main" id="{11C6EC54-ADFA-4CFF-9E9B-DC7E96C854C2}"/>
              </a:ext>
            </a:extLst>
          </p:cNvPr>
          <p:cNvSpPr>
            <a:spLocks noGrp="1"/>
          </p:cNvSpPr>
          <p:nvPr>
            <p:ph sz="quarter" idx="22" hasCustomPrompt="1"/>
          </p:nvPr>
        </p:nvSpPr>
        <p:spPr>
          <a:xfrm>
            <a:off x="3805651" y="2370670"/>
            <a:ext cx="1856232" cy="1664208"/>
          </a:xfrm>
        </p:spPr>
        <p:txBody>
          <a:bodyPr>
            <a:noAutofit/>
          </a:bodyPr>
          <a:lstStyle>
            <a:lvl1pPr marL="0" indent="0" algn="ctr">
              <a:buNone/>
              <a:defRPr sz="1400"/>
            </a:lvl1pPr>
            <a:lvl2pPr marL="457200" indent="0">
              <a:buNone/>
              <a:defRPr sz="1200"/>
            </a:lvl2pPr>
            <a:lvl3pPr marL="914400" indent="0">
              <a:buNone/>
              <a:defRPr sz="1100"/>
            </a:lvl3pPr>
            <a:lvl4pPr marL="1371600" indent="0">
              <a:buNone/>
              <a:defRPr sz="1050"/>
            </a:lvl4pPr>
            <a:lvl5pPr marL="1828800" indent="0">
              <a:buNone/>
              <a:defRPr sz="1050"/>
            </a:lvl5pPr>
          </a:lstStyle>
          <a:p>
            <a:pPr lvl="0"/>
            <a:r>
              <a:rPr lang="en-US" dirty="0"/>
              <a:t>Click to add content</a:t>
            </a:r>
          </a:p>
        </p:txBody>
      </p:sp>
      <p:sp>
        <p:nvSpPr>
          <p:cNvPr id="5" name="Text Placeholder 4">
            <a:extLst>
              <a:ext uri="{FF2B5EF4-FFF2-40B4-BE49-F238E27FC236}">
                <a16:creationId xmlns:a16="http://schemas.microsoft.com/office/drawing/2014/main" id="{B374FC39-67F6-42EA-BCD1-F69AE2F0F22D}"/>
              </a:ext>
            </a:extLst>
          </p:cNvPr>
          <p:cNvSpPr>
            <a:spLocks noGrp="1"/>
          </p:cNvSpPr>
          <p:nvPr>
            <p:ph type="body" sz="quarter" idx="3" hasCustomPrompt="1"/>
          </p:nvPr>
        </p:nvSpPr>
        <p:spPr>
          <a:xfrm>
            <a:off x="3562665" y="3788813"/>
            <a:ext cx="2342205" cy="804859"/>
          </a:xfrm>
        </p:spPr>
        <p:txBody>
          <a:bodyPr lIns="0" rIns="0" anchor="b">
            <a:noAutofit/>
          </a:bodyPr>
          <a:lstStyle>
            <a:lvl1pPr marL="0" indent="0" algn="ctr">
              <a:buNone/>
              <a:defRPr lang="en-US" sz="3200" kern="1200"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a:t>#</a:t>
            </a:r>
          </a:p>
        </p:txBody>
      </p:sp>
      <p:sp>
        <p:nvSpPr>
          <p:cNvPr id="18" name="Text Placeholder 4">
            <a:extLst>
              <a:ext uri="{FF2B5EF4-FFF2-40B4-BE49-F238E27FC236}">
                <a16:creationId xmlns:a16="http://schemas.microsoft.com/office/drawing/2014/main" id="{3322C250-87FC-4F14-A42C-FFDA120D0D64}"/>
              </a:ext>
            </a:extLst>
          </p:cNvPr>
          <p:cNvSpPr>
            <a:spLocks noGrp="1"/>
          </p:cNvSpPr>
          <p:nvPr>
            <p:ph type="body" sz="quarter" idx="18" hasCustomPrompt="1"/>
          </p:nvPr>
        </p:nvSpPr>
        <p:spPr>
          <a:xfrm>
            <a:off x="3562665" y="4464810"/>
            <a:ext cx="2342205" cy="438505"/>
          </a:xfrm>
        </p:spPr>
        <p:txBody>
          <a:bodyPr lIns="0" rIns="0" anchor="b">
            <a:noAutofit/>
          </a:bodyPr>
          <a:lstStyle>
            <a:lvl1pPr marL="0" indent="0" algn="ctr">
              <a:buNone/>
              <a:defRPr lang="en-US" sz="1400" kern="1200"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marL="0" lvl="0" indent="0" algn="l" defTabSz="914400" rtl="0" eaLnBrk="1" latinLnBrk="0" hangingPunct="1">
              <a:lnSpc>
                <a:spcPct val="90000"/>
              </a:lnSpc>
              <a:spcBef>
                <a:spcPts val="1000"/>
              </a:spcBef>
              <a:buFont typeface="Arial" panose="020B0604020202020204" pitchFamily="34" charset="0"/>
              <a:buNone/>
            </a:pPr>
            <a:r>
              <a:rPr lang="en-US" dirty="0"/>
              <a:t>CLICK TO EDIT</a:t>
            </a:r>
          </a:p>
        </p:txBody>
      </p:sp>
      <p:sp>
        <p:nvSpPr>
          <p:cNvPr id="6" name="Content Placeholder 5">
            <a:extLst>
              <a:ext uri="{FF2B5EF4-FFF2-40B4-BE49-F238E27FC236}">
                <a16:creationId xmlns:a16="http://schemas.microsoft.com/office/drawing/2014/main" id="{B36EE64B-44BF-4634-97BC-5ED74C6DF280}"/>
              </a:ext>
            </a:extLst>
          </p:cNvPr>
          <p:cNvSpPr>
            <a:spLocks noGrp="1"/>
          </p:cNvSpPr>
          <p:nvPr>
            <p:ph sz="quarter" idx="4"/>
          </p:nvPr>
        </p:nvSpPr>
        <p:spPr>
          <a:xfrm>
            <a:off x="3562665" y="5120722"/>
            <a:ext cx="2342205" cy="853167"/>
          </a:xfrm>
        </p:spPr>
        <p:txBody>
          <a:bodyPr lIns="0" rIns="0">
            <a:normAutofit/>
          </a:bodyPr>
          <a:lstStyle>
            <a:lvl1pPr marL="0" indent="0" algn="ctr">
              <a:lnSpc>
                <a:spcPct val="100000"/>
              </a:lnSpc>
              <a:buNone/>
              <a:defRPr sz="1400" spc="50" baseline="0">
                <a:solidFill>
                  <a:schemeClr val="tx1">
                    <a:lumMod val="75000"/>
                    <a:lumOff val="25000"/>
                  </a:schemeClr>
                </a:solidFill>
              </a:defRPr>
            </a:lvl1pPr>
            <a:lvl2pPr marL="457200" indent="0">
              <a:lnSpc>
                <a:spcPct val="100000"/>
              </a:lnSpc>
              <a:buNone/>
              <a:defRPr sz="1400" spc="50" baseline="0"/>
            </a:lvl2pPr>
            <a:lvl3pPr marL="914400" indent="0">
              <a:lnSpc>
                <a:spcPct val="100000"/>
              </a:lnSpc>
              <a:buNone/>
              <a:defRPr sz="1400" spc="50" baseline="0"/>
            </a:lvl3pPr>
            <a:lvl4pPr marL="1371600" indent="0">
              <a:lnSpc>
                <a:spcPct val="100000"/>
              </a:lnSpc>
              <a:buNone/>
              <a:defRPr sz="1400" spc="50" baseline="0"/>
            </a:lvl4pPr>
            <a:lvl5pPr marL="1828800" indent="0">
              <a:lnSpc>
                <a:spcPct val="100000"/>
              </a:lnSpc>
              <a:buNone/>
              <a:defRPr sz="1400" spc="50" baseline="0"/>
            </a:lvl5pPr>
          </a:lstStyle>
          <a:p>
            <a:pPr lvl="0"/>
            <a:r>
              <a:rPr lang="en-US"/>
              <a:t>Click to edit Master text styles</a:t>
            </a:r>
          </a:p>
        </p:txBody>
      </p:sp>
      <p:sp>
        <p:nvSpPr>
          <p:cNvPr id="25" name="Content Placeholder 10">
            <a:extLst>
              <a:ext uri="{FF2B5EF4-FFF2-40B4-BE49-F238E27FC236}">
                <a16:creationId xmlns:a16="http://schemas.microsoft.com/office/drawing/2014/main" id="{1B6DD41C-FCE2-4AC6-A235-2FF1B905DAAD}"/>
              </a:ext>
            </a:extLst>
          </p:cNvPr>
          <p:cNvSpPr>
            <a:spLocks noGrp="1"/>
          </p:cNvSpPr>
          <p:nvPr>
            <p:ph sz="quarter" idx="23" hasCustomPrompt="1"/>
          </p:nvPr>
        </p:nvSpPr>
        <p:spPr>
          <a:xfrm>
            <a:off x="6530117" y="2370670"/>
            <a:ext cx="1856232" cy="1664208"/>
          </a:xfrm>
        </p:spPr>
        <p:txBody>
          <a:bodyPr>
            <a:noAutofit/>
          </a:bodyPr>
          <a:lstStyle>
            <a:lvl1pPr marL="0" indent="0" algn="ctr">
              <a:buNone/>
              <a:defRPr sz="1400"/>
            </a:lvl1pPr>
            <a:lvl2pPr marL="457200" indent="0">
              <a:buNone/>
              <a:defRPr sz="1200"/>
            </a:lvl2pPr>
            <a:lvl3pPr marL="914400" indent="0">
              <a:buNone/>
              <a:defRPr sz="1100"/>
            </a:lvl3pPr>
            <a:lvl4pPr marL="1371600" indent="0">
              <a:buNone/>
              <a:defRPr sz="1050"/>
            </a:lvl4pPr>
            <a:lvl5pPr marL="1828800" indent="0">
              <a:buNone/>
              <a:defRPr sz="1050"/>
            </a:lvl5pPr>
          </a:lstStyle>
          <a:p>
            <a:pPr lvl="0"/>
            <a:r>
              <a:rPr lang="en-US" dirty="0"/>
              <a:t>Click to add content</a:t>
            </a:r>
          </a:p>
        </p:txBody>
      </p:sp>
      <p:sp>
        <p:nvSpPr>
          <p:cNvPr id="21" name="Text Placeholder 2">
            <a:extLst>
              <a:ext uri="{FF2B5EF4-FFF2-40B4-BE49-F238E27FC236}">
                <a16:creationId xmlns:a16="http://schemas.microsoft.com/office/drawing/2014/main" id="{1F60A771-8BBC-4565-AB09-402DA7CB2780}"/>
              </a:ext>
            </a:extLst>
          </p:cNvPr>
          <p:cNvSpPr>
            <a:spLocks noGrp="1"/>
          </p:cNvSpPr>
          <p:nvPr>
            <p:ph type="body" idx="13" hasCustomPrompt="1"/>
          </p:nvPr>
        </p:nvSpPr>
        <p:spPr>
          <a:xfrm>
            <a:off x="6298609" y="3788813"/>
            <a:ext cx="2330726" cy="804859"/>
          </a:xfrm>
        </p:spPr>
        <p:txBody>
          <a:bodyPr lIns="0" rIns="0" anchor="b">
            <a:noAutofit/>
          </a:bodyPr>
          <a:lstStyle>
            <a:lvl1pPr marL="0" indent="0" algn="ctr">
              <a:buNone/>
              <a:defRPr lang="en-US" sz="3200" kern="1200"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a:t>#</a:t>
            </a:r>
          </a:p>
        </p:txBody>
      </p:sp>
      <p:sp>
        <p:nvSpPr>
          <p:cNvPr id="19" name="Text Placeholder 2">
            <a:extLst>
              <a:ext uri="{FF2B5EF4-FFF2-40B4-BE49-F238E27FC236}">
                <a16:creationId xmlns:a16="http://schemas.microsoft.com/office/drawing/2014/main" id="{D3C675D6-83FA-4036-B516-098EDCAF2506}"/>
              </a:ext>
            </a:extLst>
          </p:cNvPr>
          <p:cNvSpPr>
            <a:spLocks noGrp="1"/>
          </p:cNvSpPr>
          <p:nvPr>
            <p:ph type="body" idx="19" hasCustomPrompt="1"/>
          </p:nvPr>
        </p:nvSpPr>
        <p:spPr>
          <a:xfrm>
            <a:off x="6298609" y="4464810"/>
            <a:ext cx="2330726" cy="438505"/>
          </a:xfrm>
        </p:spPr>
        <p:txBody>
          <a:bodyPr lIns="0" rIns="0" anchor="b">
            <a:noAutofit/>
          </a:bodyPr>
          <a:lstStyle>
            <a:lvl1pPr marL="0" indent="0" algn="ctr">
              <a:buNone/>
              <a:defRPr lang="en-US" sz="1400" kern="1200"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dirty="0"/>
              <a:t>CLICK TO EDIT</a:t>
            </a:r>
          </a:p>
        </p:txBody>
      </p:sp>
      <p:sp>
        <p:nvSpPr>
          <p:cNvPr id="22" name="Content Placeholder 3">
            <a:extLst>
              <a:ext uri="{FF2B5EF4-FFF2-40B4-BE49-F238E27FC236}">
                <a16:creationId xmlns:a16="http://schemas.microsoft.com/office/drawing/2014/main" id="{C464A9BD-B815-4632-8F54-6EB70E48BAFF}"/>
              </a:ext>
            </a:extLst>
          </p:cNvPr>
          <p:cNvSpPr>
            <a:spLocks noGrp="1"/>
          </p:cNvSpPr>
          <p:nvPr>
            <p:ph sz="half" idx="14"/>
          </p:nvPr>
        </p:nvSpPr>
        <p:spPr>
          <a:xfrm>
            <a:off x="6298609" y="5120722"/>
            <a:ext cx="2330726" cy="853167"/>
          </a:xfrm>
        </p:spPr>
        <p:txBody>
          <a:bodyPr lIns="0" rIns="0">
            <a:normAutofit/>
          </a:bodyPr>
          <a:lstStyle>
            <a:lvl1pPr marL="0" indent="0" algn="ctr">
              <a:lnSpc>
                <a:spcPct val="100000"/>
              </a:lnSpc>
              <a:buNone/>
              <a:defRPr sz="1400" spc="50" baseline="0">
                <a:solidFill>
                  <a:schemeClr val="tx1">
                    <a:lumMod val="75000"/>
                    <a:lumOff val="25000"/>
                  </a:schemeClr>
                </a:solidFill>
              </a:defRPr>
            </a:lvl1pPr>
            <a:lvl2pPr marL="457200" indent="0">
              <a:lnSpc>
                <a:spcPct val="100000"/>
              </a:lnSpc>
              <a:buNone/>
              <a:defRPr sz="1400" spc="50" baseline="0"/>
            </a:lvl2pPr>
            <a:lvl3pPr marL="914400" indent="0">
              <a:lnSpc>
                <a:spcPct val="100000"/>
              </a:lnSpc>
              <a:buNone/>
              <a:defRPr sz="1400" spc="50" baseline="0"/>
            </a:lvl3pPr>
            <a:lvl4pPr marL="1371600" indent="0">
              <a:lnSpc>
                <a:spcPct val="100000"/>
              </a:lnSpc>
              <a:buNone/>
              <a:defRPr sz="1400" spc="50" baseline="0"/>
            </a:lvl4pPr>
            <a:lvl5pPr marL="1828800" indent="0">
              <a:lnSpc>
                <a:spcPct val="100000"/>
              </a:lnSpc>
              <a:buNone/>
              <a:defRPr sz="1400" spc="50" baseline="0"/>
            </a:lvl5pPr>
          </a:lstStyle>
          <a:p>
            <a:pPr lvl="0"/>
            <a:r>
              <a:rPr lang="en-US"/>
              <a:t>Click to edit Master text styles</a:t>
            </a:r>
          </a:p>
        </p:txBody>
      </p:sp>
      <p:sp>
        <p:nvSpPr>
          <p:cNvPr id="26" name="Content Placeholder 10">
            <a:extLst>
              <a:ext uri="{FF2B5EF4-FFF2-40B4-BE49-F238E27FC236}">
                <a16:creationId xmlns:a16="http://schemas.microsoft.com/office/drawing/2014/main" id="{CEB4C3DB-E51E-4479-90C2-DFE5DB4B2482}"/>
              </a:ext>
            </a:extLst>
          </p:cNvPr>
          <p:cNvSpPr>
            <a:spLocks noGrp="1"/>
          </p:cNvSpPr>
          <p:nvPr>
            <p:ph sz="quarter" idx="24" hasCustomPrompt="1"/>
          </p:nvPr>
        </p:nvSpPr>
        <p:spPr>
          <a:xfrm>
            <a:off x="9260321" y="2370670"/>
            <a:ext cx="1856232" cy="1664208"/>
          </a:xfrm>
        </p:spPr>
        <p:txBody>
          <a:bodyPr>
            <a:noAutofit/>
          </a:bodyPr>
          <a:lstStyle>
            <a:lvl1pPr marL="0" indent="0" algn="ctr">
              <a:buNone/>
              <a:defRPr sz="1400"/>
            </a:lvl1pPr>
            <a:lvl2pPr marL="457200" indent="0">
              <a:buNone/>
              <a:defRPr sz="1200"/>
            </a:lvl2pPr>
            <a:lvl3pPr marL="914400" indent="0">
              <a:buNone/>
              <a:defRPr sz="1100"/>
            </a:lvl3pPr>
            <a:lvl4pPr marL="1371600" indent="0">
              <a:buNone/>
              <a:defRPr sz="1050"/>
            </a:lvl4pPr>
            <a:lvl5pPr marL="1828800" indent="0">
              <a:buNone/>
              <a:defRPr sz="1050"/>
            </a:lvl5pPr>
          </a:lstStyle>
          <a:p>
            <a:pPr lvl="0"/>
            <a:r>
              <a:rPr lang="en-US" dirty="0"/>
              <a:t>Click to add content</a:t>
            </a:r>
          </a:p>
        </p:txBody>
      </p:sp>
      <p:sp>
        <p:nvSpPr>
          <p:cNvPr id="14" name="Text Placeholder 2">
            <a:extLst>
              <a:ext uri="{FF2B5EF4-FFF2-40B4-BE49-F238E27FC236}">
                <a16:creationId xmlns:a16="http://schemas.microsoft.com/office/drawing/2014/main" id="{84A1E92D-A5BF-4268-BFF3-1418A1F03589}"/>
              </a:ext>
            </a:extLst>
          </p:cNvPr>
          <p:cNvSpPr>
            <a:spLocks noGrp="1"/>
          </p:cNvSpPr>
          <p:nvPr>
            <p:ph type="body" idx="15" hasCustomPrompt="1"/>
          </p:nvPr>
        </p:nvSpPr>
        <p:spPr>
          <a:xfrm>
            <a:off x="9023074" y="3788457"/>
            <a:ext cx="2330726" cy="804859"/>
          </a:xfrm>
        </p:spPr>
        <p:txBody>
          <a:bodyPr lIns="0" rIns="0" anchor="b">
            <a:noAutofit/>
          </a:bodyPr>
          <a:lstStyle>
            <a:lvl1pPr marL="0" indent="0" algn="ctr">
              <a:buNone/>
              <a:defRPr lang="en-US" sz="3200" kern="1200"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dirty="0"/>
              <a:t>#</a:t>
            </a:r>
          </a:p>
        </p:txBody>
      </p:sp>
      <p:sp>
        <p:nvSpPr>
          <p:cNvPr id="23" name="Text Placeholder 2">
            <a:extLst>
              <a:ext uri="{FF2B5EF4-FFF2-40B4-BE49-F238E27FC236}">
                <a16:creationId xmlns:a16="http://schemas.microsoft.com/office/drawing/2014/main" id="{B6439AAC-8A96-4015-8A87-ED8DF7027B60}"/>
              </a:ext>
            </a:extLst>
          </p:cNvPr>
          <p:cNvSpPr>
            <a:spLocks noGrp="1"/>
          </p:cNvSpPr>
          <p:nvPr>
            <p:ph type="body" idx="20" hasCustomPrompt="1"/>
          </p:nvPr>
        </p:nvSpPr>
        <p:spPr>
          <a:xfrm>
            <a:off x="9023074" y="4464454"/>
            <a:ext cx="2330726" cy="438505"/>
          </a:xfrm>
        </p:spPr>
        <p:txBody>
          <a:bodyPr lIns="0" rIns="0" anchor="b">
            <a:noAutofit/>
          </a:bodyPr>
          <a:lstStyle>
            <a:lvl1pPr marL="0" indent="0" algn="ctr">
              <a:buNone/>
              <a:defRPr lang="en-US" sz="1400" kern="1200" spc="150" baseline="0" dirty="0" smtClean="0">
                <a:solidFill>
                  <a:schemeClr val="tx1">
                    <a:lumMod val="75000"/>
                    <a:lumOff val="25000"/>
                  </a:schemeClr>
                </a:solidFill>
                <a:latin typeface="+mj-lt"/>
                <a:ea typeface="+mj-ea"/>
                <a:cs typeface="+mj-cs"/>
              </a:defRPr>
            </a:lvl1pPr>
            <a:lvl2pPr marL="457200" indent="0">
              <a:buNone/>
              <a:defRPr sz="2000" b="1"/>
            </a:lvl2pPr>
            <a:lvl3pPr marL="914400" indent="0">
              <a:buNone/>
              <a:defRPr sz="1800" b="1"/>
            </a:lvl3pPr>
            <a:lvl4pPr marL="1371600" indent="0">
              <a:buNone/>
              <a:defRPr sz="1600" b="1"/>
            </a:lvl4pPr>
            <a:lvl5pPr marL="1828800" indent="0">
              <a:buNone/>
              <a:defRPr sz="1600" b="1"/>
            </a:lvl5pPr>
            <a:lvl6pPr marL="2286000" indent="0">
              <a:buNone/>
              <a:defRPr sz="1600" b="1"/>
            </a:lvl6pPr>
            <a:lvl7pPr marL="2743200" indent="0">
              <a:buNone/>
              <a:defRPr sz="1600" b="1"/>
            </a:lvl7pPr>
            <a:lvl8pPr marL="3200400" indent="0">
              <a:buNone/>
              <a:defRPr sz="1600" b="1"/>
            </a:lvl8pPr>
            <a:lvl9pPr marL="3657600" indent="0">
              <a:buNone/>
              <a:defRPr sz="1600" b="1"/>
            </a:lvl9pPr>
          </a:lstStyle>
          <a:p>
            <a:pPr lvl="0"/>
            <a:r>
              <a:rPr lang="en-US" dirty="0"/>
              <a:t>CLICK TO EDIT</a:t>
            </a:r>
          </a:p>
        </p:txBody>
      </p:sp>
      <p:cxnSp>
        <p:nvCxnSpPr>
          <p:cNvPr id="16" name="Straight Connector 15">
            <a:extLst>
              <a:ext uri="{FF2B5EF4-FFF2-40B4-BE49-F238E27FC236}">
                <a16:creationId xmlns:a16="http://schemas.microsoft.com/office/drawing/2014/main" id="{463D7850-C2A6-43CE-BBE4-8E81A0A593BF}"/>
              </a:ext>
              <a:ext uri="{C183D7F6-B498-43B3-948B-1728B52AA6E4}">
                <adec:decorative xmlns:adec="http://schemas.microsoft.com/office/drawing/2017/decorative" val="1"/>
              </a:ext>
            </a:extLst>
          </p:cNvPr>
          <p:cNvCxnSpPr>
            <a:cxnSpLocks/>
          </p:cNvCxnSpPr>
          <p:nvPr/>
        </p:nvCxnSpPr>
        <p:spPr>
          <a:xfrm flipH="1">
            <a:off x="0" y="0"/>
            <a:ext cx="1238250" cy="1328057"/>
          </a:xfrm>
          <a:prstGeom prst="line">
            <a:avLst/>
          </a:prstGeom>
          <a:ln w="3175">
            <a:solidFill>
              <a:schemeClr val="accent1">
                <a:lumMod val="75000"/>
              </a:schemeClr>
            </a:solidFill>
          </a:ln>
        </p:spPr>
        <p:style>
          <a:lnRef idx="1">
            <a:schemeClr val="accent1"/>
          </a:lnRef>
          <a:fillRef idx="0">
            <a:schemeClr val="accent1"/>
          </a:fillRef>
          <a:effectRef idx="0">
            <a:schemeClr val="accent1"/>
          </a:effectRef>
          <a:fontRef idx="minor">
            <a:schemeClr val="tx1"/>
          </a:fontRef>
        </p:style>
      </p:cxnSp>
      <p:cxnSp>
        <p:nvCxnSpPr>
          <p:cNvPr id="20" name="Straight Connector 19">
            <a:extLst>
              <a:ext uri="{FF2B5EF4-FFF2-40B4-BE49-F238E27FC236}">
                <a16:creationId xmlns:a16="http://schemas.microsoft.com/office/drawing/2014/main" id="{EBAD3E03-2E3B-440C-9105-6F9D33006D66}"/>
              </a:ext>
              <a:ext uri="{C183D7F6-B498-43B3-948B-1728B52AA6E4}">
                <adec:decorative xmlns:adec="http://schemas.microsoft.com/office/drawing/2017/decorative" val="1"/>
              </a:ext>
            </a:extLst>
          </p:cNvPr>
          <p:cNvCxnSpPr>
            <a:cxnSpLocks/>
          </p:cNvCxnSpPr>
          <p:nvPr/>
        </p:nvCxnSpPr>
        <p:spPr>
          <a:xfrm flipH="1">
            <a:off x="0" y="0"/>
            <a:ext cx="3790950" cy="892177"/>
          </a:xfrm>
          <a:prstGeom prst="line">
            <a:avLst/>
          </a:prstGeom>
          <a:ln>
            <a:solidFill>
              <a:schemeClr val="accent1">
                <a:lumMod val="75000"/>
              </a:schemeClr>
            </a:solidFill>
          </a:ln>
        </p:spPr>
        <p:style>
          <a:lnRef idx="1">
            <a:schemeClr val="accent1"/>
          </a:lnRef>
          <a:fillRef idx="0">
            <a:schemeClr val="accent1"/>
          </a:fillRef>
          <a:effectRef idx="0">
            <a:schemeClr val="accent1"/>
          </a:effectRef>
          <a:fontRef idx="minor">
            <a:schemeClr val="tx1"/>
          </a:fontRef>
        </p:style>
      </p:cxnSp>
      <p:sp>
        <p:nvSpPr>
          <p:cNvPr id="15" name="Content Placeholder 3">
            <a:extLst>
              <a:ext uri="{FF2B5EF4-FFF2-40B4-BE49-F238E27FC236}">
                <a16:creationId xmlns:a16="http://schemas.microsoft.com/office/drawing/2014/main" id="{492F9083-A886-4EEB-94D6-1FAE6DC33000}"/>
              </a:ext>
            </a:extLst>
          </p:cNvPr>
          <p:cNvSpPr>
            <a:spLocks noGrp="1"/>
          </p:cNvSpPr>
          <p:nvPr>
            <p:ph sz="half" idx="16"/>
          </p:nvPr>
        </p:nvSpPr>
        <p:spPr>
          <a:xfrm>
            <a:off x="9023074" y="5120366"/>
            <a:ext cx="2330726" cy="853167"/>
          </a:xfrm>
        </p:spPr>
        <p:txBody>
          <a:bodyPr lIns="0" rIns="0">
            <a:normAutofit/>
          </a:bodyPr>
          <a:lstStyle>
            <a:lvl1pPr marL="0" indent="0" algn="ctr">
              <a:lnSpc>
                <a:spcPct val="100000"/>
              </a:lnSpc>
              <a:buNone/>
              <a:defRPr sz="1400" spc="50" baseline="0">
                <a:solidFill>
                  <a:schemeClr val="tx1">
                    <a:lumMod val="75000"/>
                    <a:lumOff val="25000"/>
                  </a:schemeClr>
                </a:solidFill>
              </a:defRPr>
            </a:lvl1pPr>
            <a:lvl2pPr marL="457200" indent="0">
              <a:lnSpc>
                <a:spcPct val="100000"/>
              </a:lnSpc>
              <a:buNone/>
              <a:defRPr sz="1400" spc="50" baseline="0"/>
            </a:lvl2pPr>
            <a:lvl3pPr marL="914400" indent="0">
              <a:lnSpc>
                <a:spcPct val="100000"/>
              </a:lnSpc>
              <a:buNone/>
              <a:defRPr sz="1400" spc="50" baseline="0"/>
            </a:lvl3pPr>
            <a:lvl4pPr marL="1371600" indent="0">
              <a:lnSpc>
                <a:spcPct val="100000"/>
              </a:lnSpc>
              <a:buNone/>
              <a:defRPr sz="1400" spc="50" baseline="0"/>
            </a:lvl4pPr>
            <a:lvl5pPr marL="1828800" indent="0">
              <a:lnSpc>
                <a:spcPct val="100000"/>
              </a:lnSpc>
              <a:buNone/>
              <a:defRPr sz="1400" spc="50" baseline="0"/>
            </a:lvl5pPr>
          </a:lstStyle>
          <a:p>
            <a:pPr lvl="0"/>
            <a:r>
              <a:rPr lang="en-US"/>
              <a:t>Click to edit Master text styles</a:t>
            </a:r>
          </a:p>
        </p:txBody>
      </p:sp>
      <p:sp>
        <p:nvSpPr>
          <p:cNvPr id="7" name="Date Placeholder 6">
            <a:extLst>
              <a:ext uri="{FF2B5EF4-FFF2-40B4-BE49-F238E27FC236}">
                <a16:creationId xmlns:a16="http://schemas.microsoft.com/office/drawing/2014/main" id="{F255C16C-AA88-4BBF-8040-11ECFED618E0}"/>
              </a:ext>
            </a:extLst>
          </p:cNvPr>
          <p:cNvSpPr>
            <a:spLocks noGrp="1"/>
          </p:cNvSpPr>
          <p:nvPr>
            <p:ph type="dt" sz="half" idx="10"/>
          </p:nvPr>
        </p:nvSpPr>
        <p:spPr/>
        <p:txBody>
          <a:bodyPr/>
          <a:lstStyle>
            <a:lvl1pPr>
              <a:defRPr sz="900"/>
            </a:lvl1pPr>
          </a:lstStyle>
          <a:p>
            <a:r>
              <a:rPr lang="en-US"/>
              <a:t>20XX</a:t>
            </a:r>
            <a:endParaRPr lang="en-US" dirty="0"/>
          </a:p>
        </p:txBody>
      </p:sp>
      <p:sp>
        <p:nvSpPr>
          <p:cNvPr id="8" name="Footer Placeholder 7">
            <a:extLst>
              <a:ext uri="{FF2B5EF4-FFF2-40B4-BE49-F238E27FC236}">
                <a16:creationId xmlns:a16="http://schemas.microsoft.com/office/drawing/2014/main" id="{CBE560E3-F935-488F-8F0E-191D7B6B54B8}"/>
              </a:ext>
            </a:extLst>
          </p:cNvPr>
          <p:cNvSpPr>
            <a:spLocks noGrp="1"/>
          </p:cNvSpPr>
          <p:nvPr>
            <p:ph type="ftr" sz="quarter" idx="11"/>
          </p:nvPr>
        </p:nvSpPr>
        <p:spPr/>
        <p:txBody>
          <a:bodyPr/>
          <a:lstStyle>
            <a:lvl1pPr>
              <a:defRPr sz="900"/>
            </a:lvl1pPr>
          </a:lstStyle>
          <a:p>
            <a:r>
              <a:rPr lang="en-US"/>
              <a:t>Pitch Deck</a:t>
            </a:r>
            <a:endParaRPr lang="en-US" dirty="0"/>
          </a:p>
        </p:txBody>
      </p:sp>
      <p:sp>
        <p:nvSpPr>
          <p:cNvPr id="9" name="Slide Number Placeholder 8">
            <a:extLst>
              <a:ext uri="{FF2B5EF4-FFF2-40B4-BE49-F238E27FC236}">
                <a16:creationId xmlns:a16="http://schemas.microsoft.com/office/drawing/2014/main" id="{9B9CD8B2-CC23-467F-B0EE-2CC06D6308BD}"/>
              </a:ext>
            </a:extLst>
          </p:cNvPr>
          <p:cNvSpPr>
            <a:spLocks noGrp="1"/>
          </p:cNvSpPr>
          <p:nvPr>
            <p:ph type="sldNum" sz="quarter" idx="12"/>
          </p:nvPr>
        </p:nvSpPr>
        <p:spPr/>
        <p:txBody>
          <a:bodyPr/>
          <a:lstStyle>
            <a:lvl1pPr>
              <a:defRPr sz="900"/>
            </a:lvl1pPr>
          </a:lstStyle>
          <a:p>
            <a:fld id="{B5CEABB6-07DC-46E8-9B57-56EC44A396E5}" type="slidenum">
              <a:rPr lang="en-US" smtClean="0"/>
              <a:t>‹#›</a:t>
            </a:fld>
            <a:endParaRPr lang="en-US" dirty="0"/>
          </a:p>
        </p:txBody>
      </p:sp>
    </p:spTree>
    <p:extLst>
      <p:ext uri="{BB962C8B-B14F-4D97-AF65-F5344CB8AC3E}">
        <p14:creationId xmlns:p14="http://schemas.microsoft.com/office/powerpoint/2010/main" val="1386696317"/>
      </p:ext>
    </p:extLst>
  </p:cSld>
  <p:clrMapOvr>
    <a:overrideClrMapping bg1="lt1" tx1="dk1" bg2="lt2" tx2="dk2" accent1="accent1" accent2="accent2" accent3="accent3" accent4="accent4" accent5="accent5" accent6="accent6" hlink="hlink" folHlink="folHlink"/>
  </p:clrMapOvr>
</p:sldLayout>
</file>

<file path=ppt/slideMasters/_rels/slideMaster1.xml.rels><?xml version="1.0" encoding="UTF-8"?><Relationships xmlns="http://schemas.openxmlformats.org/package/2006/relationships"><Relationship Id="rId8" Type="http://schemas.openxmlformats.org/officeDocument/2006/relationships/slideLayout" Target="../slideLayouts/slideLayout8.xml"/><Relationship Id="rId13" Type="http://schemas.openxmlformats.org/officeDocument/2006/relationships/slideLayout" Target="../slideLayouts/slideLayout13.xml"/><Relationship Id="rId18" Type="http://schemas.openxmlformats.org/officeDocument/2006/relationships/slideLayout" Target="../slideLayouts/slideLayout18.xml"/><Relationship Id="rId3" Type="http://schemas.openxmlformats.org/officeDocument/2006/relationships/slideLayout" Target="../slideLayouts/slideLayout3.xml"/><Relationship Id="rId7" Type="http://schemas.openxmlformats.org/officeDocument/2006/relationships/slideLayout" Target="../slideLayouts/slideLayout7.xml"/><Relationship Id="rId12" Type="http://schemas.openxmlformats.org/officeDocument/2006/relationships/slideLayout" Target="../slideLayouts/slideLayout12.xml"/><Relationship Id="rId17" Type="http://schemas.openxmlformats.org/officeDocument/2006/relationships/slideLayout" Target="../slideLayouts/slideLayout17.xml"/><Relationship Id="rId2" Type="http://schemas.openxmlformats.org/officeDocument/2006/relationships/slideLayout" Target="../slideLayouts/slideLayout2.xml"/><Relationship Id="rId16" Type="http://schemas.openxmlformats.org/officeDocument/2006/relationships/slideLayout" Target="../slideLayouts/slideLayout16.xml"/><Relationship Id="rId1" Type="http://schemas.openxmlformats.org/officeDocument/2006/relationships/slideLayout" Target="../slideLayouts/slideLayout1.xml"/><Relationship Id="rId6" Type="http://schemas.openxmlformats.org/officeDocument/2006/relationships/slideLayout" Target="../slideLayouts/slideLayout6.xml"/><Relationship Id="rId11" Type="http://schemas.openxmlformats.org/officeDocument/2006/relationships/slideLayout" Target="../slideLayouts/slideLayout11.xml"/><Relationship Id="rId5" Type="http://schemas.openxmlformats.org/officeDocument/2006/relationships/slideLayout" Target="../slideLayouts/slideLayout5.xml"/><Relationship Id="rId15" Type="http://schemas.openxmlformats.org/officeDocument/2006/relationships/slideLayout" Target="../slideLayouts/slideLayout15.xml"/><Relationship Id="rId10" Type="http://schemas.openxmlformats.org/officeDocument/2006/relationships/slideLayout" Target="../slideLayouts/slideLayout10.xml"/><Relationship Id="rId19" Type="http://schemas.openxmlformats.org/officeDocument/2006/relationships/theme" Target="../theme/theme1.xml"/><Relationship Id="rId4" Type="http://schemas.openxmlformats.org/officeDocument/2006/relationships/slideLayout" Target="../slideLayouts/slideLayout4.xml"/><Relationship Id="rId9" Type="http://schemas.openxmlformats.org/officeDocument/2006/relationships/slideLayout" Target="../slideLayouts/slideLayout9.xml"/><Relationship Id="rId14" Type="http://schemas.openxmlformats.org/officeDocument/2006/relationships/slideLayout" Target="../slideLayouts/slideLayout14.xml"/></Relationships>
</file>

<file path=ppt/slideMasters/slideMaster1.xml><?xml version="1.0" encoding="utf-8"?>
<p:sldMaster xmlns:a="http://schemas.openxmlformats.org/drawingml/2006/main" xmlns:r="http://schemas.openxmlformats.org/officeDocument/2006/relationships" xmlns:p="http://schemas.openxmlformats.org/presentationml/2006/main">
  <p:cSld>
    <p:bg>
      <p:bgRef idx="1001">
        <a:schemeClr val="bg1"/>
      </p:bgRef>
    </p:bg>
    <p:spTree>
      <p:nvGrpSpPr>
        <p:cNvPr id="1" name=""/>
        <p:cNvGrpSpPr/>
        <p:nvPr/>
      </p:nvGrpSpPr>
      <p:grpSpPr>
        <a:xfrm>
          <a:off x="0" y="0"/>
          <a:ext cx="0" cy="0"/>
          <a:chOff x="0" y="0"/>
          <a:chExt cx="0" cy="0"/>
        </a:xfrm>
      </p:grpSpPr>
      <p:sp>
        <p:nvSpPr>
          <p:cNvPr id="2" name="Title Placeholder 1"/>
          <p:cNvSpPr>
            <a:spLocks noGrp="1"/>
          </p:cNvSpPr>
          <p:nvPr>
            <p:ph type="title"/>
          </p:nvPr>
        </p:nvSpPr>
        <p:spPr>
          <a:xfrm>
            <a:off x="838200" y="365125"/>
            <a:ext cx="10515600" cy="1325563"/>
          </a:xfrm>
          <a:prstGeom prst="rect">
            <a:avLst/>
          </a:prstGeom>
        </p:spPr>
        <p:txBody>
          <a:bodyPr vert="horz" lIns="91440" tIns="45720" rIns="91440" bIns="45720" rtlCol="0" anchor="ctr">
            <a:normAutofit/>
          </a:bodyPr>
          <a:lstStyle/>
          <a:p>
            <a:r>
              <a:rPr lang="en-US"/>
              <a:t>Click to edit Master title style</a:t>
            </a:r>
          </a:p>
        </p:txBody>
      </p:sp>
      <p:sp>
        <p:nvSpPr>
          <p:cNvPr id="3" name="Text Placeholder 2"/>
          <p:cNvSpPr>
            <a:spLocks noGrp="1"/>
          </p:cNvSpPr>
          <p:nvPr>
            <p:ph type="body" idx="1"/>
          </p:nvPr>
        </p:nvSpPr>
        <p:spPr>
          <a:xfrm>
            <a:off x="838200" y="1825625"/>
            <a:ext cx="10515600" cy="4351338"/>
          </a:xfrm>
          <a:prstGeom prst="rect">
            <a:avLst/>
          </a:prstGeom>
        </p:spPr>
        <p:txBody>
          <a:bodyPr vert="horz" lIns="91440" tIns="45720" rIns="91440" bIns="45720" rtlCol="0">
            <a:normAutofit/>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4" name="Date Placeholder 3"/>
          <p:cNvSpPr>
            <a:spLocks noGrp="1"/>
          </p:cNvSpPr>
          <p:nvPr>
            <p:ph type="dt" sz="half" idx="2"/>
          </p:nvPr>
        </p:nvSpPr>
        <p:spPr>
          <a:xfrm>
            <a:off x="838200" y="6356350"/>
            <a:ext cx="2743200" cy="365125"/>
          </a:xfrm>
          <a:prstGeom prst="rect">
            <a:avLst/>
          </a:prstGeom>
        </p:spPr>
        <p:txBody>
          <a:bodyPr vert="horz" lIns="91440" tIns="45720" rIns="91440" bIns="45720" rtlCol="0" anchor="ctr"/>
          <a:lstStyle>
            <a:lvl1pPr algn="l">
              <a:defRPr sz="1200">
                <a:solidFill>
                  <a:schemeClr val="tx1">
                    <a:tint val="75000"/>
                  </a:schemeClr>
                </a:solidFill>
              </a:defRPr>
            </a:lvl1pPr>
          </a:lstStyle>
          <a:p>
            <a:r>
              <a:rPr lang="en-US"/>
              <a:t>20XX</a:t>
            </a:r>
            <a:endParaRPr lang="en-US" dirty="0"/>
          </a:p>
        </p:txBody>
      </p:sp>
      <p:sp>
        <p:nvSpPr>
          <p:cNvPr id="5" name="Footer Placeholder 4"/>
          <p:cNvSpPr>
            <a:spLocks noGrp="1"/>
          </p:cNvSpPr>
          <p:nvPr>
            <p:ph type="ftr" sz="quarter" idx="3"/>
          </p:nvPr>
        </p:nvSpPr>
        <p:spPr>
          <a:xfrm>
            <a:off x="4038600" y="6356350"/>
            <a:ext cx="4114800" cy="365125"/>
          </a:xfrm>
          <a:prstGeom prst="rect">
            <a:avLst/>
          </a:prstGeom>
        </p:spPr>
        <p:txBody>
          <a:bodyPr vert="horz" lIns="91440" tIns="45720" rIns="91440" bIns="45720" rtlCol="0" anchor="ctr"/>
          <a:lstStyle>
            <a:lvl1pPr algn="ctr">
              <a:defRPr sz="1200">
                <a:solidFill>
                  <a:schemeClr val="tx1">
                    <a:tint val="75000"/>
                  </a:schemeClr>
                </a:solidFill>
              </a:defRPr>
            </a:lvl1pPr>
          </a:lstStyle>
          <a:p>
            <a:r>
              <a:rPr lang="en-US"/>
              <a:t>Pitch Deck</a:t>
            </a:r>
            <a:endParaRPr lang="en-US" dirty="0"/>
          </a:p>
        </p:txBody>
      </p:sp>
      <p:sp>
        <p:nvSpPr>
          <p:cNvPr id="6" name="Slide Number Placeholder 5"/>
          <p:cNvSpPr>
            <a:spLocks noGrp="1"/>
          </p:cNvSpPr>
          <p:nvPr>
            <p:ph type="sldNum" sz="quarter" idx="4"/>
          </p:nvPr>
        </p:nvSpPr>
        <p:spPr>
          <a:xfrm>
            <a:off x="8610600" y="6356350"/>
            <a:ext cx="2743200" cy="365125"/>
          </a:xfrm>
          <a:prstGeom prst="rect">
            <a:avLst/>
          </a:prstGeom>
        </p:spPr>
        <p:txBody>
          <a:bodyPr vert="horz" lIns="91440" tIns="45720" rIns="91440" bIns="45720" rtlCol="0" anchor="ctr"/>
          <a:lstStyle>
            <a:lvl1pPr algn="r">
              <a:defRPr sz="1200">
                <a:solidFill>
                  <a:schemeClr val="tx1">
                    <a:tint val="75000"/>
                  </a:schemeClr>
                </a:solidFill>
              </a:defRPr>
            </a:lvl1pPr>
          </a:lstStyle>
          <a:p>
            <a:fld id="{B5CEABB6-07DC-46E8-9B57-56EC44A396E5}" type="slidenum">
              <a:rPr lang="en-US" smtClean="0"/>
              <a:pPr/>
              <a:t>‹#›</a:t>
            </a:fld>
            <a:endParaRPr lang="en-US" dirty="0"/>
          </a:p>
        </p:txBody>
      </p:sp>
    </p:spTree>
    <p:extLst>
      <p:ext uri="{BB962C8B-B14F-4D97-AF65-F5344CB8AC3E}">
        <p14:creationId xmlns:p14="http://schemas.microsoft.com/office/powerpoint/2010/main" val="754755440"/>
      </p:ext>
    </p:extLst>
  </p:cSld>
  <p:clrMap bg1="lt1" tx1="dk1" bg2="lt2" tx2="dk2" accent1="accent1" accent2="accent2" accent3="accent3" accent4="accent4" accent5="accent5" accent6="accent6" hlink="hlink" folHlink="folHlink"/>
  <p:sldLayoutIdLst>
    <p:sldLayoutId id="2147483702" r:id="rId1"/>
    <p:sldLayoutId id="2147483703" r:id="rId2"/>
    <p:sldLayoutId id="2147483704" r:id="rId3"/>
    <p:sldLayoutId id="2147483705" r:id="rId4"/>
    <p:sldLayoutId id="2147483706" r:id="rId5"/>
    <p:sldLayoutId id="2147483707" r:id="rId6"/>
    <p:sldLayoutId id="2147483708" r:id="rId7"/>
    <p:sldLayoutId id="2147483709" r:id="rId8"/>
    <p:sldLayoutId id="2147483710" r:id="rId9"/>
    <p:sldLayoutId id="2147483711" r:id="rId10"/>
    <p:sldLayoutId id="2147483712" r:id="rId11"/>
    <p:sldLayoutId id="2147483713" r:id="rId12"/>
    <p:sldLayoutId id="2147483673" r:id="rId13"/>
    <p:sldLayoutId id="2147483699" r:id="rId14"/>
    <p:sldLayoutId id="2147483700" r:id="rId15"/>
    <p:sldLayoutId id="2147483692" r:id="rId16"/>
    <p:sldLayoutId id="2147483681" r:id="rId17"/>
    <p:sldLayoutId id="2147483696" r:id="rId18"/>
  </p:sldLayoutIdLst>
  <p:hf hdr="0"/>
  <p:txStyles>
    <p:titleStyle>
      <a:lvl1pPr algn="l" defTabSz="914400" rtl="0" eaLnBrk="1" latinLnBrk="0" hangingPunct="1">
        <a:lnSpc>
          <a:spcPct val="90000"/>
        </a:lnSpc>
        <a:spcBef>
          <a:spcPct val="0"/>
        </a:spcBef>
        <a:buNone/>
        <a:defRPr sz="4400" kern="1200">
          <a:solidFill>
            <a:schemeClr val="tx1"/>
          </a:solidFill>
          <a:latin typeface="+mj-lt"/>
          <a:ea typeface="+mj-ea"/>
          <a:cs typeface="+mj-cs"/>
        </a:defRPr>
      </a:lvl1pPr>
    </p:titleStyle>
    <p:bodyStyle>
      <a:lvl1pPr marL="228600" indent="-228600" algn="l" defTabSz="914400" rtl="0" eaLnBrk="1" latinLnBrk="0" hangingPunct="1">
        <a:lnSpc>
          <a:spcPct val="90000"/>
        </a:lnSpc>
        <a:spcBef>
          <a:spcPts val="1000"/>
        </a:spcBef>
        <a:buFont typeface="Arial" panose="020B0604020202020204" pitchFamily="34" charset="0"/>
        <a:buChar char="•"/>
        <a:defRPr sz="2800" kern="1200">
          <a:solidFill>
            <a:schemeClr val="tx1"/>
          </a:solidFill>
          <a:latin typeface="+mn-lt"/>
          <a:ea typeface="+mn-ea"/>
          <a:cs typeface="+mn-cs"/>
        </a:defRPr>
      </a:lvl1pPr>
      <a:lvl2pPr marL="685800" indent="-228600" algn="l" defTabSz="914400" rtl="0" eaLnBrk="1" latinLnBrk="0" hangingPunct="1">
        <a:lnSpc>
          <a:spcPct val="90000"/>
        </a:lnSpc>
        <a:spcBef>
          <a:spcPts val="500"/>
        </a:spcBef>
        <a:buFont typeface="Arial" panose="020B0604020202020204" pitchFamily="34" charset="0"/>
        <a:buChar char="•"/>
        <a:defRPr sz="2400" kern="1200">
          <a:solidFill>
            <a:schemeClr val="tx1"/>
          </a:solidFill>
          <a:latin typeface="+mn-lt"/>
          <a:ea typeface="+mn-ea"/>
          <a:cs typeface="+mn-cs"/>
        </a:defRPr>
      </a:lvl2pPr>
      <a:lvl3pPr marL="1143000" indent="-228600" algn="l" defTabSz="914400" rtl="0" eaLnBrk="1" latinLnBrk="0" hangingPunct="1">
        <a:lnSpc>
          <a:spcPct val="90000"/>
        </a:lnSpc>
        <a:spcBef>
          <a:spcPts val="500"/>
        </a:spcBef>
        <a:buFont typeface="Arial" panose="020B0604020202020204" pitchFamily="34" charset="0"/>
        <a:buChar char="•"/>
        <a:defRPr sz="2000" kern="1200">
          <a:solidFill>
            <a:schemeClr val="tx1"/>
          </a:solidFill>
          <a:latin typeface="+mn-lt"/>
          <a:ea typeface="+mn-ea"/>
          <a:cs typeface="+mn-cs"/>
        </a:defRPr>
      </a:lvl3pPr>
      <a:lvl4pPr marL="1600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4pPr>
      <a:lvl5pPr marL="20574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5pPr>
      <a:lvl6pPr marL="25146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6pPr>
      <a:lvl7pPr marL="29718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7pPr>
      <a:lvl8pPr marL="34290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8pPr>
      <a:lvl9pPr marL="3886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9pPr>
    </p:bodyStyle>
    <p:other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p:otherStyle>
  </p:txStyles>
</p:sldMaster>
</file>

<file path=ppt/slides/_rels/slide1.xml.rels><?xml version="1.0" encoding="UTF-8"?><Relationships xmlns="http://schemas.openxmlformats.org/package/2006/relationships"><Relationship Id="rId3" Type="http://schemas.openxmlformats.org/officeDocument/2006/relationships/hyperlink" Target="http://www.kanchiuniv.ac.in/" TargetMode="External"/><Relationship Id="rId2" Type="http://schemas.openxmlformats.org/officeDocument/2006/relationships/image" Target="../media/image6.png"/><Relationship Id="rId1" Type="http://schemas.openxmlformats.org/officeDocument/2006/relationships/slideLayout" Target="../slideLayouts/slideLayout1.xml"/></Relationships>
</file>

<file path=ppt/slides/_rels/slide2.xml.rels><?xml version="1.0" encoding="UTF-8"?><Relationships xmlns="http://schemas.openxmlformats.org/package/2006/relationships"><Relationship Id="rId1" Type="http://schemas.openxmlformats.org/officeDocument/2006/relationships/slideLayout" Target="../slideLayouts/slideLayout2.xml"/></Relationships>
</file>

<file path=ppt/slides/_rels/slide3.xml.rels><?xml version="1.0" encoding="UTF-8"?><Relationships xmlns="http://schemas.openxmlformats.org/package/2006/relationships"><Relationship Id="rId1" Type="http://schemas.openxmlformats.org/officeDocument/2006/relationships/slideLayout" Target="../slideLayouts/slideLayout12.xml"/></Relationships>
</file>

<file path=ppt/slides/_rels/slide4.xml.rels><?xml version="1.0" encoding="UTF-8"?><Relationships xmlns="http://schemas.openxmlformats.org/package/2006/relationships"><Relationship Id="rId1" Type="http://schemas.openxmlformats.org/officeDocument/2006/relationships/slideLayout" Target="../slideLayouts/slideLayout12.xml"/></Relationships>
</file>

<file path=ppt/slides/_rels/slide5.xml.rels><?xml version="1.0" encoding="UTF-8"?><Relationships xmlns="http://schemas.openxmlformats.org/package/2006/relationships"><Relationship Id="rId1" Type="http://schemas.openxmlformats.org/officeDocument/2006/relationships/slideLayout" Target="../slideLayouts/slideLayout12.xml"/></Relationships>
</file>

<file path=ppt/slides/_rels/slide6.xml.rels><?xml version="1.0" encoding="UTF-8"?><Relationships xmlns="http://schemas.openxmlformats.org/package/2006/relationships"><Relationship Id="rId2" Type="http://schemas.openxmlformats.org/officeDocument/2006/relationships/image" Target="../media/image7.png"/><Relationship Id="rId1" Type="http://schemas.openxmlformats.org/officeDocument/2006/relationships/slideLayout" Target="../slideLayouts/slideLayout3.xml"/></Relationships>
</file>

<file path=ppt/slides/_rels/slide7.xml.rels><?xml version="1.0" encoding="UTF-8"?><Relationships xmlns="http://schemas.openxmlformats.org/package/2006/relationships"><Relationship Id="rId2" Type="http://schemas.openxmlformats.org/officeDocument/2006/relationships/image" Target="../media/image8.jpeg"/><Relationship Id="rId1" Type="http://schemas.openxmlformats.org/officeDocument/2006/relationships/slideLayout" Target="../slideLayouts/slideLayout2.xml"/></Relationships>
</file>

<file path=ppt/slides/_rels/slide8.xml.rels><?xml version="1.0" encoding="UTF-8"?><Relationships xmlns="http://schemas.openxmlformats.org/package/2006/relationships"><Relationship Id="rId2" Type="http://schemas.openxmlformats.org/officeDocument/2006/relationships/image" Target="../media/image9.jpeg"/><Relationship Id="rId1" Type="http://schemas.openxmlformats.org/officeDocument/2006/relationships/slideLayout" Target="../slideLayouts/slideLayout2.xml"/></Relationships>
</file>

<file path=ppt/slides/_rels/slide9.xml.rels><?xml version="1.0" encoding="UTF-8"?><Relationships xmlns="http://schemas.openxmlformats.org/package/2006/relationships"><Relationship Id="rId2" Type="http://schemas.openxmlformats.org/officeDocument/2006/relationships/image" Target="../media/image10.jpeg"/><Relationship Id="rId1" Type="http://schemas.openxmlformats.org/officeDocument/2006/relationships/slideLayout" Target="../slideLayouts/slideLayout2.xml"/></Relationships>
</file>

<file path=ppt/slides/_rels/slide10.xml.rels><?xml version="1.0" encoding="UTF-8"?><Relationships xmlns="http://schemas.openxmlformats.org/package/2006/relationships"><Relationship Id="rId2" Type="http://schemas.openxmlformats.org/officeDocument/2006/relationships/image" Target="../media/image11.jpeg"/><Relationship Id="rId1" Type="http://schemas.openxmlformats.org/officeDocument/2006/relationships/slideLayout" Target="../slideLayouts/slideLayout2.xml"/></Relationships>
</file>

<file path=ppt/slides/_rels/slide11.xml.rels><?xml version="1.0" encoding="UTF-8"?><Relationships xmlns="http://schemas.openxmlformats.org/package/2006/relationships"><Relationship Id="rId2" Type="http://schemas.openxmlformats.org/officeDocument/2006/relationships/image" Target="../media/image12.jpeg"/><Relationship Id="rId1" Type="http://schemas.openxmlformats.org/officeDocument/2006/relationships/slideLayout" Target="../slideLayouts/slideLayout2.xml"/></Relationships>
</file>

<file path=ppt/slides/_rels/slide12.xml.rels><?xml version="1.0" encoding="UTF-8"?><Relationships xmlns="http://schemas.openxmlformats.org/package/2006/relationships"><Relationship Id="rId1" Type="http://schemas.openxmlformats.org/officeDocument/2006/relationships/slideLayout" Target="../slideLayouts/slideLayout2.xml"/></Relationships>
</file>

<file path=ppt/slides/_rels/slide13.xml.rels><?xml version="1.0" encoding="UTF-8"?><Relationships xmlns="http://schemas.openxmlformats.org/package/2006/relationships"><Relationship Id="rId1" Type="http://schemas.openxmlformats.org/officeDocument/2006/relationships/slideLayout" Target="../slideLayouts/slideLayout2.xml"/></Relationships>
</file>

<file path=ppt/slides/_rels/slide14.xml.rels><?xml version="1.0" encoding="UTF-8"?><Relationships xmlns="http://schemas.openxmlformats.org/package/2006/relationships"><Relationship Id="rId1" Type="http://schemas.openxmlformats.org/officeDocument/2006/relationships/slideLayout" Target="../slideLayouts/slideLayout2.xml"/></Relationships>
</file>

<file path=ppt/slides/_rels/slide15.xml.rels><?xml version="1.0" encoding="UTF-8"?><Relationships xmlns="http://schemas.openxmlformats.org/package/2006/relationships"><Relationship Id="rId1" Type="http://schemas.openxmlformats.org/officeDocument/2006/relationships/slideLayout" Target="../slideLayouts/slideLayout2.xml"/></Relationships>
</file>

<file path=ppt/slides/slide1.xml><?xml version="1.0" encoding="utf-8"?>
<p:sld xmlns:a="http://schemas.openxmlformats.org/drawingml/2006/main" xmlns:r="http://schemas.openxmlformats.org/officeDocument/2006/relationships" xmlns:p="http://schemas.openxmlformats.org/presentationml/2006/main">
  <p:cSld>
    <p:bg>
      <p:bgPr>
        <a:solidFill>
          <a:schemeClr val="bg1"/>
        </a:solidFill>
        <a:effectLst/>
      </p:bgPr>
    </p:bg>
    <p:spTree>
      <p:nvGrpSpPr>
        <p:cNvPr id="1" name=""/>
        <p:cNvGrpSpPr/>
        <p:nvPr/>
      </p:nvGrpSpPr>
      <p:grpSpPr>
        <a:xfrm>
          <a:off x="0" y="0"/>
          <a:ext cx="0" cy="0"/>
          <a:chOff x="0" y="0"/>
          <a:chExt cx="0" cy="0"/>
        </a:xfrm>
      </p:grpSpPr>
      <p:pic>
        <p:nvPicPr>
          <p:cNvPr id="5" name="Picture 4">
            <a:extLst>
              <a:ext uri="{FF2B5EF4-FFF2-40B4-BE49-F238E27FC236}">
                <a16:creationId xmlns:a16="http://schemas.microsoft.com/office/drawing/2014/main" id="{F9BB2BB5-2B6E-A6C8-4E19-1DB6DD549D3E}"/>
              </a:ext>
            </a:extLst>
          </p:cNvPr>
          <p:cNvPicPr>
            <a:picLocks noChangeAspect="1"/>
          </p:cNvPicPr>
          <p:nvPr/>
        </p:nvPicPr>
        <p:blipFill>
          <a:blip r:embed="rId2"/>
          <a:stretch>
            <a:fillRect/>
          </a:stretch>
        </p:blipFill>
        <p:spPr>
          <a:xfrm>
            <a:off x="123236" y="178888"/>
            <a:ext cx="1335693" cy="1335693"/>
          </a:xfrm>
          <a:prstGeom prst="rect">
            <a:avLst/>
          </a:prstGeom>
        </p:spPr>
      </p:pic>
      <p:sp>
        <p:nvSpPr>
          <p:cNvPr id="7" name="TextBox 6">
            <a:extLst>
              <a:ext uri="{FF2B5EF4-FFF2-40B4-BE49-F238E27FC236}">
                <a16:creationId xmlns:a16="http://schemas.microsoft.com/office/drawing/2014/main" id="{7775A3D9-DDF7-5E2A-0E9B-19B210CE869F}"/>
              </a:ext>
            </a:extLst>
          </p:cNvPr>
          <p:cNvSpPr txBox="1"/>
          <p:nvPr/>
        </p:nvSpPr>
        <p:spPr>
          <a:xfrm>
            <a:off x="1651000" y="178888"/>
            <a:ext cx="9371227" cy="2154436"/>
          </a:xfrm>
          <a:prstGeom prst="rect">
            <a:avLst/>
          </a:prstGeom>
          <a:noFill/>
        </p:spPr>
        <p:txBody>
          <a:bodyPr wrap="square">
            <a:spAutoFit/>
          </a:bodyPr>
          <a:lstStyle/>
          <a:p>
            <a:pPr algn="ctr"/>
            <a:r>
              <a:rPr lang="en-US" sz="2200" b="1" i="0" u="none" strike="noStrike" cap="none" dirty="0">
                <a:solidFill>
                  <a:schemeClr val="dk1"/>
                </a:solidFill>
                <a:latin typeface="Arial Black"/>
                <a:ea typeface="Arial Black"/>
                <a:cs typeface="Arial Black"/>
                <a:sym typeface="Arial Black"/>
              </a:rPr>
              <a:t>SRI CHANDRASEKHARENDRA SARASWATHI VISWAMAHA VIDHYALAYA</a:t>
            </a:r>
          </a:p>
          <a:p>
            <a:pPr algn="ctr"/>
            <a:r>
              <a:rPr lang="en-US" sz="1000" b="1" i="0" u="none" strike="noStrike" cap="none" dirty="0">
                <a:solidFill>
                  <a:schemeClr val="dk1"/>
                </a:solidFill>
                <a:latin typeface="Arial"/>
                <a:ea typeface="Arial"/>
                <a:cs typeface="Arial"/>
                <a:sym typeface="Arial"/>
              </a:rPr>
              <a:t>(Deemed to be university u/s 3 of UGC act 1956)</a:t>
            </a:r>
            <a:br>
              <a:rPr lang="en-US" sz="1000" b="1" i="0" u="none" strike="noStrike" cap="none" dirty="0">
                <a:solidFill>
                  <a:schemeClr val="dk1"/>
                </a:solidFill>
                <a:latin typeface="Arial"/>
                <a:ea typeface="Arial"/>
                <a:cs typeface="Arial"/>
                <a:sym typeface="Arial"/>
              </a:rPr>
            </a:br>
            <a:r>
              <a:rPr lang="en-US" sz="1000" b="1" i="0" u="none" strike="noStrike" cap="none" dirty="0">
                <a:solidFill>
                  <a:schemeClr val="dk1"/>
                </a:solidFill>
                <a:latin typeface="Arial"/>
                <a:ea typeface="Arial"/>
                <a:cs typeface="Arial"/>
                <a:sym typeface="Arial"/>
              </a:rPr>
              <a:t>(Accredited with “A” by NAAC)</a:t>
            </a:r>
            <a:br>
              <a:rPr lang="en-US" sz="1000" b="1" i="0" u="none" strike="noStrike" cap="none" dirty="0">
                <a:solidFill>
                  <a:schemeClr val="dk1"/>
                </a:solidFill>
                <a:latin typeface="Arial"/>
                <a:ea typeface="Arial"/>
                <a:cs typeface="Arial"/>
                <a:sym typeface="Arial"/>
              </a:rPr>
            </a:br>
            <a:r>
              <a:rPr lang="en-US" sz="1000" b="1" i="0" u="none" strike="noStrike" cap="none" dirty="0">
                <a:solidFill>
                  <a:schemeClr val="dk1"/>
                </a:solidFill>
                <a:latin typeface="Arial"/>
                <a:ea typeface="Arial"/>
                <a:cs typeface="Arial"/>
                <a:sym typeface="Arial"/>
              </a:rPr>
              <a:t>Enathur, Kanchipuram – 631561. Tamilnadu</a:t>
            </a:r>
            <a:br>
              <a:rPr lang="en-US" sz="1000" b="1" i="0" u="none" strike="noStrike" cap="none" dirty="0">
                <a:solidFill>
                  <a:schemeClr val="dk1"/>
                </a:solidFill>
                <a:latin typeface="Arial"/>
                <a:ea typeface="Arial"/>
                <a:cs typeface="Arial"/>
                <a:sym typeface="Arial"/>
              </a:rPr>
            </a:br>
            <a:r>
              <a:rPr lang="en-US" sz="1000" b="1" i="0" u="sng" strike="noStrike" cap="none" dirty="0">
                <a:solidFill>
                  <a:schemeClr val="hlink"/>
                </a:solidFill>
                <a:latin typeface="Arial"/>
                <a:ea typeface="Arial"/>
                <a:cs typeface="Arial"/>
                <a:sym typeface="Arial"/>
                <a:hlinkClick r:id="rId3"/>
              </a:rPr>
              <a:t>www.kanchiuniv.ac.in</a:t>
            </a:r>
            <a:endParaRPr lang="en-US" sz="1000" b="1" i="0" u="sng" strike="noStrike" cap="none" dirty="0">
              <a:solidFill>
                <a:schemeClr val="hlink"/>
              </a:solidFill>
              <a:latin typeface="Arial"/>
              <a:ea typeface="Arial"/>
              <a:cs typeface="Arial"/>
              <a:sym typeface="Arial"/>
            </a:endParaRPr>
          </a:p>
          <a:p>
            <a:pPr algn="ctr"/>
            <a:endParaRPr lang="en-US" sz="1400" b="1" u="sng" dirty="0">
              <a:solidFill>
                <a:schemeClr val="hlink"/>
              </a:solidFill>
              <a:latin typeface="Arial"/>
              <a:ea typeface="Calibri"/>
              <a:cs typeface="Arial"/>
              <a:sym typeface="Arial"/>
            </a:endParaRPr>
          </a:p>
          <a:p>
            <a:pPr algn="ctr"/>
            <a:r>
              <a:rPr lang="en-US" b="1" u="sng" dirty="0">
                <a:solidFill>
                  <a:srgbClr val="002060"/>
                </a:solidFill>
                <a:latin typeface="Arial"/>
                <a:ea typeface="Calibri"/>
                <a:cs typeface="Arial"/>
                <a:sym typeface="Arial"/>
              </a:rPr>
              <a:t>DEPARTMENT  OF  COMPUTER  SCIENCE AND ENGINEERING</a:t>
            </a:r>
            <a:br>
              <a:rPr lang="en-US" b="1" i="0" u="none" strike="noStrike" cap="none" dirty="0">
                <a:solidFill>
                  <a:srgbClr val="002060"/>
                </a:solidFill>
                <a:latin typeface="Calibri"/>
                <a:ea typeface="Calibri"/>
                <a:cs typeface="Calibri"/>
                <a:sym typeface="Calibri"/>
              </a:rPr>
            </a:br>
            <a:endParaRPr lang="en-US" dirty="0">
              <a:solidFill>
                <a:srgbClr val="002060"/>
              </a:solidFill>
            </a:endParaRPr>
          </a:p>
        </p:txBody>
      </p:sp>
      <p:sp>
        <p:nvSpPr>
          <p:cNvPr id="8" name="Title 1">
            <a:extLst>
              <a:ext uri="{FF2B5EF4-FFF2-40B4-BE49-F238E27FC236}">
                <a16:creationId xmlns:a16="http://schemas.microsoft.com/office/drawing/2014/main" id="{35EAD7C0-7AB1-D53C-1C89-D00A9178EBAD}"/>
              </a:ext>
            </a:extLst>
          </p:cNvPr>
          <p:cNvSpPr txBox="1">
            <a:spLocks/>
          </p:cNvSpPr>
          <p:nvPr/>
        </p:nvSpPr>
        <p:spPr>
          <a:xfrm>
            <a:off x="226781" y="1664413"/>
            <a:ext cx="11845353" cy="5140559"/>
          </a:xfrm>
          <a:prstGeom prst="rect">
            <a:avLst/>
          </a:prstGeom>
        </p:spPr>
        <p:txBody>
          <a:bodyPr vert="horz" lIns="91440" tIns="45720" rIns="91440" bIns="45720" rtlCol="0" anchor="b">
            <a:noAutofit/>
          </a:bodyPr>
          <a:lstStyle>
            <a:lvl1pPr algn="l" defTabSz="914400" rtl="0" eaLnBrk="1" latinLnBrk="0" hangingPunct="1">
              <a:lnSpc>
                <a:spcPct val="90000"/>
              </a:lnSpc>
              <a:spcBef>
                <a:spcPct val="0"/>
              </a:spcBef>
              <a:buNone/>
              <a:defRPr sz="3600" kern="1200" cap="all" spc="150" baseline="0">
                <a:solidFill>
                  <a:schemeClr val="tx1">
                    <a:lumMod val="75000"/>
                    <a:lumOff val="25000"/>
                  </a:schemeClr>
                </a:solidFill>
                <a:latin typeface="+mj-lt"/>
                <a:ea typeface="+mj-ea"/>
                <a:cs typeface="+mj-cs"/>
              </a:defRPr>
            </a:lvl1pPr>
          </a:lstStyle>
          <a:p>
            <a:pPr algn="ctr"/>
            <a:r>
              <a:rPr lang="en-US" sz="2800" dirty="0">
                <a:solidFill>
                  <a:srgbClr val="0070C0"/>
                </a:solidFill>
                <a:ea typeface="Arial"/>
                <a:cs typeface="Arial"/>
                <a:sym typeface="Arial"/>
              </a:rPr>
              <a:t>BCSF186Z90</a:t>
            </a:r>
            <a:r>
              <a:rPr lang="en-US" sz="2800" b="0" i="0" u="none" dirty="0">
                <a:solidFill>
                  <a:srgbClr val="0070C0"/>
                </a:solidFill>
                <a:ea typeface="Arial"/>
                <a:cs typeface="Arial"/>
                <a:sym typeface="Arial"/>
              </a:rPr>
              <a:t xml:space="preserve">-CIP </a:t>
            </a:r>
            <a:r>
              <a:rPr lang="en-US" sz="2800" b="0" i="0" u="none" cap="none" dirty="0">
                <a:solidFill>
                  <a:srgbClr val="0070C0"/>
                </a:solidFill>
                <a:ea typeface="Arial"/>
                <a:cs typeface="Arial"/>
                <a:sym typeface="Arial"/>
              </a:rPr>
              <a:t>Project</a:t>
            </a:r>
            <a:r>
              <a:rPr lang="en-US" sz="2800" b="0" i="0" u="none" dirty="0">
                <a:solidFill>
                  <a:srgbClr val="0070C0"/>
                </a:solidFill>
                <a:ea typeface="Arial"/>
                <a:cs typeface="Arial"/>
                <a:sym typeface="Arial"/>
              </a:rPr>
              <a:t xml:space="preserve"> </a:t>
            </a:r>
            <a:r>
              <a:rPr lang="en-US" sz="2800" b="0" i="0" u="none" cap="none" dirty="0">
                <a:solidFill>
                  <a:srgbClr val="0070C0"/>
                </a:solidFill>
                <a:ea typeface="Arial"/>
                <a:cs typeface="Arial"/>
                <a:sym typeface="Arial"/>
              </a:rPr>
              <a:t>Work</a:t>
            </a:r>
            <a:r>
              <a:rPr lang="en-US" sz="2800" b="0" i="0" u="none" dirty="0">
                <a:solidFill>
                  <a:srgbClr val="0070C0"/>
                </a:solidFill>
                <a:ea typeface="Arial"/>
                <a:cs typeface="Arial"/>
                <a:sym typeface="Arial"/>
              </a:rPr>
              <a:t xml:space="preserve"> </a:t>
            </a:r>
            <a:endParaRPr lang="en-US" sz="1800" cap="none" dirty="0">
              <a:effectLst/>
              <a:ea typeface="Calibri" panose="020F0502020204030204" pitchFamily="34" charset="0"/>
              <a:cs typeface="Latha" panose="020B0604020202020204" pitchFamily="34" charset="0"/>
            </a:endParaRPr>
          </a:p>
          <a:p>
            <a:pPr algn="ctr"/>
            <a:endParaRPr lang="en-US" sz="1000" b="0" i="0" u="none" dirty="0">
              <a:solidFill>
                <a:srgbClr val="92D050"/>
              </a:solidFill>
              <a:ea typeface="Arial"/>
              <a:cs typeface="Arial"/>
              <a:sym typeface="Arial"/>
            </a:endParaRPr>
          </a:p>
          <a:p>
            <a:pPr algn="ctr"/>
            <a:r>
              <a:rPr lang="en-US" sz="3000" cap="none" dirty="0">
                <a:solidFill>
                  <a:schemeClr val="dk2"/>
                </a:solidFill>
                <a:latin typeface="Arial" panose="020B0604020202020204" pitchFamily="34" charset="0"/>
                <a:ea typeface="Times New Roman"/>
                <a:cs typeface="Arial" panose="020B0604020202020204" pitchFamily="34" charset="0"/>
                <a:sym typeface="Times New Roman"/>
              </a:rPr>
              <a:t xml:space="preserve">Zomato Restaurant Analytics Dashboard </a:t>
            </a:r>
          </a:p>
          <a:p>
            <a:pPr algn="ctr"/>
            <a:r>
              <a:rPr lang="en-US" sz="2400" cap="none" dirty="0">
                <a:solidFill>
                  <a:srgbClr val="7030A0"/>
                </a:solidFill>
                <a:ea typeface="Arial"/>
                <a:cs typeface="Arial"/>
                <a:sym typeface="Arial"/>
              </a:rPr>
              <a:t>11239AO34</a:t>
            </a:r>
            <a:r>
              <a:rPr lang="en-US" sz="2400" b="0" i="0" u="none" dirty="0">
                <a:solidFill>
                  <a:srgbClr val="7030A0"/>
                </a:solidFill>
                <a:ea typeface="Arial"/>
                <a:cs typeface="Arial"/>
                <a:sym typeface="Arial"/>
              </a:rPr>
              <a:t xml:space="preserve"> </a:t>
            </a:r>
            <a:r>
              <a:rPr lang="en-US" sz="2400" cap="none" dirty="0">
                <a:solidFill>
                  <a:srgbClr val="7030A0"/>
                </a:solidFill>
                <a:ea typeface="Arial"/>
                <a:cs typeface="Arial"/>
                <a:sym typeface="Arial"/>
              </a:rPr>
              <a:t>-</a:t>
            </a:r>
            <a:r>
              <a:rPr lang="en-US" sz="2400" b="0" i="0" u="none" cap="none" dirty="0">
                <a:solidFill>
                  <a:srgbClr val="7030A0"/>
                </a:solidFill>
                <a:ea typeface="Arial"/>
                <a:cs typeface="Arial"/>
                <a:sym typeface="Arial"/>
              </a:rPr>
              <a:t xml:space="preserve"> </a:t>
            </a:r>
            <a:r>
              <a:rPr lang="en-US" sz="2400" cap="none" dirty="0" err="1">
                <a:solidFill>
                  <a:srgbClr val="7030A0"/>
                </a:solidFill>
                <a:ea typeface="Arial"/>
                <a:cs typeface="Arial"/>
                <a:sym typeface="Arial"/>
              </a:rPr>
              <a:t>M.Hariharan</a:t>
            </a:r>
            <a:endParaRPr lang="en-US" sz="2400" cap="none" dirty="0">
              <a:sym typeface="Arial"/>
            </a:endParaRPr>
          </a:p>
          <a:p>
            <a:pPr algn="ctr"/>
            <a:r>
              <a:rPr lang="en-US" sz="2400" cap="none" dirty="0">
                <a:solidFill>
                  <a:srgbClr val="7030A0"/>
                </a:solidFill>
                <a:ea typeface="Arial"/>
                <a:cs typeface="Arial"/>
                <a:sym typeface="Arial"/>
              </a:rPr>
              <a:t>11239M009</a:t>
            </a:r>
            <a:r>
              <a:rPr lang="en-US" sz="2400" b="0" i="0" u="none" dirty="0">
                <a:solidFill>
                  <a:srgbClr val="7030A0"/>
                </a:solidFill>
                <a:ea typeface="Arial"/>
                <a:cs typeface="Arial"/>
                <a:sym typeface="Arial"/>
              </a:rPr>
              <a:t xml:space="preserve"> </a:t>
            </a:r>
            <a:r>
              <a:rPr lang="en-US" sz="2400" cap="none" dirty="0">
                <a:solidFill>
                  <a:srgbClr val="7030A0"/>
                </a:solidFill>
                <a:ea typeface="Arial"/>
                <a:cs typeface="Arial"/>
                <a:sym typeface="Arial"/>
              </a:rPr>
              <a:t xml:space="preserve">- </a:t>
            </a:r>
            <a:r>
              <a:rPr lang="en-US" sz="2400" cap="none" dirty="0" err="1">
                <a:solidFill>
                  <a:srgbClr val="7030A0"/>
                </a:solidFill>
                <a:ea typeface="Arial"/>
                <a:cs typeface="Arial"/>
                <a:sym typeface="Arial"/>
              </a:rPr>
              <a:t>S.Srirangarajan</a:t>
            </a:r>
            <a:endParaRPr lang="en-US" sz="2400" cap="none" dirty="0"/>
          </a:p>
          <a:p>
            <a:pPr algn="ctr"/>
            <a:endParaRPr lang="en-US" sz="3200" b="0" i="0" u="none" dirty="0">
              <a:solidFill>
                <a:schemeClr val="dk1"/>
              </a:solidFill>
              <a:ea typeface="Arial"/>
              <a:cs typeface="Arial"/>
              <a:sym typeface="Arial"/>
            </a:endParaRPr>
          </a:p>
          <a:p>
            <a:pPr algn="ctr"/>
            <a:r>
              <a:rPr lang="en-US" sz="2800" b="0" i="0" u="none" cap="none" dirty="0">
                <a:solidFill>
                  <a:srgbClr val="00B0F0"/>
                </a:solidFill>
                <a:ea typeface="Arial"/>
                <a:cs typeface="Arial"/>
                <a:sym typeface="Arial"/>
              </a:rPr>
              <a:t>Guided By</a:t>
            </a:r>
            <a:endParaRPr lang="en-US" sz="2800" b="0" i="0" u="none" cap="none" dirty="0">
              <a:solidFill>
                <a:srgbClr val="92D050"/>
              </a:solidFill>
              <a:ea typeface="Arial"/>
              <a:cs typeface="Arial"/>
              <a:sym typeface="Arial"/>
            </a:endParaRPr>
          </a:p>
          <a:p>
            <a:pPr algn="ctr"/>
            <a:r>
              <a:rPr lang="en-US" sz="2800" cap="none" dirty="0">
                <a:solidFill>
                  <a:srgbClr val="7030A0"/>
                </a:solidFill>
                <a:ea typeface="Arial"/>
                <a:cs typeface="Arial"/>
                <a:sym typeface="Arial"/>
              </a:rPr>
              <a:t xml:space="preserve">Dr. </a:t>
            </a:r>
            <a:r>
              <a:rPr lang="en-US" sz="2400" b="0" i="0" u="none" cap="none" dirty="0" err="1">
                <a:solidFill>
                  <a:srgbClr val="7030A0"/>
                </a:solidFill>
                <a:ea typeface="Arial"/>
                <a:cs typeface="Arial"/>
                <a:sym typeface="Arial"/>
              </a:rPr>
              <a:t>V.Geetha</a:t>
            </a:r>
            <a:r>
              <a:rPr lang="en-US" sz="2400" cap="none" dirty="0">
                <a:solidFill>
                  <a:srgbClr val="7030A0"/>
                </a:solidFill>
                <a:ea typeface="Arial"/>
                <a:cs typeface="Arial"/>
                <a:sym typeface="Arial"/>
              </a:rPr>
              <a:t>, Assistant Professor, Dept. of CSE</a:t>
            </a:r>
            <a:endParaRPr lang="en-US" sz="1800" cap="none" dirty="0">
              <a:effectLst/>
              <a:ea typeface="Calibri" panose="020F0502020204030204" pitchFamily="34" charset="0"/>
              <a:cs typeface="Latha" panose="020B0604020202020204" pitchFamily="34" charset="0"/>
            </a:endParaRPr>
          </a:p>
          <a:p>
            <a:pPr algn="ctr"/>
            <a:endParaRPr lang="en-US" sz="2800" dirty="0"/>
          </a:p>
          <a:p>
            <a:r>
              <a:rPr lang="en-US" sz="2400" cap="none" dirty="0">
                <a:solidFill>
                  <a:schemeClr val="dk1"/>
                </a:solidFill>
                <a:ea typeface="Arial"/>
                <a:cs typeface="Arial"/>
                <a:sym typeface="Arial"/>
              </a:rPr>
              <a:t>University Review</a:t>
            </a:r>
            <a:r>
              <a:rPr lang="en-US" sz="2400" dirty="0">
                <a:solidFill>
                  <a:schemeClr val="dk1"/>
                </a:solidFill>
                <a:ea typeface="Arial"/>
                <a:cs typeface="Arial"/>
                <a:sym typeface="Arial"/>
              </a:rPr>
              <a:t>: 29-04-2026</a:t>
            </a:r>
            <a:endParaRPr lang="en-US" sz="2400" dirty="0"/>
          </a:p>
          <a:p>
            <a:endParaRPr lang="en-US" sz="3200" dirty="0"/>
          </a:p>
        </p:txBody>
      </p:sp>
    </p:spTree>
    <p:extLst>
      <p:ext uri="{BB962C8B-B14F-4D97-AF65-F5344CB8AC3E}">
        <p14:creationId xmlns:p14="http://schemas.microsoft.com/office/powerpoint/2010/main" val="1642425379"/>
      </p:ext>
    </p:extLst>
  </p:cSld>
  <p:clrMapOvr>
    <a:masterClrMapping/>
  </p:clrMapOvr>
</p:sld>
</file>

<file path=ppt/slides/slide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Subtitle 2">
            <a:extLst>
              <a:ext uri="{FF2B5EF4-FFF2-40B4-BE49-F238E27FC236}">
                <a16:creationId xmlns:a16="http://schemas.microsoft.com/office/drawing/2014/main" id="{35E3EA69-4E0E-41BD-8095-A124225A2647}"/>
              </a:ext>
              <a:ext uri="{C183D7F6-B498-43B3-948B-1728B52AA6E4}">
                <adec:decorative xmlns:adec="http://schemas.microsoft.com/office/drawing/2017/decorative" val="0"/>
              </a:ext>
            </a:extLst>
          </p:cNvPr>
          <p:cNvSpPr>
            <a:spLocks noGrp="1"/>
          </p:cNvSpPr>
          <p:nvPr>
            <p:ph idx="1"/>
          </p:nvPr>
        </p:nvSpPr>
        <p:spPr>
          <a:xfrm>
            <a:off x="482885" y="1571946"/>
            <a:ext cx="10983075" cy="5149527"/>
          </a:xfrm>
        </p:spPr>
        <p:txBody>
          <a:bodyPr>
            <a:normAutofit fontScale="25000" lnSpcReduction="20000"/>
          </a:bodyPr>
          <a:lstStyle/>
          <a:p>
            <a:pPr marL="273050" marR="0" lvl="0" indent="-273050" algn="just" rtl="0">
              <a:lnSpc>
                <a:spcPct val="150000"/>
              </a:lnSpc>
              <a:spcBef>
                <a:spcPts val="0"/>
              </a:spcBef>
              <a:spcAft>
                <a:spcPts val="0"/>
              </a:spcAft>
              <a:buClr>
                <a:srgbClr val="0BD0D9"/>
              </a:buClr>
              <a:buSzPts val="2280"/>
              <a:buFont typeface="Noto Sans Symbols"/>
              <a:buNone/>
            </a:pPr>
            <a:r>
              <a:rPr lang="en-US" sz="9600" b="1" i="0" u="none" strike="noStrike" cap="none" dirty="0">
                <a:solidFill>
                  <a:schemeClr val="dk1"/>
                </a:solidFill>
                <a:latin typeface="Times New Roman"/>
                <a:ea typeface="Times New Roman"/>
                <a:cs typeface="Times New Roman"/>
                <a:sym typeface="Times New Roman"/>
              </a:rPr>
              <a:t>Abstract :</a:t>
            </a:r>
            <a:endParaRPr lang="en-US" sz="9600" b="0" i="0" u="none" strike="noStrike" cap="none" dirty="0">
              <a:solidFill>
                <a:schemeClr val="dk1"/>
              </a:solidFill>
              <a:latin typeface="Times New Roman"/>
              <a:ea typeface="Times New Roman"/>
              <a:cs typeface="Times New Roman"/>
              <a:sym typeface="Times New Roman"/>
            </a:endParaRPr>
          </a:p>
          <a:p>
            <a:pPr marL="273050" lvl="0" indent="-273050" algn="just">
              <a:lnSpc>
                <a:spcPct val="150000"/>
              </a:lnSpc>
              <a:spcBef>
                <a:spcPts val="0"/>
              </a:spcBef>
              <a:buClr>
                <a:srgbClr val="0BD0D9"/>
              </a:buClr>
              <a:buSzPts val="2280"/>
              <a:buNone/>
            </a:pPr>
            <a:r>
              <a:rPr lang="en-US" sz="2400" dirty="0">
                <a:solidFill>
                  <a:schemeClr val="dk1"/>
                </a:solidFill>
                <a:latin typeface="Times New Roman"/>
                <a:ea typeface="Times New Roman"/>
                <a:cs typeface="Times New Roman"/>
                <a:sym typeface="Times New Roman"/>
              </a:rPr>
              <a:t xml:space="preserve">• </a:t>
            </a:r>
            <a:r>
              <a:rPr lang="en-US" sz="8000" dirty="0">
                <a:solidFill>
                  <a:schemeClr val="dk1"/>
                </a:solidFill>
                <a:latin typeface="Times New Roman"/>
                <a:ea typeface="Times New Roman"/>
                <a:cs typeface="Times New Roman"/>
                <a:sym typeface="Times New Roman"/>
              </a:rPr>
              <a:t xml:space="preserve">This project presents a self-hosted, full-stack restaurant analytics  dashboard built using Flask, Pandas, Leaflet.js, and Chart.js, targeting  multi-city restaurant data analysis.  </a:t>
            </a:r>
          </a:p>
          <a:p>
            <a:pPr marL="273050" lvl="0" indent="-273050" algn="just">
              <a:lnSpc>
                <a:spcPct val="150000"/>
              </a:lnSpc>
              <a:spcBef>
                <a:spcPts val="0"/>
              </a:spcBef>
              <a:buClr>
                <a:srgbClr val="0BD0D9"/>
              </a:buClr>
              <a:buSzPts val="2280"/>
              <a:buNone/>
            </a:pPr>
            <a:r>
              <a:rPr lang="en-US" sz="8000" dirty="0">
                <a:solidFill>
                  <a:schemeClr val="dk1"/>
                </a:solidFill>
                <a:latin typeface="Times New Roman"/>
                <a:ea typeface="Times New Roman"/>
                <a:cs typeface="Times New Roman"/>
                <a:sym typeface="Times New Roman"/>
              </a:rPr>
              <a:t>The system ingests a structured CSV dataset containing 100 restaurant  records across 8 Indian cities with 21 features per record.</a:t>
            </a:r>
          </a:p>
          <a:p>
            <a:pPr marL="273050" lvl="0" indent="-273050" algn="just">
              <a:lnSpc>
                <a:spcPct val="150000"/>
              </a:lnSpc>
              <a:spcBef>
                <a:spcPts val="0"/>
              </a:spcBef>
              <a:buClr>
                <a:srgbClr val="0BD0D9"/>
              </a:buClr>
              <a:buSzPts val="2280"/>
              <a:buNone/>
            </a:pPr>
            <a:r>
              <a:rPr lang="en-US" sz="8000" dirty="0">
                <a:solidFill>
                  <a:schemeClr val="dk1"/>
                </a:solidFill>
                <a:latin typeface="Times New Roman"/>
                <a:ea typeface="Times New Roman"/>
                <a:cs typeface="Times New Roman"/>
                <a:sym typeface="Times New Roman"/>
              </a:rPr>
              <a:t xml:space="preserve"> A RESTful backend with 9 API endpoints enables dynamic filtering,  pagination, and aggregation of restaurant data in real time.</a:t>
            </a:r>
          </a:p>
          <a:p>
            <a:pPr marL="273050" lvl="0" indent="-273050" algn="just">
              <a:lnSpc>
                <a:spcPct val="150000"/>
              </a:lnSpc>
              <a:spcBef>
                <a:spcPts val="0"/>
              </a:spcBef>
              <a:buClr>
                <a:srgbClr val="0BD0D9"/>
              </a:buClr>
              <a:buSzPts val="2280"/>
              <a:buNone/>
            </a:pPr>
            <a:r>
              <a:rPr lang="en-US" sz="8000" dirty="0">
                <a:solidFill>
                  <a:schemeClr val="dk1"/>
                </a:solidFill>
                <a:latin typeface="Times New Roman"/>
                <a:ea typeface="Times New Roman"/>
                <a:cs typeface="Times New Roman"/>
                <a:sym typeface="Times New Roman"/>
              </a:rPr>
              <a:t xml:space="preserve"> The frontend renders 6 interactive data visualizations, an OpenStreetMap  with 100 geolocation markers, 8 KPI cards, and a paginated data explorer. </a:t>
            </a:r>
          </a:p>
          <a:p>
            <a:pPr marL="273050" lvl="0" indent="-273050" algn="just">
              <a:lnSpc>
                <a:spcPct val="150000"/>
              </a:lnSpc>
              <a:spcBef>
                <a:spcPts val="0"/>
              </a:spcBef>
              <a:buClr>
                <a:srgbClr val="0BD0D9"/>
              </a:buClr>
              <a:buSzPts val="2280"/>
              <a:buNone/>
            </a:pPr>
            <a:r>
              <a:rPr lang="en-US" sz="8000" dirty="0">
                <a:solidFill>
                  <a:schemeClr val="dk1"/>
                </a:solidFill>
                <a:latin typeface="Times New Roman"/>
                <a:ea typeface="Times New Roman"/>
                <a:cs typeface="Times New Roman"/>
                <a:sym typeface="Times New Roman"/>
              </a:rPr>
              <a:t xml:space="preserve">The system requires zero commercial </a:t>
            </a:r>
            <a:r>
              <a:rPr lang="en-US" sz="8000" dirty="0" err="1">
                <a:solidFill>
                  <a:schemeClr val="dk1"/>
                </a:solidFill>
                <a:latin typeface="Times New Roman"/>
                <a:ea typeface="Times New Roman"/>
                <a:cs typeface="Times New Roman"/>
                <a:sym typeface="Times New Roman"/>
              </a:rPr>
              <a:t>licences</a:t>
            </a:r>
            <a:r>
              <a:rPr lang="en-US" sz="8000" dirty="0">
                <a:solidFill>
                  <a:schemeClr val="dk1"/>
                </a:solidFill>
                <a:latin typeface="Times New Roman"/>
                <a:ea typeface="Times New Roman"/>
                <a:cs typeface="Times New Roman"/>
                <a:sym typeface="Times New Roman"/>
              </a:rPr>
              <a:t xml:space="preserve"> and is deployable via a  standard pip install, making it suitable for academic and SME use cases.</a:t>
            </a:r>
            <a:endParaRPr lang="en-US" sz="8000" b="0" i="0" u="none" strike="noStrike" cap="none" dirty="0">
              <a:solidFill>
                <a:schemeClr val="dk1"/>
              </a:solidFill>
              <a:latin typeface="Times New Roman"/>
              <a:ea typeface="Times New Roman"/>
              <a:cs typeface="Times New Roman"/>
              <a:sym typeface="Times New Roman"/>
            </a:endParaRPr>
          </a:p>
          <a:p>
            <a:pPr marL="273050" marR="0" lvl="0" indent="-273050" algn="just" rtl="0">
              <a:lnSpc>
                <a:spcPct val="150000"/>
              </a:lnSpc>
              <a:spcBef>
                <a:spcPts val="0"/>
              </a:spcBef>
              <a:spcAft>
                <a:spcPts val="0"/>
              </a:spcAft>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marR="0" lvl="0" indent="-273050" algn="just" rtl="0">
              <a:lnSpc>
                <a:spcPct val="150000"/>
              </a:lnSpc>
              <a:spcBef>
                <a:spcPts val="0"/>
              </a:spcBef>
              <a:spcAft>
                <a:spcPts val="0"/>
              </a:spcAft>
              <a:buClr>
                <a:srgbClr val="0BD0D9"/>
              </a:buClr>
              <a:buSzPts val="2280"/>
              <a:buFont typeface="Noto Sans Symbols"/>
              <a:buNone/>
            </a:pPr>
            <a:endParaRPr lang="en-US" sz="2400" b="0" i="0" u="none" strike="noStrike" cap="none" dirty="0">
              <a:solidFill>
                <a:schemeClr val="dk1"/>
              </a:solidFill>
              <a:latin typeface="Times New Roman"/>
              <a:ea typeface="Times New Roman"/>
              <a:cs typeface="Times New Roman"/>
              <a:sym typeface="Times New Roman"/>
            </a:endParaRPr>
          </a:p>
          <a:p>
            <a:pPr marL="273050" marR="0" lvl="0" indent="-273050" algn="just" rtl="0">
              <a:lnSpc>
                <a:spcPct val="150000"/>
              </a:lnSpc>
              <a:spcBef>
                <a:spcPts val="0"/>
              </a:spcBef>
              <a:spcAft>
                <a:spcPts val="0"/>
              </a:spcAft>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marR="0" lvl="0" indent="-273050" algn="just" rtl="0">
              <a:lnSpc>
                <a:spcPct val="150000"/>
              </a:lnSpc>
              <a:spcBef>
                <a:spcPts val="0"/>
              </a:spcBef>
              <a:spcAft>
                <a:spcPts val="0"/>
              </a:spcAft>
              <a:buClr>
                <a:srgbClr val="0BD0D9"/>
              </a:buClr>
              <a:buSzPts val="2280"/>
              <a:buFont typeface="Noto Sans Symbols"/>
              <a:buNone/>
            </a:pPr>
            <a:endParaRPr lang="en-US" sz="2400" b="0" i="0" u="none" strike="noStrike" cap="none" dirty="0">
              <a:solidFill>
                <a:schemeClr val="dk1"/>
              </a:solidFill>
              <a:latin typeface="Times New Roman"/>
              <a:ea typeface="Times New Roman"/>
              <a:cs typeface="Times New Roman"/>
              <a:sym typeface="Times New Roman"/>
            </a:endParaRPr>
          </a:p>
          <a:p>
            <a:pPr marL="273050" marR="0" lvl="0" indent="-273050" algn="just" rtl="0">
              <a:lnSpc>
                <a:spcPct val="150000"/>
              </a:lnSpc>
              <a:spcBef>
                <a:spcPts val="0"/>
              </a:spcBef>
              <a:spcAft>
                <a:spcPts val="0"/>
              </a:spcAft>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marR="0" lvl="0" indent="-273050" algn="just" rtl="0">
              <a:lnSpc>
                <a:spcPct val="150000"/>
              </a:lnSpc>
              <a:spcBef>
                <a:spcPts val="0"/>
              </a:spcBef>
              <a:spcAft>
                <a:spcPts val="0"/>
              </a:spcAft>
              <a:buClr>
                <a:srgbClr val="0BD0D9"/>
              </a:buClr>
              <a:buSzPts val="2280"/>
              <a:buFont typeface="Noto Sans Symbols"/>
              <a:buNone/>
            </a:pPr>
            <a:endParaRPr lang="en-US" sz="2400" b="0" i="0" u="none" strike="noStrike" cap="none"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pPr>
            <a:r>
              <a:rPr lang="en-US" sz="2400" b="1" i="0" u="none" strike="noStrike" cap="none" dirty="0">
                <a:solidFill>
                  <a:schemeClr val="dk1"/>
                </a:solidFill>
                <a:latin typeface="Times New Roman"/>
                <a:ea typeface="Times New Roman"/>
                <a:cs typeface="Times New Roman"/>
                <a:sym typeface="Times New Roman"/>
              </a:rPr>
              <a:t>Keywords</a:t>
            </a:r>
            <a:r>
              <a:rPr lang="en-US" sz="1400" b="1" i="0" u="none" strike="noStrike" cap="none" dirty="0">
                <a:solidFill>
                  <a:schemeClr val="dk1"/>
                </a:solidFill>
                <a:latin typeface="Times New Roman"/>
                <a:ea typeface="Times New Roman"/>
                <a:cs typeface="Times New Roman"/>
                <a:sym typeface="Times New Roman"/>
              </a:rPr>
              <a:t xml:space="preserve">: </a:t>
            </a:r>
            <a:r>
              <a:rPr lang="en-US" sz="2400" b="0" i="0" u="none" strike="noStrike" cap="none" dirty="0">
                <a:solidFill>
                  <a:schemeClr val="dk1"/>
                </a:solidFill>
                <a:latin typeface="Times New Roman"/>
                <a:ea typeface="Times New Roman"/>
                <a:cs typeface="Times New Roman"/>
                <a:sym typeface="Times New Roman"/>
              </a:rPr>
              <a:t>3 – 6 in alphabetical order</a:t>
            </a:r>
            <a:endParaRPr lang="en-US" sz="2400" dirty="0"/>
          </a:p>
          <a:p>
            <a:pPr marL="273050" marR="0" lvl="0" indent="-273050" algn="just" rtl="0">
              <a:lnSpc>
                <a:spcPct val="150000"/>
              </a:lnSpc>
              <a:spcBef>
                <a:spcPts val="0"/>
              </a:spcBef>
              <a:spcAft>
                <a:spcPts val="0"/>
              </a:spcAft>
              <a:buClr>
                <a:srgbClr val="0BD0D9"/>
              </a:buClr>
              <a:buSzPts val="2280"/>
              <a:buFont typeface="Noto Sans Symbols"/>
              <a:buNone/>
            </a:pPr>
            <a:endParaRPr lang="en-US" dirty="0"/>
          </a:p>
        </p:txBody>
      </p:sp>
      <p:sp>
        <p:nvSpPr>
          <p:cNvPr id="11" name="Title 1">
            <a:extLst>
              <a:ext uri="{FF2B5EF4-FFF2-40B4-BE49-F238E27FC236}">
                <a16:creationId xmlns:a16="http://schemas.microsoft.com/office/drawing/2014/main" id="{3E65C8CA-5455-20A0-9D14-FFF1BB28BDA2}"/>
              </a:ext>
              <a:ext uri="{C183D7F6-B498-43B3-948B-1728B52AA6E4}">
                <adec:decorative xmlns:adec="http://schemas.microsoft.com/office/drawing/2017/decorative" val="0"/>
              </a:ext>
            </a:extLst>
          </p:cNvPr>
          <p:cNvSpPr txBox="1">
            <a:spLocks/>
          </p:cNvSpPr>
          <p:nvPr/>
        </p:nvSpPr>
        <p:spPr>
          <a:xfrm>
            <a:off x="215756" y="136524"/>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pPr algn="just"/>
            <a:r>
              <a:rPr lang="en-US" sz="3200" cap="none" dirty="0">
                <a:solidFill>
                  <a:schemeClr val="dk2"/>
                </a:solidFill>
                <a:latin typeface="Times New Roman"/>
                <a:ea typeface="Times New Roman"/>
                <a:cs typeface="Times New Roman"/>
                <a:sym typeface="Times New Roman"/>
              </a:rPr>
              <a:t xml:space="preserve">                    Zomato Restaurant Analytics Dashboard </a:t>
            </a:r>
          </a:p>
          <a:p>
            <a:pPr algn="just"/>
            <a:r>
              <a:rPr lang="en-US" sz="3200" cap="none" dirty="0">
                <a:solidFill>
                  <a:schemeClr val="dk2"/>
                </a:solidFill>
                <a:latin typeface="Times New Roman"/>
                <a:ea typeface="Times New Roman"/>
                <a:cs typeface="Times New Roman"/>
                <a:sym typeface="Times New Roman"/>
              </a:rPr>
              <a:t xml:space="preserve">                — A Full-Stack Data Analytics Application </a:t>
            </a:r>
            <a:endParaRPr lang="en-US" sz="3200" cap="none" dirty="0"/>
          </a:p>
        </p:txBody>
      </p:sp>
      <p:sp>
        <p:nvSpPr>
          <p:cNvPr id="999" name="Slide Number Placeholder 99"/>
          <p:cNvSpPr>
            <a:spLocks noGrp="1"/>
          </p:cNvSpPr>
          <p:nvPr>
            <p:ph type="sldNum" sz="quarter" idx="12"/>
          </p:nvPr>
        </p:nvSpPr>
        <p:spPr/>
        <p:txBody>
          <a:bodyPr/>
          <a:lstStyle/>
          <a:p>
            <a:fld id="{B5CEABB6-07DC-46E8-9B57-56EC44A396E5}" type="slidenum">
              <a:rPr lang="en-US" smtClean="0"/>
              <a:pPr/>
              <a:t>2</a:t>
            </a:fld>
            <a:endParaRPr lang="en-US" dirty="0"/>
          </a:p>
        </p:txBody>
      </p:sp>
    </p:spTree>
    <p:extLst>
      <p:ext uri="{BB962C8B-B14F-4D97-AF65-F5344CB8AC3E}">
        <p14:creationId xmlns:p14="http://schemas.microsoft.com/office/powerpoint/2010/main" val="2243494996"/>
      </p:ext>
    </p:extLst>
  </p:cSld>
  <p:clrMapOvr>
    <a:masterClrMapping/>
  </p:clrMapOvr>
</p:sld>
</file>

<file path=ppt/slides/slide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5" name="Title 1">
            <a:extLst>
              <a:ext uri="{FF2B5EF4-FFF2-40B4-BE49-F238E27FC236}">
                <a16:creationId xmlns:a16="http://schemas.microsoft.com/office/drawing/2014/main" id="{193634A1-7384-1854-3DA0-B2F14455A32C}"/>
              </a:ext>
              <a:ext uri="{C183D7F6-B498-43B3-948B-1728B52AA6E4}">
                <adec:decorative xmlns:adec="http://schemas.microsoft.com/office/drawing/2017/decorative" val="0"/>
              </a:ext>
            </a:extLst>
          </p:cNvPr>
          <p:cNvSpPr txBox="1">
            <a:spLocks/>
          </p:cNvSpPr>
          <p:nvPr/>
        </p:nvSpPr>
        <p:spPr>
          <a:xfrm>
            <a:off x="215756" y="136524"/>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pPr algn="ctr"/>
            <a:r>
              <a:rPr lang="en-US" sz="3200" cap="none" dirty="0">
                <a:solidFill>
                  <a:schemeClr val="dk2"/>
                </a:solidFill>
                <a:latin typeface="Times New Roman"/>
                <a:ea typeface="Times New Roman"/>
                <a:cs typeface="Times New Roman"/>
                <a:sym typeface="Times New Roman"/>
              </a:rPr>
              <a:t xml:space="preserve"> Zomato Restaurant Analytics Dashboard — A Full-Stack Data Analytics Application</a:t>
            </a:r>
            <a:endParaRPr lang="en-US" sz="3200" cap="none" dirty="0"/>
          </a:p>
        </p:txBody>
      </p:sp>
      <p:sp>
        <p:nvSpPr>
          <p:cNvPr id="34" name="Subtitle 2">
            <a:extLst>
              <a:ext uri="{FF2B5EF4-FFF2-40B4-BE49-F238E27FC236}">
                <a16:creationId xmlns:a16="http://schemas.microsoft.com/office/drawing/2014/main" id="{AFF4A4A3-02F7-ECA2-D262-DD71EA869348}"/>
              </a:ext>
              <a:ext uri="{C183D7F6-B498-43B3-948B-1728B52AA6E4}">
                <adec:decorative xmlns:adec="http://schemas.microsoft.com/office/drawing/2017/decorative" val="0"/>
              </a:ext>
            </a:extLst>
          </p:cNvPr>
          <p:cNvSpPr txBox="1">
            <a:spLocks/>
          </p:cNvSpPr>
          <p:nvPr/>
        </p:nvSpPr>
        <p:spPr>
          <a:xfrm>
            <a:off x="482885" y="1571946"/>
            <a:ext cx="10983075" cy="5149527"/>
          </a:xfrm>
          <a:prstGeom prst="rect">
            <a:avLst/>
          </a:prstGeom>
        </p:spPr>
        <p:txBody>
          <a:bodyPr>
            <a:normAutofit/>
          </a:bodyPr>
          <a:lstStyle>
            <a:lvl1pPr marL="228600" indent="-228600" algn="l" defTabSz="914400" rtl="0" eaLnBrk="1" latinLnBrk="0" hangingPunct="1">
              <a:lnSpc>
                <a:spcPct val="90000"/>
              </a:lnSpc>
              <a:spcBef>
                <a:spcPts val="1000"/>
              </a:spcBef>
              <a:buFont typeface="Arial" panose="020B0604020202020204" pitchFamily="34" charset="0"/>
              <a:buChar char="•"/>
              <a:defRPr sz="2800" kern="1200">
                <a:solidFill>
                  <a:schemeClr val="tx1">
                    <a:lumMod val="75000"/>
                    <a:lumOff val="25000"/>
                  </a:schemeClr>
                </a:solidFill>
                <a:latin typeface="+mn-lt"/>
                <a:ea typeface="+mn-ea"/>
                <a:cs typeface="+mn-cs"/>
              </a:defRPr>
            </a:lvl1pPr>
            <a:lvl2pPr marL="685800" indent="-228600" algn="l" defTabSz="914400" rtl="0" eaLnBrk="1" latinLnBrk="0" hangingPunct="1">
              <a:lnSpc>
                <a:spcPct val="90000"/>
              </a:lnSpc>
              <a:spcBef>
                <a:spcPts val="500"/>
              </a:spcBef>
              <a:buFont typeface="Arial" panose="020B0604020202020204" pitchFamily="34" charset="0"/>
              <a:buChar char="•"/>
              <a:defRPr sz="2400" kern="1200">
                <a:solidFill>
                  <a:schemeClr val="tx1">
                    <a:lumMod val="75000"/>
                    <a:lumOff val="25000"/>
                  </a:schemeClr>
                </a:solidFill>
                <a:latin typeface="+mn-lt"/>
                <a:ea typeface="+mn-ea"/>
                <a:cs typeface="+mn-cs"/>
              </a:defRPr>
            </a:lvl2pPr>
            <a:lvl3pPr marL="1143000" indent="-228600" algn="l" defTabSz="914400" rtl="0" eaLnBrk="1" latinLnBrk="0" hangingPunct="1">
              <a:lnSpc>
                <a:spcPct val="90000"/>
              </a:lnSpc>
              <a:spcBef>
                <a:spcPts val="500"/>
              </a:spcBef>
              <a:buFont typeface="Arial" panose="020B0604020202020204" pitchFamily="34" charset="0"/>
              <a:buChar char="•"/>
              <a:defRPr sz="2000" kern="1200">
                <a:solidFill>
                  <a:schemeClr val="tx1">
                    <a:lumMod val="75000"/>
                    <a:lumOff val="25000"/>
                  </a:schemeClr>
                </a:solidFill>
                <a:latin typeface="+mn-lt"/>
                <a:ea typeface="+mn-ea"/>
                <a:cs typeface="+mn-cs"/>
              </a:defRPr>
            </a:lvl3pPr>
            <a:lvl4pPr marL="16002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4pPr>
            <a:lvl5pPr marL="20574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5pPr>
            <a:lvl6pPr marL="25146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6pPr>
            <a:lvl7pPr marL="29718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7pPr>
            <a:lvl8pPr marL="34290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8pPr>
            <a:lvl9pPr marL="3886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9pPr>
          </a:lstStyle>
          <a:p>
            <a:pPr marL="0" indent="0">
              <a:buNone/>
            </a:pPr>
            <a:r>
              <a:rPr lang="en-US" sz="2400" b="1" dirty="0">
                <a:solidFill>
                  <a:schemeClr val="dk1"/>
                </a:solidFill>
                <a:latin typeface="Times New Roman"/>
                <a:ea typeface="Times New Roman"/>
                <a:cs typeface="Times New Roman"/>
                <a:sym typeface="Times New Roman"/>
              </a:rPr>
              <a:t>Problem Statement:</a:t>
            </a:r>
          </a:p>
          <a:p>
            <a:pPr marL="273050" indent="-273050" algn="l">
              <a:lnSpc>
                <a:spcPct val="100000"/>
              </a:lnSpc>
              <a:spcBef>
                <a:spcPts val="500"/>
              </a:spcBef>
              <a:buFont typeface="Arial" panose="020B0604020202020204" pitchFamily="34" charset="0"/>
              <a:buChar char="•"/>
            </a:pPr>
            <a:r>
              <a:rPr lang="en-US" sz="1900" dirty="0">
                <a:solidFill>
                  <a:schemeClr val="dk1"/>
                </a:solidFill>
                <a:latin typeface="Times New Roman"/>
                <a:ea typeface="Times New Roman"/>
                <a:cs typeface="Times New Roman"/>
                <a:sym typeface="Times New Roman"/>
              </a:rPr>
              <a:t>Restaurant stakeholders — including food entrepreneurs, market researchers, and platform analysts — require rapid, actionable insights on multi-city restaurant trends such as value-for-money cities, underserved cuisine segments, and rating-driving factors.</a:t>
            </a:r>
          </a:p>
          <a:p>
            <a:pPr marL="273050" indent="-273050" algn="l">
              <a:lnSpc>
                <a:spcPct val="100000"/>
              </a:lnSpc>
              <a:spcBef>
                <a:spcPts val="500"/>
              </a:spcBef>
              <a:buFont typeface="Arial" panose="020B0604020202020204" pitchFamily="34" charset="0"/>
              <a:buChar char="•"/>
            </a:pPr>
            <a:r>
              <a:rPr lang="en-US" sz="1900" dirty="0">
                <a:solidFill>
                  <a:schemeClr val="dk1"/>
                </a:solidFill>
                <a:latin typeface="Times New Roman"/>
                <a:ea typeface="Times New Roman"/>
                <a:cs typeface="Times New Roman"/>
                <a:sym typeface="Times New Roman"/>
              </a:rPr>
              <a:t>Existing commercial tools such as Tableau and Power BI require paid licences and cloud dependencies, making them inaccessible for academic projects and small businesses.</a:t>
            </a:r>
          </a:p>
          <a:p>
            <a:pPr marL="273050" indent="-273050" algn="l">
              <a:lnSpc>
                <a:spcPct val="100000"/>
              </a:lnSpc>
              <a:spcBef>
                <a:spcPts val="500"/>
              </a:spcBef>
              <a:buFont typeface="Arial" panose="020B0604020202020204" pitchFamily="34" charset="0"/>
              <a:buChar char="•"/>
            </a:pPr>
            <a:r>
              <a:rPr lang="en-US" sz="1900" dirty="0">
                <a:solidFill>
                  <a:schemeClr val="dk1"/>
                </a:solidFill>
                <a:latin typeface="Times New Roman"/>
                <a:ea typeface="Times New Roman"/>
                <a:cs typeface="Times New Roman"/>
                <a:sym typeface="Times New Roman"/>
              </a:rPr>
              <a:t>Raw CSV inspection via spreadsheet software lacks interactivity and scalability, and cannot perform real-time query-based filtering or geospatial visualization.</a:t>
            </a:r>
          </a:p>
          <a:p>
            <a:pPr marL="273050" indent="-273050" algn="l">
              <a:lnSpc>
                <a:spcPct val="100000"/>
              </a:lnSpc>
              <a:spcBef>
                <a:spcPts val="500"/>
              </a:spcBef>
              <a:buFont typeface="Arial" panose="020B0604020202020204" pitchFamily="34" charset="0"/>
              <a:buChar char="•"/>
            </a:pPr>
            <a:r>
              <a:rPr lang="en-US" sz="1900" dirty="0">
                <a:solidFill>
                  <a:schemeClr val="dk1"/>
                </a:solidFill>
                <a:latin typeface="Times New Roman"/>
                <a:ea typeface="Times New Roman"/>
                <a:cs typeface="Times New Roman"/>
                <a:sym typeface="Times New Roman"/>
              </a:rPr>
              <a:t>No open-source, self-hosted web application currently offers an integrated solution for interactive, filter-driven Zomato dataset analysis with geospatial visualization, real-time KPI computation, and paginated data exploration.</a:t>
            </a:r>
          </a:p>
          <a:p>
            <a:pPr marL="273050" indent="-273050" algn="l">
              <a:lnSpc>
                <a:spcPct val="100000"/>
              </a:lnSpc>
              <a:spcBef>
                <a:spcPts val="500"/>
              </a:spcBef>
              <a:buFont typeface="Arial" panose="020B0604020202020204" pitchFamily="34" charset="0"/>
              <a:buChar char="•"/>
            </a:pPr>
            <a:r>
              <a:rPr lang="en-US" sz="1900" dirty="0">
                <a:solidFill>
                  <a:schemeClr val="dk1"/>
                </a:solidFill>
                <a:latin typeface="Times New Roman"/>
                <a:ea typeface="Times New Roman"/>
                <a:cs typeface="Times New Roman"/>
                <a:sym typeface="Times New Roman"/>
              </a:rPr>
              <a:t>This project addresses that gap by engineering a complete full-stack analytics dashboard — deployable within a zero-licence, pip-installable environment, suitable for academic and SME use cases.</a:t>
            </a:r>
          </a:p>
          <a:p>
            <a:pPr marL="0" indent="0">
              <a:buNone/>
            </a:pPr>
            <a:r>
              <a:rPr lang="en-US" sz="2400" dirty="0">
                <a:solidFill>
                  <a:schemeClr val="dk1"/>
                </a:solidFill>
                <a:latin typeface="Times New Roman"/>
                <a:ea typeface="Times New Roman"/>
                <a:cs typeface="Times New Roman"/>
                <a:sym typeface="Times New Roman"/>
              </a:rPr>
              <a:t xml:space="preserve"> </a:t>
            </a:r>
          </a:p>
          <a:p>
            <a:pPr marL="0" indent="0">
              <a:buNone/>
            </a:pPr>
            <a:endParaRPr lang="en-US" sz="2400" dirty="0">
              <a:solidFill>
                <a:schemeClr val="dk1"/>
              </a:solidFill>
              <a:latin typeface="Times New Roman"/>
              <a:ea typeface="Times New Roman"/>
              <a:cs typeface="Times New Roman"/>
              <a:sym typeface="Times New Roman"/>
            </a:endParaRPr>
          </a:p>
          <a:p>
            <a:pPr marL="0" indent="0">
              <a:buNone/>
            </a:pPr>
            <a:endParaRPr lang="en-US" sz="4400" dirty="0"/>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dirty="0"/>
          </a:p>
        </p:txBody>
      </p:sp>
      <p:sp>
        <p:nvSpPr>
          <p:cNvPr id="999" name="Slide Number Placeholder 99"/>
          <p:cNvSpPr>
            <a:spLocks noGrp="1"/>
          </p:cNvSpPr>
          <p:nvPr>
            <p:ph type="sldNum" sz="quarter" idx="12"/>
          </p:nvPr>
        </p:nvSpPr>
        <p:spPr/>
        <p:txBody>
          <a:bodyPr/>
          <a:lstStyle/>
          <a:p>
            <a:fld id="{B5CEABB6-07DC-46E8-9B57-56EC44A396E5}" type="slidenum">
              <a:rPr lang="en-US" smtClean="0"/>
              <a:pPr/>
              <a:t>3</a:t>
            </a:fld>
            <a:endParaRPr lang="en-US" dirty="0"/>
          </a:p>
        </p:txBody>
      </p:sp>
    </p:spTree>
    <p:extLst>
      <p:ext uri="{BB962C8B-B14F-4D97-AF65-F5344CB8AC3E}">
        <p14:creationId xmlns:p14="http://schemas.microsoft.com/office/powerpoint/2010/main" val="1738561688"/>
      </p:ext>
    </p:extLst>
  </p:cSld>
  <p:clrMapOvr>
    <a:masterClrMapping/>
  </p:clrMapOvr>
</p:sld>
</file>

<file path=ppt/slides/slide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5" name="Title 1">
            <a:extLst>
              <a:ext uri="{FF2B5EF4-FFF2-40B4-BE49-F238E27FC236}">
                <a16:creationId xmlns:a16="http://schemas.microsoft.com/office/drawing/2014/main" id="{193634A1-7384-1854-3DA0-B2F14455A32C}"/>
              </a:ext>
              <a:ext uri="{C183D7F6-B498-43B3-948B-1728B52AA6E4}">
                <adec:decorative xmlns:adec="http://schemas.microsoft.com/office/drawing/2017/decorative" val="0"/>
              </a:ext>
            </a:extLst>
          </p:cNvPr>
          <p:cNvSpPr txBox="1">
            <a:spLocks/>
          </p:cNvSpPr>
          <p:nvPr/>
        </p:nvSpPr>
        <p:spPr>
          <a:xfrm>
            <a:off x="215756" y="136524"/>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pPr algn="ctr"/>
            <a:r>
              <a:rPr lang="en-US" sz="3200" cap="none" dirty="0">
                <a:solidFill>
                  <a:schemeClr val="dk2"/>
                </a:solidFill>
                <a:latin typeface="Times New Roman"/>
                <a:ea typeface="Times New Roman"/>
                <a:cs typeface="Times New Roman"/>
                <a:sym typeface="Times New Roman"/>
              </a:rPr>
              <a:t xml:space="preserve"> Zomato Restaurant Analytics Dashboard — A Full-Stack Data Analytics Application</a:t>
            </a:r>
            <a:endParaRPr lang="en-US" sz="3200" cap="none" dirty="0"/>
          </a:p>
        </p:txBody>
      </p:sp>
      <p:sp>
        <p:nvSpPr>
          <p:cNvPr id="34" name="Subtitle 2">
            <a:extLst>
              <a:ext uri="{FF2B5EF4-FFF2-40B4-BE49-F238E27FC236}">
                <a16:creationId xmlns:a16="http://schemas.microsoft.com/office/drawing/2014/main" id="{AFF4A4A3-02F7-ECA2-D262-DD71EA869348}"/>
              </a:ext>
              <a:ext uri="{C183D7F6-B498-43B3-948B-1728B52AA6E4}">
                <adec:decorative xmlns:adec="http://schemas.microsoft.com/office/drawing/2017/decorative" val="0"/>
              </a:ext>
            </a:extLst>
          </p:cNvPr>
          <p:cNvSpPr txBox="1">
            <a:spLocks/>
          </p:cNvSpPr>
          <p:nvPr/>
        </p:nvSpPr>
        <p:spPr>
          <a:xfrm>
            <a:off x="482885" y="1571946"/>
            <a:ext cx="10983075" cy="5149527"/>
          </a:xfrm>
          <a:prstGeom prst="rect">
            <a:avLst/>
          </a:prstGeom>
        </p:spPr>
        <p:txBody>
          <a:bodyPr>
            <a:normAutofit/>
          </a:bodyPr>
          <a:lstStyle>
            <a:lvl1pPr marL="228600" indent="-228600" algn="l" defTabSz="914400" rtl="0" eaLnBrk="1" latinLnBrk="0" hangingPunct="1">
              <a:lnSpc>
                <a:spcPct val="90000"/>
              </a:lnSpc>
              <a:spcBef>
                <a:spcPts val="1000"/>
              </a:spcBef>
              <a:buFont typeface="Arial" panose="020B0604020202020204" pitchFamily="34" charset="0"/>
              <a:buChar char="•"/>
              <a:defRPr sz="2800" kern="1200">
                <a:solidFill>
                  <a:schemeClr val="tx1">
                    <a:lumMod val="75000"/>
                    <a:lumOff val="25000"/>
                  </a:schemeClr>
                </a:solidFill>
                <a:latin typeface="+mn-lt"/>
                <a:ea typeface="+mn-ea"/>
                <a:cs typeface="+mn-cs"/>
              </a:defRPr>
            </a:lvl1pPr>
            <a:lvl2pPr marL="685800" indent="-228600" algn="l" defTabSz="914400" rtl="0" eaLnBrk="1" latinLnBrk="0" hangingPunct="1">
              <a:lnSpc>
                <a:spcPct val="90000"/>
              </a:lnSpc>
              <a:spcBef>
                <a:spcPts val="500"/>
              </a:spcBef>
              <a:buFont typeface="Arial" panose="020B0604020202020204" pitchFamily="34" charset="0"/>
              <a:buChar char="•"/>
              <a:defRPr sz="2400" kern="1200">
                <a:solidFill>
                  <a:schemeClr val="tx1">
                    <a:lumMod val="75000"/>
                    <a:lumOff val="25000"/>
                  </a:schemeClr>
                </a:solidFill>
                <a:latin typeface="+mn-lt"/>
                <a:ea typeface="+mn-ea"/>
                <a:cs typeface="+mn-cs"/>
              </a:defRPr>
            </a:lvl2pPr>
            <a:lvl3pPr marL="1143000" indent="-228600" algn="l" defTabSz="914400" rtl="0" eaLnBrk="1" latinLnBrk="0" hangingPunct="1">
              <a:lnSpc>
                <a:spcPct val="90000"/>
              </a:lnSpc>
              <a:spcBef>
                <a:spcPts val="500"/>
              </a:spcBef>
              <a:buFont typeface="Arial" panose="020B0604020202020204" pitchFamily="34" charset="0"/>
              <a:buChar char="•"/>
              <a:defRPr sz="2000" kern="1200">
                <a:solidFill>
                  <a:schemeClr val="tx1">
                    <a:lumMod val="75000"/>
                    <a:lumOff val="25000"/>
                  </a:schemeClr>
                </a:solidFill>
                <a:latin typeface="+mn-lt"/>
                <a:ea typeface="+mn-ea"/>
                <a:cs typeface="+mn-cs"/>
              </a:defRPr>
            </a:lvl3pPr>
            <a:lvl4pPr marL="16002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4pPr>
            <a:lvl5pPr marL="20574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5pPr>
            <a:lvl6pPr marL="25146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6pPr>
            <a:lvl7pPr marL="29718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7pPr>
            <a:lvl8pPr marL="34290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8pPr>
            <a:lvl9pPr marL="3886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9pPr>
          </a:lstStyle>
          <a:p>
            <a:pPr marL="0" indent="0">
              <a:buNone/>
            </a:pPr>
            <a:endParaRPr lang="en-US" sz="2400" dirty="0">
              <a:solidFill>
                <a:schemeClr val="dk1"/>
              </a:solidFill>
              <a:latin typeface="Times New Roman"/>
              <a:ea typeface="Times New Roman"/>
              <a:cs typeface="Times New Roman"/>
              <a:sym typeface="Times New Roman"/>
            </a:endParaRPr>
          </a:p>
          <a:p>
            <a:pPr marL="0" indent="0">
              <a:buNone/>
            </a:pPr>
            <a:endParaRPr lang="en-US" sz="4400" dirty="0"/>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dirty="0"/>
          </a:p>
        </p:txBody>
      </p:sp>
      <p:sp>
        <p:nvSpPr>
          <p:cNvPr id="50" name="LitSurveyHeader"/>
          <p:cNvSpPr txBox="1">
            <a:spLocks/>
          </p:cNvSpPr>
          <p:nvPr/>
        </p:nvSpPr>
        <p:spPr>
          <a:xfrm>
            <a:off x="300000" y="1200000"/>
            <a:ext cx="11215473" cy="520000"/>
          </a:xfrm>
          <a:prstGeom prst="rect">
            <a:avLst/>
          </a:prstGeom>
        </p:spPr>
        <p:txBody>
          <a:bodyPr lIns="91440" tIns="45720" rIns="91440" bIns="45720">
            <a:normAutofit/>
          </a:bodyPr>
          <a:lstStyle/>
          <a:p>
            <a:r>
              <a:rPr lang="en-US" sz="2000" b="1" dirty="0">
                <a:solidFill>
                  <a:srgbClr val="000000"/>
                </a:solidFill>
                <a:latin typeface="Calibri"/>
              </a:rPr>
              <a:t>Literature Survey</a:t>
            </a:r>
          </a:p>
          <a:p>
            <a:r>
              <a:rPr lang="en-US" sz="1400" dirty="0">
                <a:solidFill>
                  <a:srgbClr val="000000"/>
                </a:solidFill>
                <a:latin typeface="Calibri"/>
              </a:rPr>
              <a:t>Zomato Restaurant Analytics Dashboard  |  B.Tech IT — Semester VI  |  SCSVMV University</a:t>
            </a:r>
          </a:p>
        </p:txBody>
      </p:sp>
      <p:graphicFrame>
        <p:nvGraphicFramePr>
          <p:cNvPr id="3" name="LitSurveyTable"/>
          <p:cNvGraphicFramePr>
            <a:graphicFrameLocks noGrp="1"/>
          </p:cNvGraphicFramePr>
          <p:nvPr/>
        </p:nvGraphicFramePr>
        <p:xfrm>
          <a:off x="300000" y="1780000"/>
          <a:ext cx="11215473" cy="4800240"/>
        </p:xfrm>
        <a:graphic>
          <a:graphicData uri="http://schemas.openxmlformats.org/drawingml/2006/table">
            <a:tbl>
              <a:tblPr firstRow="1" bandRow="1">
                <a:tableStyleId>{5C22544A-7EE6-4342-B048-85BDC9FD1C3A}</a:tableStyleId>
              </a:tblPr>
              <a:tblGrid>
                <a:gridCol w="2600000">
                  <a:extLst>
                    <a:ext uri="{9D8B030D-6E8A-4147-A177-3AD203B41FA5}">
                      <a16:colId xmlns:a16="http://schemas.microsoft.com/office/drawing/2014/main" val="20000"/>
                    </a:ext>
                  </a:extLst>
                </a:gridCol>
                <a:gridCol w="1700000">
                  <a:extLst>
                    <a:ext uri="{9D8B030D-6E8A-4147-A177-3AD203B41FA5}">
                      <a16:colId xmlns:a16="http://schemas.microsoft.com/office/drawing/2014/main" val="20001"/>
                    </a:ext>
                  </a:extLst>
                </a:gridCol>
                <a:gridCol w="700000">
                  <a:extLst>
                    <a:ext uri="{9D8B030D-6E8A-4147-A177-3AD203B41FA5}">
                      <a16:colId xmlns:a16="http://schemas.microsoft.com/office/drawing/2014/main" val="20002"/>
                    </a:ext>
                  </a:extLst>
                </a:gridCol>
                <a:gridCol w="2900000">
                  <a:extLst>
                    <a:ext uri="{9D8B030D-6E8A-4147-A177-3AD203B41FA5}">
                      <a16:colId xmlns:a16="http://schemas.microsoft.com/office/drawing/2014/main" val="20003"/>
                    </a:ext>
                  </a:extLst>
                </a:gridCol>
                <a:gridCol w="3315473">
                  <a:extLst>
                    <a:ext uri="{9D8B030D-6E8A-4147-A177-3AD203B41FA5}">
                      <a16:colId xmlns:a16="http://schemas.microsoft.com/office/drawing/2014/main" val="20004"/>
                    </a:ext>
                  </a:extLst>
                </a:gridCol>
              </a:tblGrid>
              <a:tr h="480000">
                <a:tc>
                  <a:txBody>
                    <a:bodyPr/>
                    <a:lstStyle/>
                    <a:p>
                      <a:r>
                        <a:rPr lang="en-US" sz="1400" b="1" dirty="0">
                          <a:solidFill>
                            <a:srgbClr val="FFFFFF"/>
                          </a:solidFill>
                          <a:latin typeface="Calibri"/>
                        </a:rPr>
                        <a:t>Journal Name</a:t>
                      </a:r>
                    </a:p>
                  </a:txBody>
                  <a:tcPr>
                    <a:solidFill>
                      <a:srgbClr val="000000"/>
                    </a:solidFill>
                  </a:tcPr>
                </a:tc>
                <a:tc>
                  <a:txBody>
                    <a:bodyPr/>
                    <a:lstStyle/>
                    <a:p>
                      <a:r>
                        <a:rPr lang="en-US" sz="1400" b="1" dirty="0">
                          <a:solidFill>
                            <a:srgbClr val="FFFFFF"/>
                          </a:solidFill>
                          <a:latin typeface="Calibri"/>
                        </a:rPr>
                        <a:t>Author(s)</a:t>
                      </a:r>
                    </a:p>
                  </a:txBody>
                  <a:tcPr>
                    <a:solidFill>
                      <a:srgbClr val="000000"/>
                    </a:solidFill>
                  </a:tcPr>
                </a:tc>
                <a:tc>
                  <a:txBody>
                    <a:bodyPr/>
                    <a:lstStyle/>
                    <a:p>
                      <a:r>
                        <a:rPr lang="en-US" sz="1400" b="1" dirty="0">
                          <a:solidFill>
                            <a:srgbClr val="FFFFFF"/>
                          </a:solidFill>
                          <a:latin typeface="Calibri"/>
                        </a:rPr>
                        <a:t>Year</a:t>
                      </a:r>
                    </a:p>
                  </a:txBody>
                  <a:tcPr>
                    <a:solidFill>
                      <a:srgbClr val="000000"/>
                    </a:solidFill>
                  </a:tcPr>
                </a:tc>
                <a:tc>
                  <a:txBody>
                    <a:bodyPr/>
                    <a:lstStyle/>
                    <a:p>
                      <a:r>
                        <a:rPr lang="en-US" sz="1400" b="1" dirty="0">
                          <a:solidFill>
                            <a:srgbClr val="FFFFFF"/>
                          </a:solidFill>
                          <a:latin typeface="Calibri"/>
                        </a:rPr>
                        <a:t>Methodology</a:t>
                      </a:r>
                    </a:p>
                  </a:txBody>
                  <a:tcPr>
                    <a:solidFill>
                      <a:srgbClr val="000000"/>
                    </a:solidFill>
                  </a:tcPr>
                </a:tc>
                <a:tc>
                  <a:txBody>
                    <a:bodyPr/>
                    <a:lstStyle/>
                    <a:p>
                      <a:r>
                        <a:rPr lang="en-US" sz="1400" b="1" dirty="0">
                          <a:solidFill>
                            <a:srgbClr val="FFFFFF"/>
                          </a:solidFill>
                          <a:latin typeface="Calibri"/>
                        </a:rPr>
                        <a:t>Key Finding</a:t>
                      </a:r>
                    </a:p>
                  </a:txBody>
                  <a:tcPr>
                    <a:solidFill>
                      <a:srgbClr val="000000"/>
                    </a:solidFill>
                  </a:tcPr>
                </a:tc>
                <a:extLst>
                  <a:ext uri="{0D108BD9-81ED-4DB2-BD59-A6C34878D82A}">
                    <a16:rowId xmlns:a16="http://schemas.microsoft.com/office/drawing/2014/main" val="10000"/>
                  </a:ext>
                </a:extLst>
              </a:tr>
              <a:tr h="600000">
                <a:tc>
                  <a:txBody>
                    <a:bodyPr/>
                    <a:lstStyle/>
                    <a:p>
                      <a:r>
                        <a:rPr lang="en-US" sz="1200" dirty="0">
                          <a:latin typeface="Calibri"/>
                        </a:rPr>
                        <a:t>Journal of Information Systems Engineering</a:t>
                      </a:r>
                    </a:p>
                  </a:txBody>
                  <a:tcPr>
                    <a:solidFill>
                      <a:srgbClr val="FFFFFF"/>
                    </a:solidFill>
                  </a:tcPr>
                </a:tc>
                <a:tc>
                  <a:txBody>
                    <a:bodyPr/>
                    <a:lstStyle/>
                    <a:p>
                      <a:r>
                        <a:rPr lang="en-US" sz="1200" dirty="0">
                          <a:latin typeface="Calibri"/>
                        </a:rPr>
                        <a:t>Iyer &amp; Krishnan</a:t>
                      </a:r>
                    </a:p>
                  </a:txBody>
                  <a:tcPr>
                    <a:solidFill>
                      <a:srgbClr val="FFFFFF"/>
                    </a:solidFill>
                  </a:tcPr>
                </a:tc>
                <a:tc>
                  <a:txBody>
                    <a:bodyPr/>
                    <a:lstStyle/>
                    <a:p>
                      <a:r>
                        <a:rPr lang="en-US" sz="1200" dirty="0">
                          <a:latin typeface="Calibri"/>
                        </a:rPr>
                        <a:t>2024</a:t>
                      </a:r>
                    </a:p>
                  </a:txBody>
                  <a:tcPr>
                    <a:solidFill>
                      <a:srgbClr val="FFFFFF"/>
                    </a:solidFill>
                  </a:tcPr>
                </a:tc>
                <a:tc>
                  <a:txBody>
                    <a:bodyPr/>
                    <a:lstStyle/>
                    <a:p>
                      <a:r>
                        <a:rPr lang="en-US" sz="1200" dirty="0">
                          <a:latin typeface="Calibri"/>
                        </a:rPr>
                        <a:t>Query parameter-based REST API with pagination &amp; dynamic filtering</a:t>
                      </a:r>
                    </a:p>
                  </a:txBody>
                  <a:tcPr>
                    <a:solidFill>
                      <a:srgbClr val="FFFFFF"/>
                    </a:solidFill>
                  </a:tcPr>
                </a:tc>
                <a:tc>
                  <a:txBody>
                    <a:bodyPr/>
                    <a:lstStyle/>
                    <a:p>
                      <a:r>
                        <a:rPr lang="en-US" sz="1200" dirty="0">
                          <a:latin typeface="Calibri"/>
                        </a:rPr>
                        <a:t>Server-side pagination and dynamic filtering significantly reduce API response payload and server load</a:t>
                      </a:r>
                    </a:p>
                  </a:txBody>
                  <a:tcPr>
                    <a:solidFill>
                      <a:srgbClr val="FFFFFF"/>
                    </a:solidFill>
                  </a:tcPr>
                </a:tc>
                <a:extLst>
                  <a:ext uri="{0D108BD9-81ED-4DB2-BD59-A6C34878D82A}">
                    <a16:rowId xmlns:a16="http://schemas.microsoft.com/office/drawing/2014/main" val="10007"/>
                  </a:ext>
                </a:extLst>
              </a:tr>
              <a:tr h="600000">
                <a:tc>
                  <a:txBody>
                    <a:bodyPr/>
                    <a:lstStyle/>
                    <a:p>
                      <a:r>
                        <a:rPr lang="en-US" sz="1200" dirty="0">
                          <a:latin typeface="Calibri"/>
                        </a:rPr>
                        <a:t>Journal of Systems and Software</a:t>
                      </a:r>
                    </a:p>
                  </a:txBody>
                  <a:tcPr>
                    <a:solidFill>
                      <a:srgbClr val="FFFFFF"/>
                    </a:solidFill>
                  </a:tcPr>
                </a:tc>
                <a:tc>
                  <a:txBody>
                    <a:bodyPr/>
                    <a:lstStyle/>
                    <a:p>
                      <a:r>
                        <a:rPr lang="en-US" sz="1200" dirty="0">
                          <a:latin typeface="Calibri"/>
                        </a:rPr>
                        <a:t>Reddy &amp; Nair</a:t>
                      </a:r>
                    </a:p>
                  </a:txBody>
                  <a:tcPr>
                    <a:solidFill>
                      <a:srgbClr val="FFFFFF"/>
                    </a:solidFill>
                  </a:tcPr>
                </a:tc>
                <a:tc>
                  <a:txBody>
                    <a:bodyPr/>
                    <a:lstStyle/>
                    <a:p>
                      <a:r>
                        <a:rPr lang="en-US" sz="1200" dirty="0">
                          <a:latin typeface="Calibri"/>
                        </a:rPr>
                        <a:t>2024</a:t>
                      </a:r>
                    </a:p>
                  </a:txBody>
                  <a:tcPr>
                    <a:solidFill>
                      <a:srgbClr val="FFFFFF"/>
                    </a:solidFill>
                  </a:tcPr>
                </a:tc>
                <a:tc>
                  <a:txBody>
                    <a:bodyPr/>
                    <a:lstStyle/>
                    <a:p>
                      <a:r>
                        <a:rPr lang="en-US" sz="1200" dirty="0">
                          <a:latin typeface="Calibri"/>
                        </a:rPr>
                        <a:t>Full-stack Python web app using Flask + Pandas + D3.js</a:t>
                      </a:r>
                    </a:p>
                  </a:txBody>
                  <a:tcPr>
                    <a:solidFill>
                      <a:srgbClr val="FFFFFF"/>
                    </a:solidFill>
                  </a:tcPr>
                </a:tc>
                <a:tc>
                  <a:txBody>
                    <a:bodyPr/>
                    <a:lstStyle/>
                    <a:p>
                      <a:r>
                        <a:rPr lang="en-US" sz="1200" dirty="0">
                          <a:latin typeface="Calibri"/>
                        </a:rPr>
                        <a:t>Three-tier MVC architecture reduces frontend-backend coupling and improves maintainability</a:t>
                      </a:r>
                    </a:p>
                  </a:txBody>
                  <a:tcPr>
                    <a:solidFill>
                      <a:srgbClr val="FFFFFF"/>
                    </a:solidFill>
                  </a:tcPr>
                </a:tc>
                <a:extLst>
                  <a:ext uri="{0D108BD9-81ED-4DB2-BD59-A6C34878D82A}">
                    <a16:rowId xmlns:a16="http://schemas.microsoft.com/office/drawing/2014/main" val="10006"/>
                  </a:ext>
                </a:extLst>
              </a:tr>
              <a:tr h="600000">
                <a:tc>
                  <a:txBody>
                    <a:bodyPr/>
                    <a:lstStyle/>
                    <a:p>
                      <a:r>
                        <a:rPr lang="en-US" sz="1200" dirty="0">
                          <a:latin typeface="Calibri"/>
                        </a:rPr>
                        <a:t>International Journal of Human-Computer Studies</a:t>
                      </a:r>
                    </a:p>
                  </a:txBody>
                  <a:tcPr>
                    <a:solidFill>
                      <a:srgbClr val="FFFFFF"/>
                    </a:solidFill>
                  </a:tcPr>
                </a:tc>
                <a:tc>
                  <a:txBody>
                    <a:bodyPr/>
                    <a:lstStyle/>
                    <a:p>
                      <a:r>
                        <a:rPr lang="en-US" sz="1200" dirty="0">
                          <a:latin typeface="Calibri"/>
                        </a:rPr>
                        <a:t>Mehta &amp; Joshi</a:t>
                      </a:r>
                    </a:p>
                  </a:txBody>
                  <a:tcPr>
                    <a:solidFill>
                      <a:srgbClr val="FFFFFF"/>
                    </a:solidFill>
                  </a:tcPr>
                </a:tc>
                <a:tc>
                  <a:txBody>
                    <a:bodyPr/>
                    <a:lstStyle/>
                    <a:p>
                      <a:r>
                        <a:rPr lang="en-US" sz="1200" dirty="0">
                          <a:latin typeface="Calibri"/>
                        </a:rPr>
                        <a:t>2023</a:t>
                      </a:r>
                    </a:p>
                  </a:txBody>
                  <a:tcPr>
                    <a:solidFill>
                      <a:srgbClr val="FFFFFF"/>
                    </a:solidFill>
                  </a:tcPr>
                </a:tc>
                <a:tc>
                  <a:txBody>
                    <a:bodyPr/>
                    <a:lstStyle/>
                    <a:p>
                      <a:r>
                        <a:rPr lang="en-US" sz="1200" dirty="0">
                          <a:latin typeface="Calibri"/>
                        </a:rPr>
                        <a:t>Chart.js dashboard for e-commerce KPI visualization</a:t>
                      </a:r>
                    </a:p>
                  </a:txBody>
                  <a:tcPr>
                    <a:solidFill>
                      <a:srgbClr val="FFFFFF"/>
                    </a:solidFill>
                  </a:tcPr>
                </a:tc>
                <a:tc>
                  <a:txBody>
                    <a:bodyPr/>
                    <a:lstStyle/>
                    <a:p>
                      <a:r>
                        <a:rPr lang="en-US" sz="1200" dirty="0">
                          <a:latin typeface="Calibri"/>
                        </a:rPr>
                        <a:t>Doughnut and bar charts outperform tabular views for executive-level decision support</a:t>
                      </a:r>
                    </a:p>
                  </a:txBody>
                  <a:tcPr>
                    <a:solidFill>
                      <a:srgbClr val="FFFFFF"/>
                    </a:solidFill>
                  </a:tcPr>
                </a:tc>
                <a:extLst>
                  <a:ext uri="{0D108BD9-81ED-4DB2-BD59-A6C34878D82A}">
                    <a16:rowId xmlns:a16="http://schemas.microsoft.com/office/drawing/2014/main" val="10005"/>
                  </a:ext>
                </a:extLst>
              </a:tr>
              <a:tr h="600000">
                <a:tc>
                  <a:txBody>
                    <a:bodyPr/>
                    <a:lstStyle/>
                    <a:p>
                      <a:r>
                        <a:rPr lang="en-US" sz="1200" dirty="0">
                          <a:latin typeface="Calibri"/>
                        </a:rPr>
                        <a:t>IEEE Access</a:t>
                      </a:r>
                    </a:p>
                  </a:txBody>
                  <a:tcPr>
                    <a:solidFill>
                      <a:srgbClr val="FFFFFF"/>
                    </a:solidFill>
                  </a:tcPr>
                </a:tc>
                <a:tc>
                  <a:txBody>
                    <a:bodyPr/>
                    <a:lstStyle/>
                    <a:p>
                      <a:r>
                        <a:rPr lang="en-US" sz="1200" dirty="0">
                          <a:latin typeface="Calibri"/>
                        </a:rPr>
                        <a:t>Sharma, Rao &amp; Pillai</a:t>
                      </a:r>
                    </a:p>
                  </a:txBody>
                  <a:tcPr>
                    <a:solidFill>
                      <a:srgbClr val="FFFFFF"/>
                    </a:solidFill>
                  </a:tcPr>
                </a:tc>
                <a:tc>
                  <a:txBody>
                    <a:bodyPr/>
                    <a:lstStyle/>
                    <a:p>
                      <a:r>
                        <a:rPr lang="en-US" sz="1200" dirty="0">
                          <a:latin typeface="Calibri"/>
                        </a:rPr>
                        <a:t>2023</a:t>
                      </a:r>
                    </a:p>
                  </a:txBody>
                  <a:tcPr>
                    <a:solidFill>
                      <a:srgbClr val="FFFFFF"/>
                    </a:solidFill>
                  </a:tcPr>
                </a:tc>
                <a:tc>
                  <a:txBody>
                    <a:bodyPr/>
                    <a:lstStyle/>
                    <a:p>
                      <a:r>
                        <a:rPr lang="en-US" sz="1200" dirty="0">
                          <a:latin typeface="Calibri"/>
                        </a:rPr>
                        <a:t>Leaflet.js geospatial clustering for urban POI mapping</a:t>
                      </a:r>
                    </a:p>
                  </a:txBody>
                  <a:tcPr>
                    <a:solidFill>
                      <a:srgbClr val="FFFFFF"/>
                    </a:solidFill>
                  </a:tcPr>
                </a:tc>
                <a:tc>
                  <a:txBody>
                    <a:bodyPr/>
                    <a:lstStyle/>
                    <a:p>
                      <a:r>
                        <a:rPr lang="en-US" sz="1200" dirty="0">
                          <a:latin typeface="Calibri"/>
                        </a:rPr>
                        <a:t>Colour-coded circle marker overlays improve user spatial engagement by ~40% over static maps</a:t>
                      </a:r>
                    </a:p>
                  </a:txBody>
                  <a:tcPr>
                    <a:solidFill>
                      <a:srgbClr val="FFFFFF"/>
                    </a:solidFill>
                  </a:tcPr>
                </a:tc>
                <a:extLst>
                  <a:ext uri="{0D108BD9-81ED-4DB2-BD59-A6C34878D82A}">
                    <a16:rowId xmlns:a16="http://schemas.microsoft.com/office/drawing/2014/main" val="10004"/>
                  </a:ext>
                </a:extLst>
              </a:tr>
              <a:tr h="600000">
                <a:tc>
                  <a:txBody>
                    <a:bodyPr/>
                    <a:lstStyle/>
                    <a:p>
                      <a:r>
                        <a:rPr lang="en-US" sz="1200" dirty="0">
                          <a:latin typeface="Calibri"/>
                        </a:rPr>
                        <a:t>International Journal of Data Science and Analytics</a:t>
                      </a:r>
                    </a:p>
                  </a:txBody>
                  <a:tcPr>
                    <a:solidFill>
                      <a:srgbClr val="FFFFFF"/>
                    </a:solidFill>
                  </a:tcPr>
                </a:tc>
                <a:tc>
                  <a:txBody>
                    <a:bodyPr/>
                    <a:lstStyle/>
                    <a:p>
                      <a:r>
                        <a:rPr lang="en-US" sz="1200" dirty="0">
                          <a:latin typeface="Calibri"/>
                        </a:rPr>
                        <a:t>Patil &amp; Deshmukh</a:t>
                      </a:r>
                    </a:p>
                  </a:txBody>
                  <a:tcPr>
                    <a:solidFill>
                      <a:srgbClr val="FFFFFF"/>
                    </a:solidFill>
                  </a:tcPr>
                </a:tc>
                <a:tc>
                  <a:txBody>
                    <a:bodyPr/>
                    <a:lstStyle/>
                    <a:p>
                      <a:r>
                        <a:rPr lang="en-US" sz="1200" dirty="0">
                          <a:latin typeface="Calibri"/>
                        </a:rPr>
                        <a:t>2022</a:t>
                      </a:r>
                    </a:p>
                  </a:txBody>
                  <a:tcPr>
                    <a:solidFill>
                      <a:srgbClr val="FFFFFF"/>
                    </a:solidFill>
                  </a:tcPr>
                </a:tc>
                <a:tc>
                  <a:txBody>
                    <a:bodyPr/>
                    <a:lstStyle/>
                    <a:p>
                      <a:r>
                        <a:rPr lang="en-US" sz="1200" dirty="0">
                          <a:latin typeface="Calibri"/>
                        </a:rPr>
                        <a:t>Pandas groupby + Matplotlib for restaurant-level EDA</a:t>
                      </a:r>
                    </a:p>
                  </a:txBody>
                  <a:tcPr>
                    <a:solidFill>
                      <a:srgbClr val="FFFFFF"/>
                    </a:solidFill>
                  </a:tcPr>
                </a:tc>
                <a:tc>
                  <a:txBody>
                    <a:bodyPr/>
                    <a:lstStyle/>
                    <a:p>
                      <a:r>
                        <a:rPr lang="en-US" sz="1200" dirty="0">
                          <a:latin typeface="Calibri"/>
                        </a:rPr>
                        <a:t>City-level cuisine frequency analysis reveals distinct regional dietary preferences across Indian metros</a:t>
                      </a:r>
                    </a:p>
                  </a:txBody>
                  <a:tcPr>
                    <a:solidFill>
                      <a:srgbClr val="FFFFFF"/>
                    </a:solidFill>
                  </a:tcPr>
                </a:tc>
                <a:extLst>
                  <a:ext uri="{0D108BD9-81ED-4DB2-BD59-A6C34878D82A}">
                    <a16:rowId xmlns:a16="http://schemas.microsoft.com/office/drawing/2014/main" val="10003"/>
                  </a:ext>
                </a:extLst>
              </a:tr>
              <a:tr h="600000">
                <a:tc>
                  <a:txBody>
                    <a:bodyPr/>
                    <a:lstStyle/>
                    <a:p>
                      <a:r>
                        <a:rPr lang="en-US" sz="1200" dirty="0">
                          <a:latin typeface="Calibri"/>
                        </a:rPr>
                        <a:t>Journal of Web Engineering</a:t>
                      </a:r>
                    </a:p>
                  </a:txBody>
                  <a:tcPr>
                    <a:solidFill>
                      <a:srgbClr val="FFFFFF"/>
                    </a:solidFill>
                  </a:tcPr>
                </a:tc>
                <a:tc>
                  <a:txBody>
                    <a:bodyPr/>
                    <a:lstStyle/>
                    <a:p>
                      <a:r>
                        <a:rPr lang="en-US" sz="1200" dirty="0">
                          <a:latin typeface="Calibri"/>
                        </a:rPr>
                        <a:t>Kumar, Sharma &amp; Gupta</a:t>
                      </a:r>
                    </a:p>
                  </a:txBody>
                  <a:tcPr>
                    <a:solidFill>
                      <a:srgbClr val="FFFFFF"/>
                    </a:solidFill>
                  </a:tcPr>
                </a:tc>
                <a:tc>
                  <a:txBody>
                    <a:bodyPr/>
                    <a:lstStyle/>
                    <a:p>
                      <a:r>
                        <a:rPr lang="en-US" sz="1200" dirty="0">
                          <a:latin typeface="Calibri"/>
                        </a:rPr>
                        <a:t>2022</a:t>
                      </a:r>
                    </a:p>
                  </a:txBody>
                  <a:tcPr>
                    <a:solidFill>
                      <a:srgbClr val="FFFFFF"/>
                    </a:solidFill>
                  </a:tcPr>
                </a:tc>
                <a:tc>
                  <a:txBody>
                    <a:bodyPr/>
                    <a:lstStyle/>
                    <a:p>
                      <a:r>
                        <a:rPr lang="en-US" sz="1200" dirty="0">
                          <a:latin typeface="Calibri"/>
                        </a:rPr>
                        <a:t>Flask REST API + SQLite backend for food delivery analytics</a:t>
                      </a:r>
                    </a:p>
                  </a:txBody>
                  <a:tcPr>
                    <a:solidFill>
                      <a:srgbClr val="FFFFFF"/>
                    </a:solidFill>
                  </a:tcPr>
                </a:tc>
                <a:tc>
                  <a:txBody>
                    <a:bodyPr/>
                    <a:lstStyle/>
                    <a:p>
                      <a:r>
                        <a:rPr lang="en-US" sz="1200" dirty="0">
                          <a:latin typeface="Calibri"/>
                        </a:rPr>
                        <a:t>Lightweight Flask APIs achieve sub-100ms response time for datasets up to 10,000 rows</a:t>
                      </a:r>
                    </a:p>
                  </a:txBody>
                  <a:tcPr>
                    <a:solidFill>
                      <a:srgbClr val="FFFFFF"/>
                    </a:solidFill>
                  </a:tcPr>
                </a:tc>
                <a:extLst>
                  <a:ext uri="{0D108BD9-81ED-4DB2-BD59-A6C34878D82A}">
                    <a16:rowId xmlns:a16="http://schemas.microsoft.com/office/drawing/2014/main" val="10002"/>
                  </a:ext>
                </a:extLst>
              </a:tr>
              <a:tr h="600000">
                <a:tc>
                  <a:txBody>
                    <a:bodyPr/>
                    <a:lstStyle/>
                    <a:p>
                      <a:r>
                        <a:rPr lang="en-US" sz="1200" dirty="0">
                          <a:latin typeface="Calibri"/>
                        </a:rPr>
                        <a:t>International Journal of Computer Applications</a:t>
                      </a:r>
                    </a:p>
                  </a:txBody>
                  <a:tcPr>
                    <a:solidFill>
                      <a:srgbClr val="FFFFFF"/>
                    </a:solidFill>
                  </a:tcPr>
                </a:tc>
                <a:tc>
                  <a:txBody>
                    <a:bodyPr/>
                    <a:lstStyle/>
                    <a:p>
                      <a:r>
                        <a:rPr lang="en-US" sz="1200" dirty="0">
                          <a:latin typeface="Calibri"/>
                        </a:rPr>
                        <a:t>Arora &amp; Sinha</a:t>
                      </a:r>
                    </a:p>
                  </a:txBody>
                  <a:tcPr>
                    <a:solidFill>
                      <a:srgbClr val="FFFFFF"/>
                    </a:solidFill>
                  </a:tcPr>
                </a:tc>
                <a:tc>
                  <a:txBody>
                    <a:bodyPr/>
                    <a:lstStyle/>
                    <a:p>
                      <a:r>
                        <a:rPr lang="en-US" sz="1200" dirty="0">
                          <a:latin typeface="Calibri"/>
                        </a:rPr>
                        <a:t>2021</a:t>
                      </a:r>
                    </a:p>
                  </a:txBody>
                  <a:tcPr>
                    <a:solidFill>
                      <a:srgbClr val="FFFFFF"/>
                    </a:solidFill>
                  </a:tcPr>
                </a:tc>
                <a:tc>
                  <a:txBody>
                    <a:bodyPr/>
                    <a:lstStyle/>
                    <a:p>
                      <a:r>
                        <a:rPr lang="en-US" sz="1200" dirty="0">
                          <a:latin typeface="Calibri"/>
                        </a:rPr>
                        <a:t>NLP-based Sentiment Analysis on Zomato review dataset</a:t>
                      </a:r>
                    </a:p>
                  </a:txBody>
                  <a:tcPr>
                    <a:solidFill>
                      <a:srgbClr val="FFFFFF"/>
                    </a:solidFill>
                  </a:tcPr>
                </a:tc>
                <a:tc>
                  <a:txBody>
                    <a:bodyPr/>
                    <a:lstStyle/>
                    <a:p>
                      <a:r>
                        <a:rPr lang="en-US" sz="1200" dirty="0">
                          <a:latin typeface="Calibri"/>
                        </a:rPr>
                        <a:t>User reviews strongly correlate with aggregate ratings; negative reviews dominate low-rated outlets</a:t>
                      </a:r>
                    </a:p>
                  </a:txBody>
                  <a:tcPr>
                    <a:solidFill>
                      <a:srgbClr val="FFFFFF"/>
                    </a:solidFill>
                  </a:tcPr>
                </a:tc>
                <a:extLst>
                  <a:ext uri="{0D108BD9-81ED-4DB2-BD59-A6C34878D82A}">
                    <a16:rowId xmlns:a16="http://schemas.microsoft.com/office/drawing/2014/main" val="10001"/>
                  </a:ext>
                </a:extLst>
              </a:tr>
            </a:tbl>
          </a:graphicData>
        </a:graphic>
      </p:graphicFrame>
      <p:sp>
        <p:nvSpPr>
          <p:cNvPr id="999" name="Slide Number Placeholder 99"/>
          <p:cNvSpPr>
            <a:spLocks noGrp="1"/>
          </p:cNvSpPr>
          <p:nvPr>
            <p:ph type="sldNum" sz="quarter" idx="12"/>
          </p:nvPr>
        </p:nvSpPr>
        <p:spPr/>
        <p:txBody>
          <a:bodyPr/>
          <a:lstStyle/>
          <a:p>
            <a:fld id="{B5CEABB6-07DC-46E8-9B57-56EC44A396E5}" type="slidenum">
              <a:rPr lang="en-US" smtClean="0"/>
              <a:pPr/>
              <a:t>4</a:t>
            </a:fld>
            <a:endParaRPr lang="en-US" dirty="0"/>
          </a:p>
        </p:txBody>
      </p:sp>
    </p:spTree>
    <p:extLst>
      <p:ext uri="{BB962C8B-B14F-4D97-AF65-F5344CB8AC3E}">
        <p14:creationId xmlns:p14="http://schemas.microsoft.com/office/powerpoint/2010/main" val="1329393182"/>
      </p:ext>
    </p:extLst>
  </p:cSld>
  <p:clrMapOvr>
    <a:masterClrMapping/>
  </p:clrMapOvr>
</p:sld>
</file>

<file path=ppt/slides/slide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5" name="Title 1">
            <a:extLst>
              <a:ext uri="{FF2B5EF4-FFF2-40B4-BE49-F238E27FC236}">
                <a16:creationId xmlns:a16="http://schemas.microsoft.com/office/drawing/2014/main" id="{193634A1-7384-1854-3DA0-B2F14455A32C}"/>
              </a:ext>
              <a:ext uri="{C183D7F6-B498-43B3-948B-1728B52AA6E4}">
                <adec:decorative xmlns:adec="http://schemas.microsoft.com/office/drawing/2017/decorative" val="0"/>
              </a:ext>
            </a:extLst>
          </p:cNvPr>
          <p:cNvSpPr txBox="1">
            <a:spLocks/>
          </p:cNvSpPr>
          <p:nvPr/>
        </p:nvSpPr>
        <p:spPr>
          <a:xfrm>
            <a:off x="215756" y="136524"/>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pPr algn="ctr"/>
            <a:r>
              <a:rPr lang="en-US" sz="3200" cap="none" dirty="0">
                <a:solidFill>
                  <a:schemeClr val="dk2"/>
                </a:solidFill>
                <a:latin typeface="Times New Roman"/>
                <a:ea typeface="Times New Roman"/>
                <a:cs typeface="Times New Roman"/>
                <a:sym typeface="Times New Roman"/>
              </a:rPr>
              <a:t xml:space="preserve"> Zomato Restaurant Analytics Dashboard — A Full-Stack Data Analytics Application</a:t>
            </a:r>
            <a:endParaRPr lang="en-US" sz="3200" cap="none" dirty="0"/>
          </a:p>
        </p:txBody>
      </p:sp>
      <p:sp>
        <p:nvSpPr>
          <p:cNvPr id="34" name="Subtitle 2">
            <a:extLst>
              <a:ext uri="{FF2B5EF4-FFF2-40B4-BE49-F238E27FC236}">
                <a16:creationId xmlns:a16="http://schemas.microsoft.com/office/drawing/2014/main" id="{AFF4A4A3-02F7-ECA2-D262-DD71EA869348}"/>
              </a:ext>
              <a:ext uri="{C183D7F6-B498-43B3-948B-1728B52AA6E4}">
                <adec:decorative xmlns:adec="http://schemas.microsoft.com/office/drawing/2017/decorative" val="0"/>
              </a:ext>
            </a:extLst>
          </p:cNvPr>
          <p:cNvSpPr txBox="1">
            <a:spLocks/>
          </p:cNvSpPr>
          <p:nvPr/>
        </p:nvSpPr>
        <p:spPr>
          <a:xfrm>
            <a:off x="482885" y="1571946"/>
            <a:ext cx="10983075" cy="5149527"/>
          </a:xfrm>
          <a:prstGeom prst="rect">
            <a:avLst/>
          </a:prstGeom>
        </p:spPr>
        <p:txBody>
          <a:bodyPr>
            <a:normAutofit/>
          </a:bodyPr>
          <a:lstStyle>
            <a:lvl1pPr marL="228600" indent="-228600" algn="l" defTabSz="914400" rtl="0" eaLnBrk="1" latinLnBrk="0" hangingPunct="1">
              <a:lnSpc>
                <a:spcPct val="90000"/>
              </a:lnSpc>
              <a:spcBef>
                <a:spcPts val="1000"/>
              </a:spcBef>
              <a:buFont typeface="Arial" panose="020B0604020202020204" pitchFamily="34" charset="0"/>
              <a:buChar char="•"/>
              <a:defRPr sz="2800" kern="1200">
                <a:solidFill>
                  <a:schemeClr val="tx1">
                    <a:lumMod val="75000"/>
                    <a:lumOff val="25000"/>
                  </a:schemeClr>
                </a:solidFill>
                <a:latin typeface="+mn-lt"/>
                <a:ea typeface="+mn-ea"/>
                <a:cs typeface="+mn-cs"/>
              </a:defRPr>
            </a:lvl1pPr>
            <a:lvl2pPr marL="685800" indent="-228600" algn="l" defTabSz="914400" rtl="0" eaLnBrk="1" latinLnBrk="0" hangingPunct="1">
              <a:lnSpc>
                <a:spcPct val="90000"/>
              </a:lnSpc>
              <a:spcBef>
                <a:spcPts val="500"/>
              </a:spcBef>
              <a:buFont typeface="Arial" panose="020B0604020202020204" pitchFamily="34" charset="0"/>
              <a:buChar char="•"/>
              <a:defRPr sz="2400" kern="1200">
                <a:solidFill>
                  <a:schemeClr val="tx1">
                    <a:lumMod val="75000"/>
                    <a:lumOff val="25000"/>
                  </a:schemeClr>
                </a:solidFill>
                <a:latin typeface="+mn-lt"/>
                <a:ea typeface="+mn-ea"/>
                <a:cs typeface="+mn-cs"/>
              </a:defRPr>
            </a:lvl2pPr>
            <a:lvl3pPr marL="1143000" indent="-228600" algn="l" defTabSz="914400" rtl="0" eaLnBrk="1" latinLnBrk="0" hangingPunct="1">
              <a:lnSpc>
                <a:spcPct val="90000"/>
              </a:lnSpc>
              <a:spcBef>
                <a:spcPts val="500"/>
              </a:spcBef>
              <a:buFont typeface="Arial" panose="020B0604020202020204" pitchFamily="34" charset="0"/>
              <a:buChar char="•"/>
              <a:defRPr sz="2000" kern="1200">
                <a:solidFill>
                  <a:schemeClr val="tx1">
                    <a:lumMod val="75000"/>
                    <a:lumOff val="25000"/>
                  </a:schemeClr>
                </a:solidFill>
                <a:latin typeface="+mn-lt"/>
                <a:ea typeface="+mn-ea"/>
                <a:cs typeface="+mn-cs"/>
              </a:defRPr>
            </a:lvl3pPr>
            <a:lvl4pPr marL="16002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4pPr>
            <a:lvl5pPr marL="20574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5pPr>
            <a:lvl6pPr marL="25146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6pPr>
            <a:lvl7pPr marL="29718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7pPr>
            <a:lvl8pPr marL="34290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8pPr>
            <a:lvl9pPr marL="3886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9pPr>
          </a:lstStyle>
          <a:p>
            <a:pPr marL="0" indent="0">
              <a:buNone/>
            </a:pPr>
            <a:endParaRPr lang="en-US" sz="2400" dirty="0">
              <a:solidFill>
                <a:schemeClr val="dk1"/>
              </a:solidFill>
              <a:latin typeface="Times New Roman"/>
              <a:ea typeface="Times New Roman"/>
              <a:cs typeface="Times New Roman"/>
              <a:sym typeface="Times New Roman"/>
            </a:endParaRPr>
          </a:p>
          <a:p>
            <a:pPr marL="0" indent="0">
              <a:buNone/>
            </a:pPr>
            <a:endParaRPr lang="en-US" sz="4400" dirty="0"/>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sz="2400" dirty="0">
              <a:solidFill>
                <a:schemeClr val="dk1"/>
              </a:solidFill>
              <a:latin typeface="Times New Roman"/>
              <a:ea typeface="Times New Roman"/>
              <a:cs typeface="Times New Roman"/>
              <a:sym typeface="Times New Roman"/>
            </a:endParaRPr>
          </a:p>
          <a:p>
            <a:pPr marL="273050" indent="-273050" algn="just">
              <a:lnSpc>
                <a:spcPct val="150000"/>
              </a:lnSpc>
              <a:spcBef>
                <a:spcPts val="0"/>
              </a:spcBef>
              <a:buClr>
                <a:srgbClr val="0BD0D9"/>
              </a:buClr>
              <a:buSzPts val="2280"/>
              <a:buFont typeface="Noto Sans Symbols"/>
              <a:buNone/>
            </a:pPr>
            <a:endParaRPr lang="en-US" dirty="0"/>
          </a:p>
        </p:txBody>
      </p:sp>
      <p:sp>
        <p:nvSpPr>
          <p:cNvPr id="4" name="Text Placeholder 6">
            <a:extLst>
              <a:ext uri="{FF2B5EF4-FFF2-40B4-BE49-F238E27FC236}">
                <a16:creationId xmlns:a16="http://schemas.microsoft.com/office/drawing/2014/main" id="{AA4810A5-17B8-056B-F779-E0122B268448}"/>
              </a:ext>
            </a:extLst>
          </p:cNvPr>
          <p:cNvSpPr txBox="1">
            <a:spLocks/>
          </p:cNvSpPr>
          <p:nvPr/>
        </p:nvSpPr>
        <p:spPr>
          <a:xfrm>
            <a:off x="582204" y="1315091"/>
            <a:ext cx="11394040" cy="5188451"/>
          </a:xfrm>
          <a:prstGeom prst="rect">
            <a:avLst/>
          </a:prstGeom>
        </p:spPr>
        <p:txBody>
          <a:bodyPr vert="horz" lIns="91440" tIns="45720" rIns="91440" bIns="45720" rtlCol="0">
            <a:normAutofit fontScale="77500" lnSpcReduction="20000"/>
          </a:bodyPr>
          <a:lstStyle>
            <a:lvl1pPr marL="0" indent="0" algn="ctr" defTabSz="914400" rtl="0" eaLnBrk="1" latinLnBrk="0" hangingPunct="1">
              <a:lnSpc>
                <a:spcPct val="100000"/>
              </a:lnSpc>
              <a:spcBef>
                <a:spcPts val="1000"/>
              </a:spcBef>
              <a:buFont typeface="Arial" panose="020B0604020202020204" pitchFamily="34" charset="0"/>
              <a:buNone/>
              <a:defRPr sz="1400" kern="1200">
                <a:solidFill>
                  <a:schemeClr val="tx1">
                    <a:lumMod val="75000"/>
                    <a:lumOff val="25000"/>
                  </a:schemeClr>
                </a:solidFill>
                <a:latin typeface="+mn-lt"/>
                <a:ea typeface="+mn-ea"/>
                <a:cs typeface="+mn-cs"/>
              </a:defRPr>
            </a:lvl1pPr>
            <a:lvl2pPr marL="685800" indent="-228600" algn="l" defTabSz="914400" rtl="0" eaLnBrk="1" latinLnBrk="0" hangingPunct="1">
              <a:lnSpc>
                <a:spcPct val="90000"/>
              </a:lnSpc>
              <a:spcBef>
                <a:spcPts val="500"/>
              </a:spcBef>
              <a:buFont typeface="Arial" panose="020B0604020202020204" pitchFamily="34" charset="0"/>
              <a:buChar char="•"/>
              <a:defRPr sz="2400" kern="1200">
                <a:solidFill>
                  <a:schemeClr val="tx1">
                    <a:lumMod val="75000"/>
                    <a:lumOff val="25000"/>
                  </a:schemeClr>
                </a:solidFill>
                <a:latin typeface="+mn-lt"/>
                <a:ea typeface="+mn-ea"/>
                <a:cs typeface="+mn-cs"/>
              </a:defRPr>
            </a:lvl2pPr>
            <a:lvl3pPr marL="1143000" indent="-228600" algn="l" defTabSz="914400" rtl="0" eaLnBrk="1" latinLnBrk="0" hangingPunct="1">
              <a:lnSpc>
                <a:spcPct val="90000"/>
              </a:lnSpc>
              <a:spcBef>
                <a:spcPts val="500"/>
              </a:spcBef>
              <a:buFont typeface="Arial" panose="020B0604020202020204" pitchFamily="34" charset="0"/>
              <a:buChar char="•"/>
              <a:defRPr sz="2000" kern="1200">
                <a:solidFill>
                  <a:schemeClr val="tx1">
                    <a:lumMod val="75000"/>
                    <a:lumOff val="25000"/>
                  </a:schemeClr>
                </a:solidFill>
                <a:latin typeface="+mn-lt"/>
                <a:ea typeface="+mn-ea"/>
                <a:cs typeface="+mn-cs"/>
              </a:defRPr>
            </a:lvl3pPr>
            <a:lvl4pPr marL="16002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4pPr>
            <a:lvl5pPr marL="20574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5pPr>
            <a:lvl6pPr marL="25146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6pPr>
            <a:lvl7pPr marL="29718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7pPr>
            <a:lvl8pPr marL="34290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8pPr>
            <a:lvl9pPr marL="3886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9pPr>
          </a:lstStyle>
          <a:p>
            <a:pPr algn="l"/>
            <a:r>
              <a:rPr lang="en-US" sz="2600" b="1" dirty="0">
                <a:solidFill>
                  <a:schemeClr val="dk1"/>
                </a:solidFill>
                <a:latin typeface="Times New Roman"/>
                <a:ea typeface="Times New Roman"/>
                <a:cs typeface="Times New Roman"/>
                <a:sym typeface="Times New Roman"/>
              </a:rPr>
              <a:t xml:space="preserve">Existing system  &amp;   its  Drawbacks </a:t>
            </a:r>
          </a:p>
          <a:p>
            <a:pPr algn="l"/>
            <a:r>
              <a:rPr lang="en-US" sz="2600" dirty="0">
                <a:solidFill>
                  <a:schemeClr val="dk1"/>
                </a:solidFill>
                <a:latin typeface="Times New Roman"/>
                <a:ea typeface="Times New Roman"/>
                <a:cs typeface="Times New Roman"/>
                <a:sym typeface="Times New Roman"/>
              </a:rPr>
              <a:t xml:space="preserve">Current restaurant analytics solutions include commercial BI platforms(Tableau, Power BI) and cloud-based tools (Google Data Studio, </a:t>
            </a:r>
            <a:r>
              <a:rPr lang="en-US" sz="2600" dirty="0" err="1">
                <a:solidFill>
                  <a:schemeClr val="dk1"/>
                </a:solidFill>
                <a:latin typeface="Times New Roman"/>
                <a:ea typeface="Times New Roman"/>
                <a:cs typeface="Times New Roman"/>
                <a:sym typeface="Times New Roman"/>
              </a:rPr>
              <a:t>Metabase</a:t>
            </a:r>
            <a:r>
              <a:rPr lang="en-US" sz="2600" dirty="0">
                <a:solidFill>
                  <a:schemeClr val="dk1"/>
                </a:solidFill>
                <a:latin typeface="Times New Roman"/>
                <a:ea typeface="Times New Roman"/>
                <a:cs typeface="Times New Roman"/>
                <a:sym typeface="Times New Roman"/>
              </a:rPr>
              <a:t xml:space="preserve">)that connect to live databases. These tools offer rich dashboards </a:t>
            </a:r>
            <a:r>
              <a:rPr lang="en-US" sz="2600" dirty="0" err="1">
                <a:solidFill>
                  <a:schemeClr val="dk1"/>
                </a:solidFill>
                <a:latin typeface="Times New Roman"/>
                <a:ea typeface="Times New Roman"/>
                <a:cs typeface="Times New Roman"/>
                <a:sym typeface="Times New Roman"/>
              </a:rPr>
              <a:t>butrequire</a:t>
            </a:r>
            <a:r>
              <a:rPr lang="en-US" sz="2600" dirty="0">
                <a:solidFill>
                  <a:schemeClr val="dk1"/>
                </a:solidFill>
                <a:latin typeface="Times New Roman"/>
                <a:ea typeface="Times New Roman"/>
                <a:cs typeface="Times New Roman"/>
                <a:sym typeface="Times New Roman"/>
              </a:rPr>
              <a:t xml:space="preserve"> paid </a:t>
            </a:r>
            <a:r>
              <a:rPr lang="en-US" sz="2600" dirty="0" err="1">
                <a:solidFill>
                  <a:schemeClr val="dk1"/>
                </a:solidFill>
                <a:latin typeface="Times New Roman"/>
                <a:ea typeface="Times New Roman"/>
                <a:cs typeface="Times New Roman"/>
                <a:sym typeface="Times New Roman"/>
              </a:rPr>
              <a:t>licences</a:t>
            </a:r>
            <a:r>
              <a:rPr lang="en-US" sz="2600" dirty="0">
                <a:solidFill>
                  <a:schemeClr val="dk1"/>
                </a:solidFill>
                <a:latin typeface="Times New Roman"/>
                <a:ea typeface="Times New Roman"/>
                <a:cs typeface="Times New Roman"/>
                <a:sym typeface="Times New Roman"/>
              </a:rPr>
              <a:t xml:space="preserve">, cloud hosting, and proprietary connectors. </a:t>
            </a:r>
          </a:p>
          <a:p>
            <a:pPr algn="l"/>
            <a:r>
              <a:rPr lang="en-US" sz="2600" dirty="0" err="1">
                <a:solidFill>
                  <a:schemeClr val="dk1"/>
                </a:solidFill>
                <a:latin typeface="Times New Roman"/>
                <a:ea typeface="Times New Roman"/>
                <a:cs typeface="Times New Roman"/>
                <a:sym typeface="Times New Roman"/>
              </a:rPr>
              <a:t>Academicand</a:t>
            </a:r>
            <a:r>
              <a:rPr lang="en-US" sz="2600" dirty="0">
                <a:solidFill>
                  <a:schemeClr val="dk1"/>
                </a:solidFill>
                <a:latin typeface="Times New Roman"/>
                <a:ea typeface="Times New Roman"/>
                <a:cs typeface="Times New Roman"/>
                <a:sym typeface="Times New Roman"/>
              </a:rPr>
              <a:t xml:space="preserve"> small-scale users typically resort to manual Excel/CSV inspection, </a:t>
            </a:r>
            <a:r>
              <a:rPr lang="en-US" sz="2600" dirty="0" err="1">
                <a:solidFill>
                  <a:schemeClr val="dk1"/>
                </a:solidFill>
                <a:latin typeface="Times New Roman"/>
                <a:ea typeface="Times New Roman"/>
                <a:cs typeface="Times New Roman"/>
                <a:sym typeface="Times New Roman"/>
              </a:rPr>
              <a:t>whichlacks</a:t>
            </a:r>
            <a:r>
              <a:rPr lang="en-US" sz="2600" dirty="0">
                <a:solidFill>
                  <a:schemeClr val="dk1"/>
                </a:solidFill>
                <a:latin typeface="Times New Roman"/>
                <a:ea typeface="Times New Roman"/>
                <a:cs typeface="Times New Roman"/>
                <a:sym typeface="Times New Roman"/>
              </a:rPr>
              <a:t xml:space="preserve"> dynamic filtering, geospatial visualization, and real-time </a:t>
            </a:r>
            <a:r>
              <a:rPr lang="en-US" sz="2600" dirty="0" err="1">
                <a:solidFill>
                  <a:schemeClr val="dk1"/>
                </a:solidFill>
                <a:latin typeface="Times New Roman"/>
                <a:ea typeface="Times New Roman"/>
                <a:cs typeface="Times New Roman"/>
                <a:sym typeface="Times New Roman"/>
              </a:rPr>
              <a:t>aggregation.Drawbacks</a:t>
            </a:r>
            <a:r>
              <a:rPr lang="en-US" sz="2600" dirty="0">
                <a:solidFill>
                  <a:schemeClr val="dk1"/>
                </a:solidFill>
                <a:latin typeface="Times New Roman"/>
                <a:ea typeface="Times New Roman"/>
                <a:cs typeface="Times New Roman"/>
                <a:sym typeface="Times New Roman"/>
              </a:rPr>
              <a:t>:</a:t>
            </a:r>
          </a:p>
          <a:p>
            <a:pPr algn="l"/>
            <a:r>
              <a:rPr lang="en-US" sz="2600" dirty="0">
                <a:solidFill>
                  <a:schemeClr val="dk1"/>
                </a:solidFill>
                <a:latin typeface="Times New Roman"/>
                <a:ea typeface="Times New Roman"/>
                <a:cs typeface="Times New Roman"/>
                <a:sym typeface="Times New Roman"/>
              </a:rPr>
              <a:t xml:space="preserve">• Commercial </a:t>
            </a:r>
            <a:r>
              <a:rPr lang="en-US" sz="2600" dirty="0" err="1">
                <a:solidFill>
                  <a:schemeClr val="dk1"/>
                </a:solidFill>
                <a:latin typeface="Times New Roman"/>
                <a:ea typeface="Times New Roman"/>
                <a:cs typeface="Times New Roman"/>
                <a:sym typeface="Times New Roman"/>
              </a:rPr>
              <a:t>Licence</a:t>
            </a:r>
            <a:r>
              <a:rPr lang="en-US" sz="2600" dirty="0">
                <a:solidFill>
                  <a:schemeClr val="dk1"/>
                </a:solidFill>
                <a:latin typeface="Times New Roman"/>
                <a:ea typeface="Times New Roman"/>
                <a:cs typeface="Times New Roman"/>
                <a:sym typeface="Times New Roman"/>
              </a:rPr>
              <a:t xml:space="preserve"> Dependency — Tools like Tableau and Power BI require  paid subscriptions, limiting accessibility for academic projects and SMEs.</a:t>
            </a:r>
          </a:p>
          <a:p>
            <a:pPr algn="l"/>
            <a:r>
              <a:rPr lang="en-US" sz="2600" dirty="0">
                <a:solidFill>
                  <a:schemeClr val="dk1"/>
                </a:solidFill>
                <a:latin typeface="Times New Roman"/>
                <a:ea typeface="Times New Roman"/>
                <a:cs typeface="Times New Roman"/>
                <a:sym typeface="Times New Roman"/>
              </a:rPr>
              <a:t>• No Geospatial Integration — Existing open-source CSV viewers do not support  map-based visualizations with GPS coordinate rendering.</a:t>
            </a:r>
          </a:p>
          <a:p>
            <a:pPr algn="l"/>
            <a:r>
              <a:rPr lang="en-US" sz="2600" dirty="0">
                <a:solidFill>
                  <a:schemeClr val="dk1"/>
                </a:solidFill>
                <a:latin typeface="Times New Roman"/>
                <a:ea typeface="Times New Roman"/>
                <a:cs typeface="Times New Roman"/>
                <a:sym typeface="Times New Roman"/>
              </a:rPr>
              <a:t>• Static Analysis Only — Spreadsheet tools (Excel, Google Sheets) cannot  perform real-time query-based filtering with API-driven data retrieval.</a:t>
            </a:r>
          </a:p>
          <a:p>
            <a:pPr algn="l"/>
            <a:r>
              <a:rPr lang="en-US" sz="2600" dirty="0">
                <a:solidFill>
                  <a:schemeClr val="dk1"/>
                </a:solidFill>
                <a:latin typeface="Times New Roman"/>
                <a:ea typeface="Times New Roman"/>
                <a:cs typeface="Times New Roman"/>
                <a:sym typeface="Times New Roman"/>
              </a:rPr>
              <a:t>• Scalability Limitations — Manual analysis breaks down beyond a few hundred  rows; no pagination or server-side aggregation is supported.</a:t>
            </a:r>
          </a:p>
          <a:p>
            <a:pPr algn="l"/>
            <a:r>
              <a:rPr lang="en-US" sz="2600" dirty="0">
                <a:solidFill>
                  <a:schemeClr val="dk1"/>
                </a:solidFill>
                <a:latin typeface="Times New Roman"/>
                <a:ea typeface="Times New Roman"/>
                <a:cs typeface="Times New Roman"/>
                <a:sym typeface="Times New Roman"/>
              </a:rPr>
              <a:t>• Lack of Modular Architecture — Existing ad-hoc tools do not separate data,  logic, and presentation layers, making extension and maintenance difficult.</a:t>
            </a:r>
          </a:p>
          <a:p>
            <a:endParaRPr lang="en-US" sz="2600" dirty="0">
              <a:solidFill>
                <a:prstClr val="black"/>
              </a:solidFill>
              <a:ea typeface="Times New Roman"/>
              <a:cs typeface="Times New Roman"/>
              <a:sym typeface="Times New Roman"/>
            </a:endParaRPr>
          </a:p>
          <a:p>
            <a:endParaRPr lang="en-US" sz="2400" dirty="0">
              <a:solidFill>
                <a:prstClr val="black"/>
              </a:solidFill>
              <a:ea typeface="Times New Roman"/>
              <a:cs typeface="Times New Roman"/>
              <a:sym typeface="Times New Roman"/>
            </a:endParaRPr>
          </a:p>
          <a:p>
            <a:endParaRPr lang="en-US" sz="2600" b="1" dirty="0">
              <a:solidFill>
                <a:prstClr val="black"/>
              </a:solidFill>
              <a:cs typeface="Times New Roman"/>
              <a:sym typeface="Times New Roman"/>
            </a:endParaRPr>
          </a:p>
          <a:p>
            <a:pPr algn="l"/>
            <a:endParaRPr lang="en-US" sz="2600" b="1" dirty="0">
              <a:solidFill>
                <a:prstClr val="black"/>
              </a:solidFill>
              <a:cs typeface="Times New Roman"/>
              <a:sym typeface="Times New Roman"/>
            </a:endParaRPr>
          </a:p>
          <a:p>
            <a:endParaRPr lang="en-US" sz="2600" b="1" dirty="0">
              <a:solidFill>
                <a:prstClr val="black"/>
              </a:solidFill>
              <a:cs typeface="Times New Roman"/>
              <a:sym typeface="Times New Roman"/>
            </a:endParaRPr>
          </a:p>
          <a:p>
            <a:endParaRPr lang="en-US" sz="2600" b="1" dirty="0">
              <a:solidFill>
                <a:prstClr val="black">
                  <a:lumMod val="75000"/>
                  <a:lumOff val="25000"/>
                </a:prstClr>
              </a:solidFill>
              <a:cs typeface="Times New Roman" panose="02020603050405020304" pitchFamily="18" charset="0"/>
            </a:endParaRPr>
          </a:p>
          <a:p>
            <a:endParaRPr lang="en-US" sz="2600" dirty="0">
              <a:solidFill>
                <a:prstClr val="black">
                  <a:lumMod val="75000"/>
                  <a:lumOff val="25000"/>
                </a:prstClr>
              </a:solidFill>
            </a:endParaRPr>
          </a:p>
        </p:txBody>
      </p:sp>
      <p:sp>
        <p:nvSpPr>
          <p:cNvPr id="999" name="Slide Number Placeholder 99"/>
          <p:cNvSpPr>
            <a:spLocks noGrp="1"/>
          </p:cNvSpPr>
          <p:nvPr>
            <p:ph type="sldNum" sz="quarter" idx="12"/>
          </p:nvPr>
        </p:nvSpPr>
        <p:spPr/>
        <p:txBody>
          <a:bodyPr/>
          <a:lstStyle/>
          <a:p>
            <a:fld id="{B5CEABB6-07DC-46E8-9B57-56EC44A396E5}" type="slidenum">
              <a:rPr lang="en-US" smtClean="0"/>
              <a:pPr/>
              <a:t>5</a:t>
            </a:fld>
            <a:endParaRPr lang="en-US" dirty="0"/>
          </a:p>
        </p:txBody>
      </p:sp>
    </p:spTree>
    <p:extLst>
      <p:ext uri="{BB962C8B-B14F-4D97-AF65-F5344CB8AC3E}">
        <p14:creationId xmlns:p14="http://schemas.microsoft.com/office/powerpoint/2010/main" val="1533698044"/>
      </p:ext>
    </p:extLst>
  </p:cSld>
  <p:clrMapOvr>
    <a:masterClrMapping/>
  </p:clrMapOvr>
</p:sld>
</file>

<file path=ppt/slides/slide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6" name="Slide Number Placeholder 5">
            <a:extLst>
              <a:ext uri="{FF2B5EF4-FFF2-40B4-BE49-F238E27FC236}">
                <a16:creationId xmlns:a16="http://schemas.microsoft.com/office/drawing/2014/main" id="{C23C3221-5F04-4CA7-A86A-EEA8566A1735}"/>
              </a:ext>
            </a:extLst>
          </p:cNvPr>
          <p:cNvSpPr>
            <a:spLocks noGrp="1"/>
          </p:cNvSpPr>
          <p:nvPr>
            <p:ph type="sldNum" sz="quarter" idx="12"/>
          </p:nvPr>
        </p:nvSpPr>
        <p:spPr/>
        <p:txBody>
          <a:bodyPr/>
          <a:lstStyle/>
          <a:p>
            <a:fld id="{B5CEABB6-07DC-46E8-9B57-56EC44A396E5}" type="slidenum">
              <a:rPr lang="en-US" smtClean="0"/>
              <a:pPr/>
              <a:t>6</a:t>
            </a:fld>
            <a:endParaRPr lang="en-US" dirty="0"/>
          </a:p>
        </p:txBody>
      </p:sp>
      <p:sp>
        <p:nvSpPr>
          <p:cNvPr id="11" name="Title 1">
            <a:extLst>
              <a:ext uri="{FF2B5EF4-FFF2-40B4-BE49-F238E27FC236}">
                <a16:creationId xmlns:a16="http://schemas.microsoft.com/office/drawing/2014/main" id="{88B23088-0B35-2A01-08F8-3A6DA3B7A079}"/>
              </a:ext>
              <a:ext uri="{C183D7F6-B498-43B3-948B-1728B52AA6E4}">
                <adec:decorative xmlns:adec="http://schemas.microsoft.com/office/drawing/2017/decorative" val="0"/>
              </a:ext>
            </a:extLst>
          </p:cNvPr>
          <p:cNvSpPr txBox="1">
            <a:spLocks/>
          </p:cNvSpPr>
          <p:nvPr/>
        </p:nvSpPr>
        <p:spPr>
          <a:xfrm>
            <a:off x="215756" y="136524"/>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pPr algn="ctr"/>
            <a:r>
              <a:rPr lang="en-US" sz="3200" cap="none" dirty="0">
                <a:solidFill>
                  <a:schemeClr val="dk2"/>
                </a:solidFill>
                <a:latin typeface="Times New Roman"/>
                <a:ea typeface="Times New Roman"/>
                <a:cs typeface="Times New Roman"/>
                <a:sym typeface="Times New Roman"/>
              </a:rPr>
              <a:t xml:space="preserve"> Zomato Restaurant Analytics Dashboard — A Full-Stack Data Analytics Application</a:t>
            </a:r>
            <a:endParaRPr lang="en-US" sz="3200" cap="none" dirty="0"/>
          </a:p>
        </p:txBody>
      </p:sp>
      <p:sp>
        <p:nvSpPr>
          <p:cNvPr id="12" name="Text Placeholder 6">
            <a:extLst>
              <a:ext uri="{FF2B5EF4-FFF2-40B4-BE49-F238E27FC236}">
                <a16:creationId xmlns:a16="http://schemas.microsoft.com/office/drawing/2014/main" id="{D8607483-3FBE-A524-AD73-005CCD4A4C44}"/>
              </a:ext>
            </a:extLst>
          </p:cNvPr>
          <p:cNvSpPr txBox="1">
            <a:spLocks/>
          </p:cNvSpPr>
          <p:nvPr/>
        </p:nvSpPr>
        <p:spPr>
          <a:xfrm>
            <a:off x="582204" y="1315091"/>
            <a:ext cx="11394040" cy="5188451"/>
          </a:xfrm>
          <a:prstGeom prst="rect">
            <a:avLst/>
          </a:prstGeom>
        </p:spPr>
        <p:txBody>
          <a:bodyPr vert="horz" lIns="91440" tIns="45720" rIns="91440" bIns="45720" rtlCol="0">
            <a:normAutofit/>
          </a:bodyPr>
          <a:lstStyle>
            <a:lvl1pPr marL="0" indent="0" algn="ctr" defTabSz="914400" rtl="0" eaLnBrk="1" latinLnBrk="0" hangingPunct="1">
              <a:lnSpc>
                <a:spcPct val="100000"/>
              </a:lnSpc>
              <a:spcBef>
                <a:spcPts val="1000"/>
              </a:spcBef>
              <a:buFont typeface="Arial" panose="020B0604020202020204" pitchFamily="34" charset="0"/>
              <a:buNone/>
              <a:defRPr sz="1400" kern="1200">
                <a:solidFill>
                  <a:schemeClr val="tx1">
                    <a:lumMod val="75000"/>
                    <a:lumOff val="25000"/>
                  </a:schemeClr>
                </a:solidFill>
                <a:latin typeface="+mn-lt"/>
                <a:ea typeface="+mn-ea"/>
                <a:cs typeface="+mn-cs"/>
              </a:defRPr>
            </a:lvl1pPr>
            <a:lvl2pPr marL="685800" indent="-228600" algn="l" defTabSz="914400" rtl="0" eaLnBrk="1" latinLnBrk="0" hangingPunct="1">
              <a:lnSpc>
                <a:spcPct val="90000"/>
              </a:lnSpc>
              <a:spcBef>
                <a:spcPts val="500"/>
              </a:spcBef>
              <a:buFont typeface="Arial" panose="020B0604020202020204" pitchFamily="34" charset="0"/>
              <a:buChar char="•"/>
              <a:defRPr sz="2400" kern="1200">
                <a:solidFill>
                  <a:schemeClr val="tx1">
                    <a:lumMod val="75000"/>
                    <a:lumOff val="25000"/>
                  </a:schemeClr>
                </a:solidFill>
                <a:latin typeface="+mn-lt"/>
                <a:ea typeface="+mn-ea"/>
                <a:cs typeface="+mn-cs"/>
              </a:defRPr>
            </a:lvl2pPr>
            <a:lvl3pPr marL="1143000" indent="-228600" algn="l" defTabSz="914400" rtl="0" eaLnBrk="1" latinLnBrk="0" hangingPunct="1">
              <a:lnSpc>
                <a:spcPct val="90000"/>
              </a:lnSpc>
              <a:spcBef>
                <a:spcPts val="500"/>
              </a:spcBef>
              <a:buFont typeface="Arial" panose="020B0604020202020204" pitchFamily="34" charset="0"/>
              <a:buChar char="•"/>
              <a:defRPr sz="2000" kern="1200">
                <a:solidFill>
                  <a:schemeClr val="tx1">
                    <a:lumMod val="75000"/>
                    <a:lumOff val="25000"/>
                  </a:schemeClr>
                </a:solidFill>
                <a:latin typeface="+mn-lt"/>
                <a:ea typeface="+mn-ea"/>
                <a:cs typeface="+mn-cs"/>
              </a:defRPr>
            </a:lvl3pPr>
            <a:lvl4pPr marL="16002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4pPr>
            <a:lvl5pPr marL="2057400" indent="-228600" algn="l" defTabSz="914400" rtl="0" eaLnBrk="1" latinLnBrk="0" hangingPunct="1">
              <a:lnSpc>
                <a:spcPct val="90000"/>
              </a:lnSpc>
              <a:spcBef>
                <a:spcPts val="500"/>
              </a:spcBef>
              <a:buFont typeface="Arial" panose="020B0604020202020204" pitchFamily="34" charset="0"/>
              <a:buChar char="•"/>
              <a:defRPr sz="1800" kern="1200">
                <a:solidFill>
                  <a:schemeClr val="tx1">
                    <a:lumMod val="75000"/>
                    <a:lumOff val="25000"/>
                  </a:schemeClr>
                </a:solidFill>
                <a:latin typeface="+mn-lt"/>
                <a:ea typeface="+mn-ea"/>
                <a:cs typeface="+mn-cs"/>
              </a:defRPr>
            </a:lvl5pPr>
            <a:lvl6pPr marL="25146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6pPr>
            <a:lvl7pPr marL="29718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7pPr>
            <a:lvl8pPr marL="34290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8pPr>
            <a:lvl9pPr marL="3886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9pPr>
          </a:lstStyle>
          <a:p>
            <a:pPr algn="l"/>
            <a:r>
              <a:rPr lang="en-US" sz="2600" b="1" dirty="0">
                <a:solidFill>
                  <a:schemeClr val="dk1"/>
                </a:solidFill>
                <a:latin typeface="Times New Roman"/>
                <a:ea typeface="Times New Roman"/>
                <a:cs typeface="Times New Roman"/>
                <a:sym typeface="Times New Roman"/>
              </a:rPr>
              <a:t xml:space="preserve"> </a:t>
            </a:r>
            <a:r>
              <a:rPr lang="en-US" sz="2600" b="1" i="0" u="none" strike="noStrike" cap="none" dirty="0">
                <a:solidFill>
                  <a:schemeClr val="dk1"/>
                </a:solidFill>
                <a:latin typeface="Times New Roman"/>
                <a:ea typeface="Times New Roman"/>
                <a:cs typeface="Times New Roman"/>
                <a:sym typeface="Times New Roman"/>
              </a:rPr>
              <a:t>Proposed Method / Modules description/ Architecture /Algorithm used/   	Methodology, etc</a:t>
            </a:r>
            <a:r>
              <a:rPr lang="en-US" sz="2600" b="1" dirty="0">
                <a:solidFill>
                  <a:schemeClr val="dk1"/>
                </a:solidFill>
                <a:latin typeface="Times New Roman"/>
                <a:ea typeface="Times New Roman"/>
                <a:cs typeface="Times New Roman"/>
                <a:sym typeface="Times New Roman"/>
              </a:rPr>
              <a:t>.</a:t>
            </a:r>
          </a:p>
          <a:p>
            <a:endParaRPr lang="en-US" sz="2600" dirty="0">
              <a:solidFill>
                <a:schemeClr val="dk1"/>
              </a:solidFill>
              <a:latin typeface="Times New Roman"/>
              <a:ea typeface="Times New Roman"/>
              <a:cs typeface="Times New Roman"/>
              <a:sym typeface="Times New Roman"/>
            </a:endParaRPr>
          </a:p>
          <a:p>
            <a:endParaRPr lang="en-US" sz="2600" b="1" dirty="0">
              <a:solidFill>
                <a:schemeClr val="dk1"/>
              </a:solidFill>
              <a:latin typeface="Times New Roman"/>
              <a:cs typeface="Times New Roman"/>
              <a:sym typeface="Times New Roman"/>
            </a:endParaRPr>
          </a:p>
          <a:p>
            <a:pPr algn="l"/>
            <a:endParaRPr lang="en-US" sz="2600" b="1" dirty="0">
              <a:solidFill>
                <a:schemeClr val="dk1"/>
              </a:solidFill>
              <a:latin typeface="Times New Roman"/>
              <a:cs typeface="Times New Roman"/>
              <a:sym typeface="Times New Roman"/>
            </a:endParaRPr>
          </a:p>
          <a:p>
            <a:endParaRPr lang="en-US" sz="2600" b="1" dirty="0">
              <a:solidFill>
                <a:schemeClr val="dk1"/>
              </a:solidFill>
              <a:latin typeface="Times New Roman"/>
              <a:cs typeface="Times New Roman"/>
              <a:sym typeface="Times New Roman"/>
            </a:endParaRPr>
          </a:p>
          <a:p>
            <a:endParaRPr lang="en-US" sz="2600" b="1" dirty="0">
              <a:latin typeface="Times New Roman" panose="02020603050405020304" pitchFamily="18" charset="0"/>
              <a:cs typeface="Times New Roman" panose="02020603050405020304" pitchFamily="18" charset="0"/>
            </a:endParaRPr>
          </a:p>
          <a:p>
            <a:endParaRPr lang="en-US" sz="2600" dirty="0"/>
          </a:p>
        </p:txBody>
      </p:sp>
      <p:pic>
        <p:nvPicPr>
          <p:cNvPr id="3" name="Picture 2">
            <a:extLst>
              <a:ext uri="{FF2B5EF4-FFF2-40B4-BE49-F238E27FC236}">
                <a16:creationId xmlns:a16="http://schemas.microsoft.com/office/drawing/2014/main" id="{EEB5B0E6-7BDA-33BF-05F9-CDB39EABBF53}"/>
              </a:ext>
            </a:extLst>
          </p:cNvPr>
          <p:cNvPicPr>
            <a:picLocks noChangeAspect="1"/>
          </p:cNvPicPr>
          <p:nvPr/>
        </p:nvPicPr>
        <p:blipFill>
          <a:blip r:embed="rId2"/>
          <a:stretch>
            <a:fillRect/>
          </a:stretch>
        </p:blipFill>
        <p:spPr>
          <a:xfrm>
            <a:off x="1816454" y="2264325"/>
            <a:ext cx="8192643" cy="4239217"/>
          </a:xfrm>
          <a:prstGeom prst="rect">
            <a:avLst/>
          </a:prstGeom>
        </p:spPr>
      </p:pic>
    </p:spTree>
    <p:extLst>
      <p:ext uri="{BB962C8B-B14F-4D97-AF65-F5344CB8AC3E}">
        <p14:creationId xmlns:p14="http://schemas.microsoft.com/office/powerpoint/2010/main" val="1346372204"/>
      </p:ext>
    </p:extLst>
  </p:cSld>
  <p:clrMapOvr>
    <a:masterClrMapping/>
  </p:clrMapOvr>
</p:sld>
</file>

<file path=ppt/slides/slide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5CF44222-9EA7-C5E6-C6F0-6464F856AF4A}"/>
              </a:ext>
            </a:extLst>
          </p:cNvPr>
          <p:cNvSpPr>
            <a:spLocks noGrp="1"/>
          </p:cNvSpPr>
          <p:nvPr>
            <p:ph type="title"/>
          </p:nvPr>
        </p:nvSpPr>
        <p:spPr>
          <a:xfrm>
            <a:off x="1012722" y="365125"/>
            <a:ext cx="10341077" cy="1325563"/>
          </a:xfrm>
        </p:spPr>
        <p:txBody>
          <a:bodyPr>
            <a:normAutofit/>
          </a:bodyPr>
          <a:lstStyle/>
          <a:p>
            <a:pPr algn="ctr"/>
            <a:r>
              <a:rPr lang="en-US" sz="6000" dirty="0"/>
              <a:t>OUTPUT</a:t>
            </a:r>
          </a:p>
        </p:txBody>
      </p:sp>
      <p:pic>
        <p:nvPicPr>
          <p:cNvPr id="8" name="Content Placeholder 7">
            <a:extLst>
              <a:ext uri="{FF2B5EF4-FFF2-40B4-BE49-F238E27FC236}">
                <a16:creationId xmlns:a16="http://schemas.microsoft.com/office/drawing/2014/main" id="{EE0DB626-79AC-AB0A-DE89-80C288A02420}"/>
              </a:ext>
            </a:extLst>
          </p:cNvPr>
          <p:cNvPicPr>
            <a:picLocks noGrp="1" noChangeAspect="1"/>
          </p:cNvPicPr>
          <p:nvPr>
            <p:ph idx="1"/>
          </p:nvPr>
        </p:nvPicPr>
        <p:blipFill>
          <a:blip r:embed="rId2"/>
          <a:stretch>
            <a:fillRect/>
          </a:stretch>
        </p:blipFill>
        <p:spPr>
          <a:xfrm>
            <a:off x="2228144" y="1825625"/>
            <a:ext cx="7735712" cy="4351338"/>
          </a:xfrm>
          <a:prstGeom prst="rect">
            <a:avLst/>
          </a:prstGeom>
        </p:spPr>
      </p:pic>
      <p:sp>
        <p:nvSpPr>
          <p:cNvPr id="4" name="Date Placeholder 3">
            <a:extLst>
              <a:ext uri="{FF2B5EF4-FFF2-40B4-BE49-F238E27FC236}">
                <a16:creationId xmlns:a16="http://schemas.microsoft.com/office/drawing/2014/main" id="{DEFBCC85-B9BF-671F-5917-82C917BEE037}"/>
              </a:ext>
            </a:extLst>
          </p:cNvPr>
          <p:cNvSpPr>
            <a:spLocks noGrp="1"/>
          </p:cNvSpPr>
          <p:nvPr>
            <p:ph type="dt" sz="half" idx="10"/>
          </p:nvPr>
        </p:nvSpPr>
        <p:spPr/>
        <p:txBody>
          <a:bodyPr/>
          <a:lstStyle/>
          <a:p>
            <a:r>
              <a:rPr lang="en-US"/>
              <a:t>20XX</a:t>
            </a:r>
            <a:endParaRPr lang="en-US" dirty="0"/>
          </a:p>
        </p:txBody>
      </p:sp>
      <p:sp>
        <p:nvSpPr>
          <p:cNvPr id="5" name="Footer Placeholder 4">
            <a:extLst>
              <a:ext uri="{FF2B5EF4-FFF2-40B4-BE49-F238E27FC236}">
                <a16:creationId xmlns:a16="http://schemas.microsoft.com/office/drawing/2014/main" id="{6C4F87CB-043C-C991-DCE2-0C05D2A093CD}"/>
              </a:ext>
            </a:extLst>
          </p:cNvPr>
          <p:cNvSpPr>
            <a:spLocks noGrp="1"/>
          </p:cNvSpPr>
          <p:nvPr>
            <p:ph type="ftr" sz="quarter" idx="11"/>
          </p:nvPr>
        </p:nvSpPr>
        <p:spPr/>
        <p:txBody>
          <a:bodyPr/>
          <a:lstStyle/>
          <a:p>
            <a:r>
              <a:rPr lang="en-US"/>
              <a:t>Pitch Deck</a:t>
            </a:r>
            <a:endParaRPr lang="en-US" dirty="0"/>
          </a:p>
        </p:txBody>
      </p:sp>
      <p:sp>
        <p:nvSpPr>
          <p:cNvPr id="6" name="Slide Number Placeholder 5">
            <a:extLst>
              <a:ext uri="{FF2B5EF4-FFF2-40B4-BE49-F238E27FC236}">
                <a16:creationId xmlns:a16="http://schemas.microsoft.com/office/drawing/2014/main" id="{CD474498-50F5-60BA-F14F-22DCC31C8002}"/>
              </a:ext>
            </a:extLst>
          </p:cNvPr>
          <p:cNvSpPr>
            <a:spLocks noGrp="1"/>
          </p:cNvSpPr>
          <p:nvPr>
            <p:ph type="sldNum" sz="quarter" idx="12"/>
          </p:nvPr>
        </p:nvSpPr>
        <p:spPr/>
        <p:txBody>
          <a:bodyPr/>
          <a:lstStyle/>
          <a:p>
            <a:fld id="{B5CEABB6-07DC-46E8-9B57-56EC44A396E5}" type="slidenum">
              <a:rPr lang="en-US" smtClean="0"/>
              <a:pPr/>
              <a:t>7</a:t>
            </a:fld>
            <a:endParaRPr lang="en-US" dirty="0"/>
          </a:p>
        </p:txBody>
      </p:sp>
    </p:spTree>
    <p:extLst>
      <p:ext uri="{BB962C8B-B14F-4D97-AF65-F5344CB8AC3E}">
        <p14:creationId xmlns:p14="http://schemas.microsoft.com/office/powerpoint/2010/main" val="2661720261"/>
      </p:ext>
    </p:extLst>
  </p:cSld>
  <p:clrMapOvr>
    <a:masterClrMapping/>
  </p:clrMapOvr>
</p:sld>
</file>

<file path=ppt/slides/slide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pic>
        <p:nvPicPr>
          <p:cNvPr id="8" name="Content Placeholder 7">
            <a:extLst>
              <a:ext uri="{FF2B5EF4-FFF2-40B4-BE49-F238E27FC236}">
                <a16:creationId xmlns:a16="http://schemas.microsoft.com/office/drawing/2014/main" id="{4D97DC18-9A53-AB0F-A644-DFF597A59235}"/>
              </a:ext>
            </a:extLst>
          </p:cNvPr>
          <p:cNvPicPr>
            <a:picLocks noGrp="1" noChangeAspect="1"/>
          </p:cNvPicPr>
          <p:nvPr>
            <p:ph idx="1"/>
          </p:nvPr>
        </p:nvPicPr>
        <p:blipFill>
          <a:blip r:embed="rId2"/>
          <a:stretch>
            <a:fillRect/>
          </a:stretch>
        </p:blipFill>
        <p:spPr>
          <a:xfrm>
            <a:off x="371916" y="136525"/>
            <a:ext cx="10738556" cy="6040438"/>
          </a:xfrm>
          <a:prstGeom prst="rect">
            <a:avLst/>
          </a:prstGeom>
        </p:spPr>
      </p:pic>
      <p:sp>
        <p:nvSpPr>
          <p:cNvPr id="4" name="Date Placeholder 3">
            <a:extLst>
              <a:ext uri="{FF2B5EF4-FFF2-40B4-BE49-F238E27FC236}">
                <a16:creationId xmlns:a16="http://schemas.microsoft.com/office/drawing/2014/main" id="{CAD5B5F7-AAC0-DE08-CF55-F916F56E33E0}"/>
              </a:ext>
            </a:extLst>
          </p:cNvPr>
          <p:cNvSpPr>
            <a:spLocks noGrp="1"/>
          </p:cNvSpPr>
          <p:nvPr>
            <p:ph type="dt" sz="half" idx="10"/>
          </p:nvPr>
        </p:nvSpPr>
        <p:spPr/>
        <p:txBody>
          <a:bodyPr/>
          <a:lstStyle/>
          <a:p>
            <a:r>
              <a:rPr lang="en-US"/>
              <a:t>20XX</a:t>
            </a:r>
            <a:endParaRPr lang="en-US" dirty="0"/>
          </a:p>
        </p:txBody>
      </p:sp>
      <p:sp>
        <p:nvSpPr>
          <p:cNvPr id="5" name="Footer Placeholder 4">
            <a:extLst>
              <a:ext uri="{FF2B5EF4-FFF2-40B4-BE49-F238E27FC236}">
                <a16:creationId xmlns:a16="http://schemas.microsoft.com/office/drawing/2014/main" id="{E95E3920-3492-4D4C-B342-FC8295A3B2C9}"/>
              </a:ext>
            </a:extLst>
          </p:cNvPr>
          <p:cNvSpPr>
            <a:spLocks noGrp="1"/>
          </p:cNvSpPr>
          <p:nvPr>
            <p:ph type="ftr" sz="quarter" idx="11"/>
          </p:nvPr>
        </p:nvSpPr>
        <p:spPr/>
        <p:txBody>
          <a:bodyPr/>
          <a:lstStyle/>
          <a:p>
            <a:r>
              <a:rPr lang="en-US"/>
              <a:t>Pitch Deck</a:t>
            </a:r>
            <a:endParaRPr lang="en-US" dirty="0"/>
          </a:p>
        </p:txBody>
      </p:sp>
      <p:sp>
        <p:nvSpPr>
          <p:cNvPr id="6" name="Slide Number Placeholder 5">
            <a:extLst>
              <a:ext uri="{FF2B5EF4-FFF2-40B4-BE49-F238E27FC236}">
                <a16:creationId xmlns:a16="http://schemas.microsoft.com/office/drawing/2014/main" id="{814D7A82-4B79-7B11-9F72-E787C16AA3BF}"/>
              </a:ext>
            </a:extLst>
          </p:cNvPr>
          <p:cNvSpPr>
            <a:spLocks noGrp="1"/>
          </p:cNvSpPr>
          <p:nvPr>
            <p:ph type="sldNum" sz="quarter" idx="12"/>
          </p:nvPr>
        </p:nvSpPr>
        <p:spPr/>
        <p:txBody>
          <a:bodyPr/>
          <a:lstStyle/>
          <a:p>
            <a:fld id="{B5CEABB6-07DC-46E8-9B57-56EC44A396E5}" type="slidenum">
              <a:rPr lang="en-US" smtClean="0"/>
              <a:pPr/>
              <a:t>8</a:t>
            </a:fld>
            <a:endParaRPr lang="en-US" dirty="0"/>
          </a:p>
        </p:txBody>
      </p:sp>
    </p:spTree>
    <p:extLst>
      <p:ext uri="{BB962C8B-B14F-4D97-AF65-F5344CB8AC3E}">
        <p14:creationId xmlns:p14="http://schemas.microsoft.com/office/powerpoint/2010/main" val="1740165685"/>
      </p:ext>
    </p:extLst>
  </p:cSld>
  <p:clrMapOvr>
    <a:masterClrMapping/>
  </p:clrMapOvr>
</p:sld>
</file>

<file path=ppt/slides/slide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pic>
        <p:nvPicPr>
          <p:cNvPr id="8" name="Content Placeholder 7">
            <a:extLst>
              <a:ext uri="{FF2B5EF4-FFF2-40B4-BE49-F238E27FC236}">
                <a16:creationId xmlns:a16="http://schemas.microsoft.com/office/drawing/2014/main" id="{69AA217C-EA8D-CBA6-0631-381798F676C0}"/>
              </a:ext>
            </a:extLst>
          </p:cNvPr>
          <p:cNvPicPr>
            <a:picLocks noGrp="1" noChangeAspect="1"/>
          </p:cNvPicPr>
          <p:nvPr>
            <p:ph idx="1"/>
          </p:nvPr>
        </p:nvPicPr>
        <p:blipFill>
          <a:blip r:embed="rId2"/>
          <a:stretch>
            <a:fillRect/>
          </a:stretch>
        </p:blipFill>
        <p:spPr>
          <a:xfrm>
            <a:off x="763675" y="511175"/>
            <a:ext cx="10072512" cy="5665788"/>
          </a:xfrm>
          <a:prstGeom prst="rect">
            <a:avLst/>
          </a:prstGeom>
        </p:spPr>
      </p:pic>
      <p:sp>
        <p:nvSpPr>
          <p:cNvPr id="4" name="Date Placeholder 3">
            <a:extLst>
              <a:ext uri="{FF2B5EF4-FFF2-40B4-BE49-F238E27FC236}">
                <a16:creationId xmlns:a16="http://schemas.microsoft.com/office/drawing/2014/main" id="{31C4BA0D-168A-462A-8459-BDC5E1D1F511}"/>
              </a:ext>
            </a:extLst>
          </p:cNvPr>
          <p:cNvSpPr>
            <a:spLocks noGrp="1"/>
          </p:cNvSpPr>
          <p:nvPr>
            <p:ph type="dt" sz="half" idx="10"/>
          </p:nvPr>
        </p:nvSpPr>
        <p:spPr/>
        <p:txBody>
          <a:bodyPr/>
          <a:lstStyle/>
          <a:p>
            <a:r>
              <a:rPr lang="en-US"/>
              <a:t>20XX</a:t>
            </a:r>
            <a:endParaRPr lang="en-US" dirty="0"/>
          </a:p>
        </p:txBody>
      </p:sp>
      <p:sp>
        <p:nvSpPr>
          <p:cNvPr id="5" name="Footer Placeholder 4">
            <a:extLst>
              <a:ext uri="{FF2B5EF4-FFF2-40B4-BE49-F238E27FC236}">
                <a16:creationId xmlns:a16="http://schemas.microsoft.com/office/drawing/2014/main" id="{A72B50D6-629B-65A2-16A3-1F0346D30F21}"/>
              </a:ext>
            </a:extLst>
          </p:cNvPr>
          <p:cNvSpPr>
            <a:spLocks noGrp="1"/>
          </p:cNvSpPr>
          <p:nvPr>
            <p:ph type="ftr" sz="quarter" idx="11"/>
          </p:nvPr>
        </p:nvSpPr>
        <p:spPr/>
        <p:txBody>
          <a:bodyPr/>
          <a:lstStyle/>
          <a:p>
            <a:r>
              <a:rPr lang="en-US"/>
              <a:t>Pitch Deck</a:t>
            </a:r>
            <a:endParaRPr lang="en-US" dirty="0"/>
          </a:p>
        </p:txBody>
      </p:sp>
      <p:sp>
        <p:nvSpPr>
          <p:cNvPr id="6" name="Slide Number Placeholder 5">
            <a:extLst>
              <a:ext uri="{FF2B5EF4-FFF2-40B4-BE49-F238E27FC236}">
                <a16:creationId xmlns:a16="http://schemas.microsoft.com/office/drawing/2014/main" id="{073888A7-8A57-C53B-40BD-FDFDADC70FB3}"/>
              </a:ext>
            </a:extLst>
          </p:cNvPr>
          <p:cNvSpPr>
            <a:spLocks noGrp="1"/>
          </p:cNvSpPr>
          <p:nvPr>
            <p:ph type="sldNum" sz="quarter" idx="12"/>
          </p:nvPr>
        </p:nvSpPr>
        <p:spPr/>
        <p:txBody>
          <a:bodyPr/>
          <a:lstStyle/>
          <a:p>
            <a:fld id="{B5CEABB6-07DC-46E8-9B57-56EC44A396E5}" type="slidenum">
              <a:rPr lang="en-US" smtClean="0"/>
              <a:pPr/>
              <a:t>9</a:t>
            </a:fld>
            <a:endParaRPr lang="en-US" dirty="0"/>
          </a:p>
        </p:txBody>
      </p:sp>
    </p:spTree>
    <p:extLst>
      <p:ext uri="{BB962C8B-B14F-4D97-AF65-F5344CB8AC3E}">
        <p14:creationId xmlns:p14="http://schemas.microsoft.com/office/powerpoint/2010/main" val="4151233336"/>
      </p:ext>
    </p:extLst>
  </p:cSld>
  <p:clrMapOvr>
    <a:masterClrMapping/>
  </p:clrMapOvr>
</p:sld>
</file>

<file path=ppt/slides/slide1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pic>
        <p:nvPicPr>
          <p:cNvPr id="8" name="Content Placeholder 7">
            <a:extLst>
              <a:ext uri="{FF2B5EF4-FFF2-40B4-BE49-F238E27FC236}">
                <a16:creationId xmlns:a16="http://schemas.microsoft.com/office/drawing/2014/main" id="{808C7888-3ECD-E0BB-55FA-CBB89F3F803E}"/>
              </a:ext>
            </a:extLst>
          </p:cNvPr>
          <p:cNvPicPr>
            <a:picLocks noGrp="1" noChangeAspect="1"/>
          </p:cNvPicPr>
          <p:nvPr>
            <p:ph idx="1"/>
          </p:nvPr>
        </p:nvPicPr>
        <p:blipFill>
          <a:blip r:embed="rId2"/>
          <a:stretch>
            <a:fillRect/>
          </a:stretch>
        </p:blipFill>
        <p:spPr>
          <a:xfrm>
            <a:off x="834231" y="590550"/>
            <a:ext cx="9931400" cy="5586413"/>
          </a:xfrm>
          <a:prstGeom prst="rect">
            <a:avLst/>
          </a:prstGeom>
        </p:spPr>
      </p:pic>
      <p:sp>
        <p:nvSpPr>
          <p:cNvPr id="4" name="Date Placeholder 3">
            <a:extLst>
              <a:ext uri="{FF2B5EF4-FFF2-40B4-BE49-F238E27FC236}">
                <a16:creationId xmlns:a16="http://schemas.microsoft.com/office/drawing/2014/main" id="{9862938E-BF42-73E4-59CF-F4F203CA5E4F}"/>
              </a:ext>
            </a:extLst>
          </p:cNvPr>
          <p:cNvSpPr>
            <a:spLocks noGrp="1"/>
          </p:cNvSpPr>
          <p:nvPr>
            <p:ph type="dt" sz="half" idx="10"/>
          </p:nvPr>
        </p:nvSpPr>
        <p:spPr/>
        <p:txBody>
          <a:bodyPr/>
          <a:lstStyle/>
          <a:p>
            <a:r>
              <a:rPr lang="en-US"/>
              <a:t>20XX</a:t>
            </a:r>
            <a:endParaRPr lang="en-US" dirty="0"/>
          </a:p>
        </p:txBody>
      </p:sp>
      <p:sp>
        <p:nvSpPr>
          <p:cNvPr id="5" name="Footer Placeholder 4">
            <a:extLst>
              <a:ext uri="{FF2B5EF4-FFF2-40B4-BE49-F238E27FC236}">
                <a16:creationId xmlns:a16="http://schemas.microsoft.com/office/drawing/2014/main" id="{819D2999-1102-499F-6086-62790AE1A181}"/>
              </a:ext>
            </a:extLst>
          </p:cNvPr>
          <p:cNvSpPr>
            <a:spLocks noGrp="1"/>
          </p:cNvSpPr>
          <p:nvPr>
            <p:ph type="ftr" sz="quarter" idx="11"/>
          </p:nvPr>
        </p:nvSpPr>
        <p:spPr/>
        <p:txBody>
          <a:bodyPr/>
          <a:lstStyle/>
          <a:p>
            <a:r>
              <a:rPr lang="en-US"/>
              <a:t>Pitch Deck</a:t>
            </a:r>
            <a:endParaRPr lang="en-US" dirty="0"/>
          </a:p>
        </p:txBody>
      </p:sp>
      <p:sp>
        <p:nvSpPr>
          <p:cNvPr id="6" name="Slide Number Placeholder 5">
            <a:extLst>
              <a:ext uri="{FF2B5EF4-FFF2-40B4-BE49-F238E27FC236}">
                <a16:creationId xmlns:a16="http://schemas.microsoft.com/office/drawing/2014/main" id="{66228D8D-84B3-C34F-F399-A5D4226965EA}"/>
              </a:ext>
            </a:extLst>
          </p:cNvPr>
          <p:cNvSpPr>
            <a:spLocks noGrp="1"/>
          </p:cNvSpPr>
          <p:nvPr>
            <p:ph type="sldNum" sz="quarter" idx="12"/>
          </p:nvPr>
        </p:nvSpPr>
        <p:spPr/>
        <p:txBody>
          <a:bodyPr/>
          <a:lstStyle/>
          <a:p>
            <a:fld id="{B5CEABB6-07DC-46E8-9B57-56EC44A396E5}" type="slidenum">
              <a:rPr lang="en-US" smtClean="0"/>
              <a:pPr/>
              <a:t>10</a:t>
            </a:fld>
            <a:endParaRPr lang="en-US" dirty="0"/>
          </a:p>
        </p:txBody>
      </p:sp>
    </p:spTree>
    <p:extLst>
      <p:ext uri="{BB962C8B-B14F-4D97-AF65-F5344CB8AC3E}">
        <p14:creationId xmlns:p14="http://schemas.microsoft.com/office/powerpoint/2010/main" val="1585013331"/>
      </p:ext>
    </p:extLst>
  </p:cSld>
  <p:clrMapOvr>
    <a:masterClrMapping/>
  </p:clrMapOvr>
</p:sld>
</file>

<file path=ppt/slides/slide1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pic>
        <p:nvPicPr>
          <p:cNvPr id="8" name="Content Placeholder 7">
            <a:extLst>
              <a:ext uri="{FF2B5EF4-FFF2-40B4-BE49-F238E27FC236}">
                <a16:creationId xmlns:a16="http://schemas.microsoft.com/office/drawing/2014/main" id="{31F437AF-DD16-CCA4-293B-EA3888498FEF}"/>
              </a:ext>
            </a:extLst>
          </p:cNvPr>
          <p:cNvPicPr>
            <a:picLocks noGrp="1" noChangeAspect="1"/>
          </p:cNvPicPr>
          <p:nvPr>
            <p:ph idx="1"/>
          </p:nvPr>
        </p:nvPicPr>
        <p:blipFill>
          <a:blip r:embed="rId2"/>
          <a:stretch>
            <a:fillRect/>
          </a:stretch>
        </p:blipFill>
        <p:spPr>
          <a:xfrm>
            <a:off x="809977" y="530225"/>
            <a:ext cx="10038645" cy="5646738"/>
          </a:xfrm>
          <a:prstGeom prst="rect">
            <a:avLst/>
          </a:prstGeom>
        </p:spPr>
      </p:pic>
      <p:sp>
        <p:nvSpPr>
          <p:cNvPr id="4" name="Date Placeholder 3">
            <a:extLst>
              <a:ext uri="{FF2B5EF4-FFF2-40B4-BE49-F238E27FC236}">
                <a16:creationId xmlns:a16="http://schemas.microsoft.com/office/drawing/2014/main" id="{EC55C441-AED5-E1C9-3295-49F0039C3E48}"/>
              </a:ext>
            </a:extLst>
          </p:cNvPr>
          <p:cNvSpPr>
            <a:spLocks noGrp="1"/>
          </p:cNvSpPr>
          <p:nvPr>
            <p:ph type="dt" sz="half" idx="10"/>
          </p:nvPr>
        </p:nvSpPr>
        <p:spPr/>
        <p:txBody>
          <a:bodyPr/>
          <a:lstStyle/>
          <a:p>
            <a:r>
              <a:rPr lang="en-US"/>
              <a:t>20XX</a:t>
            </a:r>
            <a:endParaRPr lang="en-US" dirty="0"/>
          </a:p>
        </p:txBody>
      </p:sp>
      <p:sp>
        <p:nvSpPr>
          <p:cNvPr id="5" name="Footer Placeholder 4">
            <a:extLst>
              <a:ext uri="{FF2B5EF4-FFF2-40B4-BE49-F238E27FC236}">
                <a16:creationId xmlns:a16="http://schemas.microsoft.com/office/drawing/2014/main" id="{DE543D5F-4FAA-8637-5E73-63BB381FA2BB}"/>
              </a:ext>
            </a:extLst>
          </p:cNvPr>
          <p:cNvSpPr>
            <a:spLocks noGrp="1"/>
          </p:cNvSpPr>
          <p:nvPr>
            <p:ph type="ftr" sz="quarter" idx="11"/>
          </p:nvPr>
        </p:nvSpPr>
        <p:spPr/>
        <p:txBody>
          <a:bodyPr/>
          <a:lstStyle/>
          <a:p>
            <a:r>
              <a:rPr lang="en-US"/>
              <a:t>Pitch Deck</a:t>
            </a:r>
            <a:endParaRPr lang="en-US" dirty="0"/>
          </a:p>
        </p:txBody>
      </p:sp>
      <p:sp>
        <p:nvSpPr>
          <p:cNvPr id="6" name="Slide Number Placeholder 5">
            <a:extLst>
              <a:ext uri="{FF2B5EF4-FFF2-40B4-BE49-F238E27FC236}">
                <a16:creationId xmlns:a16="http://schemas.microsoft.com/office/drawing/2014/main" id="{D234D12A-9840-9FB0-2ADC-4BEDA2DB235A}"/>
              </a:ext>
            </a:extLst>
          </p:cNvPr>
          <p:cNvSpPr>
            <a:spLocks noGrp="1"/>
          </p:cNvSpPr>
          <p:nvPr>
            <p:ph type="sldNum" sz="quarter" idx="12"/>
          </p:nvPr>
        </p:nvSpPr>
        <p:spPr/>
        <p:txBody>
          <a:bodyPr/>
          <a:lstStyle/>
          <a:p>
            <a:fld id="{B5CEABB6-07DC-46E8-9B57-56EC44A396E5}" type="slidenum">
              <a:rPr lang="en-US" smtClean="0"/>
              <a:pPr/>
              <a:t>11</a:t>
            </a:fld>
            <a:endParaRPr lang="en-US" dirty="0"/>
          </a:p>
        </p:txBody>
      </p:sp>
    </p:spTree>
    <p:extLst>
      <p:ext uri="{BB962C8B-B14F-4D97-AF65-F5344CB8AC3E}">
        <p14:creationId xmlns:p14="http://schemas.microsoft.com/office/powerpoint/2010/main" val="4162098931"/>
      </p:ext>
    </p:extLst>
  </p:cSld>
  <p:clrMapOvr>
    <a:masterClrMapping/>
  </p:clrMapOvr>
</p:sld>
</file>

<file path=ppt/slides/slide1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Subtitle 2">
            <a:extLst>
              <a:ext uri="{FF2B5EF4-FFF2-40B4-BE49-F238E27FC236}">
                <a16:creationId xmlns:a16="http://schemas.microsoft.com/office/drawing/2014/main" id="{35E3EA69-4E0E-41BD-8095-A124225A2647}"/>
              </a:ext>
              <a:ext uri="{C183D7F6-B498-43B3-948B-1728B52AA6E4}">
                <adec:decorative xmlns:adec="http://schemas.microsoft.com/office/drawing/2017/decorative" val="0"/>
              </a:ext>
            </a:extLst>
          </p:cNvPr>
          <p:cNvSpPr>
            <a:spLocks noGrp="1"/>
          </p:cNvSpPr>
          <p:nvPr>
            <p:ph idx="1"/>
          </p:nvPr>
        </p:nvSpPr>
        <p:spPr>
          <a:xfrm>
            <a:off x="482885" y="1571946"/>
            <a:ext cx="10983075" cy="5149527"/>
          </a:xfrm>
        </p:spPr>
        <p:txBody>
          <a:bodyPr>
            <a:normAutofit fontScale="62500" lnSpcReduction="20000"/>
          </a:bodyPr>
          <a:lstStyle/>
          <a:p>
            <a:pPr marL="273050" lvl="0" indent="-273050" algn="just">
              <a:lnSpc>
                <a:spcPct val="150000"/>
              </a:lnSpc>
              <a:spcBef>
                <a:spcPts val="0"/>
              </a:spcBef>
              <a:buClr>
                <a:srgbClr val="0BD0D9"/>
              </a:buClr>
              <a:buSzPts val="2280"/>
              <a:buNone/>
            </a:pPr>
            <a:r>
              <a:rPr lang="en-US" dirty="0"/>
              <a:t>• The dashboard was successfully developed without any commercial dependencies, making it accessible for academic and small business deployments.</a:t>
            </a:r>
          </a:p>
          <a:p>
            <a:pPr marL="273050" lvl="0" indent="-273050" algn="just">
              <a:lnSpc>
                <a:spcPct val="150000"/>
              </a:lnSpc>
              <a:spcBef>
                <a:spcPts val="0"/>
              </a:spcBef>
              <a:buClr>
                <a:srgbClr val="0BD0D9"/>
              </a:buClr>
              <a:buSzPts val="2280"/>
              <a:buNone/>
            </a:pPr>
            <a:r>
              <a:rPr lang="en-US" dirty="0"/>
              <a:t>• A three-tier architecture ensures clean separation of concerns, enabling independent development and testing of each system layer.</a:t>
            </a:r>
          </a:p>
          <a:p>
            <a:pPr marL="273050" lvl="0" indent="-273050" algn="just">
              <a:lnSpc>
                <a:spcPct val="150000"/>
              </a:lnSpc>
              <a:spcBef>
                <a:spcPts val="0"/>
              </a:spcBef>
              <a:buClr>
                <a:srgbClr val="0BD0D9"/>
              </a:buClr>
              <a:buSzPts val="2280"/>
              <a:buNone/>
            </a:pPr>
            <a:r>
              <a:rPr lang="en-US" dirty="0"/>
              <a:t>• Nine RESTful API endpoints provide real-time filtering, aggregation, and pagination, demonstrating practical API design for analytics systems.</a:t>
            </a:r>
          </a:p>
          <a:p>
            <a:pPr marL="273050" lvl="0" indent="-273050" algn="just">
              <a:lnSpc>
                <a:spcPct val="150000"/>
              </a:lnSpc>
              <a:spcBef>
                <a:spcPts val="0"/>
              </a:spcBef>
              <a:buClr>
                <a:srgbClr val="0BD0D9"/>
              </a:buClr>
              <a:buSzPts val="2280"/>
              <a:buNone/>
            </a:pPr>
            <a:r>
              <a:rPr lang="en-US" dirty="0"/>
              <a:t>• Geospatial mapping enables meaningful spatial understanding of restaurant quality distribution across eight Indian cities.</a:t>
            </a:r>
          </a:p>
          <a:p>
            <a:pPr marL="273050" lvl="0" indent="-273050" algn="just">
              <a:lnSpc>
                <a:spcPct val="150000"/>
              </a:lnSpc>
              <a:spcBef>
                <a:spcPts val="0"/>
              </a:spcBef>
              <a:buClr>
                <a:srgbClr val="0BD0D9"/>
              </a:buClr>
              <a:buSzPts val="2280"/>
              <a:buNone/>
            </a:pPr>
            <a:r>
              <a:rPr lang="en-US" dirty="0"/>
              <a:t>• The project proves that professional-grade interactive data analytics dashboards are fully achievable within academic and SME contexts using freely available open-source tools.</a:t>
            </a:r>
          </a:p>
        </p:txBody>
      </p:sp>
      <p:sp>
        <p:nvSpPr>
          <p:cNvPr id="11" name="Title 1">
            <a:extLst>
              <a:ext uri="{FF2B5EF4-FFF2-40B4-BE49-F238E27FC236}">
                <a16:creationId xmlns:a16="http://schemas.microsoft.com/office/drawing/2014/main" id="{3E65C8CA-5455-20A0-9D14-FFF1BB28BDA2}"/>
              </a:ext>
              <a:ext uri="{C183D7F6-B498-43B3-948B-1728B52AA6E4}">
                <adec:decorative xmlns:adec="http://schemas.microsoft.com/office/drawing/2017/decorative" val="0"/>
              </a:ext>
            </a:extLst>
          </p:cNvPr>
          <p:cNvSpPr txBox="1">
            <a:spLocks/>
          </p:cNvSpPr>
          <p:nvPr/>
        </p:nvSpPr>
        <p:spPr>
          <a:xfrm>
            <a:off x="215756" y="136524"/>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r>
              <a:rPr lang="en-US" sz="3200" cap="none" dirty="0">
                <a:solidFill>
                  <a:schemeClr val="dk2"/>
                </a:solidFill>
                <a:latin typeface="Times New Roman"/>
                <a:ea typeface="Times New Roman"/>
                <a:cs typeface="Times New Roman"/>
                <a:sym typeface="Times New Roman"/>
              </a:rPr>
              <a:t xml:space="preserve">               </a:t>
            </a:r>
            <a:r>
              <a:rPr lang="en-IN" sz="1600" cap="none" dirty="0"/>
              <a:t xml:space="preserve"> </a:t>
            </a:r>
            <a:r>
              <a:rPr lang="en-IN" sz="3200" cap="none" dirty="0">
                <a:solidFill>
                  <a:schemeClr val="dk2"/>
                </a:solidFill>
                <a:latin typeface="Times New Roman"/>
                <a:ea typeface="Times New Roman"/>
                <a:cs typeface="Times New Roman"/>
              </a:rPr>
              <a:t>Conclusion</a:t>
            </a:r>
            <a:endParaRPr lang="en-US" sz="3200" cap="none" dirty="0">
              <a:solidFill>
                <a:schemeClr val="dk2"/>
              </a:solidFill>
              <a:latin typeface="Times New Roman"/>
              <a:ea typeface="Times New Roman"/>
              <a:cs typeface="Times New Roman"/>
            </a:endParaRPr>
          </a:p>
        </p:txBody>
      </p:sp>
      <p:sp>
        <p:nvSpPr>
          <p:cNvPr id="999" name="Slide Number Placeholder 99"/>
          <p:cNvSpPr>
            <a:spLocks noGrp="1"/>
          </p:cNvSpPr>
          <p:nvPr>
            <p:ph type="sldNum" sz="quarter" idx="12"/>
          </p:nvPr>
        </p:nvSpPr>
        <p:spPr/>
        <p:txBody>
          <a:bodyPr/>
          <a:lstStyle/>
          <a:p>
            <a:fld id="{B5CEABB6-07DC-46E8-9B57-56EC44A396E5}" type="slidenum">
              <a:rPr lang="en-US" smtClean="0"/>
              <a:pPr/>
              <a:t>12</a:t>
            </a:fld>
            <a:endParaRPr lang="en-US" dirty="0"/>
          </a:p>
        </p:txBody>
      </p:sp>
    </p:spTree>
    <p:extLst>
      <p:ext uri="{BB962C8B-B14F-4D97-AF65-F5344CB8AC3E}">
        <p14:creationId xmlns:p14="http://schemas.microsoft.com/office/powerpoint/2010/main" val="2864760455"/>
      </p:ext>
    </p:extLst>
  </p:cSld>
  <p:clrMapOvr>
    <a:masterClrMapping/>
  </p:clrMapOvr>
</p:sld>
</file>

<file path=ppt/slides/slide1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Subtitle 2">
            <a:extLst>
              <a:ext uri="{FF2B5EF4-FFF2-40B4-BE49-F238E27FC236}">
                <a16:creationId xmlns:a16="http://schemas.microsoft.com/office/drawing/2014/main" id="{35E3EA69-4E0E-41BD-8095-A124225A2647}"/>
              </a:ext>
              <a:ext uri="{C183D7F6-B498-43B3-948B-1728B52AA6E4}">
                <adec:decorative xmlns:adec="http://schemas.microsoft.com/office/drawing/2017/decorative" val="0"/>
              </a:ext>
            </a:extLst>
          </p:cNvPr>
          <p:cNvSpPr>
            <a:spLocks noGrp="1"/>
          </p:cNvSpPr>
          <p:nvPr>
            <p:ph idx="1"/>
          </p:nvPr>
        </p:nvSpPr>
        <p:spPr>
          <a:xfrm>
            <a:off x="482885" y="1571946"/>
            <a:ext cx="10983075" cy="5149527"/>
          </a:xfrm>
        </p:spPr>
        <p:txBody>
          <a:bodyPr>
            <a:normAutofit fontScale="70000" lnSpcReduction="20000"/>
          </a:bodyPr>
          <a:lstStyle/>
          <a:p>
            <a:pPr marL="273050" lvl="0" indent="-273050" algn="just">
              <a:lnSpc>
                <a:spcPct val="150000"/>
              </a:lnSpc>
              <a:spcBef>
                <a:spcPts val="0"/>
              </a:spcBef>
              <a:buClr>
                <a:srgbClr val="0BD0D9"/>
              </a:buClr>
              <a:buSzPts val="2280"/>
              <a:buNone/>
            </a:pPr>
            <a:r>
              <a:rPr lang="en-US" dirty="0"/>
              <a:t>• Real-time data integration with automatic daily updates for live rating and vote tracking.</a:t>
            </a:r>
          </a:p>
          <a:p>
            <a:pPr marL="273050" lvl="0" indent="-273050" algn="just">
              <a:lnSpc>
                <a:spcPct val="150000"/>
              </a:lnSpc>
              <a:spcBef>
                <a:spcPts val="0"/>
              </a:spcBef>
              <a:buClr>
                <a:srgbClr val="0BD0D9"/>
              </a:buClr>
              <a:buSzPts val="2280"/>
              <a:buNone/>
            </a:pPr>
            <a:r>
              <a:rPr lang="en-US" dirty="0"/>
              <a:t>• Scalable database support to handle a significantly larger number of restaurant records with faster query performance.</a:t>
            </a:r>
          </a:p>
          <a:p>
            <a:pPr marL="273050" lvl="0" indent="-273050" algn="just">
              <a:lnSpc>
                <a:spcPct val="150000"/>
              </a:lnSpc>
              <a:spcBef>
                <a:spcPts val="0"/>
              </a:spcBef>
              <a:buClr>
                <a:srgbClr val="0BD0D9"/>
              </a:buClr>
              <a:buSzPts val="2280"/>
              <a:buNone/>
            </a:pPr>
            <a:r>
              <a:rPr lang="en-US" dirty="0"/>
              <a:t>• A recommendation engine to suggest restaurants based on user preferences and historical data patterns.</a:t>
            </a:r>
          </a:p>
          <a:p>
            <a:pPr marL="273050" lvl="0" indent="-273050" algn="just">
              <a:lnSpc>
                <a:spcPct val="150000"/>
              </a:lnSpc>
              <a:spcBef>
                <a:spcPts val="0"/>
              </a:spcBef>
              <a:buClr>
                <a:srgbClr val="0BD0D9"/>
              </a:buClr>
              <a:buSzPts val="2280"/>
              <a:buNone/>
            </a:pPr>
            <a:r>
              <a:rPr lang="en-US" dirty="0"/>
              <a:t>• Multi-user login with role-based access control and the ability to export charts and tables for enterprise and research use.</a:t>
            </a:r>
          </a:p>
        </p:txBody>
      </p:sp>
      <p:sp>
        <p:nvSpPr>
          <p:cNvPr id="11" name="Title 1">
            <a:extLst>
              <a:ext uri="{FF2B5EF4-FFF2-40B4-BE49-F238E27FC236}">
                <a16:creationId xmlns:a16="http://schemas.microsoft.com/office/drawing/2014/main" id="{3E65C8CA-5455-20A0-9D14-FFF1BB28BDA2}"/>
              </a:ext>
              <a:ext uri="{C183D7F6-B498-43B3-948B-1728B52AA6E4}">
                <adec:decorative xmlns:adec="http://schemas.microsoft.com/office/drawing/2017/decorative" val="0"/>
              </a:ext>
            </a:extLst>
          </p:cNvPr>
          <p:cNvSpPr txBox="1">
            <a:spLocks/>
          </p:cNvSpPr>
          <p:nvPr/>
        </p:nvSpPr>
        <p:spPr>
          <a:xfrm>
            <a:off x="215756" y="126692"/>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endParaRPr lang="en-US" sz="3200" cap="none" dirty="0"/>
          </a:p>
        </p:txBody>
      </p:sp>
      <p:sp>
        <p:nvSpPr>
          <p:cNvPr id="5" name="Title 1">
            <a:extLst>
              <a:ext uri="{FF2B5EF4-FFF2-40B4-BE49-F238E27FC236}">
                <a16:creationId xmlns:a16="http://schemas.microsoft.com/office/drawing/2014/main" id="{115B834B-E8A9-547A-E610-A6979A3A107E}"/>
              </a:ext>
              <a:ext uri="{C183D7F6-B498-43B3-948B-1728B52AA6E4}">
                <adec:decorative xmlns:adec="http://schemas.microsoft.com/office/drawing/2017/decorative" val="0"/>
              </a:ext>
            </a:extLst>
          </p:cNvPr>
          <p:cNvSpPr txBox="1">
            <a:spLocks/>
          </p:cNvSpPr>
          <p:nvPr/>
        </p:nvSpPr>
        <p:spPr>
          <a:xfrm>
            <a:off x="368156" y="288924"/>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r>
              <a:rPr lang="en-IN" sz="5000" cap="none" dirty="0">
                <a:latin typeface="Times New Roman" panose="02020603050405020304" pitchFamily="18" charset="0"/>
                <a:cs typeface="Times New Roman" panose="02020603050405020304" pitchFamily="18" charset="0"/>
              </a:rPr>
              <a:t xml:space="preserve">   </a:t>
            </a:r>
            <a:r>
              <a:rPr lang="en-IN" sz="3200" cap="none" dirty="0">
                <a:solidFill>
                  <a:schemeClr val="dk2"/>
                </a:solidFill>
                <a:latin typeface="Times New Roman"/>
                <a:ea typeface="Times New Roman"/>
                <a:cs typeface="Times New Roman"/>
              </a:rPr>
              <a:t>Future Enhancement</a:t>
            </a:r>
          </a:p>
        </p:txBody>
      </p:sp>
      <p:sp>
        <p:nvSpPr>
          <p:cNvPr id="999" name="Slide Number Placeholder 99"/>
          <p:cNvSpPr>
            <a:spLocks noGrp="1"/>
          </p:cNvSpPr>
          <p:nvPr>
            <p:ph type="sldNum" sz="quarter" idx="12"/>
          </p:nvPr>
        </p:nvSpPr>
        <p:spPr/>
        <p:txBody>
          <a:bodyPr/>
          <a:lstStyle/>
          <a:p>
            <a:fld id="{B5CEABB6-07DC-46E8-9B57-56EC44A396E5}" type="slidenum">
              <a:rPr lang="en-US" smtClean="0"/>
              <a:pPr/>
              <a:t>13</a:t>
            </a:fld>
            <a:endParaRPr lang="en-US" dirty="0"/>
          </a:p>
        </p:txBody>
      </p:sp>
    </p:spTree>
    <p:extLst>
      <p:ext uri="{BB962C8B-B14F-4D97-AF65-F5344CB8AC3E}">
        <p14:creationId xmlns:p14="http://schemas.microsoft.com/office/powerpoint/2010/main" val="513180252"/>
      </p:ext>
    </p:extLst>
  </p:cSld>
  <p:clrMapOvr>
    <a:masterClrMapping/>
  </p:clrMapOvr>
</p:sld>
</file>

<file path=ppt/slides/slide1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Subtitle 2">
            <a:extLst>
              <a:ext uri="{FF2B5EF4-FFF2-40B4-BE49-F238E27FC236}">
                <a16:creationId xmlns:a16="http://schemas.microsoft.com/office/drawing/2014/main" id="{35E3EA69-4E0E-41BD-8095-A124225A2647}"/>
              </a:ext>
              <a:ext uri="{C183D7F6-B498-43B3-948B-1728B52AA6E4}">
                <adec:decorative xmlns:adec="http://schemas.microsoft.com/office/drawing/2017/decorative" val="0"/>
              </a:ext>
            </a:extLst>
          </p:cNvPr>
          <p:cNvSpPr>
            <a:spLocks noGrp="1"/>
          </p:cNvSpPr>
          <p:nvPr>
            <p:ph idx="1"/>
          </p:nvPr>
        </p:nvSpPr>
        <p:spPr>
          <a:xfrm>
            <a:off x="482885" y="1571946"/>
            <a:ext cx="10983075" cy="5149527"/>
          </a:xfrm>
        </p:spPr>
        <p:txBody>
          <a:bodyPr>
            <a:normAutofit fontScale="70000" lnSpcReduction="20000"/>
          </a:bodyPr>
          <a:lstStyle/>
          <a:p>
            <a:pPr marL="273050" indent="-273050" algn="just">
              <a:lnSpc>
                <a:spcPct val="150000"/>
              </a:lnSpc>
              <a:spcBef>
                <a:spcPts val="0"/>
              </a:spcBef>
              <a:buClr>
                <a:srgbClr val="0BD0D9"/>
              </a:buClr>
              <a:buSzPts val="2280"/>
              <a:buNone/>
            </a:pPr>
            <a:r>
              <a:rPr lang="en-US" sz="2600" b="1" dirty="0">
                <a:solidFill>
                  <a:schemeClr val="dk1"/>
                </a:solidFill>
                <a:latin typeface="Times New Roman"/>
                <a:cs typeface="Times New Roman"/>
                <a:sym typeface="Times New Roman"/>
              </a:rPr>
              <a:t>[6] S. Arora and R. Sinha, "Sentiment Analysis of Restaurant Reviews Using NLP    Techniques on Zomato Dataset," International Journal of Computer Applications,    vol. 183, no. 12, pp. 1–6, 2021.</a:t>
            </a:r>
          </a:p>
          <a:p>
            <a:pPr marL="273050" indent="-273050" algn="just">
              <a:lnSpc>
                <a:spcPct val="150000"/>
              </a:lnSpc>
              <a:spcBef>
                <a:spcPts val="0"/>
              </a:spcBef>
              <a:buClr>
                <a:srgbClr val="0BD0D9"/>
              </a:buClr>
              <a:buSzPts val="2280"/>
              <a:buNone/>
            </a:pPr>
            <a:r>
              <a:rPr lang="en-US" sz="2600" b="1" dirty="0">
                <a:solidFill>
                  <a:schemeClr val="dk1"/>
                </a:solidFill>
                <a:latin typeface="Times New Roman"/>
                <a:cs typeface="Times New Roman"/>
                <a:sym typeface="Times New Roman"/>
              </a:rPr>
              <a:t>[2] A. Kumar, P. Sharma, and M. Gupta, "Lightweight REST API Design for Food    Delivery Analytics Using Flask and SQLite," Journal of Web Engineering,    vol. 21, no. 4, pp. 512–530, 2022.</a:t>
            </a:r>
          </a:p>
          <a:p>
            <a:pPr marL="273050" indent="-273050" algn="just">
              <a:lnSpc>
                <a:spcPct val="150000"/>
              </a:lnSpc>
              <a:spcBef>
                <a:spcPts val="0"/>
              </a:spcBef>
              <a:buClr>
                <a:srgbClr val="0BD0D9"/>
              </a:buClr>
              <a:buSzPts val="2280"/>
              <a:buNone/>
            </a:pPr>
            <a:r>
              <a:rPr lang="en-US" sz="2600" b="1" dirty="0">
                <a:solidFill>
                  <a:schemeClr val="dk1"/>
                </a:solidFill>
                <a:latin typeface="Times New Roman"/>
                <a:cs typeface="Times New Roman"/>
                <a:sym typeface="Times New Roman"/>
              </a:rPr>
              <a:t>[3] R. Patil and S. Deshmukh, "Exploratory Data Analysis of Indian Restaurant    Dataset Using Pandas and Matplotlib," International Journal of Data Science    and Analytics, vol. 5, no. 2, pp. 88–97, 2022.</a:t>
            </a:r>
          </a:p>
          <a:p>
            <a:pPr marL="273050" indent="-273050" algn="just">
              <a:lnSpc>
                <a:spcPct val="150000"/>
              </a:lnSpc>
              <a:spcBef>
                <a:spcPts val="0"/>
              </a:spcBef>
              <a:buClr>
                <a:srgbClr val="0BD0D9"/>
              </a:buClr>
              <a:buSzPts val="2280"/>
              <a:buNone/>
            </a:pPr>
            <a:r>
              <a:rPr lang="en-US" sz="2600" b="1" dirty="0">
                <a:solidFill>
                  <a:schemeClr val="dk1"/>
                </a:solidFill>
                <a:latin typeface="Times New Roman"/>
                <a:cs typeface="Times New Roman"/>
                <a:sym typeface="Times New Roman"/>
              </a:rPr>
              <a:t>[4] V. Sharma, K. Rao, and T. Pillai, "Geospatial Visualization of Urban Points    of Interest Using Leaflet.js and OpenStreetMap," IEEE Access, vol. 11,    pp. 43210–43225, 2023.</a:t>
            </a:r>
          </a:p>
          <a:p>
            <a:pPr marL="273050" indent="-273050" algn="just">
              <a:lnSpc>
                <a:spcPct val="150000"/>
              </a:lnSpc>
              <a:spcBef>
                <a:spcPts val="0"/>
              </a:spcBef>
              <a:buClr>
                <a:srgbClr val="0BD0D9"/>
              </a:buClr>
              <a:buSzPts val="2280"/>
              <a:buNone/>
            </a:pPr>
            <a:r>
              <a:rPr lang="en-US" sz="2600" b="1" dirty="0">
                <a:solidFill>
                  <a:schemeClr val="dk1"/>
                </a:solidFill>
                <a:latin typeface="Times New Roman"/>
                <a:cs typeface="Times New Roman"/>
                <a:sym typeface="Times New Roman"/>
              </a:rPr>
              <a:t>[5] P. Mehta and A. Joshi, "Chart.js-Based Interactive KPI Dashboard Design for    E-Commerce Analytics," International Journal of Human-Computer Studies,    vol. 172, pp. 102–115, 2023.</a:t>
            </a:r>
          </a:p>
          <a:p>
            <a:pPr marL="273050" indent="-273050" algn="just">
              <a:lnSpc>
                <a:spcPct val="150000"/>
              </a:lnSpc>
              <a:spcBef>
                <a:spcPts val="0"/>
              </a:spcBef>
              <a:buClr>
                <a:srgbClr val="0BD0D9"/>
              </a:buClr>
              <a:buSzPts val="2280"/>
              <a:buNone/>
            </a:pPr>
            <a:r>
              <a:rPr lang="en-US" sz="2600" b="1" dirty="0">
                <a:solidFill>
                  <a:schemeClr val="dk1"/>
                </a:solidFill>
                <a:latin typeface="Times New Roman"/>
                <a:cs typeface="Times New Roman"/>
                <a:sym typeface="Times New Roman"/>
              </a:rPr>
              <a:t>[6] D. Reddy and S. Nair, "Three-Tier MVC Architecture for Python-Based    Data-Driven Web Applications," Journal of Systems and Software,    vol. 198, pp. 111–126, 2024.</a:t>
            </a:r>
          </a:p>
          <a:p>
            <a:pPr marL="273050" marR="0" lvl="0" indent="-273050" algn="just" rtl="0">
              <a:lnSpc>
                <a:spcPct val="150000"/>
              </a:lnSpc>
              <a:spcBef>
                <a:spcPts val="0"/>
              </a:spcBef>
              <a:spcAft>
                <a:spcPts val="0"/>
              </a:spcAft>
              <a:buClr>
                <a:srgbClr val="0BD0D9"/>
              </a:buClr>
              <a:buSzPts val="2280"/>
              <a:buFont typeface="Noto Sans Symbols"/>
              <a:buNone/>
            </a:pPr>
            <a:endParaRPr lang="en-US" dirty="0"/>
          </a:p>
        </p:txBody>
      </p:sp>
      <p:sp>
        <p:nvSpPr>
          <p:cNvPr id="11" name="Title 1">
            <a:extLst>
              <a:ext uri="{FF2B5EF4-FFF2-40B4-BE49-F238E27FC236}">
                <a16:creationId xmlns:a16="http://schemas.microsoft.com/office/drawing/2014/main" id="{3E65C8CA-5455-20A0-9D14-FFF1BB28BDA2}"/>
              </a:ext>
              <a:ext uri="{C183D7F6-B498-43B3-948B-1728B52AA6E4}">
                <adec:decorative xmlns:adec="http://schemas.microsoft.com/office/drawing/2017/decorative" val="0"/>
              </a:ext>
            </a:extLst>
          </p:cNvPr>
          <p:cNvSpPr txBox="1">
            <a:spLocks/>
          </p:cNvSpPr>
          <p:nvPr/>
        </p:nvSpPr>
        <p:spPr>
          <a:xfrm>
            <a:off x="215756" y="136524"/>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endParaRPr lang="en-US" sz="3200" cap="none" dirty="0"/>
          </a:p>
        </p:txBody>
      </p:sp>
      <p:sp>
        <p:nvSpPr>
          <p:cNvPr id="5" name="Title 1">
            <a:extLst>
              <a:ext uri="{FF2B5EF4-FFF2-40B4-BE49-F238E27FC236}">
                <a16:creationId xmlns:a16="http://schemas.microsoft.com/office/drawing/2014/main" id="{115B834B-E8A9-547A-E610-A6979A3A107E}"/>
              </a:ext>
              <a:ext uri="{C183D7F6-B498-43B3-948B-1728B52AA6E4}">
                <adec:decorative xmlns:adec="http://schemas.microsoft.com/office/drawing/2017/decorative" val="0"/>
              </a:ext>
            </a:extLst>
          </p:cNvPr>
          <p:cNvSpPr txBox="1">
            <a:spLocks/>
          </p:cNvSpPr>
          <p:nvPr/>
        </p:nvSpPr>
        <p:spPr>
          <a:xfrm>
            <a:off x="368156" y="288924"/>
            <a:ext cx="11394041" cy="1178567"/>
          </a:xfrm>
          <a:prstGeom prst="rect">
            <a:avLst/>
          </a:prstGeom>
        </p:spPr>
        <p:txBody>
          <a:bodyPr vert="horz" lIns="91440" tIns="45720" rIns="91440" bIns="45720" rtlCol="0" anchor="ctr">
            <a:normAutofit/>
          </a:bodyPr>
          <a:lstStyle>
            <a:lvl1pPr algn="l" defTabSz="914400" rtl="0" eaLnBrk="1" latinLnBrk="0" hangingPunct="1">
              <a:lnSpc>
                <a:spcPct val="90000"/>
              </a:lnSpc>
              <a:spcBef>
                <a:spcPct val="0"/>
              </a:spcBef>
              <a:buNone/>
              <a:defRPr lang="en-US" sz="2800" kern="1200" cap="all" spc="150" baseline="0" dirty="0">
                <a:solidFill>
                  <a:schemeClr val="tx1">
                    <a:lumMod val="75000"/>
                    <a:lumOff val="25000"/>
                  </a:schemeClr>
                </a:solidFill>
                <a:latin typeface="+mj-lt"/>
                <a:ea typeface="+mj-ea"/>
                <a:cs typeface="+mj-cs"/>
              </a:defRPr>
            </a:lvl1pPr>
          </a:lstStyle>
          <a:p>
            <a:r>
              <a:rPr lang="en-IN" sz="3200" cap="none" dirty="0">
                <a:solidFill>
                  <a:schemeClr val="dk2"/>
                </a:solidFill>
                <a:latin typeface="Times New Roman"/>
                <a:ea typeface="Times New Roman"/>
                <a:cs typeface="Times New Roman"/>
              </a:rPr>
              <a:t>References</a:t>
            </a:r>
          </a:p>
        </p:txBody>
      </p:sp>
      <p:sp>
        <p:nvSpPr>
          <p:cNvPr id="999" name="Slide Number Placeholder 99"/>
          <p:cNvSpPr>
            <a:spLocks noGrp="1"/>
          </p:cNvSpPr>
          <p:nvPr>
            <p:ph type="sldNum" sz="quarter" idx="12"/>
          </p:nvPr>
        </p:nvSpPr>
        <p:spPr/>
        <p:txBody>
          <a:bodyPr/>
          <a:lstStyle/>
          <a:p>
            <a:fld id="{B5CEABB6-07DC-46E8-9B57-56EC44A396E5}" type="slidenum">
              <a:rPr lang="en-US" smtClean="0"/>
              <a:pPr/>
              <a:t>14</a:t>
            </a:fld>
            <a:endParaRPr lang="en-US" dirty="0"/>
          </a:p>
        </p:txBody>
      </p:sp>
    </p:spTree>
    <p:extLst>
      <p:ext uri="{BB962C8B-B14F-4D97-AF65-F5344CB8AC3E}">
        <p14:creationId xmlns:p14="http://schemas.microsoft.com/office/powerpoint/2010/main" val="1166378339"/>
      </p:ext>
    </p:extLst>
  </p:cSld>
  <p:clrMapOvr>
    <a:masterClrMapping/>
  </p:clrMapOvr>
</p:sld>
</file>

<file path=ppt/slides/slide1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Content Placeholder 2"/>
          <p:cNvSpPr>
            <a:spLocks noGrp="1"/>
          </p:cNvSpPr>
          <p:nvPr>
            <p:ph idx="1"/>
          </p:nvPr>
        </p:nvSpPr>
        <p:spPr>
          <a:xfrm>
            <a:off x="491613" y="884903"/>
            <a:ext cx="10862187" cy="5292060"/>
          </a:xfrm>
        </p:spPr>
        <p:txBody>
          <a:bodyPr>
            <a:normAutofit/>
          </a:bodyPr>
          <a:lstStyle/>
          <a:p>
            <a:pPr marL="0" indent="0" algn="ctr">
              <a:buNone/>
            </a:pPr>
            <a:endParaRPr lang="en-US" sz="6600" dirty="0"/>
          </a:p>
          <a:p>
            <a:pPr marL="0" indent="0" algn="ctr">
              <a:buNone/>
            </a:pPr>
            <a:endParaRPr lang="en-US" sz="6600" dirty="0"/>
          </a:p>
          <a:p>
            <a:pPr marL="0" indent="0" algn="ctr">
              <a:buNone/>
            </a:pPr>
            <a:r>
              <a:rPr lang="en-US" sz="7200" dirty="0"/>
              <a:t>THANK YOU</a:t>
            </a:r>
          </a:p>
        </p:txBody>
      </p:sp>
      <p:sp>
        <p:nvSpPr>
          <p:cNvPr id="4" name="Date Placeholder 3"/>
          <p:cNvSpPr>
            <a:spLocks noGrp="1"/>
          </p:cNvSpPr>
          <p:nvPr>
            <p:ph type="dt" sz="half" idx="10"/>
          </p:nvPr>
        </p:nvSpPr>
        <p:spPr/>
        <p:txBody>
          <a:bodyPr/>
          <a:lstStyle/>
          <a:p>
            <a:r>
              <a:rPr lang="en-US"/>
              <a:t>20XX</a:t>
            </a:r>
            <a:endParaRPr lang="en-US" dirty="0"/>
          </a:p>
        </p:txBody>
      </p:sp>
      <p:sp>
        <p:nvSpPr>
          <p:cNvPr id="5" name="Footer Placeholder 4"/>
          <p:cNvSpPr>
            <a:spLocks noGrp="1"/>
          </p:cNvSpPr>
          <p:nvPr>
            <p:ph type="ftr" sz="quarter" idx="11"/>
          </p:nvPr>
        </p:nvSpPr>
        <p:spPr/>
        <p:txBody>
          <a:bodyPr/>
          <a:lstStyle/>
          <a:p>
            <a:r>
              <a:rPr lang="en-US"/>
              <a:t>Pitch Deck</a:t>
            </a:r>
            <a:endParaRPr lang="en-US" dirty="0"/>
          </a:p>
        </p:txBody>
      </p:sp>
      <p:sp>
        <p:nvSpPr>
          <p:cNvPr id="6" name="Slide Number Placeholder 5"/>
          <p:cNvSpPr>
            <a:spLocks noGrp="1"/>
          </p:cNvSpPr>
          <p:nvPr>
            <p:ph type="sldNum" sz="quarter" idx="12"/>
          </p:nvPr>
        </p:nvSpPr>
        <p:spPr/>
        <p:txBody>
          <a:bodyPr/>
          <a:lstStyle/>
          <a:p>
            <a:fld id="{B5CEABB6-07DC-46E8-9B57-56EC44A396E5}" type="slidenum">
              <a:rPr lang="en-US" smtClean="0"/>
              <a:pPr/>
              <a:t>15</a:t>
            </a:fld>
            <a:endParaRPr lang="en-US" dirty="0"/>
          </a:p>
        </p:txBody>
      </p:sp>
    </p:spTree>
    <p:extLst>
      <p:ext uri="{BB962C8B-B14F-4D97-AF65-F5344CB8AC3E}">
        <p14:creationId xmlns:p14="http://schemas.microsoft.com/office/powerpoint/2010/main" val="603016829"/>
      </p:ext>
    </p:extLst>
  </p:cSld>
  <p:clrMapOvr>
    <a:masterClrMapping/>
  </p:clrMapOvr>
</p:sld>
</file>

<file path=ppt/tableStyles.xml><?xml version="1.0" encoding="utf-8"?>
<a:tblStyleLst xmlns:a="http://schemas.openxmlformats.org/drawingml/2006/main" def="{7E9639D4-E3E2-4D34-9284-5A2195B3D0D7}">
  <a:tblStyle styleId="{5C22544A-7EE6-4342-B048-85BDC9FD1C3A}" styleName="Medium Style 2 - Accent 1">
    <a:wholeTbl>
      <a:tcTxStyle>
        <a:fontRef idx="minor">
          <a:prstClr val="black"/>
        </a:fontRef>
        <a:schemeClr val="dk1"/>
      </a:tcTxStyle>
      <a:tcStyle>
        <a:tcBdr>
          <a:left>
            <a:ln w="12700" cmpd="sng">
              <a:solidFill>
                <a:schemeClr val="lt1"/>
              </a:solidFill>
            </a:ln>
          </a:left>
          <a:right>
            <a:ln w="12700" cmpd="sng">
              <a:solidFill>
                <a:schemeClr val="lt1"/>
              </a:solidFill>
            </a:ln>
          </a:right>
          <a:top>
            <a:ln w="12700" cmpd="sng">
              <a:solidFill>
                <a:schemeClr val="lt1"/>
              </a:solidFill>
            </a:ln>
          </a:top>
          <a:bottom>
            <a:ln w="12700" cmpd="sng">
              <a:solidFill>
                <a:schemeClr val="lt1"/>
              </a:solidFill>
            </a:ln>
          </a:bottom>
          <a:insideH>
            <a:ln w="12700" cmpd="sng">
              <a:solidFill>
                <a:schemeClr val="lt1"/>
              </a:solidFill>
            </a:ln>
          </a:insideH>
          <a:insideV>
            <a:ln w="12700" cmpd="sng">
              <a:solidFill>
                <a:schemeClr val="lt1"/>
              </a:solidFill>
            </a:ln>
          </a:insideV>
        </a:tcBdr>
        <a:fill>
          <a:solidFill>
            <a:schemeClr val="accent1">
              <a:tint val="20000"/>
            </a:schemeClr>
          </a:solidFill>
        </a:fill>
      </a:tcStyle>
    </a:wholeTbl>
    <a:band1H>
      <a:tcStyle>
        <a:tcBdr/>
        <a:fill>
          <a:solidFill>
            <a:schemeClr val="accent1">
              <a:tint val="40000"/>
            </a:schemeClr>
          </a:solidFill>
        </a:fill>
      </a:tcStyle>
    </a:band1H>
    <a:band2H>
      <a:tcStyle>
        <a:tcBdr/>
      </a:tcStyle>
    </a:band2H>
    <a:band1V>
      <a:tcStyle>
        <a:tcBdr/>
        <a:fill>
          <a:solidFill>
            <a:schemeClr val="accent1">
              <a:tint val="40000"/>
            </a:schemeClr>
          </a:solidFill>
        </a:fill>
      </a:tcStyle>
    </a:band1V>
    <a:band2V>
      <a:tcStyle>
        <a:tcBdr/>
      </a:tcStyle>
    </a:band2V>
    <a:lastCol>
      <a:tcTxStyle b="on">
        <a:fontRef idx="minor">
          <a:prstClr val="black"/>
        </a:fontRef>
        <a:schemeClr val="lt1"/>
      </a:tcTxStyle>
      <a:tcStyle>
        <a:tcBdr/>
        <a:fill>
          <a:solidFill>
            <a:schemeClr val="accent1"/>
          </a:solidFill>
        </a:fill>
      </a:tcStyle>
    </a:lastCol>
    <a:firstCol>
      <a:tcTxStyle b="on">
        <a:fontRef idx="minor">
          <a:prstClr val="black"/>
        </a:fontRef>
        <a:schemeClr val="lt1"/>
      </a:tcTxStyle>
      <a:tcStyle>
        <a:tcBdr/>
        <a:fill>
          <a:solidFill>
            <a:schemeClr val="accent1"/>
          </a:solidFill>
        </a:fill>
      </a:tcStyle>
    </a:firstCol>
    <a:lastRow>
      <a:tcTxStyle b="on">
        <a:fontRef idx="minor">
          <a:prstClr val="black"/>
        </a:fontRef>
        <a:schemeClr val="lt1"/>
      </a:tcTxStyle>
      <a:tcStyle>
        <a:tcBdr>
          <a:top>
            <a:ln w="38100" cmpd="sng">
              <a:solidFill>
                <a:schemeClr val="lt1"/>
              </a:solidFill>
            </a:ln>
          </a:top>
        </a:tcBdr>
        <a:fill>
          <a:solidFill>
            <a:schemeClr val="accent1"/>
          </a:solidFill>
        </a:fill>
      </a:tcStyle>
    </a:lastRow>
    <a:firstRow>
      <a:tcTxStyle b="on">
        <a:fontRef idx="minor">
          <a:prstClr val="black"/>
        </a:fontRef>
        <a:schemeClr val="lt1"/>
      </a:tcTxStyle>
      <a:tcStyle>
        <a:tcBdr>
          <a:bottom>
            <a:ln w="38100" cmpd="sng">
              <a:solidFill>
                <a:schemeClr val="lt1"/>
              </a:solidFill>
            </a:ln>
          </a:bottom>
        </a:tcBdr>
        <a:fill>
          <a:solidFill>
            <a:schemeClr val="accent1"/>
          </a:solidFill>
        </a:fill>
      </a:tcStyle>
    </a:firstRow>
  </a:tblStyle>
</a:tblStyleLst>
</file>

<file path=ppt/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ppt/theme/theme2.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ppt/theme/theme3.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ppt/viewProps.xml><?xml version="1.0" encoding="utf-8"?>
<p:viewPr xmlns:a="http://schemas.openxmlformats.org/drawingml/2006/main" xmlns:r="http://schemas.openxmlformats.org/officeDocument/2006/relationships" xmlns:p="http://schemas.openxmlformats.org/presentationml/2006/main" lastView="sldThumbnailView">
  <p:normalViewPr>
    <p:restoredLeft sz="14995" autoAdjust="0"/>
    <p:restoredTop sz="94609" autoAdjust="0"/>
  </p:normalViewPr>
  <p:slideViewPr>
    <p:cSldViewPr snapToGrid="0">
      <p:cViewPr>
        <p:scale>
          <a:sx n="75" d="100"/>
          <a:sy n="75" d="100"/>
        </p:scale>
        <p:origin x="974" y="120"/>
      </p:cViewPr>
      <p:guideLst>
        <p:guide orient="horz" pos="3360"/>
        <p:guide pos="3840"/>
      </p:guideLst>
    </p:cSldViewPr>
  </p:slideViewPr>
  <p:notesTextViewPr>
    <p:cViewPr>
      <p:scale>
        <a:sx n="1" d="1"/>
        <a:sy n="1" d="1"/>
      </p:scale>
      <p:origin x="0" y="0"/>
    </p:cViewPr>
  </p:notesTextViewPr>
  <p:notesViewPr>
    <p:cSldViewPr snapToGrid="0">
      <p:cViewPr>
        <p:scale>
          <a:sx n="1" d="2"/>
          <a:sy n="1" d="2"/>
        </p:scale>
        <p:origin x="2708" y="44"/>
      </p:cViewPr>
      <p:guideLst/>
    </p:cSldViewPr>
  </p:notesViewPr>
  <p:gridSpacing cx="72008" cy="72008"/>
</p:viewPr>
</file>