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3ED943" w14:textId="77777777" w:rsidR="0046354E" w:rsidRPr="0046354E" w:rsidRDefault="0046354E" w:rsidP="0046354E">
      <w:pPr>
        <w:rPr>
          <w:b/>
          <w:bCs/>
          <w:sz w:val="24"/>
          <w:szCs w:val="24"/>
        </w:rPr>
      </w:pPr>
      <w:r w:rsidRPr="0046354E">
        <w:rPr>
          <w:b/>
          <w:bCs/>
          <w:sz w:val="24"/>
          <w:szCs w:val="24"/>
        </w:rPr>
        <w:t>INTRODUCTION / BUSINESS PROBLEM</w:t>
      </w:r>
    </w:p>
    <w:p w14:paraId="44ED7713" w14:textId="77777777" w:rsidR="0046354E" w:rsidRDefault="0046354E" w:rsidP="0046354E">
      <w:r>
        <w:t>This essay details the data preparation and modeling work that uses a publicly available dataset on vehicle accidents registered by the Seattle City Department of Transportation. This work benefits the American public by identifying those factors conducive to various types of traffic incidents and using this information to minimize this risk.</w:t>
      </w:r>
    </w:p>
    <w:p w14:paraId="198D9F24" w14:textId="77777777" w:rsidR="0046354E" w:rsidRDefault="0046354E" w:rsidP="0046354E">
      <w:pPr>
        <w:rPr>
          <w:b/>
          <w:bCs/>
          <w:sz w:val="24"/>
          <w:szCs w:val="24"/>
        </w:rPr>
      </w:pPr>
    </w:p>
    <w:p w14:paraId="197F5889" w14:textId="45744BD2" w:rsidR="0046354E" w:rsidRPr="0046354E" w:rsidRDefault="0046354E" w:rsidP="0046354E">
      <w:pPr>
        <w:rPr>
          <w:b/>
          <w:bCs/>
          <w:sz w:val="24"/>
          <w:szCs w:val="24"/>
        </w:rPr>
      </w:pPr>
      <w:r w:rsidRPr="0046354E">
        <w:rPr>
          <w:b/>
          <w:bCs/>
          <w:sz w:val="24"/>
          <w:szCs w:val="24"/>
        </w:rPr>
        <w:t>INTRODUCTION / BUSINESS PROBLEM</w:t>
      </w:r>
      <w:bookmarkStart w:id="0" w:name="_GoBack"/>
      <w:bookmarkEnd w:id="0"/>
    </w:p>
    <w:p w14:paraId="7ECF8A16" w14:textId="64BFCC4C" w:rsidR="0046354E" w:rsidRDefault="00441669" w:rsidP="0046354E">
      <w:r>
        <w:t xml:space="preserve">In predicting the target variable of accident severity, there are 37 key input variables to be assessed for their value. Those variables and value-adding descriptors </w:t>
      </w:r>
      <w:r w:rsidR="001E15AC">
        <w:t>are summarized below:</w:t>
      </w:r>
    </w:p>
    <w:p w14:paraId="6787627E" w14:textId="64FDFC93" w:rsidR="00D40A2F" w:rsidRDefault="00D40A2F" w:rsidP="00AA14C6">
      <w:pPr>
        <w:pStyle w:val="ListParagraph"/>
        <w:numPr>
          <w:ilvl w:val="0"/>
          <w:numId w:val="1"/>
        </w:numPr>
      </w:pPr>
      <w:r>
        <w:t xml:space="preserve">X and Y appear to be </w:t>
      </w:r>
      <w:proofErr w:type="gramStart"/>
      <w:r>
        <w:t>coordinates</w:t>
      </w:r>
      <w:proofErr w:type="gramEnd"/>
      <w:r>
        <w:t>, focused on one particular area</w:t>
      </w:r>
    </w:p>
    <w:p w14:paraId="4FDA6C2A" w14:textId="2EC9958D" w:rsidR="00D40A2F" w:rsidRDefault="00D40A2F" w:rsidP="00AA14C6">
      <w:pPr>
        <w:pStyle w:val="ListParagraph"/>
        <w:numPr>
          <w:ilvl w:val="0"/>
          <w:numId w:val="1"/>
        </w:numPr>
      </w:pPr>
      <w:proofErr w:type="spellStart"/>
      <w:r>
        <w:t>ObjectID</w:t>
      </w:r>
      <w:proofErr w:type="spellEnd"/>
      <w:r>
        <w:t xml:space="preserve"> may suggest what is involved in incident - it's a unique identifier. </w:t>
      </w:r>
    </w:p>
    <w:p w14:paraId="097472C9" w14:textId="6129C3BA" w:rsidR="00D40A2F" w:rsidRDefault="00D40A2F" w:rsidP="00AA14C6">
      <w:pPr>
        <w:pStyle w:val="ListParagraph"/>
        <w:numPr>
          <w:ilvl w:val="0"/>
          <w:numId w:val="1"/>
        </w:numPr>
      </w:pPr>
      <w:proofErr w:type="spellStart"/>
      <w:r>
        <w:t>Inckey</w:t>
      </w:r>
      <w:proofErr w:type="spellEnd"/>
      <w:r>
        <w:t xml:space="preserve"> is unique key for incident.  LIKELY UNINSIGHTFUL, SINCE IT"S A CLASSIFIER.</w:t>
      </w:r>
    </w:p>
    <w:p w14:paraId="53642F3B" w14:textId="64A32A9C" w:rsidR="00D40A2F" w:rsidRDefault="00D40A2F" w:rsidP="00AA14C6">
      <w:pPr>
        <w:pStyle w:val="ListParagraph"/>
        <w:numPr>
          <w:ilvl w:val="0"/>
          <w:numId w:val="1"/>
        </w:numPr>
      </w:pPr>
      <w:proofErr w:type="spellStart"/>
      <w:r>
        <w:t>Intkey</w:t>
      </w:r>
      <w:proofErr w:type="spellEnd"/>
      <w:r>
        <w:t xml:space="preserve"> is unique key for intersection where incident happens.  </w:t>
      </w:r>
    </w:p>
    <w:p w14:paraId="4574DCB3" w14:textId="454BBEC2" w:rsidR="00D40A2F" w:rsidRDefault="00D40A2F" w:rsidP="00AA14C6">
      <w:pPr>
        <w:pStyle w:val="ListParagraph"/>
        <w:numPr>
          <w:ilvl w:val="0"/>
          <w:numId w:val="1"/>
        </w:numPr>
      </w:pPr>
      <w:proofErr w:type="spellStart"/>
      <w:r>
        <w:t>Coldetkey</w:t>
      </w:r>
      <w:proofErr w:type="spellEnd"/>
      <w:r>
        <w:t xml:space="preserve"> corresponds to collision detail</w:t>
      </w:r>
    </w:p>
    <w:p w14:paraId="2F4398F1" w14:textId="36C47D64" w:rsidR="00D40A2F" w:rsidRDefault="00D40A2F" w:rsidP="00AA14C6">
      <w:pPr>
        <w:pStyle w:val="ListParagraph"/>
        <w:numPr>
          <w:ilvl w:val="0"/>
          <w:numId w:val="1"/>
        </w:numPr>
      </w:pPr>
      <w:proofErr w:type="spellStart"/>
      <w:r>
        <w:t>Seglane</w:t>
      </w:r>
      <w:proofErr w:type="spellEnd"/>
      <w:r>
        <w:t xml:space="preserve"> and Crosswalk have keys reflecting where incident happened</w:t>
      </w:r>
    </w:p>
    <w:p w14:paraId="4F4F2E31" w14:textId="3234759A" w:rsidR="00D40A2F" w:rsidRDefault="00D40A2F" w:rsidP="00AA14C6">
      <w:pPr>
        <w:pStyle w:val="ListParagraph"/>
        <w:numPr>
          <w:ilvl w:val="0"/>
          <w:numId w:val="1"/>
        </w:numPr>
      </w:pPr>
      <w:r>
        <w:t>Hit Parked Car reflects whether this happened</w:t>
      </w:r>
    </w:p>
    <w:p w14:paraId="2BABE312" w14:textId="59B350DE" w:rsidR="00D40A2F" w:rsidRDefault="00D40A2F" w:rsidP="00AA14C6">
      <w:pPr>
        <w:pStyle w:val="ListParagraph"/>
        <w:numPr>
          <w:ilvl w:val="0"/>
          <w:numId w:val="1"/>
        </w:numPr>
      </w:pPr>
      <w:r>
        <w:t>Collison code and description given by State Dept of Transportation</w:t>
      </w:r>
    </w:p>
    <w:p w14:paraId="7C32F823" w14:textId="5CAE743C" w:rsidR="00D40A2F" w:rsidRDefault="00D40A2F" w:rsidP="00AA14C6">
      <w:pPr>
        <w:pStyle w:val="ListParagraph"/>
        <w:numPr>
          <w:ilvl w:val="0"/>
          <w:numId w:val="1"/>
        </w:numPr>
      </w:pPr>
      <w:r>
        <w:t xml:space="preserve">Whether speeding was factor and whether Pedestrian Right </w:t>
      </w:r>
      <w:proofErr w:type="gramStart"/>
      <w:r>
        <w:t>Of</w:t>
      </w:r>
      <w:proofErr w:type="gramEnd"/>
      <w:r>
        <w:t xml:space="preserve"> Way Was Not Granted</w:t>
      </w:r>
    </w:p>
    <w:p w14:paraId="4A66454F" w14:textId="0F049633" w:rsidR="00D40A2F" w:rsidRDefault="00D40A2F" w:rsidP="00AA14C6">
      <w:pPr>
        <w:pStyle w:val="ListParagraph"/>
        <w:numPr>
          <w:ilvl w:val="0"/>
          <w:numId w:val="1"/>
        </w:numPr>
      </w:pPr>
      <w:r>
        <w:t>Lighting and road conditions</w:t>
      </w:r>
    </w:p>
    <w:p w14:paraId="507DC56F" w14:textId="24A47840" w:rsidR="00D40A2F" w:rsidRDefault="00D40A2F" w:rsidP="00AA14C6">
      <w:pPr>
        <w:pStyle w:val="ListParagraph"/>
        <w:numPr>
          <w:ilvl w:val="0"/>
          <w:numId w:val="1"/>
        </w:numPr>
      </w:pPr>
      <w:r>
        <w:t xml:space="preserve">Type of Junction, </w:t>
      </w:r>
      <w:proofErr w:type="gramStart"/>
      <w:r>
        <w:t>whether or not</w:t>
      </w:r>
      <w:proofErr w:type="gramEnd"/>
      <w:r>
        <w:t xml:space="preserve"> driver was DUI</w:t>
      </w:r>
    </w:p>
    <w:p w14:paraId="16B25A7F" w14:textId="77777777" w:rsidR="00D447B6" w:rsidRDefault="00D447B6" w:rsidP="00AA14C6">
      <w:pPr>
        <w:pStyle w:val="ListParagraph"/>
        <w:numPr>
          <w:ilvl w:val="0"/>
          <w:numId w:val="1"/>
        </w:numPr>
      </w:pPr>
      <w:r>
        <w:t>Whether inattention or DUI was a leading factor</w:t>
      </w:r>
    </w:p>
    <w:p w14:paraId="41F9C272" w14:textId="0F33C944" w:rsidR="00644FE8" w:rsidRDefault="00D447B6" w:rsidP="00AA14C6">
      <w:pPr>
        <w:pStyle w:val="ListParagraph"/>
        <w:numPr>
          <w:ilvl w:val="0"/>
          <w:numId w:val="1"/>
        </w:numPr>
      </w:pPr>
      <w:r>
        <w:t xml:space="preserve">Date and time of incident </w:t>
      </w:r>
      <w:proofErr w:type="spellStart"/>
      <w:r w:rsidR="00D40A2F">
        <w:t>wether</w:t>
      </w:r>
      <w:proofErr w:type="spellEnd"/>
      <w:r w:rsidR="00D40A2F">
        <w:t xml:space="preserve"> collision was due to lack of attention</w:t>
      </w:r>
    </w:p>
    <w:sectPr w:rsidR="00644FE8">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3DABB3" w14:textId="77777777" w:rsidR="00C77C50" w:rsidRDefault="00C77C50" w:rsidP="00C77C50">
      <w:pPr>
        <w:spacing w:after="0" w:line="240" w:lineRule="auto"/>
      </w:pPr>
      <w:r>
        <w:separator/>
      </w:r>
    </w:p>
  </w:endnote>
  <w:endnote w:type="continuationSeparator" w:id="0">
    <w:p w14:paraId="0032F4A7" w14:textId="77777777" w:rsidR="00C77C50" w:rsidRDefault="00C77C50" w:rsidP="00C77C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C3B964" w14:textId="77777777" w:rsidR="00C77C50" w:rsidRDefault="00C77C50" w:rsidP="00C77C50">
      <w:pPr>
        <w:spacing w:after="0" w:line="240" w:lineRule="auto"/>
      </w:pPr>
      <w:r>
        <w:separator/>
      </w:r>
    </w:p>
  </w:footnote>
  <w:footnote w:type="continuationSeparator" w:id="0">
    <w:p w14:paraId="2577E483" w14:textId="77777777" w:rsidR="00C77C50" w:rsidRDefault="00C77C50" w:rsidP="00C77C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3C19A3" w14:textId="3BC353B9" w:rsidR="00C77C50" w:rsidRDefault="00C77C50">
    <w:pPr>
      <w:pStyle w:val="Header"/>
    </w:pPr>
    <w:r>
      <w:t>Ranganath Venkataraman</w:t>
    </w:r>
  </w:p>
  <w:p w14:paraId="4F6FC416" w14:textId="34C41225" w:rsidR="00C77C50" w:rsidRDefault="00C77C50">
    <w:pPr>
      <w:pStyle w:val="Header"/>
    </w:pPr>
    <w:r>
      <w:t>IBM Data Science Certification – Capstone Project writeup</w:t>
    </w:r>
  </w:p>
  <w:p w14:paraId="4C92CADB" w14:textId="77777777" w:rsidR="00C77C50" w:rsidRDefault="00C77C5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952C2"/>
    <w:multiLevelType w:val="hybridMultilevel"/>
    <w:tmpl w:val="3F5625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14F"/>
    <w:rsid w:val="001E15AC"/>
    <w:rsid w:val="00441669"/>
    <w:rsid w:val="0046354E"/>
    <w:rsid w:val="00644FE8"/>
    <w:rsid w:val="00AA14C6"/>
    <w:rsid w:val="00BE514F"/>
    <w:rsid w:val="00C77C50"/>
    <w:rsid w:val="00D40A2F"/>
    <w:rsid w:val="00D447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35D44"/>
  <w15:chartTrackingRefBased/>
  <w15:docId w15:val="{A7C56287-1D51-42D7-B1C3-65ECDBDB3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14C6"/>
    <w:pPr>
      <w:ind w:left="720"/>
      <w:contextualSpacing/>
    </w:pPr>
  </w:style>
  <w:style w:type="paragraph" w:styleId="Header">
    <w:name w:val="header"/>
    <w:basedOn w:val="Normal"/>
    <w:link w:val="HeaderChar"/>
    <w:uiPriority w:val="99"/>
    <w:unhideWhenUsed/>
    <w:rsid w:val="00C77C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7C50"/>
  </w:style>
  <w:style w:type="paragraph" w:styleId="Footer">
    <w:name w:val="footer"/>
    <w:basedOn w:val="Normal"/>
    <w:link w:val="FooterChar"/>
    <w:uiPriority w:val="99"/>
    <w:unhideWhenUsed/>
    <w:rsid w:val="00C77C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7C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7436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C9EF5B9456C1642BDF11C4AFB82BAC0" ma:contentTypeVersion="13" ma:contentTypeDescription="Create a new document." ma:contentTypeScope="" ma:versionID="7a47a7d2624110a5a089d5f7b401edd8">
  <xsd:schema xmlns:xsd="http://www.w3.org/2001/XMLSchema" xmlns:xs="http://www.w3.org/2001/XMLSchema" xmlns:p="http://schemas.microsoft.com/office/2006/metadata/properties" xmlns:ns3="98a38c5c-4bad-400d-81e6-d92bc29c3895" xmlns:ns4="3c18c79d-f71b-4c7b-83be-9b4f38f88503" targetNamespace="http://schemas.microsoft.com/office/2006/metadata/properties" ma:root="true" ma:fieldsID="3b9d0a3a4dd9524121e8f529d0657a52" ns3:_="" ns4:_="">
    <xsd:import namespace="98a38c5c-4bad-400d-81e6-d92bc29c3895"/>
    <xsd:import namespace="3c18c79d-f71b-4c7b-83be-9b4f38f8850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3:MediaServiceLocation"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a38c5c-4bad-400d-81e6-d92bc29c389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c18c79d-f71b-4c7b-83be-9b4f38f88503"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1416744-8D00-463A-A308-0C66C65EEE0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0BDBF24-0B7D-4973-8B82-44F236B58A8C}">
  <ds:schemaRefs>
    <ds:schemaRef ds:uri="http://schemas.microsoft.com/sharepoint/v3/contenttype/forms"/>
  </ds:schemaRefs>
</ds:datastoreItem>
</file>

<file path=customXml/itemProps3.xml><?xml version="1.0" encoding="utf-8"?>
<ds:datastoreItem xmlns:ds="http://schemas.openxmlformats.org/officeDocument/2006/customXml" ds:itemID="{457AF2AA-29A2-4755-A670-B44E6FF6E9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a38c5c-4bad-400d-81e6-d92bc29c3895"/>
    <ds:schemaRef ds:uri="3c18c79d-f71b-4c7b-83be-9b4f38f8850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207</Words>
  <Characters>1181</Characters>
  <Application>Microsoft Office Word</Application>
  <DocSecurity>0</DocSecurity>
  <Lines>9</Lines>
  <Paragraphs>2</Paragraphs>
  <ScaleCrop>false</ScaleCrop>
  <Company/>
  <LinksUpToDate>false</LinksUpToDate>
  <CharactersWithSpaces>1386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Venkataraman, Ranganath</dc:creator>
  <cp:keywords/>
  <dc:description/>
  <cp:lastModifiedBy>Venkataraman, Ranganath</cp:lastModifiedBy>
  <cp:revision>9</cp:revision>
  <dcterms:created xsi:type="dcterms:W3CDTF">2020-10-04T22:43:00Z</dcterms:created>
  <dcterms:modified xsi:type="dcterms:W3CDTF">2020-10-04T22:51:00Z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0x0101001C9EF5B9456C1642BDF11C4AFB82BAC0</vt:lpwstr>
  </property>
</Properties>
</file>