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BC" w:rsidRPr="0067352A" w:rsidRDefault="00C247BC" w:rsidP="00C247BC">
      <w:pPr>
        <w:spacing w:after="136" w:line="448" w:lineRule="atLeast"/>
        <w:outlineLvl w:val="1"/>
        <w:rPr>
          <w:rFonts w:ascii="Verdana" w:eastAsia="Times New Roman" w:hAnsi="Verdana" w:cs="Times New Roman"/>
          <w:color w:val="494949"/>
          <w:sz w:val="38"/>
          <w:szCs w:val="38"/>
        </w:rPr>
      </w:pPr>
      <w:r w:rsidRPr="0067352A">
        <w:rPr>
          <w:rFonts w:ascii="Verdana" w:eastAsia="Times New Roman" w:hAnsi="Verdana" w:cs="Times New Roman"/>
          <w:color w:val="494949"/>
          <w:sz w:val="38"/>
          <w:szCs w:val="38"/>
        </w:rPr>
        <w:t xml:space="preserve">BDD Tools Cucumber </w:t>
      </w:r>
    </w:p>
    <w:p w:rsidR="00C247BC" w:rsidRPr="0067352A" w:rsidRDefault="00C247BC" w:rsidP="00C247BC">
      <w:pPr>
        <w:spacing w:after="0" w:line="340" w:lineRule="atLeast"/>
        <w:outlineLvl w:val="2"/>
        <w:rPr>
          <w:rFonts w:ascii="Verdana" w:eastAsia="Times New Roman" w:hAnsi="Verdana" w:cs="Times New Roman"/>
          <w:color w:val="494949"/>
        </w:rPr>
      </w:pPr>
      <w:r w:rsidRPr="0067352A">
        <w:rPr>
          <w:rFonts w:ascii="Verdana" w:eastAsia="Times New Roman" w:hAnsi="Verdana" w:cs="Times New Roman"/>
          <w:b/>
          <w:bCs/>
          <w:i/>
          <w:iCs/>
          <w:color w:val="494949"/>
        </w:rPr>
        <w:t>What is Cucumber?</w:t>
      </w:r>
    </w:p>
    <w:p w:rsidR="00C247BC" w:rsidRPr="0067352A" w:rsidRDefault="00C247BC" w:rsidP="00C247BC">
      <w:pPr>
        <w:spacing w:after="0" w:line="240" w:lineRule="auto"/>
        <w:rPr>
          <w:rFonts w:ascii="Verdana" w:eastAsia="Times New Roman" w:hAnsi="Verdana" w:cs="Times New Roman"/>
          <w:color w:val="303030"/>
          <w:sz w:val="19"/>
          <w:szCs w:val="19"/>
        </w:rPr>
      </w:pPr>
      <w:r w:rsidRPr="0067352A">
        <w:rPr>
          <w:rFonts w:ascii="Verdana" w:eastAsia="Times New Roman" w:hAnsi="Verdana" w:cs="Times New Roman"/>
          <w:b/>
          <w:bCs/>
          <w:i/>
          <w:iCs/>
          <w:color w:val="303030"/>
          <w:sz w:val="19"/>
        </w:rPr>
        <w:t>Cucumber</w:t>
      </w:r>
      <w:r w:rsidRPr="0067352A">
        <w:rPr>
          <w:rFonts w:ascii="Verdana" w:eastAsia="Times New Roman" w:hAnsi="Verdana" w:cs="Times New Roman"/>
          <w:color w:val="303030"/>
          <w:sz w:val="19"/>
          <w:szCs w:val="19"/>
        </w:rPr>
        <w:t> is a testing framework which supports </w:t>
      </w:r>
      <w:r w:rsidRPr="0067352A">
        <w:rPr>
          <w:rFonts w:ascii="Verdana" w:eastAsia="Times New Roman" w:hAnsi="Verdana" w:cs="Times New Roman"/>
          <w:b/>
          <w:bCs/>
          <w:i/>
          <w:iCs/>
          <w:color w:val="303030"/>
          <w:sz w:val="19"/>
        </w:rPr>
        <w:t>Behavior Driven Development (BDD). </w:t>
      </w:r>
      <w:r w:rsidRPr="0067352A">
        <w:rPr>
          <w:rFonts w:ascii="Verdana" w:eastAsia="Times New Roman" w:hAnsi="Verdana" w:cs="Times New Roman"/>
          <w:color w:val="303030"/>
          <w:sz w:val="19"/>
          <w:szCs w:val="19"/>
        </w:rPr>
        <w:t>It lets us define application behavior in plain meaningful English text using a simple grammar defined by a language called </w:t>
      </w:r>
      <w:r w:rsidRPr="0067352A">
        <w:rPr>
          <w:rFonts w:ascii="Verdana" w:eastAsia="Times New Roman" w:hAnsi="Verdana" w:cs="Times New Roman"/>
          <w:b/>
          <w:bCs/>
          <w:i/>
          <w:iCs/>
          <w:color w:val="303030"/>
          <w:sz w:val="19"/>
        </w:rPr>
        <w:t>Gherkin</w:t>
      </w:r>
      <w:r w:rsidRPr="0067352A">
        <w:rPr>
          <w:rFonts w:ascii="Verdana" w:eastAsia="Times New Roman" w:hAnsi="Verdana" w:cs="Times New Roman"/>
          <w:color w:val="303030"/>
          <w:sz w:val="19"/>
          <w:szCs w:val="19"/>
        </w:rPr>
        <w:t>. Cucumber itself is written in </w:t>
      </w:r>
      <w:r w:rsidRPr="0067352A">
        <w:rPr>
          <w:rFonts w:ascii="Verdana" w:eastAsia="Times New Roman" w:hAnsi="Verdana" w:cs="Times New Roman"/>
          <w:b/>
          <w:bCs/>
          <w:i/>
          <w:iCs/>
          <w:color w:val="303030"/>
          <w:sz w:val="19"/>
        </w:rPr>
        <w:t>Ruby</w:t>
      </w:r>
      <w:r w:rsidRPr="0067352A">
        <w:rPr>
          <w:rFonts w:ascii="Verdana" w:eastAsia="Times New Roman" w:hAnsi="Verdana" w:cs="Times New Roman"/>
          <w:color w:val="303030"/>
          <w:sz w:val="19"/>
          <w:szCs w:val="19"/>
        </w:rPr>
        <w:t>, but it can be used to “test” code written in </w:t>
      </w:r>
      <w:r w:rsidRPr="0067352A">
        <w:rPr>
          <w:rFonts w:ascii="Verdana" w:eastAsia="Times New Roman" w:hAnsi="Verdana" w:cs="Times New Roman"/>
          <w:i/>
          <w:iCs/>
          <w:color w:val="303030"/>
          <w:sz w:val="19"/>
        </w:rPr>
        <w:t>Ruby</w:t>
      </w:r>
      <w:r w:rsidRPr="0067352A">
        <w:rPr>
          <w:rFonts w:ascii="Verdana" w:eastAsia="Times New Roman" w:hAnsi="Verdana" w:cs="Times New Roman"/>
          <w:color w:val="303030"/>
          <w:sz w:val="19"/>
          <w:szCs w:val="19"/>
        </w:rPr>
        <w:t> or other languages including but not limited to </w:t>
      </w:r>
      <w:r w:rsidRPr="0067352A">
        <w:rPr>
          <w:rFonts w:ascii="Verdana" w:eastAsia="Times New Roman" w:hAnsi="Verdana" w:cs="Times New Roman"/>
          <w:i/>
          <w:iCs/>
          <w:color w:val="303030"/>
          <w:sz w:val="19"/>
        </w:rPr>
        <w:t>Java</w:t>
      </w:r>
      <w:r w:rsidRPr="0067352A">
        <w:rPr>
          <w:rFonts w:ascii="Verdana" w:eastAsia="Times New Roman" w:hAnsi="Verdana" w:cs="Times New Roman"/>
          <w:color w:val="303030"/>
          <w:sz w:val="19"/>
          <w:szCs w:val="19"/>
        </w:rPr>
        <w:t>, </w:t>
      </w:r>
      <w:r w:rsidRPr="0067352A">
        <w:rPr>
          <w:rFonts w:ascii="Verdana" w:eastAsia="Times New Roman" w:hAnsi="Verdana" w:cs="Times New Roman"/>
          <w:i/>
          <w:iCs/>
          <w:color w:val="303030"/>
          <w:sz w:val="19"/>
        </w:rPr>
        <w:t>C#</w:t>
      </w:r>
      <w:r w:rsidRPr="0067352A">
        <w:rPr>
          <w:rFonts w:ascii="Verdana" w:eastAsia="Times New Roman" w:hAnsi="Verdana" w:cs="Times New Roman"/>
          <w:color w:val="303030"/>
          <w:sz w:val="19"/>
          <w:szCs w:val="19"/>
        </w:rPr>
        <w:t> and </w:t>
      </w:r>
      <w:r w:rsidRPr="0067352A">
        <w:rPr>
          <w:rFonts w:ascii="Verdana" w:eastAsia="Times New Roman" w:hAnsi="Verdana" w:cs="Times New Roman"/>
          <w:i/>
          <w:iCs/>
          <w:color w:val="303030"/>
          <w:sz w:val="19"/>
        </w:rPr>
        <w:t>Python.</w:t>
      </w:r>
    </w:p>
    <w:p w:rsidR="00C247BC" w:rsidRPr="0067352A" w:rsidRDefault="00C247BC" w:rsidP="0003559A">
      <w:pPr>
        <w:spacing w:after="136" w:line="240" w:lineRule="auto"/>
        <w:rPr>
          <w:rFonts w:ascii="Verdana" w:eastAsia="Times New Roman" w:hAnsi="Verdana" w:cs="Times New Roman"/>
          <w:color w:val="303030"/>
          <w:sz w:val="19"/>
          <w:szCs w:val="19"/>
        </w:rPr>
      </w:pPr>
      <w:r w:rsidRPr="0067352A">
        <w:rPr>
          <w:rFonts w:ascii="Verdana" w:eastAsia="Times New Roman" w:hAnsi="Verdana" w:cs="Times New Roman"/>
          <w:color w:val="303030"/>
          <w:sz w:val="19"/>
          <w:szCs w:val="19"/>
        </w:rPr>
        <w:t xml:space="preserve">  It also allows </w:t>
      </w:r>
      <w:proofErr w:type="gramStart"/>
      <w:r w:rsidRPr="0067352A">
        <w:rPr>
          <w:rFonts w:ascii="Verdana" w:eastAsia="Times New Roman" w:hAnsi="Verdana" w:cs="Times New Roman"/>
          <w:color w:val="303030"/>
          <w:sz w:val="19"/>
          <w:szCs w:val="19"/>
        </w:rPr>
        <w:t>to write</w:t>
      </w:r>
      <w:proofErr w:type="gramEnd"/>
      <w:r w:rsidRPr="0067352A">
        <w:rPr>
          <w:rFonts w:ascii="Verdana" w:eastAsia="Times New Roman" w:hAnsi="Verdana" w:cs="Times New Roman"/>
          <w:color w:val="303030"/>
          <w:sz w:val="19"/>
          <w:szCs w:val="19"/>
        </w:rPr>
        <w:t xml:space="preserve"> specification in human readable</w:t>
      </w:r>
      <w:r w:rsidR="0003559A">
        <w:rPr>
          <w:rFonts w:ascii="Verdana" w:eastAsia="Times New Roman" w:hAnsi="Verdana" w:cs="Times New Roman"/>
          <w:color w:val="303030"/>
          <w:sz w:val="19"/>
          <w:szCs w:val="19"/>
        </w:rPr>
        <w:t xml:space="preserve"> </w:t>
      </w:r>
      <w:hyperlink r:id="rId5" w:tgtFrame="_blank" w:tooltip="Gherkin – Business Driven Development – BDD Language" w:history="1">
        <w:r w:rsidRPr="0067352A">
          <w:rPr>
            <w:rFonts w:ascii="Verdana" w:eastAsia="Times New Roman" w:hAnsi="Verdana" w:cs="Times New Roman"/>
            <w:b/>
            <w:bCs/>
            <w:i/>
            <w:iCs/>
            <w:color w:val="1E73BE"/>
            <w:sz w:val="19"/>
            <w:u w:val="single"/>
          </w:rPr>
          <w:t>Gherkin format</w:t>
        </w:r>
      </w:hyperlink>
      <w:r w:rsidRPr="0067352A">
        <w:rPr>
          <w:rFonts w:ascii="Verdana" w:eastAsia="Times New Roman" w:hAnsi="Verdana" w:cs="Times New Roman"/>
          <w:color w:val="303030"/>
          <w:sz w:val="19"/>
          <w:szCs w:val="19"/>
        </w:rPr>
        <w:t>.</w:t>
      </w:r>
    </w:p>
    <w:p w:rsidR="00C247BC" w:rsidRPr="0067352A" w:rsidRDefault="00C247BC" w:rsidP="00C247BC">
      <w:pPr>
        <w:spacing w:after="136" w:line="240" w:lineRule="auto"/>
        <w:rPr>
          <w:rFonts w:ascii="Verdana" w:eastAsia="Times New Roman" w:hAnsi="Verdana" w:cs="Times New Roman"/>
          <w:color w:val="303030"/>
          <w:sz w:val="19"/>
          <w:szCs w:val="19"/>
        </w:rPr>
      </w:pPr>
      <w:r w:rsidRPr="0067352A">
        <w:rPr>
          <w:rFonts w:ascii="Verdana" w:eastAsia="Times New Roman" w:hAnsi="Verdana" w:cs="Times New Roman"/>
          <w:color w:val="303030"/>
          <w:sz w:val="19"/>
          <w:szCs w:val="19"/>
        </w:rPr>
        <w:t> </w:t>
      </w:r>
    </w:p>
    <w:p w:rsidR="00C247BC" w:rsidRPr="0067352A" w:rsidRDefault="00C247BC" w:rsidP="00C247BC">
      <w:pPr>
        <w:spacing w:after="136" w:line="448" w:lineRule="atLeast"/>
        <w:outlineLvl w:val="1"/>
        <w:rPr>
          <w:rFonts w:ascii="Verdana" w:eastAsia="Times New Roman" w:hAnsi="Verdana" w:cs="Times New Roman"/>
          <w:color w:val="494949"/>
          <w:sz w:val="38"/>
          <w:szCs w:val="38"/>
        </w:rPr>
      </w:pPr>
      <w:r w:rsidRPr="0067352A">
        <w:rPr>
          <w:rFonts w:ascii="Verdana" w:eastAsia="Times New Roman" w:hAnsi="Verdana" w:cs="Times New Roman"/>
          <w:color w:val="494949"/>
          <w:sz w:val="38"/>
          <w:szCs w:val="38"/>
        </w:rPr>
        <w:t>Why BDD Framework?</w:t>
      </w:r>
    </w:p>
    <w:p w:rsidR="00C247BC" w:rsidRPr="0067352A" w:rsidRDefault="00C247BC" w:rsidP="00C247BC">
      <w:pPr>
        <w:spacing w:after="136" w:line="240" w:lineRule="auto"/>
        <w:rPr>
          <w:rFonts w:ascii="Verdana" w:eastAsia="Times New Roman" w:hAnsi="Verdana" w:cs="Times New Roman"/>
          <w:color w:val="303030"/>
          <w:sz w:val="19"/>
          <w:szCs w:val="19"/>
        </w:rPr>
      </w:pPr>
      <w:r w:rsidRPr="0067352A">
        <w:rPr>
          <w:rFonts w:ascii="Verdana" w:eastAsia="Times New Roman" w:hAnsi="Verdana" w:cs="Times New Roman"/>
          <w:color w:val="303030"/>
          <w:sz w:val="19"/>
          <w:szCs w:val="19"/>
        </w:rPr>
        <w:t>Let’s assume there is a requirement from a client for an E-Commerce website to increase the sales of the product with implementing some new features on the website. The only challenge of the development team is to convert the client idea in to something that actually delivers the benefits to client.</w:t>
      </w:r>
    </w:p>
    <w:p w:rsidR="00C247BC" w:rsidRPr="0067352A" w:rsidRDefault="00C247BC" w:rsidP="00C247BC">
      <w:pPr>
        <w:spacing w:after="136" w:line="240" w:lineRule="auto"/>
        <w:rPr>
          <w:rFonts w:ascii="Verdana" w:eastAsia="Times New Roman" w:hAnsi="Verdana" w:cs="Times New Roman"/>
          <w:color w:val="303030"/>
          <w:sz w:val="19"/>
          <w:szCs w:val="19"/>
        </w:rPr>
      </w:pPr>
      <w:r w:rsidRPr="0067352A">
        <w:rPr>
          <w:rFonts w:ascii="Verdana" w:eastAsia="Times New Roman" w:hAnsi="Verdana" w:cs="Times New Roman"/>
          <w:color w:val="303030"/>
          <w:sz w:val="19"/>
          <w:szCs w:val="19"/>
        </w:rPr>
        <w:t xml:space="preserve">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has to travel from Business </w:t>
      </w:r>
      <w:proofErr w:type="gramStart"/>
      <w:r w:rsidRPr="0067352A">
        <w:rPr>
          <w:rFonts w:ascii="Verdana" w:eastAsia="Times New Roman" w:hAnsi="Verdana" w:cs="Times New Roman"/>
          <w:color w:val="303030"/>
          <w:sz w:val="19"/>
          <w:szCs w:val="19"/>
        </w:rPr>
        <w:t>Owners(</w:t>
      </w:r>
      <w:proofErr w:type="gramEnd"/>
      <w:r w:rsidRPr="0067352A">
        <w:rPr>
          <w:rFonts w:ascii="Verdana" w:eastAsia="Times New Roman" w:hAnsi="Verdana" w:cs="Times New Roman"/>
          <w:color w:val="303030"/>
          <w:sz w:val="19"/>
          <w:szCs w:val="19"/>
        </w:rPr>
        <w:t>Client) to the development teams or many other people.</w:t>
      </w:r>
    </w:p>
    <w:p w:rsidR="00C247BC" w:rsidRDefault="00C247BC" w:rsidP="001E542B">
      <w:pPr>
        <w:pStyle w:val="Heading2"/>
      </w:pPr>
    </w:p>
    <w:p w:rsidR="00397127" w:rsidRPr="0067352A" w:rsidRDefault="00397127" w:rsidP="00397127">
      <w:pPr>
        <w:spacing w:after="0" w:line="340" w:lineRule="atLeast"/>
        <w:outlineLvl w:val="2"/>
        <w:rPr>
          <w:rFonts w:ascii="Verdana" w:eastAsia="Times New Roman" w:hAnsi="Verdana" w:cs="Times New Roman"/>
          <w:color w:val="494949"/>
        </w:rPr>
      </w:pPr>
      <w:r w:rsidRPr="0067352A">
        <w:rPr>
          <w:rFonts w:ascii="Verdana" w:eastAsia="Times New Roman" w:hAnsi="Verdana" w:cs="Times New Roman"/>
          <w:b/>
          <w:bCs/>
          <w:i/>
          <w:iCs/>
          <w:color w:val="494949"/>
        </w:rPr>
        <w:t>Gherkin</w:t>
      </w:r>
    </w:p>
    <w:p w:rsidR="00C247BC" w:rsidRDefault="00397127" w:rsidP="00397127">
      <w:pPr>
        <w:pStyle w:val="Heading2"/>
      </w:pPr>
      <w:r w:rsidRPr="0067352A">
        <w:rPr>
          <w:rFonts w:ascii="Verdana" w:eastAsia="Times New Roman" w:hAnsi="Verdana" w:cs="Times New Roman"/>
          <w:color w:val="303030"/>
          <w:sz w:val="19"/>
          <w:szCs w:val="19"/>
        </w:rPr>
        <w:t>A language above is called </w:t>
      </w:r>
      <w:r w:rsidRPr="0067352A">
        <w:rPr>
          <w:rFonts w:ascii="Verdana" w:eastAsia="Times New Roman" w:hAnsi="Verdana" w:cs="Times New Roman"/>
          <w:i/>
          <w:iCs/>
          <w:color w:val="303030"/>
          <w:sz w:val="19"/>
        </w:rPr>
        <w:t>Gherkin</w:t>
      </w:r>
      <w:r w:rsidRPr="0067352A">
        <w:rPr>
          <w:rFonts w:ascii="Verdana" w:eastAsia="Times New Roman" w:hAnsi="Verdana" w:cs="Times New Roman"/>
          <w:color w:val="303030"/>
          <w:sz w:val="19"/>
          <w:szCs w:val="19"/>
        </w:rPr>
        <w:t> and it implements the principles of </w:t>
      </w:r>
      <w:r w:rsidRPr="0067352A">
        <w:rPr>
          <w:rFonts w:ascii="Verdana" w:eastAsia="Times New Roman" w:hAnsi="Verdana" w:cs="Times New Roman"/>
          <w:i/>
          <w:iCs/>
          <w:color w:val="303030"/>
          <w:sz w:val="19"/>
        </w:rPr>
        <w:t xml:space="preserve">Business readable domain specific </w:t>
      </w:r>
      <w:proofErr w:type="gramStart"/>
      <w:r w:rsidRPr="0067352A">
        <w:rPr>
          <w:rFonts w:ascii="Verdana" w:eastAsia="Times New Roman" w:hAnsi="Verdana" w:cs="Times New Roman"/>
          <w:i/>
          <w:iCs/>
          <w:color w:val="303030"/>
          <w:sz w:val="19"/>
        </w:rPr>
        <w:t>language(</w:t>
      </w:r>
      <w:proofErr w:type="gramEnd"/>
      <w:r w:rsidRPr="0067352A">
        <w:rPr>
          <w:rFonts w:ascii="Verdana" w:eastAsia="Times New Roman" w:hAnsi="Verdana" w:cs="Times New Roman"/>
          <w:i/>
          <w:iCs/>
          <w:color w:val="303030"/>
          <w:sz w:val="19"/>
        </w:rPr>
        <w:t>BRDSL)</w:t>
      </w:r>
      <w:r w:rsidRPr="0067352A">
        <w:rPr>
          <w:rFonts w:ascii="Verdana" w:eastAsia="Times New Roman" w:hAnsi="Verdana" w:cs="Times New Roman"/>
          <w:color w:val="303030"/>
          <w:sz w:val="19"/>
          <w:szCs w:val="19"/>
        </w:rPr>
        <w:t>. Domain specific language gives you the ability to describe your application behavior without getting into details of implementation. What does that mean? If we go back to our tutorial in </w:t>
      </w:r>
      <w:hyperlink r:id="rId6" w:tgtFrame="_blank" w:tooltip="Test Driven Development (TDD)" w:history="1">
        <w:r w:rsidRPr="0067352A">
          <w:rPr>
            <w:rFonts w:ascii="Verdana" w:eastAsia="Times New Roman" w:hAnsi="Verdana" w:cs="Times New Roman"/>
            <w:i/>
            <w:iCs/>
            <w:color w:val="1E73BE"/>
            <w:sz w:val="19"/>
            <w:u w:val="single"/>
          </w:rPr>
          <w:t>TDD</w:t>
        </w:r>
      </w:hyperlink>
      <w:r w:rsidRPr="0067352A">
        <w:rPr>
          <w:rFonts w:ascii="Verdana" w:eastAsia="Times New Roman" w:hAnsi="Verdana" w:cs="Times New Roman"/>
          <w:color w:val="303030"/>
          <w:sz w:val="19"/>
          <w:szCs w:val="19"/>
        </w:rPr>
        <w:t xml:space="preserve"> we saw that we wrote test code before writing any application code. In a way we described </w:t>
      </w:r>
      <w:proofErr w:type="gramStart"/>
      <w:r w:rsidRPr="0067352A">
        <w:rPr>
          <w:rFonts w:ascii="Verdana" w:eastAsia="Times New Roman" w:hAnsi="Verdana" w:cs="Times New Roman"/>
          <w:color w:val="303030"/>
          <w:sz w:val="19"/>
          <w:szCs w:val="19"/>
        </w:rPr>
        <w:t>what is the expected behavior of our application in terms of tests</w:t>
      </w:r>
      <w:proofErr w:type="gramEnd"/>
      <w:r w:rsidRPr="0067352A">
        <w:rPr>
          <w:rFonts w:ascii="Verdana" w:eastAsia="Times New Roman" w:hAnsi="Verdana" w:cs="Times New Roman"/>
          <w:color w:val="303030"/>
          <w:sz w:val="19"/>
          <w:szCs w:val="19"/>
        </w:rPr>
        <w:t>.</w:t>
      </w:r>
    </w:p>
    <w:p w:rsidR="00C247BC" w:rsidRDefault="00C247BC" w:rsidP="001E542B">
      <w:pPr>
        <w:pStyle w:val="Heading2"/>
      </w:pPr>
    </w:p>
    <w:p w:rsidR="001E542B" w:rsidRPr="00B308A8" w:rsidRDefault="001E542B" w:rsidP="001E542B">
      <w:pPr>
        <w:pStyle w:val="Heading2"/>
      </w:pPr>
      <w:r>
        <w:t>Cucumber Introduction:</w:t>
      </w:r>
    </w:p>
    <w:p w:rsidR="001E542B" w:rsidRDefault="001E542B" w:rsidP="001E542B">
      <w:pPr>
        <w:pStyle w:val="ListParagraph"/>
        <w:numPr>
          <w:ilvl w:val="0"/>
          <w:numId w:val="1"/>
        </w:numPr>
      </w:pPr>
      <w:r>
        <w:t>Cucumber is a framework which supports BDD-Behavior Driven Development</w:t>
      </w:r>
    </w:p>
    <w:p w:rsidR="001E542B" w:rsidRDefault="001E542B" w:rsidP="001E542B">
      <w:pPr>
        <w:pStyle w:val="ListParagraph"/>
        <w:numPr>
          <w:ilvl w:val="0"/>
          <w:numId w:val="1"/>
        </w:numPr>
      </w:pPr>
      <w:r>
        <w:t xml:space="preserve">In BDD Automation programs are created based on the behavior of the application </w:t>
      </w:r>
    </w:p>
    <w:p w:rsidR="001E542B" w:rsidRDefault="001E542B" w:rsidP="001E542B">
      <w:pPr>
        <w:pStyle w:val="ListParagraph"/>
        <w:numPr>
          <w:ilvl w:val="0"/>
          <w:numId w:val="1"/>
        </w:numPr>
      </w:pPr>
      <w:r>
        <w:t>Cucumber was initially implemented with Ruby, later it was extended to Java, C#</w:t>
      </w:r>
    </w:p>
    <w:p w:rsidR="001E542B" w:rsidRDefault="001E542B" w:rsidP="001E542B">
      <w:pPr>
        <w:pStyle w:val="Heading2"/>
      </w:pPr>
      <w:r>
        <w:t>Cucumber Feature File:</w:t>
      </w:r>
    </w:p>
    <w:p w:rsidR="00397127" w:rsidRPr="0067352A" w:rsidRDefault="00397127" w:rsidP="00397127">
      <w:pPr>
        <w:spacing w:after="0" w:line="240" w:lineRule="auto"/>
        <w:rPr>
          <w:rFonts w:ascii="Verdana" w:eastAsia="Times New Roman" w:hAnsi="Verdana" w:cs="Times New Roman"/>
          <w:color w:val="303030"/>
          <w:sz w:val="19"/>
          <w:szCs w:val="19"/>
        </w:rPr>
      </w:pPr>
      <w:r w:rsidRPr="0067352A">
        <w:rPr>
          <w:rFonts w:ascii="Verdana" w:eastAsia="Times New Roman" w:hAnsi="Verdana" w:cs="Times New Roman"/>
          <w:color w:val="303030"/>
          <w:sz w:val="19"/>
          <w:szCs w:val="19"/>
        </w:rPr>
        <w:t>A </w:t>
      </w:r>
      <w:r w:rsidRPr="0067352A">
        <w:rPr>
          <w:rFonts w:ascii="Verdana" w:eastAsia="Times New Roman" w:hAnsi="Verdana" w:cs="Times New Roman"/>
          <w:b/>
          <w:bCs/>
          <w:i/>
          <w:iCs/>
          <w:color w:val="303030"/>
          <w:sz w:val="19"/>
        </w:rPr>
        <w:t>Feature File</w:t>
      </w:r>
      <w:r w:rsidRPr="0067352A">
        <w:rPr>
          <w:rFonts w:ascii="Verdana" w:eastAsia="Times New Roman" w:hAnsi="Verdana" w:cs="Times New Roman"/>
          <w:color w:val="303030"/>
          <w:sz w:val="19"/>
          <w:szCs w:val="19"/>
        </w:rPr>
        <w:t> is an entry point to the </w:t>
      </w:r>
      <w:r w:rsidRPr="0067352A">
        <w:rPr>
          <w:rFonts w:ascii="Verdana" w:eastAsia="Times New Roman" w:hAnsi="Verdana" w:cs="Times New Roman"/>
          <w:i/>
          <w:iCs/>
          <w:color w:val="303030"/>
          <w:sz w:val="19"/>
        </w:rPr>
        <w:t>Cucumber</w:t>
      </w:r>
      <w:r w:rsidRPr="0067352A">
        <w:rPr>
          <w:rFonts w:ascii="Verdana" w:eastAsia="Times New Roman" w:hAnsi="Verdana" w:cs="Times New Roman"/>
          <w:color w:val="303030"/>
          <w:sz w:val="19"/>
          <w:szCs w:val="19"/>
        </w:rPr>
        <w:t> tests. This is a file where you will describe your tests in Descriptive language (Like English). It is an essential part of Cucumber, as it serves as an automation test script as well as live documents. A feature file can contain a scenario or can contain many scenarios in a single feature file but it usually contains a list of scenarios. Let’s create one such file.</w:t>
      </w:r>
    </w:p>
    <w:p w:rsidR="00397127" w:rsidRPr="0067352A" w:rsidRDefault="00397127" w:rsidP="00397127">
      <w:pPr>
        <w:spacing w:after="136" w:line="240" w:lineRule="auto"/>
        <w:rPr>
          <w:rFonts w:ascii="Verdana" w:eastAsia="Times New Roman" w:hAnsi="Verdana" w:cs="Times New Roman"/>
          <w:color w:val="303030"/>
          <w:sz w:val="19"/>
          <w:szCs w:val="19"/>
        </w:rPr>
      </w:pPr>
      <w:r w:rsidRPr="0067352A">
        <w:rPr>
          <w:rFonts w:ascii="Verdana" w:eastAsia="Times New Roman" w:hAnsi="Verdana" w:cs="Times New Roman"/>
          <w:color w:val="303030"/>
          <w:sz w:val="19"/>
          <w:szCs w:val="19"/>
        </w:rPr>
        <w:t> </w:t>
      </w:r>
    </w:p>
    <w:p w:rsidR="001E542B" w:rsidRDefault="001E542B" w:rsidP="001E542B">
      <w:pPr>
        <w:spacing w:after="0"/>
      </w:pPr>
      <w:r>
        <w:t xml:space="preserve">             In Cucumber the automation programs are created based on a file called Feature File.</w:t>
      </w:r>
    </w:p>
    <w:p w:rsidR="001E542B" w:rsidRDefault="001E542B" w:rsidP="001E542B">
      <w:pPr>
        <w:spacing w:after="0"/>
      </w:pPr>
      <w:r>
        <w:lastRenderedPageBreak/>
        <w:t>In this feature file the task to be automated is written in plain English statements which are connected to the selenium code which performs those activities. The advantage of this process is the flow of the automation programs can be understood by Non-Technical people like Stake-Holders or Business Analyst.</w:t>
      </w:r>
    </w:p>
    <w:p w:rsidR="001E542B" w:rsidRDefault="001E542B" w:rsidP="001E542B">
      <w:pPr>
        <w:spacing w:after="0"/>
      </w:pPr>
      <w:r>
        <w:t xml:space="preserve">Note: Cucumber uses its own language called as Gherkin </w:t>
      </w:r>
    </w:p>
    <w:p w:rsidR="00397127" w:rsidRDefault="00397127" w:rsidP="001E542B">
      <w:pPr>
        <w:spacing w:after="0"/>
      </w:pPr>
    </w:p>
    <w:p w:rsidR="001E542B" w:rsidRDefault="001E542B" w:rsidP="001E542B">
      <w:pPr>
        <w:pStyle w:val="Heading2"/>
      </w:pPr>
      <w:r>
        <w:t>Cucumber Keywords:</w:t>
      </w:r>
    </w:p>
    <w:p w:rsidR="001E542B" w:rsidRDefault="001E542B" w:rsidP="001E542B">
      <w:pPr>
        <w:spacing w:after="0"/>
      </w:pPr>
      <w:r>
        <w:t>Feature: This represents the module or functionality that is under tests</w:t>
      </w:r>
    </w:p>
    <w:p w:rsidR="001E542B" w:rsidRDefault="001E542B" w:rsidP="001E542B">
      <w:pPr>
        <w:spacing w:after="0"/>
      </w:pPr>
      <w:r>
        <w:t>Scenario: This represents the test case that is been automated in a particular feature</w:t>
      </w:r>
    </w:p>
    <w:p w:rsidR="001E542B" w:rsidRDefault="001E542B" w:rsidP="001E542B">
      <w:pPr>
        <w:spacing w:after="0"/>
      </w:pPr>
      <w:r>
        <w:t>Note: one Feature have one or more Scenarios.</w:t>
      </w:r>
    </w:p>
    <w:p w:rsidR="001E542B" w:rsidRDefault="001E542B" w:rsidP="001E542B">
      <w:pPr>
        <w:spacing w:after="0"/>
      </w:pPr>
    </w:p>
    <w:p w:rsidR="001E542B" w:rsidRDefault="001E542B" w:rsidP="001E542B">
      <w:r>
        <w:rPr>
          <w:noProof/>
        </w:rPr>
        <w:drawing>
          <wp:inline distT="0" distB="0" distL="0" distR="0">
            <wp:extent cx="4055110" cy="164592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55110" cy="1645920"/>
                    </a:xfrm>
                    <a:prstGeom prst="rect">
                      <a:avLst/>
                    </a:prstGeom>
                    <a:noFill/>
                    <a:ln w="9525">
                      <a:noFill/>
                      <a:miter lim="800000"/>
                      <a:headEnd/>
                      <a:tailEnd/>
                    </a:ln>
                  </pic:spPr>
                </pic:pic>
              </a:graphicData>
            </a:graphic>
          </wp:inline>
        </w:drawing>
      </w:r>
    </w:p>
    <w:p w:rsidR="001E542B" w:rsidRDefault="001E542B" w:rsidP="001E542B">
      <w:pPr>
        <w:spacing w:after="0"/>
      </w:pPr>
      <w:r>
        <w:t>Given: This represents the pre-condition of the test case</w:t>
      </w:r>
    </w:p>
    <w:p w:rsidR="001E542B" w:rsidRDefault="001E542B" w:rsidP="001E542B">
      <w:pPr>
        <w:spacing w:after="0"/>
      </w:pPr>
      <w:r>
        <w:t>When: This represents the exact action that is performed in the test case</w:t>
      </w:r>
    </w:p>
    <w:p w:rsidR="001E542B" w:rsidRDefault="001E542B" w:rsidP="001E542B">
      <w:pPr>
        <w:spacing w:after="0"/>
      </w:pPr>
      <w:r>
        <w:t>And: This represents any additional actions that should be performed on the test case</w:t>
      </w:r>
    </w:p>
    <w:p w:rsidR="001E542B" w:rsidRDefault="001E542B" w:rsidP="001E542B">
      <w:pPr>
        <w:spacing w:after="0"/>
      </w:pPr>
      <w:r>
        <w:t>Then:  This represents the outcome of the test case</w:t>
      </w:r>
    </w:p>
    <w:p w:rsidR="00397127" w:rsidRDefault="00397127" w:rsidP="001E542B">
      <w:pPr>
        <w:spacing w:after="0"/>
      </w:pPr>
    </w:p>
    <w:p w:rsidR="00397127" w:rsidRDefault="00397127" w:rsidP="001E542B">
      <w:pPr>
        <w:spacing w:after="0"/>
      </w:pPr>
      <w:r w:rsidRPr="0067352A">
        <w:rPr>
          <w:rFonts w:ascii="Verdana" w:eastAsia="Times New Roman" w:hAnsi="Verdana" w:cs="Times New Roman"/>
          <w:color w:val="303030"/>
          <w:sz w:val="19"/>
          <w:szCs w:val="19"/>
        </w:rPr>
        <w:t>A Step Definition is a small piece of </w:t>
      </w:r>
      <w:r w:rsidRPr="0067352A">
        <w:rPr>
          <w:rFonts w:ascii="Verdana" w:eastAsia="Times New Roman" w:hAnsi="Verdana" w:cs="Times New Roman"/>
          <w:i/>
          <w:iCs/>
          <w:color w:val="303030"/>
          <w:sz w:val="19"/>
        </w:rPr>
        <w:t>code</w:t>
      </w:r>
      <w:r w:rsidRPr="0067352A">
        <w:rPr>
          <w:rFonts w:ascii="Verdana" w:eastAsia="Times New Roman" w:hAnsi="Verdana" w:cs="Times New Roman"/>
          <w:color w:val="303030"/>
          <w:sz w:val="19"/>
          <w:szCs w:val="19"/>
        </w:rPr>
        <w:t> with a </w:t>
      </w:r>
      <w:proofErr w:type="spellStart"/>
      <w:r w:rsidRPr="0067352A">
        <w:rPr>
          <w:rFonts w:ascii="Verdana" w:eastAsia="Times New Roman" w:hAnsi="Verdana" w:cs="Times New Roman"/>
          <w:i/>
          <w:iCs/>
          <w:color w:val="303030"/>
          <w:sz w:val="19"/>
        </w:rPr>
        <w:t>pattern</w:t>
      </w:r>
      <w:r w:rsidRPr="0067352A">
        <w:rPr>
          <w:rFonts w:ascii="Verdana" w:eastAsia="Times New Roman" w:hAnsi="Verdana" w:cs="Times New Roman"/>
          <w:color w:val="303030"/>
          <w:sz w:val="19"/>
          <w:szCs w:val="19"/>
        </w:rPr>
        <w:t>attached</w:t>
      </w:r>
      <w:proofErr w:type="spellEnd"/>
      <w:r w:rsidRPr="0067352A">
        <w:rPr>
          <w:rFonts w:ascii="Verdana" w:eastAsia="Times New Roman" w:hAnsi="Verdana" w:cs="Times New Roman"/>
          <w:color w:val="303030"/>
          <w:sz w:val="19"/>
          <w:szCs w:val="19"/>
        </w:rPr>
        <w:t xml:space="preserve"> to it or in other words a Step Definition is a java method in a class with an annotation above it. An annotation followed by the pattern is used to link the </w:t>
      </w:r>
      <w:r w:rsidRPr="0067352A">
        <w:rPr>
          <w:rFonts w:ascii="Verdana" w:eastAsia="Times New Roman" w:hAnsi="Verdana" w:cs="Times New Roman"/>
          <w:i/>
          <w:iCs/>
          <w:color w:val="303030"/>
          <w:sz w:val="19"/>
        </w:rPr>
        <w:t>Step Definition</w:t>
      </w:r>
      <w:r w:rsidRPr="0067352A">
        <w:rPr>
          <w:rFonts w:ascii="Verdana" w:eastAsia="Times New Roman" w:hAnsi="Verdana" w:cs="Times New Roman"/>
          <w:color w:val="303030"/>
          <w:sz w:val="19"/>
          <w:szCs w:val="19"/>
        </w:rPr>
        <w:t> to all the matching </w:t>
      </w:r>
      <w:r w:rsidRPr="0067352A">
        <w:rPr>
          <w:rFonts w:ascii="Verdana" w:eastAsia="Times New Roman" w:hAnsi="Verdana" w:cs="Times New Roman"/>
          <w:i/>
          <w:iCs/>
          <w:color w:val="303030"/>
          <w:sz w:val="19"/>
        </w:rPr>
        <w:t>Steps</w:t>
      </w:r>
      <w:r w:rsidRPr="0067352A">
        <w:rPr>
          <w:rFonts w:ascii="Verdana" w:eastAsia="Times New Roman" w:hAnsi="Verdana" w:cs="Times New Roman"/>
          <w:color w:val="303030"/>
          <w:sz w:val="19"/>
          <w:szCs w:val="19"/>
        </w:rPr>
        <w:t>, and the </w:t>
      </w:r>
      <w:r w:rsidRPr="0067352A">
        <w:rPr>
          <w:rFonts w:ascii="Verdana" w:eastAsia="Times New Roman" w:hAnsi="Verdana" w:cs="Times New Roman"/>
          <w:i/>
          <w:iCs/>
          <w:color w:val="303030"/>
          <w:sz w:val="19"/>
        </w:rPr>
        <w:t>code</w:t>
      </w:r>
      <w:r w:rsidRPr="0067352A">
        <w:rPr>
          <w:rFonts w:ascii="Verdana" w:eastAsia="Times New Roman" w:hAnsi="Verdana" w:cs="Times New Roman"/>
          <w:color w:val="303030"/>
          <w:sz w:val="19"/>
          <w:szCs w:val="19"/>
        </w:rPr>
        <w:t> is what </w:t>
      </w:r>
      <w:r w:rsidRPr="0067352A">
        <w:rPr>
          <w:rFonts w:ascii="Verdana" w:eastAsia="Times New Roman" w:hAnsi="Verdana" w:cs="Times New Roman"/>
          <w:i/>
          <w:iCs/>
          <w:color w:val="303030"/>
          <w:sz w:val="19"/>
        </w:rPr>
        <w:t>Cucumber</w:t>
      </w:r>
      <w:r w:rsidRPr="0067352A">
        <w:rPr>
          <w:rFonts w:ascii="Verdana" w:eastAsia="Times New Roman" w:hAnsi="Verdana" w:cs="Times New Roman"/>
          <w:color w:val="303030"/>
          <w:sz w:val="19"/>
          <w:szCs w:val="19"/>
        </w:rPr>
        <w:t> will execute when it sees a </w:t>
      </w:r>
      <w:r w:rsidRPr="0067352A">
        <w:rPr>
          <w:rFonts w:ascii="Verdana" w:eastAsia="Times New Roman" w:hAnsi="Verdana" w:cs="Times New Roman"/>
          <w:i/>
          <w:iCs/>
          <w:color w:val="303030"/>
          <w:sz w:val="19"/>
        </w:rPr>
        <w:t>Gherkin Step</w:t>
      </w:r>
      <w:r w:rsidRPr="0067352A">
        <w:rPr>
          <w:rFonts w:ascii="Verdana" w:eastAsia="Times New Roman" w:hAnsi="Verdana" w:cs="Times New Roman"/>
          <w:color w:val="303030"/>
          <w:sz w:val="19"/>
          <w:szCs w:val="19"/>
        </w:rPr>
        <w:t>. </w:t>
      </w:r>
      <w:r w:rsidRPr="0067352A">
        <w:rPr>
          <w:rFonts w:ascii="Verdana" w:eastAsia="Times New Roman" w:hAnsi="Verdana" w:cs="Times New Roman"/>
          <w:i/>
          <w:iCs/>
          <w:color w:val="303030"/>
          <w:sz w:val="19"/>
        </w:rPr>
        <w:t>Cucumber</w:t>
      </w:r>
      <w:r w:rsidRPr="0067352A">
        <w:rPr>
          <w:rFonts w:ascii="Verdana" w:eastAsia="Times New Roman" w:hAnsi="Verdana" w:cs="Times New Roman"/>
          <w:color w:val="303030"/>
          <w:sz w:val="19"/>
          <w:szCs w:val="19"/>
        </w:rPr>
        <w:t> finds the </w:t>
      </w:r>
      <w:r w:rsidRPr="0067352A">
        <w:rPr>
          <w:rFonts w:ascii="Verdana" w:eastAsia="Times New Roman" w:hAnsi="Verdana" w:cs="Times New Roman"/>
          <w:i/>
          <w:iCs/>
          <w:color w:val="303030"/>
          <w:sz w:val="19"/>
        </w:rPr>
        <w:t>Step Definition</w:t>
      </w:r>
      <w:r w:rsidRPr="0067352A">
        <w:rPr>
          <w:rFonts w:ascii="Verdana" w:eastAsia="Times New Roman" w:hAnsi="Verdana" w:cs="Times New Roman"/>
          <w:color w:val="303030"/>
          <w:sz w:val="19"/>
          <w:szCs w:val="19"/>
        </w:rPr>
        <w:t> file with the help of Glue code in </w:t>
      </w:r>
      <w:r w:rsidRPr="0067352A">
        <w:rPr>
          <w:rFonts w:ascii="Verdana" w:eastAsia="Times New Roman" w:hAnsi="Verdana" w:cs="Times New Roman"/>
          <w:b/>
          <w:bCs/>
          <w:i/>
          <w:iCs/>
          <w:color w:val="303030"/>
          <w:sz w:val="19"/>
        </w:rPr>
        <w:t>Cucumber Options</w:t>
      </w:r>
      <w:r w:rsidRPr="0067352A">
        <w:rPr>
          <w:rFonts w:ascii="Verdana" w:eastAsia="Times New Roman" w:hAnsi="Verdana" w:cs="Times New Roman"/>
          <w:color w:val="303030"/>
          <w:sz w:val="19"/>
          <w:szCs w:val="19"/>
        </w:rPr>
        <w:t>.</w:t>
      </w:r>
    </w:p>
    <w:p w:rsidR="001E542B" w:rsidRDefault="001E542B" w:rsidP="001E542B">
      <w:pPr>
        <w:pStyle w:val="Heading2"/>
      </w:pPr>
      <w:r>
        <w:t>Cucumber Test Runner Class:</w:t>
      </w:r>
    </w:p>
    <w:p w:rsidR="001E542B" w:rsidRPr="00B765ED" w:rsidRDefault="001E542B" w:rsidP="001E542B">
      <w:pPr>
        <w:spacing w:after="0"/>
      </w:pPr>
      <w:r w:rsidRPr="00B765ED">
        <w:t>With a cucumber-based framework, you cannot run a feature file on its own. You will need to create a java class, which in turn will run this cucumber feature file. We call this class as </w:t>
      </w:r>
      <w:r w:rsidRPr="00B765ED">
        <w:rPr>
          <w:b/>
          <w:bCs/>
        </w:rPr>
        <w:t>cucumber test runner class</w:t>
      </w:r>
      <w:r w:rsidRPr="00B765ED">
        <w:t>.</w:t>
      </w:r>
    </w:p>
    <w:p w:rsidR="001E542B" w:rsidRDefault="001E542B" w:rsidP="001E542B">
      <w:pPr>
        <w:spacing w:after="0"/>
        <w:rPr>
          <w:rFonts w:ascii="Arial" w:hAnsi="Arial" w:cs="Arial"/>
          <w:color w:val="333333"/>
          <w:sz w:val="25"/>
          <w:szCs w:val="25"/>
          <w:shd w:val="clear" w:color="auto" w:fill="FFFFFF"/>
        </w:rPr>
      </w:pPr>
    </w:p>
    <w:p w:rsidR="001E542B" w:rsidRDefault="001E542B" w:rsidP="001E542B">
      <w:pPr>
        <w:spacing w:after="0"/>
      </w:pPr>
      <w:r w:rsidRPr="00B765ED">
        <w:t>Cucumber test runner class is one of the many mechanisms using which you can run Cucumber feature file</w:t>
      </w:r>
      <w:r>
        <w:t>.</w:t>
      </w:r>
      <w:r w:rsidR="00EF2DA0">
        <w:t xml:space="preserve"> </w:t>
      </w:r>
      <w:r>
        <w:t>T</w:t>
      </w:r>
      <w:r w:rsidRPr="00B765ED">
        <w:t>he test runner class also acts as an inter</w:t>
      </w:r>
      <w:r w:rsidR="001C0D80">
        <w:t>-</w:t>
      </w:r>
      <w:r w:rsidRPr="00B765ED">
        <w:t xml:space="preserve">link between feature files and </w:t>
      </w:r>
      <w:r w:rsidRPr="00B765ED">
        <w:rPr>
          <w:b/>
          <w:bCs/>
        </w:rPr>
        <w:t>step definition classes</w:t>
      </w:r>
      <w:r w:rsidRPr="00B765ED">
        <w:t xml:space="preserve">. It is in test runner class, that you provide the path for both feature file and </w:t>
      </w:r>
      <w:r w:rsidRPr="00B765ED">
        <w:rPr>
          <w:b/>
          <w:bCs/>
        </w:rPr>
        <w:t>step defs class</w:t>
      </w:r>
      <w:r>
        <w:t>.</w:t>
      </w:r>
    </w:p>
    <w:p w:rsidR="00472BCA" w:rsidRDefault="00472BCA" w:rsidP="001E542B">
      <w:pPr>
        <w:spacing w:after="0"/>
      </w:pPr>
    </w:p>
    <w:p w:rsidR="00067955" w:rsidRDefault="00067955" w:rsidP="001E542B">
      <w:pPr>
        <w:spacing w:after="0"/>
      </w:pPr>
    </w:p>
    <w:p w:rsidR="00067955" w:rsidRDefault="00067955" w:rsidP="001E542B">
      <w:pPr>
        <w:spacing w:after="0"/>
      </w:pPr>
    </w:p>
    <w:p w:rsidR="001E542B" w:rsidRPr="00B765ED" w:rsidRDefault="001E542B" w:rsidP="001E542B">
      <w:pPr>
        <w:spacing w:after="0"/>
      </w:pPr>
    </w:p>
    <w:p w:rsidR="001E542B" w:rsidRDefault="001E542B" w:rsidP="001E542B">
      <w:pPr>
        <w:shd w:val="clear" w:color="auto" w:fill="FFFFFF"/>
        <w:spacing w:before="100" w:beforeAutospacing="1" w:after="100" w:afterAutospacing="1" w:line="240" w:lineRule="auto"/>
      </w:pPr>
      <w:r w:rsidRPr="00B765ED">
        <w:t>With a test</w:t>
      </w:r>
      <w:r w:rsidR="00067955">
        <w:t xml:space="preserve"> runner class, you have the opti</w:t>
      </w:r>
      <w:r w:rsidRPr="00B765ED">
        <w:t>on to run either a single feature file, or multiple feature files as well. For now, we will focus on running a single feature file</w:t>
      </w:r>
    </w:p>
    <w:p w:rsidR="001E542B" w:rsidRDefault="001E542B" w:rsidP="001E542B">
      <w:pPr>
        <w:shd w:val="clear" w:color="auto" w:fill="FFFFFF"/>
        <w:spacing w:before="100" w:beforeAutospacing="1" w:after="100" w:afterAutospacing="1" w:line="240" w:lineRule="auto"/>
      </w:pPr>
      <w:r>
        <w:t xml:space="preserve">Example </w:t>
      </w:r>
      <w:proofErr w:type="spellStart"/>
      <w:r>
        <w:t>TestRunner</w:t>
      </w:r>
      <w:proofErr w:type="spellEnd"/>
      <w: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org.junit.runner.RunWith</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cucumber.api.CucumberOptions</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cucumber.api.junit.Cucumber</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cucumber.api.testng.AbstractTestNGCucumberTests</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RunWith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Cucumber.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CucumberOptions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features=</w:t>
      </w:r>
      <w:r>
        <w:rPr>
          <w:rFonts w:ascii="Consolas" w:hAnsi="Consolas" w:cs="Consolas"/>
          <w:color w:val="2A00FF"/>
          <w:sz w:val="20"/>
          <w:szCs w:val="20"/>
        </w:rPr>
        <w:t>"</w:t>
      </w:r>
      <w:proofErr w:type="spellStart"/>
      <w:r>
        <w:rPr>
          <w:rFonts w:ascii="Consolas" w:hAnsi="Consolas" w:cs="Consolas"/>
          <w:color w:val="2A00FF"/>
          <w:sz w:val="20"/>
          <w:szCs w:val="20"/>
        </w:rPr>
        <w:t>FeatureFiles</w:t>
      </w:r>
      <w:proofErr w:type="spellEnd"/>
      <w:r>
        <w:rPr>
          <w:rFonts w:ascii="Consolas" w:hAnsi="Consolas" w:cs="Consolas"/>
          <w:color w:val="2A00FF"/>
          <w:sz w:val="20"/>
          <w:szCs w:val="20"/>
        </w:rPr>
        <w:t>"</w:t>
      </w: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glue</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stepDefinitions</w:t>
      </w:r>
      <w:proofErr w:type="spellEnd"/>
      <w:r>
        <w:rPr>
          <w:rFonts w:ascii="Consolas" w:hAnsi="Consolas" w:cs="Consolas"/>
          <w:color w:val="2A00FF"/>
          <w:sz w:val="20"/>
          <w:szCs w:val="20"/>
        </w:rPr>
        <w:t>"</w:t>
      </w: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tags</w:t>
      </w:r>
      <w:proofErr w:type="gramEnd"/>
      <w:r>
        <w:rPr>
          <w:rFonts w:ascii="Consolas" w:hAnsi="Consolas" w:cs="Consolas"/>
          <w:color w:val="000000"/>
          <w:sz w:val="20"/>
          <w:szCs w:val="20"/>
        </w:rPr>
        <w:t>= {</w:t>
      </w:r>
      <w:r>
        <w:rPr>
          <w:rFonts w:ascii="Consolas" w:hAnsi="Consolas" w:cs="Consolas"/>
          <w:color w:val="2A00FF"/>
          <w:sz w:val="20"/>
          <w:szCs w:val="20"/>
        </w:rPr>
        <w:t>"@</w:t>
      </w:r>
      <w:proofErr w:type="spellStart"/>
      <w:r>
        <w:rPr>
          <w:rFonts w:ascii="Consolas" w:hAnsi="Consolas" w:cs="Consolas"/>
          <w:color w:val="2A00FF"/>
          <w:sz w:val="20"/>
          <w:szCs w:val="20"/>
        </w:rPr>
        <w:t>CreationTest</w:t>
      </w:r>
      <w:proofErr w:type="spellEnd"/>
      <w:r>
        <w:rPr>
          <w:rFonts w:ascii="Consolas" w:hAnsi="Consolas" w:cs="Consolas"/>
          <w:color w:val="2A00FF"/>
          <w:sz w:val="20"/>
          <w:szCs w:val="20"/>
        </w:rPr>
        <w:t>"</w:t>
      </w: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plugin</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"com.cucumber.listener.ExtentCucumberFormatter:Reports/report.html"</w:t>
      </w:r>
      <w:r>
        <w:rPr>
          <w:rFonts w:ascii="Consolas" w:hAnsi="Consolas" w:cs="Consolas"/>
          <w:color w:val="000000"/>
          <w:sz w:val="20"/>
          <w:szCs w:val="20"/>
        </w:rPr>
        <w:t>,</w:t>
      </w:r>
      <w:r>
        <w:rPr>
          <w:rFonts w:ascii="Consolas" w:hAnsi="Consolas" w:cs="Consolas"/>
          <w:color w:val="2A00FF"/>
          <w:sz w:val="20"/>
          <w:szCs w:val="20"/>
        </w:rPr>
        <w:t>"pretty"</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html:target</w:t>
      </w:r>
      <w:proofErr w:type="spellEnd"/>
      <w:r>
        <w:rPr>
          <w:rFonts w:ascii="Consolas" w:hAnsi="Consolas" w:cs="Consolas"/>
          <w:color w:val="2A00FF"/>
          <w:sz w:val="20"/>
          <w:szCs w:val="20"/>
        </w:rPr>
        <w:t>/cucumber-reports"</w:t>
      </w:r>
      <w:r>
        <w:rPr>
          <w:rFonts w:ascii="Consolas" w:hAnsi="Consolas" w:cs="Consolas"/>
          <w:color w:val="000000"/>
          <w:sz w:val="20"/>
          <w:szCs w:val="20"/>
        </w:rPr>
        <w:t>},</w:t>
      </w:r>
    </w:p>
    <w:p w:rsidR="001E542B" w:rsidRDefault="00692A74"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1E542B">
        <w:rPr>
          <w:rFonts w:ascii="Consolas" w:hAnsi="Consolas" w:cs="Consolas"/>
          <w:color w:val="000000"/>
          <w:sz w:val="20"/>
          <w:szCs w:val="20"/>
        </w:rPr>
        <w:t xml:space="preserve">monochrome = </w:t>
      </w:r>
      <w:r w:rsidR="001E542B">
        <w:rPr>
          <w:rFonts w:ascii="Consolas" w:hAnsi="Consolas" w:cs="Consolas"/>
          <w:b/>
          <w:bCs/>
          <w:color w:val="7F0055"/>
          <w:sz w:val="20"/>
          <w:szCs w:val="20"/>
        </w:rPr>
        <w:t>true</w:t>
      </w:r>
    </w:p>
    <w:p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dryRun</w:t>
      </w:r>
      <w:proofErr w:type="spellEnd"/>
      <w:r>
        <w:rPr>
          <w:rFonts w:ascii="Consolas" w:hAnsi="Consolas" w:cs="Consolas"/>
          <w:color w:val="3F7F5F"/>
          <w:sz w:val="20"/>
          <w:szCs w:val="20"/>
        </w:rPr>
        <w:t>=true</w:t>
      </w:r>
    </w:p>
    <w:p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Runner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AbstractTestNGCucumberTests</w:t>
      </w:r>
      <w:proofErr w:type="spellEnd"/>
      <w:r>
        <w:rPr>
          <w:rFonts w:ascii="Consolas" w:hAnsi="Consolas" w:cs="Consolas"/>
          <w:color w:val="000000"/>
          <w:sz w:val="20"/>
          <w:szCs w:val="20"/>
        </w:rPr>
        <w:t xml:space="preserve"> {</w:t>
      </w:r>
    </w:p>
    <w:p w:rsidR="001E542B" w:rsidRDefault="001E542B" w:rsidP="001E542B">
      <w:pPr>
        <w:autoSpaceDE w:val="0"/>
        <w:autoSpaceDN w:val="0"/>
        <w:adjustRightInd w:val="0"/>
        <w:spacing w:after="0" w:line="240" w:lineRule="auto"/>
        <w:rPr>
          <w:rFonts w:ascii="Consolas" w:hAnsi="Consolas" w:cs="Consolas"/>
          <w:sz w:val="20"/>
          <w:szCs w:val="20"/>
        </w:rPr>
      </w:pPr>
    </w:p>
    <w:p w:rsidR="001750E5" w:rsidRDefault="001E542B" w:rsidP="001E542B">
      <w:pPr>
        <w:rPr>
          <w:rFonts w:ascii="Consolas" w:hAnsi="Consolas" w:cs="Consolas"/>
          <w:color w:val="000000"/>
          <w:sz w:val="20"/>
          <w:szCs w:val="20"/>
        </w:rPr>
      </w:pPr>
      <w:r>
        <w:rPr>
          <w:rFonts w:ascii="Consolas" w:hAnsi="Consolas" w:cs="Consolas"/>
          <w:color w:val="000000"/>
          <w:sz w:val="20"/>
          <w:szCs w:val="20"/>
        </w:rPr>
        <w:t>}</w:t>
      </w:r>
    </w:p>
    <w:p w:rsidR="001C3FC1" w:rsidRDefault="00397127" w:rsidP="001E542B">
      <w:pPr>
        <w:rPr>
          <w:rFonts w:ascii="Consolas" w:hAnsi="Consolas" w:cs="Consolas"/>
          <w:color w:val="000000"/>
          <w:sz w:val="20"/>
          <w:szCs w:val="20"/>
        </w:rPr>
      </w:pPr>
      <w:r w:rsidRPr="00397127">
        <w:rPr>
          <w:rFonts w:ascii="Consolas" w:hAnsi="Consolas" w:cs="Consolas"/>
          <w:noProof/>
          <w:color w:val="000000"/>
          <w:sz w:val="20"/>
          <w:szCs w:val="20"/>
        </w:rPr>
        <w:drawing>
          <wp:inline distT="0" distB="0" distL="0" distR="0">
            <wp:extent cx="5943600" cy="1860364"/>
            <wp:effectExtent l="19050" t="0" r="0" b="0"/>
            <wp:docPr id="1" name="Picture 59" descr="Cucumb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cumber Options"/>
                    <pic:cNvPicPr>
                      <a:picLocks noChangeAspect="1" noChangeArrowheads="1"/>
                    </pic:cNvPicPr>
                  </pic:nvPicPr>
                  <pic:blipFill>
                    <a:blip r:embed="rId8"/>
                    <a:srcRect/>
                    <a:stretch>
                      <a:fillRect/>
                    </a:stretch>
                  </pic:blipFill>
                  <pic:spPr bwMode="auto">
                    <a:xfrm>
                      <a:off x="0" y="0"/>
                      <a:ext cx="5943600" cy="1860364"/>
                    </a:xfrm>
                    <a:prstGeom prst="rect">
                      <a:avLst/>
                    </a:prstGeom>
                    <a:noFill/>
                    <a:ln w="9525">
                      <a:noFill/>
                      <a:miter lim="800000"/>
                      <a:headEnd/>
                      <a:tailEnd/>
                    </a:ln>
                  </pic:spPr>
                </pic:pic>
              </a:graphicData>
            </a:graphic>
          </wp:inline>
        </w:drawing>
      </w:r>
    </w:p>
    <w:p w:rsidR="00397127" w:rsidRDefault="00B477EE" w:rsidP="001E542B">
      <w:pPr>
        <w:rPr>
          <w:rFonts w:ascii="Consolas" w:hAnsi="Consolas" w:cs="Consolas"/>
          <w:color w:val="000000"/>
          <w:sz w:val="20"/>
          <w:szCs w:val="20"/>
        </w:rPr>
      </w:pPr>
      <w:r w:rsidRPr="0067352A">
        <w:rPr>
          <w:rFonts w:ascii="Verdana" w:eastAsia="Times New Roman" w:hAnsi="Verdana" w:cs="Times New Roman"/>
          <w:color w:val="303030"/>
          <w:sz w:val="19"/>
          <w:szCs w:val="19"/>
        </w:rPr>
        <w:t>A Step Definition is a small piece of </w:t>
      </w:r>
      <w:r w:rsidRPr="0067352A">
        <w:rPr>
          <w:rFonts w:ascii="Verdana" w:eastAsia="Times New Roman" w:hAnsi="Verdana" w:cs="Times New Roman"/>
          <w:i/>
          <w:iCs/>
          <w:color w:val="303030"/>
          <w:sz w:val="19"/>
        </w:rPr>
        <w:t>code</w:t>
      </w:r>
      <w:r w:rsidRPr="0067352A">
        <w:rPr>
          <w:rFonts w:ascii="Verdana" w:eastAsia="Times New Roman" w:hAnsi="Verdana" w:cs="Times New Roman"/>
          <w:color w:val="303030"/>
          <w:sz w:val="19"/>
          <w:szCs w:val="19"/>
        </w:rPr>
        <w:t> with a </w:t>
      </w:r>
      <w:r w:rsidRPr="0067352A">
        <w:rPr>
          <w:rFonts w:ascii="Verdana" w:eastAsia="Times New Roman" w:hAnsi="Verdana" w:cs="Times New Roman"/>
          <w:i/>
          <w:iCs/>
          <w:color w:val="303030"/>
          <w:sz w:val="19"/>
        </w:rPr>
        <w:t>pattern</w:t>
      </w:r>
      <w:r>
        <w:rPr>
          <w:rFonts w:ascii="Verdana" w:eastAsia="Times New Roman" w:hAnsi="Verdana" w:cs="Times New Roman"/>
          <w:i/>
          <w:iCs/>
          <w:color w:val="303030"/>
          <w:sz w:val="19"/>
        </w:rPr>
        <w:t xml:space="preserve"> </w:t>
      </w:r>
      <w:r w:rsidRPr="0067352A">
        <w:rPr>
          <w:rFonts w:ascii="Verdana" w:eastAsia="Times New Roman" w:hAnsi="Verdana" w:cs="Times New Roman"/>
          <w:color w:val="303030"/>
          <w:sz w:val="19"/>
          <w:szCs w:val="19"/>
        </w:rPr>
        <w:t>attached to it or in other words a Step Definition is a java method in a class with an annotation above it. An annotation followed by the pattern is used to link the </w:t>
      </w:r>
      <w:r w:rsidRPr="0067352A">
        <w:rPr>
          <w:rFonts w:ascii="Verdana" w:eastAsia="Times New Roman" w:hAnsi="Verdana" w:cs="Times New Roman"/>
          <w:i/>
          <w:iCs/>
          <w:color w:val="303030"/>
          <w:sz w:val="19"/>
        </w:rPr>
        <w:t>Step Definition</w:t>
      </w:r>
      <w:r w:rsidRPr="0067352A">
        <w:rPr>
          <w:rFonts w:ascii="Verdana" w:eastAsia="Times New Roman" w:hAnsi="Verdana" w:cs="Times New Roman"/>
          <w:color w:val="303030"/>
          <w:sz w:val="19"/>
          <w:szCs w:val="19"/>
        </w:rPr>
        <w:t> to all the matching </w:t>
      </w:r>
      <w:r w:rsidRPr="0067352A">
        <w:rPr>
          <w:rFonts w:ascii="Verdana" w:eastAsia="Times New Roman" w:hAnsi="Verdana" w:cs="Times New Roman"/>
          <w:i/>
          <w:iCs/>
          <w:color w:val="303030"/>
          <w:sz w:val="19"/>
        </w:rPr>
        <w:t>Steps</w:t>
      </w:r>
      <w:r w:rsidRPr="0067352A">
        <w:rPr>
          <w:rFonts w:ascii="Verdana" w:eastAsia="Times New Roman" w:hAnsi="Verdana" w:cs="Times New Roman"/>
          <w:color w:val="303030"/>
          <w:sz w:val="19"/>
          <w:szCs w:val="19"/>
        </w:rPr>
        <w:t>, and the </w:t>
      </w:r>
      <w:r w:rsidRPr="0067352A">
        <w:rPr>
          <w:rFonts w:ascii="Verdana" w:eastAsia="Times New Roman" w:hAnsi="Verdana" w:cs="Times New Roman"/>
          <w:i/>
          <w:iCs/>
          <w:color w:val="303030"/>
          <w:sz w:val="19"/>
        </w:rPr>
        <w:t>code</w:t>
      </w:r>
      <w:r w:rsidRPr="0067352A">
        <w:rPr>
          <w:rFonts w:ascii="Verdana" w:eastAsia="Times New Roman" w:hAnsi="Verdana" w:cs="Times New Roman"/>
          <w:color w:val="303030"/>
          <w:sz w:val="19"/>
          <w:szCs w:val="19"/>
        </w:rPr>
        <w:t> is what </w:t>
      </w:r>
      <w:r w:rsidRPr="0067352A">
        <w:rPr>
          <w:rFonts w:ascii="Verdana" w:eastAsia="Times New Roman" w:hAnsi="Verdana" w:cs="Times New Roman"/>
          <w:i/>
          <w:iCs/>
          <w:color w:val="303030"/>
          <w:sz w:val="19"/>
        </w:rPr>
        <w:t>Cucumber</w:t>
      </w:r>
      <w:r w:rsidRPr="0067352A">
        <w:rPr>
          <w:rFonts w:ascii="Verdana" w:eastAsia="Times New Roman" w:hAnsi="Verdana" w:cs="Times New Roman"/>
          <w:color w:val="303030"/>
          <w:sz w:val="19"/>
          <w:szCs w:val="19"/>
        </w:rPr>
        <w:t> will execute when it sees a </w:t>
      </w:r>
      <w:r w:rsidRPr="0067352A">
        <w:rPr>
          <w:rFonts w:ascii="Verdana" w:eastAsia="Times New Roman" w:hAnsi="Verdana" w:cs="Times New Roman"/>
          <w:i/>
          <w:iCs/>
          <w:color w:val="303030"/>
          <w:sz w:val="19"/>
        </w:rPr>
        <w:t>Gherkin Step</w:t>
      </w:r>
      <w:r w:rsidRPr="0067352A">
        <w:rPr>
          <w:rFonts w:ascii="Verdana" w:eastAsia="Times New Roman" w:hAnsi="Verdana" w:cs="Times New Roman"/>
          <w:color w:val="303030"/>
          <w:sz w:val="19"/>
          <w:szCs w:val="19"/>
        </w:rPr>
        <w:t>. </w:t>
      </w:r>
      <w:r w:rsidRPr="0067352A">
        <w:rPr>
          <w:rFonts w:ascii="Verdana" w:eastAsia="Times New Roman" w:hAnsi="Verdana" w:cs="Times New Roman"/>
          <w:i/>
          <w:iCs/>
          <w:color w:val="303030"/>
          <w:sz w:val="19"/>
        </w:rPr>
        <w:t>Cucumber</w:t>
      </w:r>
      <w:r w:rsidRPr="0067352A">
        <w:rPr>
          <w:rFonts w:ascii="Verdana" w:eastAsia="Times New Roman" w:hAnsi="Verdana" w:cs="Times New Roman"/>
          <w:color w:val="303030"/>
          <w:sz w:val="19"/>
          <w:szCs w:val="19"/>
        </w:rPr>
        <w:t> finds the </w:t>
      </w:r>
      <w:r w:rsidRPr="0067352A">
        <w:rPr>
          <w:rFonts w:ascii="Verdana" w:eastAsia="Times New Roman" w:hAnsi="Verdana" w:cs="Times New Roman"/>
          <w:i/>
          <w:iCs/>
          <w:color w:val="303030"/>
          <w:sz w:val="19"/>
        </w:rPr>
        <w:t>Step Definition</w:t>
      </w:r>
      <w:r w:rsidRPr="0067352A">
        <w:rPr>
          <w:rFonts w:ascii="Verdana" w:eastAsia="Times New Roman" w:hAnsi="Verdana" w:cs="Times New Roman"/>
          <w:color w:val="303030"/>
          <w:sz w:val="19"/>
          <w:szCs w:val="19"/>
        </w:rPr>
        <w:t> file with the help of Glue code in </w:t>
      </w:r>
      <w:r w:rsidRPr="0067352A">
        <w:rPr>
          <w:rFonts w:ascii="Verdana" w:eastAsia="Times New Roman" w:hAnsi="Verdana" w:cs="Times New Roman"/>
          <w:b/>
          <w:bCs/>
          <w:i/>
          <w:iCs/>
          <w:color w:val="303030"/>
          <w:sz w:val="19"/>
        </w:rPr>
        <w:t>Cucumber Options</w:t>
      </w:r>
      <w:r w:rsidRPr="0067352A">
        <w:rPr>
          <w:rFonts w:ascii="Verdana" w:eastAsia="Times New Roman" w:hAnsi="Verdana" w:cs="Times New Roman"/>
          <w:color w:val="303030"/>
          <w:sz w:val="19"/>
          <w:szCs w:val="19"/>
        </w:rPr>
        <w:t>.</w:t>
      </w:r>
    </w:p>
    <w:p w:rsidR="00067955" w:rsidRDefault="00067955" w:rsidP="00067955">
      <w:pPr>
        <w:spacing w:after="0"/>
      </w:pPr>
      <w:proofErr w:type="gramStart"/>
      <w:r>
        <w:t>Create</w:t>
      </w:r>
      <w:r w:rsidRPr="00067955">
        <w:t xml:space="preserve"> </w:t>
      </w:r>
      <w:r>
        <w:t xml:space="preserve"> </w:t>
      </w:r>
      <w:proofErr w:type="spellStart"/>
      <w:r w:rsidRPr="00067955">
        <w:t>FeatureFiles</w:t>
      </w:r>
      <w:proofErr w:type="spellEnd"/>
      <w:proofErr w:type="gramEnd"/>
      <w:r>
        <w:t xml:space="preserve"> folder at the project level and create one feature file in it</w:t>
      </w:r>
    </w:p>
    <w:p w:rsidR="00067955" w:rsidRPr="00067955" w:rsidRDefault="00067955" w:rsidP="00067955">
      <w:pPr>
        <w:spacing w:after="0"/>
      </w:pPr>
      <w:r>
        <w:t xml:space="preserve">Create </w:t>
      </w:r>
      <w:proofErr w:type="spellStart"/>
      <w:r>
        <w:t>test</w:t>
      </w:r>
      <w:r w:rsidRPr="00472BCA">
        <w:t>Runner</w:t>
      </w:r>
      <w:proofErr w:type="spellEnd"/>
      <w:r>
        <w:t xml:space="preserve"> package and create a Runner.java under </w:t>
      </w:r>
      <w:r w:rsidRPr="00472BCA">
        <w:t>\</w:t>
      </w:r>
      <w:proofErr w:type="spellStart"/>
      <w:r w:rsidRPr="00472BCA">
        <w:t>src</w:t>
      </w:r>
      <w:proofErr w:type="spellEnd"/>
      <w:r w:rsidRPr="00472BCA">
        <w:t>\test\java</w:t>
      </w:r>
    </w:p>
    <w:p w:rsidR="001D44CC" w:rsidRDefault="001D44CC" w:rsidP="001C3FC1">
      <w:pPr>
        <w:spacing w:after="0"/>
      </w:pPr>
      <w:r>
        <w:t>Now run the test runner and observe the missing steps generated by cucumber</w:t>
      </w:r>
    </w:p>
    <w:p w:rsidR="00BB7D28" w:rsidRDefault="00BB7D28" w:rsidP="00BB7D28">
      <w:pPr>
        <w:spacing w:after="0"/>
      </w:pPr>
      <w:r>
        <w:t xml:space="preserve">Create </w:t>
      </w:r>
      <w:proofErr w:type="spellStart"/>
      <w:r w:rsidRPr="001C3FC1">
        <w:t>stepDefinitions</w:t>
      </w:r>
      <w:proofErr w:type="spellEnd"/>
      <w:r>
        <w:t xml:space="preserve"> package and create a </w:t>
      </w:r>
      <w:r w:rsidRPr="001C3FC1">
        <w:t>StepDefinitions.java</w:t>
      </w:r>
      <w:r>
        <w:t xml:space="preserve"> class under </w:t>
      </w:r>
      <w:r w:rsidRPr="00472BCA">
        <w:t>\</w:t>
      </w:r>
      <w:proofErr w:type="spellStart"/>
      <w:r w:rsidRPr="00472BCA">
        <w:t>src</w:t>
      </w:r>
      <w:proofErr w:type="spellEnd"/>
      <w:r w:rsidRPr="00472BCA">
        <w:t>\test\java</w:t>
      </w:r>
    </w:p>
    <w:p w:rsidR="00BB7D28" w:rsidRDefault="00BB7D28" w:rsidP="001C3FC1">
      <w:pPr>
        <w:spacing w:after="0"/>
      </w:pPr>
      <w:r>
        <w:t xml:space="preserve">Add the missing steps generated by cucumber to </w:t>
      </w:r>
      <w:r w:rsidRPr="001C3FC1">
        <w:t>StepDefinitions.java</w:t>
      </w:r>
      <w:r>
        <w:t xml:space="preserve"> class</w:t>
      </w:r>
    </w:p>
    <w:p w:rsidR="000D1EA1" w:rsidRDefault="000D1EA1" w:rsidP="001C3FC1">
      <w:pPr>
        <w:spacing w:after="0"/>
      </w:pPr>
      <w:r>
        <w:lastRenderedPageBreak/>
        <w:t>Create</w:t>
      </w:r>
      <w:r w:rsidRPr="000D1EA1">
        <w:t xml:space="preserve"> </w:t>
      </w:r>
      <w:r>
        <w:t xml:space="preserve">a new source folder and name it as </w:t>
      </w:r>
      <w:r w:rsidRPr="00472BCA">
        <w:t>\</w:t>
      </w:r>
      <w:proofErr w:type="spellStart"/>
      <w:r w:rsidRPr="00472BCA">
        <w:t>src</w:t>
      </w:r>
      <w:proofErr w:type="spellEnd"/>
      <w:r w:rsidRPr="00472BCA">
        <w:t>\test\</w:t>
      </w:r>
      <w:r w:rsidRPr="000D1EA1">
        <w:t>resources</w:t>
      </w:r>
      <w:r>
        <w:t xml:space="preserve"> and put driver files in it</w:t>
      </w:r>
    </w:p>
    <w:p w:rsidR="00BB7D28" w:rsidRDefault="00BB7D28" w:rsidP="00BB7D28">
      <w:pPr>
        <w:spacing w:after="0"/>
      </w:pPr>
      <w:r>
        <w:t xml:space="preserve">Create </w:t>
      </w:r>
      <w:r w:rsidRPr="00067955">
        <w:t>Reports</w:t>
      </w:r>
      <w:r>
        <w:t xml:space="preserve"> folder at the projec</w:t>
      </w:r>
      <w:r w:rsidR="002963EE">
        <w:t>t level to store extent reports</w:t>
      </w:r>
    </w:p>
    <w:p w:rsidR="002963EE" w:rsidRDefault="002963EE" w:rsidP="00BB7D28">
      <w:pPr>
        <w:spacing w:after="0"/>
      </w:pPr>
    </w:p>
    <w:p w:rsidR="00FD03D2" w:rsidRDefault="00FD03D2" w:rsidP="00BB7D28">
      <w:pPr>
        <w:spacing w:after="0"/>
      </w:pPr>
      <w:r>
        <w:t>Update the pom.xml file with Apache poi dependencies</w:t>
      </w:r>
    </w:p>
    <w:p w:rsidR="00FD03D2" w:rsidRDefault="004A4856" w:rsidP="004A4856">
      <w:pPr>
        <w:spacing w:after="0"/>
      </w:pPr>
      <w:r>
        <w:t xml:space="preserve">Create </w:t>
      </w:r>
      <w:proofErr w:type="spellStart"/>
      <w:r w:rsidRPr="004A4856">
        <w:t>TestData</w:t>
      </w:r>
      <w:proofErr w:type="spellEnd"/>
      <w:r>
        <w:t xml:space="preserve"> excel </w:t>
      </w:r>
      <w:proofErr w:type="spellStart"/>
      <w:r>
        <w:t>workBook</w:t>
      </w:r>
      <w:proofErr w:type="spellEnd"/>
      <w:r>
        <w:t xml:space="preserve"> </w:t>
      </w:r>
      <w:r w:rsidR="00684141">
        <w:t xml:space="preserve">in </w:t>
      </w:r>
      <w:r w:rsidRPr="00472BCA">
        <w:t>\</w:t>
      </w:r>
      <w:proofErr w:type="spellStart"/>
      <w:r w:rsidRPr="00472BCA">
        <w:t>src</w:t>
      </w:r>
      <w:proofErr w:type="spellEnd"/>
      <w:r w:rsidRPr="00472BCA">
        <w:t>\test\</w:t>
      </w:r>
      <w:r w:rsidRPr="000D1EA1">
        <w:t>resources</w:t>
      </w:r>
    </w:p>
    <w:p w:rsidR="003E52DA" w:rsidRDefault="003E52DA" w:rsidP="003E52DA">
      <w:pPr>
        <w:spacing w:after="0"/>
      </w:pPr>
      <w:r>
        <w:t xml:space="preserve">Create </w:t>
      </w:r>
      <w:r w:rsidRPr="003E52DA">
        <w:t>utility</w:t>
      </w:r>
      <w:r>
        <w:t xml:space="preserve"> package in </w:t>
      </w:r>
      <w:r w:rsidRPr="00472BCA">
        <w:t>\</w:t>
      </w:r>
      <w:proofErr w:type="spellStart"/>
      <w:r w:rsidRPr="00472BCA">
        <w:t>src</w:t>
      </w:r>
      <w:proofErr w:type="spellEnd"/>
      <w:r w:rsidRPr="00472BCA">
        <w:t>\</w:t>
      </w:r>
      <w:r w:rsidR="00871320">
        <w:t>test</w:t>
      </w:r>
      <w:r w:rsidRPr="00472BCA">
        <w:t>\java</w:t>
      </w:r>
      <w:r w:rsidR="00871320">
        <w:t xml:space="preserve"> and create an excel Handler Class</w:t>
      </w:r>
      <w:r w:rsidR="00050362">
        <w:t xml:space="preserve"> to get data from a cell and sheet</w:t>
      </w:r>
    </w:p>
    <w:p w:rsidR="00684141" w:rsidRDefault="007C050F" w:rsidP="003E52DA">
      <w:pPr>
        <w:spacing w:after="0"/>
      </w:pPr>
      <w:r>
        <w:t xml:space="preserve">Create </w:t>
      </w:r>
      <w:proofErr w:type="spellStart"/>
      <w:r w:rsidRPr="007C050F">
        <w:t>DataHelper</w:t>
      </w:r>
      <w:proofErr w:type="spellEnd"/>
      <w:r>
        <w:t xml:space="preserve"> class to transfer data to cucumber </w:t>
      </w:r>
      <w:proofErr w:type="gramStart"/>
      <w:r>
        <w:t>line  in</w:t>
      </w:r>
      <w:proofErr w:type="gramEnd"/>
      <w:r>
        <w:t xml:space="preserve"> </w:t>
      </w:r>
      <w:r w:rsidR="00C354F9">
        <w:t xml:space="preserve">Create </w:t>
      </w:r>
      <w:r w:rsidR="00C354F9" w:rsidRPr="003E52DA">
        <w:t>utility</w:t>
      </w:r>
      <w:r w:rsidR="00C354F9">
        <w:t xml:space="preserve"> package in </w:t>
      </w:r>
      <w:r w:rsidR="00C354F9" w:rsidRPr="00472BCA">
        <w:t>\</w:t>
      </w:r>
      <w:proofErr w:type="spellStart"/>
      <w:r w:rsidR="00C354F9" w:rsidRPr="00472BCA">
        <w:t>src</w:t>
      </w:r>
      <w:proofErr w:type="spellEnd"/>
      <w:r w:rsidR="00C354F9" w:rsidRPr="00472BCA">
        <w:t>\</w:t>
      </w:r>
      <w:r w:rsidR="00C354F9">
        <w:t>test</w:t>
      </w:r>
      <w:r w:rsidR="00C354F9" w:rsidRPr="00472BCA">
        <w:t>\java</w:t>
      </w:r>
    </w:p>
    <w:p w:rsidR="00441C2A" w:rsidRDefault="00441C2A" w:rsidP="003E52DA">
      <w:pPr>
        <w:spacing w:after="0"/>
      </w:pPr>
    </w:p>
    <w:p w:rsidR="002647B5" w:rsidRDefault="002647B5" w:rsidP="002647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DataHelper</w:t>
      </w:r>
      <w:proofErr w:type="spellEnd"/>
      <w:r>
        <w:rPr>
          <w:rFonts w:ascii="Consolas" w:hAnsi="Consolas" w:cs="Consolas"/>
          <w:color w:val="000000"/>
          <w:sz w:val="20"/>
          <w:szCs w:val="20"/>
        </w:rPr>
        <w:t xml:space="preserve">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shd w:val="clear" w:color="auto" w:fill="D4D4D4"/>
        </w:rPr>
        <w:t>getData</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rowSheetIndex</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colHdr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ExcelHandler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tdtf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ExcelHandler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//String </w:t>
      </w:r>
      <w:proofErr w:type="spellStart"/>
      <w:r>
        <w:rPr>
          <w:rFonts w:ascii="Consolas" w:hAnsi="Consolas" w:cs="Consolas"/>
          <w:color w:val="3F7F5F"/>
          <w:sz w:val="20"/>
          <w:szCs w:val="20"/>
          <w:u w:val="single"/>
        </w:rPr>
        <w:t>hypen</w:t>
      </w:r>
      <w:proofErr w:type="spellEnd"/>
      <w:r>
        <w:rPr>
          <w:rFonts w:ascii="Consolas" w:hAnsi="Consolas" w:cs="Consolas"/>
          <w:color w:val="3F7F5F"/>
          <w:sz w:val="20"/>
          <w:szCs w:val="20"/>
        </w:rPr>
        <w:t>="11-Login";</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hypenIndex</w:t>
      </w:r>
      <w:proofErr w:type="spellEnd"/>
      <w:r>
        <w:rPr>
          <w:rFonts w:ascii="Consolas" w:hAnsi="Consolas" w:cs="Consolas"/>
          <w:color w:val="000000"/>
          <w:sz w:val="20"/>
          <w:szCs w:val="20"/>
        </w:rPr>
        <w:t>=</w:t>
      </w:r>
      <w:proofErr w:type="spellStart"/>
      <w:r>
        <w:rPr>
          <w:rFonts w:ascii="Consolas" w:hAnsi="Consolas" w:cs="Consolas"/>
          <w:color w:val="6A3E3E"/>
          <w:sz w:val="20"/>
          <w:szCs w:val="20"/>
        </w:rPr>
        <w:t>rowSheetIndex</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number</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rowSheetIndex</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hypenIndex</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sheet</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rowSheetIndex</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6A3E3E"/>
          <w:sz w:val="20"/>
          <w:szCs w:val="20"/>
        </w:rPr>
        <w:t>hypenIndex</w:t>
      </w:r>
      <w:r>
        <w:rPr>
          <w:rFonts w:ascii="Consolas" w:hAnsi="Consolas" w:cs="Consolas"/>
          <w:color w:val="000000"/>
          <w:sz w:val="20"/>
          <w:szCs w:val="20"/>
        </w:rPr>
        <w:t xml:space="preserve">+1, </w:t>
      </w:r>
      <w:proofErr w:type="spellStart"/>
      <w:r>
        <w:rPr>
          <w:rFonts w:ascii="Consolas" w:hAnsi="Consolas" w:cs="Consolas"/>
          <w:color w:val="6A3E3E"/>
          <w:sz w:val="20"/>
          <w:szCs w:val="20"/>
        </w:rPr>
        <w:t>rowSheetIndex</w:t>
      </w:r>
      <w:r>
        <w:rPr>
          <w:rFonts w:ascii="Consolas" w:hAnsi="Consolas" w:cs="Consolas"/>
          <w:color w:val="000000"/>
          <w:sz w:val="20"/>
          <w:szCs w:val="20"/>
        </w:rPr>
        <w:t>.length</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number+" "+sheet);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rqColNumber</w:t>
      </w:r>
      <w:proofErr w:type="spellEnd"/>
      <w:r>
        <w:rPr>
          <w:rFonts w:ascii="Consolas" w:hAnsi="Consolas" w:cs="Consolas"/>
          <w:color w:val="000000"/>
          <w:sz w:val="20"/>
          <w:szCs w:val="20"/>
        </w:rPr>
        <w:t>=-1;</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tdtf</w:t>
      </w:r>
      <w:r>
        <w:rPr>
          <w:rFonts w:ascii="Consolas" w:hAnsi="Consolas" w:cs="Consolas"/>
          <w:color w:val="000000"/>
          <w:sz w:val="20"/>
          <w:szCs w:val="20"/>
        </w:rPr>
        <w:t>.colCount</w:t>
      </w:r>
      <w:proofErr w:type="spell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 0);</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tdtf</w:t>
      </w:r>
      <w:r>
        <w:rPr>
          <w:rFonts w:ascii="Consolas" w:hAnsi="Consolas" w:cs="Consolas"/>
          <w:color w:val="000000"/>
          <w:sz w:val="20"/>
          <w:szCs w:val="20"/>
        </w:rPr>
        <w:t>.getData</w:t>
      </w:r>
      <w:proofErr w:type="spell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proofErr w:type="spellStart"/>
      <w:r>
        <w:rPr>
          <w:rFonts w:ascii="Consolas" w:hAnsi="Consolas" w:cs="Consolas"/>
          <w:color w:val="6A3E3E"/>
          <w:sz w:val="20"/>
          <w:szCs w:val="20"/>
        </w:rPr>
        <w:t>colHdr</w:t>
      </w:r>
      <w:proofErr w:type="spellEnd"/>
      <w:r>
        <w:rPr>
          <w:rFonts w:ascii="Consolas" w:hAnsi="Consolas" w:cs="Consolas"/>
          <w:color w:val="000000"/>
          <w:sz w:val="20"/>
          <w:szCs w:val="20"/>
        </w:rPr>
        <w:t>))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rqColNumber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tdtf</w:t>
      </w:r>
      <w:r>
        <w:rPr>
          <w:rFonts w:ascii="Consolas" w:hAnsi="Consolas" w:cs="Consolas"/>
          <w:color w:val="000000"/>
          <w:sz w:val="20"/>
          <w:szCs w:val="20"/>
        </w:rPr>
        <w:t>.getData</w:t>
      </w:r>
      <w:proofErr w:type="spell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 xml:space="preserve">, </w:t>
      </w:r>
      <w:proofErr w:type="spellStart"/>
      <w:r>
        <w:rPr>
          <w:rFonts w:ascii="Consolas" w:hAnsi="Consolas" w:cs="Consolas"/>
          <w:color w:val="6A3E3E"/>
          <w:sz w:val="20"/>
          <w:szCs w:val="20"/>
        </w:rPr>
        <w:t>rowNumber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rqColNumber</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4141" w:rsidRDefault="002647B5" w:rsidP="002647B5">
      <w:pPr>
        <w:spacing w:after="0"/>
      </w:pPr>
      <w:r>
        <w:rPr>
          <w:rFonts w:ascii="Consolas" w:hAnsi="Consolas" w:cs="Consolas"/>
          <w:color w:val="000000"/>
          <w:sz w:val="20"/>
          <w:szCs w:val="20"/>
        </w:rPr>
        <w:t>}</w:t>
      </w:r>
    </w:p>
    <w:p w:rsidR="00684141" w:rsidRDefault="00684141" w:rsidP="003E52DA">
      <w:pPr>
        <w:spacing w:after="0"/>
      </w:pPr>
    </w:p>
    <w:p w:rsidR="00684141" w:rsidRDefault="00684141" w:rsidP="003E52DA">
      <w:pPr>
        <w:spacing w:after="0"/>
      </w:pPr>
    </w:p>
    <w:p w:rsidR="00684141" w:rsidRDefault="00684141" w:rsidP="003E52DA">
      <w:pPr>
        <w:spacing w:after="0"/>
      </w:pPr>
    </w:p>
    <w:p w:rsidR="00684141" w:rsidRDefault="00684141" w:rsidP="003E52DA">
      <w:pPr>
        <w:spacing w:after="0"/>
      </w:pPr>
      <w:r>
        <w:t>Create a scenario like below</w:t>
      </w:r>
    </w:p>
    <w:p w:rsidR="00684141" w:rsidRPr="00684141" w:rsidRDefault="00684141" w:rsidP="00684141">
      <w:pPr>
        <w:spacing w:after="0"/>
      </w:pPr>
      <w:r w:rsidRPr="00684141">
        <w:t>Scenario Outline: Login Functionality Validation</w:t>
      </w:r>
    </w:p>
    <w:p w:rsidR="00684141" w:rsidRPr="00684141" w:rsidRDefault="00684141" w:rsidP="00684141">
      <w:pPr>
        <w:spacing w:after="0"/>
      </w:pPr>
      <w:r w:rsidRPr="00684141">
        <w:t xml:space="preserve">    When I open Stock Accounting URL on "Browser" from "&lt;Row-</w:t>
      </w:r>
      <w:proofErr w:type="spellStart"/>
      <w:r w:rsidRPr="00684141">
        <w:t>SheetIndex</w:t>
      </w:r>
      <w:proofErr w:type="spellEnd"/>
      <w:r w:rsidRPr="00684141">
        <w:t>&gt;"</w:t>
      </w:r>
    </w:p>
    <w:p w:rsidR="00684141" w:rsidRPr="00684141" w:rsidRDefault="00684141" w:rsidP="00684141">
      <w:pPr>
        <w:spacing w:after="0"/>
      </w:pPr>
      <w:r w:rsidRPr="00684141">
        <w:t xml:space="preserve">    When I click </w:t>
      </w:r>
      <w:proofErr w:type="spellStart"/>
      <w:r w:rsidRPr="00684141">
        <w:t>ResetButton</w:t>
      </w:r>
      <w:proofErr w:type="spellEnd"/>
    </w:p>
    <w:p w:rsidR="00684141" w:rsidRPr="00684141" w:rsidRDefault="00684141" w:rsidP="00684141">
      <w:pPr>
        <w:spacing w:after="0"/>
      </w:pPr>
      <w:r w:rsidRPr="00684141">
        <w:t xml:space="preserve">    And I enter "</w:t>
      </w:r>
      <w:proofErr w:type="spellStart"/>
      <w:r w:rsidRPr="00684141">
        <w:t>UserName</w:t>
      </w:r>
      <w:proofErr w:type="spellEnd"/>
      <w:r w:rsidRPr="00684141">
        <w:t xml:space="preserve">" in </w:t>
      </w:r>
      <w:proofErr w:type="spellStart"/>
      <w:r w:rsidRPr="00684141">
        <w:t>usernameField</w:t>
      </w:r>
      <w:proofErr w:type="spellEnd"/>
      <w:r w:rsidRPr="00684141">
        <w:t xml:space="preserve"> from "&lt;Row-</w:t>
      </w:r>
      <w:proofErr w:type="spellStart"/>
      <w:r w:rsidRPr="00684141">
        <w:t>SheetIndex</w:t>
      </w:r>
      <w:proofErr w:type="spellEnd"/>
      <w:r w:rsidRPr="00684141">
        <w:t>&gt;"</w:t>
      </w:r>
    </w:p>
    <w:p w:rsidR="00684141" w:rsidRPr="00684141" w:rsidRDefault="00684141" w:rsidP="00684141">
      <w:pPr>
        <w:spacing w:after="0"/>
      </w:pPr>
      <w:r w:rsidRPr="00684141">
        <w:t xml:space="preserve">    And I enter "Password" in </w:t>
      </w:r>
      <w:proofErr w:type="spellStart"/>
      <w:r w:rsidRPr="00684141">
        <w:t>passwordField</w:t>
      </w:r>
      <w:proofErr w:type="spellEnd"/>
      <w:r w:rsidRPr="00684141">
        <w:t xml:space="preserve"> from "&lt;Row-</w:t>
      </w:r>
      <w:proofErr w:type="spellStart"/>
      <w:r w:rsidRPr="00684141">
        <w:t>SheetIndex</w:t>
      </w:r>
      <w:proofErr w:type="spellEnd"/>
      <w:r w:rsidRPr="00684141">
        <w:t>&gt;"</w:t>
      </w:r>
    </w:p>
    <w:p w:rsidR="00684141" w:rsidRPr="00684141" w:rsidRDefault="00684141" w:rsidP="00684141">
      <w:pPr>
        <w:spacing w:after="0"/>
      </w:pPr>
      <w:r w:rsidRPr="00684141">
        <w:t xml:space="preserve">    When I click Login Button</w:t>
      </w:r>
    </w:p>
    <w:p w:rsidR="00684141" w:rsidRPr="00684141" w:rsidRDefault="00684141" w:rsidP="00684141">
      <w:pPr>
        <w:spacing w:after="0"/>
      </w:pPr>
      <w:r w:rsidRPr="00684141">
        <w:t xml:space="preserve">    When I wait for </w:t>
      </w:r>
      <w:proofErr w:type="spellStart"/>
      <w:r w:rsidRPr="00684141">
        <w:t>LogoutLink</w:t>
      </w:r>
      <w:proofErr w:type="spellEnd"/>
    </w:p>
    <w:p w:rsidR="00684141" w:rsidRPr="00684141" w:rsidRDefault="00684141" w:rsidP="00684141">
      <w:pPr>
        <w:spacing w:after="0"/>
      </w:pPr>
      <w:r w:rsidRPr="00684141">
        <w:t xml:space="preserve">    Then I </w:t>
      </w:r>
      <w:proofErr w:type="gramStart"/>
      <w:r w:rsidRPr="00684141">
        <w:t>Should</w:t>
      </w:r>
      <w:proofErr w:type="gramEnd"/>
      <w:r w:rsidRPr="00684141">
        <w:t xml:space="preserve"> see Logout Link</w:t>
      </w:r>
    </w:p>
    <w:p w:rsidR="00684141" w:rsidRPr="00684141" w:rsidRDefault="00684141" w:rsidP="00684141">
      <w:pPr>
        <w:spacing w:after="0"/>
      </w:pPr>
      <w:r w:rsidRPr="00684141">
        <w:t xml:space="preserve">    When I close the browser</w:t>
      </w:r>
    </w:p>
    <w:p w:rsidR="00684141" w:rsidRPr="00684141" w:rsidRDefault="00684141" w:rsidP="00684141">
      <w:pPr>
        <w:spacing w:after="0"/>
      </w:pPr>
      <w:r w:rsidRPr="00684141">
        <w:t xml:space="preserve">    Examples:</w:t>
      </w:r>
    </w:p>
    <w:p w:rsidR="00684141" w:rsidRPr="00684141" w:rsidRDefault="00684141" w:rsidP="00684141">
      <w:pPr>
        <w:spacing w:after="0"/>
      </w:pPr>
      <w:r w:rsidRPr="00684141">
        <w:t xml:space="preserve">    |Row-</w:t>
      </w:r>
      <w:proofErr w:type="spellStart"/>
      <w:r w:rsidRPr="00684141">
        <w:t>SheetIndex</w:t>
      </w:r>
      <w:proofErr w:type="spellEnd"/>
      <w:r w:rsidRPr="00684141">
        <w:t>|</w:t>
      </w:r>
    </w:p>
    <w:p w:rsidR="00684141" w:rsidRPr="00067955" w:rsidRDefault="00684141" w:rsidP="00684141">
      <w:pPr>
        <w:spacing w:after="0"/>
      </w:pPr>
      <w:r w:rsidRPr="00684141">
        <w:lastRenderedPageBreak/>
        <w:t xml:space="preserve">    </w:t>
      </w:r>
      <w:r w:rsidR="00395D78">
        <w:t>|2</w:t>
      </w:r>
      <w:r w:rsidRPr="00684141">
        <w:t>-Login|</w:t>
      </w:r>
    </w:p>
    <w:p w:rsidR="00395D78" w:rsidRPr="00067955" w:rsidRDefault="00395D78" w:rsidP="00395D78">
      <w:pPr>
        <w:spacing w:after="0"/>
      </w:pPr>
      <w:r w:rsidRPr="00684141">
        <w:t xml:space="preserve">    </w:t>
      </w:r>
      <w:r>
        <w:t>|3</w:t>
      </w:r>
      <w:r w:rsidRPr="00684141">
        <w:t>-Login|</w:t>
      </w:r>
    </w:p>
    <w:p w:rsidR="00395D78" w:rsidRPr="00067955" w:rsidRDefault="00395D78" w:rsidP="00395D78">
      <w:pPr>
        <w:spacing w:after="0"/>
      </w:pPr>
      <w:r w:rsidRPr="00684141">
        <w:t xml:space="preserve">    </w:t>
      </w:r>
      <w:r>
        <w:t>|4</w:t>
      </w:r>
      <w:r w:rsidRPr="00684141">
        <w:t>-Login|</w:t>
      </w:r>
    </w:p>
    <w:p w:rsidR="004A4856" w:rsidRDefault="004A4856" w:rsidP="004A4856">
      <w:pPr>
        <w:spacing w:after="0"/>
      </w:pPr>
    </w:p>
    <w:p w:rsidR="002963EE" w:rsidRDefault="002963EE" w:rsidP="00BB7D28">
      <w:pPr>
        <w:spacing w:after="0"/>
      </w:pPr>
    </w:p>
    <w:p w:rsidR="002963EE" w:rsidRDefault="002963EE" w:rsidP="00BB7D28">
      <w:pPr>
        <w:spacing w:after="0"/>
      </w:pPr>
    </w:p>
    <w:p w:rsidR="001C3FC1" w:rsidRDefault="001C3FC1" w:rsidP="001E542B"/>
    <w:sectPr w:rsidR="001C3FC1" w:rsidSect="001750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E2C1B"/>
    <w:multiLevelType w:val="hybridMultilevel"/>
    <w:tmpl w:val="6C88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useFELayout/>
  </w:compat>
  <w:rsids>
    <w:rsidRoot w:val="001E542B"/>
    <w:rsid w:val="0003559A"/>
    <w:rsid w:val="00050362"/>
    <w:rsid w:val="00065174"/>
    <w:rsid w:val="00067955"/>
    <w:rsid w:val="000D1EA1"/>
    <w:rsid w:val="001750E5"/>
    <w:rsid w:val="001C0D80"/>
    <w:rsid w:val="001C3FC1"/>
    <w:rsid w:val="001D44CC"/>
    <w:rsid w:val="001E542B"/>
    <w:rsid w:val="001F1FEB"/>
    <w:rsid w:val="002647B5"/>
    <w:rsid w:val="002963EE"/>
    <w:rsid w:val="00395D78"/>
    <w:rsid w:val="00397127"/>
    <w:rsid w:val="003E2407"/>
    <w:rsid w:val="003E52DA"/>
    <w:rsid w:val="00441C2A"/>
    <w:rsid w:val="00472BCA"/>
    <w:rsid w:val="004A4856"/>
    <w:rsid w:val="004F6E07"/>
    <w:rsid w:val="00684141"/>
    <w:rsid w:val="00692A74"/>
    <w:rsid w:val="007C050F"/>
    <w:rsid w:val="00871320"/>
    <w:rsid w:val="009356D1"/>
    <w:rsid w:val="009859E0"/>
    <w:rsid w:val="00B477EE"/>
    <w:rsid w:val="00B90D5E"/>
    <w:rsid w:val="00BB7D28"/>
    <w:rsid w:val="00C247BC"/>
    <w:rsid w:val="00C354F9"/>
    <w:rsid w:val="00C67910"/>
    <w:rsid w:val="00EF2DA0"/>
    <w:rsid w:val="00F93368"/>
    <w:rsid w:val="00FD0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E5"/>
  </w:style>
  <w:style w:type="paragraph" w:styleId="Heading2">
    <w:name w:val="heading 2"/>
    <w:basedOn w:val="Normal"/>
    <w:next w:val="Normal"/>
    <w:link w:val="Heading2Char"/>
    <w:uiPriority w:val="9"/>
    <w:unhideWhenUsed/>
    <w:qFormat/>
    <w:rsid w:val="001E5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4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542B"/>
    <w:pPr>
      <w:ind w:left="720"/>
      <w:contextualSpacing/>
    </w:pPr>
  </w:style>
  <w:style w:type="paragraph" w:styleId="BalloonText">
    <w:name w:val="Balloon Text"/>
    <w:basedOn w:val="Normal"/>
    <w:link w:val="BalloonTextChar"/>
    <w:uiPriority w:val="99"/>
    <w:semiHidden/>
    <w:unhideWhenUsed/>
    <w:rsid w:val="001E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4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qa.wpengine.com/cucumber/test-driven-development-tdd/" TargetMode="External"/><Relationship Id="rId5" Type="http://schemas.openxmlformats.org/officeDocument/2006/relationships/hyperlink" Target="http://toolsqa.wpengine.com/cucumber/gherkin-business-driven-development-bdd-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rangareddy</cp:lastModifiedBy>
  <cp:revision>30</cp:revision>
  <dcterms:created xsi:type="dcterms:W3CDTF">2019-05-23T20:15:00Z</dcterms:created>
  <dcterms:modified xsi:type="dcterms:W3CDTF">2019-10-28T04:06:00Z</dcterms:modified>
</cp:coreProperties>
</file>