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E665" w14:textId="5FB5ED45" w:rsidR="00871039" w:rsidRPr="00163BC2" w:rsidRDefault="0010608F" w:rsidP="00AE2FA9">
      <w:pPr>
        <w:jc w:val="both"/>
        <w:rPr>
          <w:b/>
          <w:bCs/>
          <w:sz w:val="24"/>
          <w:szCs w:val="24"/>
        </w:rPr>
      </w:pPr>
      <w:r w:rsidRPr="00163BC2">
        <w:rPr>
          <w:b/>
          <w:bCs/>
          <w:sz w:val="24"/>
          <w:szCs w:val="24"/>
        </w:rPr>
        <w:t>Introduction:</w:t>
      </w:r>
    </w:p>
    <w:p w14:paraId="3D7FB290" w14:textId="77777777" w:rsidR="00AE2FA9" w:rsidRPr="00163BC2" w:rsidRDefault="0010608F" w:rsidP="00AE2FA9">
      <w:pPr>
        <w:jc w:val="both"/>
        <w:rPr>
          <w:sz w:val="24"/>
          <w:szCs w:val="24"/>
        </w:rPr>
      </w:pPr>
      <w:r w:rsidRPr="00163BC2">
        <w:rPr>
          <w:sz w:val="24"/>
          <w:szCs w:val="24"/>
        </w:rPr>
        <w:t>The dataset given had 10 thousand rows and 11 columns. The dataset values are continuous in nature and using the Linear Regression model seems best</w:t>
      </w:r>
      <w:r w:rsidR="00AE2FA9" w:rsidRPr="00163BC2">
        <w:rPr>
          <w:sz w:val="24"/>
          <w:szCs w:val="24"/>
        </w:rPr>
        <w:t>,</w:t>
      </w:r>
      <w:r w:rsidRPr="00163BC2">
        <w:rPr>
          <w:sz w:val="24"/>
          <w:szCs w:val="24"/>
        </w:rPr>
        <w:t xml:space="preserve"> to predict the Target variable Y.</w:t>
      </w:r>
    </w:p>
    <w:p w14:paraId="42D740C0" w14:textId="4605A429" w:rsidR="00AE2FA9" w:rsidRPr="00760A36" w:rsidRDefault="009F5E48" w:rsidP="00AE2FA9">
      <w:pPr>
        <w:jc w:val="both"/>
        <w:rPr>
          <w:sz w:val="24"/>
          <w:szCs w:val="24"/>
        </w:rPr>
      </w:pPr>
      <w:r w:rsidRPr="00163BC2">
        <w:rPr>
          <w:sz w:val="24"/>
          <w:szCs w:val="24"/>
        </w:rPr>
        <w:t>I have evaluated the Linear</w:t>
      </w:r>
      <w:r w:rsidR="00A62E7B" w:rsidRPr="00163BC2">
        <w:rPr>
          <w:sz w:val="24"/>
          <w:szCs w:val="24"/>
        </w:rPr>
        <w:t xml:space="preserve"> regression </w:t>
      </w:r>
      <w:r w:rsidRPr="00163BC2">
        <w:rPr>
          <w:sz w:val="24"/>
          <w:szCs w:val="24"/>
        </w:rPr>
        <w:t xml:space="preserve">model’s performance based on different metrics such as Variance Inflation Factor, Homoscedastic nature, actual vs predicted plot etc. Based on this evaluation I opted </w:t>
      </w:r>
      <w:r w:rsidR="00AE2FA9" w:rsidRPr="00163BC2">
        <w:rPr>
          <w:sz w:val="24"/>
          <w:szCs w:val="24"/>
        </w:rPr>
        <w:t>to implement the</w:t>
      </w:r>
      <w:r w:rsidRPr="00163BC2">
        <w:rPr>
          <w:sz w:val="24"/>
          <w:szCs w:val="24"/>
        </w:rPr>
        <w:t xml:space="preserve"> Polynomial regression model of degree 3 for the dataset. </w:t>
      </w:r>
    </w:p>
    <w:p w14:paraId="56A12C58" w14:textId="5032DAEB" w:rsidR="00AE2FA9" w:rsidRPr="00163BC2" w:rsidRDefault="00F1102F" w:rsidP="00AE2FA9">
      <w:pPr>
        <w:jc w:val="both"/>
        <w:rPr>
          <w:b/>
          <w:bCs/>
          <w:sz w:val="24"/>
          <w:szCs w:val="24"/>
        </w:rPr>
      </w:pPr>
      <w:r w:rsidRPr="00163BC2">
        <w:rPr>
          <w:b/>
          <w:bCs/>
          <w:sz w:val="24"/>
          <w:szCs w:val="24"/>
        </w:rPr>
        <w:t>Data Preparation and Feature selection:</w:t>
      </w:r>
    </w:p>
    <w:p w14:paraId="4A0555DE" w14:textId="6354422D" w:rsidR="00F1102F" w:rsidRDefault="00760A36" w:rsidP="00AE2F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the following libraries for my analysis. </w:t>
      </w:r>
      <w:r w:rsidRPr="00163BC2">
        <w:rPr>
          <w:sz w:val="24"/>
          <w:szCs w:val="24"/>
        </w:rPr>
        <w:t xml:space="preserve">sci-kit-learn, pandas, NumPy, seaborn and </w:t>
      </w:r>
      <w:r w:rsidRPr="00163BC2">
        <w:rPr>
          <w:sz w:val="24"/>
          <w:szCs w:val="24"/>
        </w:rPr>
        <w:t>matplotlib. There</w:t>
      </w:r>
      <w:r w:rsidR="00F1102F" w:rsidRPr="00163BC2">
        <w:rPr>
          <w:sz w:val="24"/>
          <w:szCs w:val="24"/>
        </w:rPr>
        <w:t xml:space="preserve"> were no null values in the dataset. I checked the distribution of the target and all the feature variables and found them to be normally distributed with negligent skew and few outliers. I used the correlation matrix metrics to select the features most relevant to predict the outcome</w:t>
      </w:r>
      <w:r w:rsidR="00163BC2" w:rsidRPr="00163BC2">
        <w:rPr>
          <w:sz w:val="24"/>
          <w:szCs w:val="24"/>
        </w:rPr>
        <w:t xml:space="preserve"> and deleted one of the highly correlated variables.</w:t>
      </w:r>
      <w:r w:rsidR="001D0979">
        <w:rPr>
          <w:sz w:val="24"/>
          <w:szCs w:val="24"/>
        </w:rPr>
        <w:t xml:space="preserve"> I divided the dataset into 75% training and 25% testing data for analysis. </w:t>
      </w:r>
    </w:p>
    <w:p w14:paraId="6A8B33FD" w14:textId="624A50C4" w:rsidR="00163BC2" w:rsidRDefault="00163BC2" w:rsidP="00AE2FA9">
      <w:pPr>
        <w:jc w:val="both"/>
        <w:rPr>
          <w:sz w:val="24"/>
          <w:szCs w:val="24"/>
        </w:rPr>
      </w:pPr>
      <w:r w:rsidRPr="00163BC2">
        <w:rPr>
          <w:b/>
          <w:bCs/>
          <w:sz w:val="24"/>
          <w:szCs w:val="24"/>
        </w:rPr>
        <w:t>Model Selection and Performance Evaluation</w:t>
      </w:r>
      <w:r>
        <w:rPr>
          <w:sz w:val="24"/>
          <w:szCs w:val="24"/>
        </w:rPr>
        <w:t>:</w:t>
      </w:r>
    </w:p>
    <w:p w14:paraId="58095DF2" w14:textId="4C223B3E" w:rsidR="00163BC2" w:rsidRDefault="00163BC2" w:rsidP="00163B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1D86">
        <w:rPr>
          <w:b/>
          <w:bCs/>
          <w:sz w:val="24"/>
          <w:szCs w:val="24"/>
        </w:rPr>
        <w:t>Linear Regression Model:</w:t>
      </w:r>
      <w:r>
        <w:rPr>
          <w:sz w:val="24"/>
          <w:szCs w:val="24"/>
        </w:rPr>
        <w:t xml:space="preserve"> - I implemented the linear regression model on the data</w:t>
      </w:r>
      <w:r w:rsidR="001D0979">
        <w:rPr>
          <w:sz w:val="24"/>
          <w:szCs w:val="24"/>
        </w:rPr>
        <w:t>set and made the following conclusions:</w:t>
      </w:r>
    </w:p>
    <w:p w14:paraId="58478726" w14:textId="1B455415" w:rsidR="001D0979" w:rsidRDefault="001D0979" w:rsidP="001D097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Actual vs predicted plot is curve in nature and hence linear assumption fails.</w:t>
      </w:r>
    </w:p>
    <w:p w14:paraId="4DB76BF1" w14:textId="6D72FEB0" w:rsidR="001D0979" w:rsidRDefault="001D0979" w:rsidP="001D097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plot is heteroscedastic in nature.</w:t>
      </w:r>
    </w:p>
    <w:p w14:paraId="6FA197AD" w14:textId="4360651E" w:rsidR="001D0979" w:rsidRDefault="001D0979" w:rsidP="001D097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Variance Inflation Factor is less than 5, hence the data is moderately correlated.</w:t>
      </w:r>
    </w:p>
    <w:p w14:paraId="64141161" w14:textId="742B8941" w:rsidR="001D0979" w:rsidRDefault="001D0979" w:rsidP="001D097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RMSE value (7.54) is low and the R2 value (0.774). This indicates </w:t>
      </w:r>
      <w:r w:rsidR="00C42A32">
        <w:rPr>
          <w:sz w:val="24"/>
          <w:szCs w:val="24"/>
        </w:rPr>
        <w:t>model’s</w:t>
      </w:r>
      <w:r>
        <w:rPr>
          <w:sz w:val="24"/>
          <w:szCs w:val="24"/>
        </w:rPr>
        <w:t xml:space="preserve"> goodness of fit is not high. </w:t>
      </w:r>
    </w:p>
    <w:p w14:paraId="600B0C79" w14:textId="453D769A" w:rsidR="00C42A32" w:rsidRDefault="00C42A32" w:rsidP="001D097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Multivariate normality plot shows the distribution of all the variables put together is not normal in nature. </w:t>
      </w:r>
    </w:p>
    <w:p w14:paraId="61FBD2AD" w14:textId="16B93ADC" w:rsidR="00C42A32" w:rsidRDefault="00C42A32" w:rsidP="00C42A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1D86">
        <w:rPr>
          <w:b/>
          <w:bCs/>
          <w:sz w:val="24"/>
          <w:szCs w:val="24"/>
        </w:rPr>
        <w:t>Polynomial Regression Model:</w:t>
      </w:r>
      <w:r>
        <w:rPr>
          <w:sz w:val="24"/>
          <w:szCs w:val="24"/>
        </w:rPr>
        <w:t xml:space="preserve"> I implemented the Polynomial Regression model because the earlier Linear Regression model predicted the dataset is not linear in nature and could not explain the dataset properly. </w:t>
      </w:r>
    </w:p>
    <w:p w14:paraId="5B13BCA6" w14:textId="2B00E72E" w:rsidR="00C42A32" w:rsidRDefault="00C42A32" w:rsidP="00C42A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a Polynomial regression model of degree 3 and </w:t>
      </w:r>
      <w:r w:rsidR="008F1D86">
        <w:rPr>
          <w:sz w:val="24"/>
          <w:szCs w:val="24"/>
        </w:rPr>
        <w:t>found the actual vs predicted value plot was a straight line.</w:t>
      </w:r>
    </w:p>
    <w:p w14:paraId="5CB1AABF" w14:textId="1ED76A50" w:rsidR="008F1D86" w:rsidRDefault="008F1D86" w:rsidP="00C42A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displayed Homoscedastic properties. </w:t>
      </w:r>
    </w:p>
    <w:p w14:paraId="3E790965" w14:textId="1604E42F" w:rsidR="008F1D86" w:rsidRDefault="008F1D86" w:rsidP="00C42A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Variance Inflation factor was greater than 5 and so the variables were highly correlated. </w:t>
      </w:r>
    </w:p>
    <w:p w14:paraId="54B2A37C" w14:textId="45BB484D" w:rsidR="008F1D86" w:rsidRDefault="008F1D86" w:rsidP="00C42A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model has low RMSE </w:t>
      </w:r>
      <w:r w:rsidR="00442BA9">
        <w:rPr>
          <w:sz w:val="24"/>
          <w:szCs w:val="24"/>
        </w:rPr>
        <w:t>value (</w:t>
      </w:r>
      <w:r w:rsidR="00012CDC">
        <w:rPr>
          <w:sz w:val="24"/>
          <w:szCs w:val="24"/>
        </w:rPr>
        <w:t>4.48</w:t>
      </w:r>
      <w:r>
        <w:rPr>
          <w:sz w:val="24"/>
          <w:szCs w:val="24"/>
        </w:rPr>
        <w:t>) and high R2 value (</w:t>
      </w:r>
      <w:r w:rsidR="00012CDC">
        <w:rPr>
          <w:sz w:val="24"/>
          <w:szCs w:val="24"/>
        </w:rPr>
        <w:t>0.9199</w:t>
      </w:r>
      <w:r>
        <w:rPr>
          <w:sz w:val="24"/>
          <w:szCs w:val="24"/>
        </w:rPr>
        <w:t>) which indicated model</w:t>
      </w:r>
      <w:r w:rsidR="00CB6DA2">
        <w:rPr>
          <w:sz w:val="24"/>
          <w:szCs w:val="24"/>
        </w:rPr>
        <w:t>’</w:t>
      </w:r>
      <w:r>
        <w:rPr>
          <w:sz w:val="24"/>
          <w:szCs w:val="24"/>
        </w:rPr>
        <w:t xml:space="preserve">s goodness of fit is very high. </w:t>
      </w:r>
    </w:p>
    <w:p w14:paraId="4F888E50" w14:textId="351D0ECE" w:rsidR="00760A36" w:rsidRDefault="008F1D86" w:rsidP="00760A3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Multivariate normality plot shows the distribution of all the variables put together is normal in nature. </w:t>
      </w:r>
    </w:p>
    <w:p w14:paraId="36CDC28A" w14:textId="092415A1" w:rsidR="00760A36" w:rsidRPr="00760A36" w:rsidRDefault="00760A36" w:rsidP="00760A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– If you open the notebook in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some cells will be hidden. Required to open.  </w:t>
      </w:r>
    </w:p>
    <w:sectPr w:rsidR="00760A36" w:rsidRPr="00760A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724B" w14:textId="77777777" w:rsidR="001E559A" w:rsidRDefault="001E559A" w:rsidP="0010608F">
      <w:pPr>
        <w:spacing w:after="0" w:line="240" w:lineRule="auto"/>
      </w:pPr>
      <w:r>
        <w:separator/>
      </w:r>
    </w:p>
  </w:endnote>
  <w:endnote w:type="continuationSeparator" w:id="0">
    <w:p w14:paraId="183BDECF" w14:textId="77777777" w:rsidR="001E559A" w:rsidRDefault="001E559A" w:rsidP="0010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012F" w14:textId="77777777" w:rsidR="001E559A" w:rsidRDefault="001E559A" w:rsidP="0010608F">
      <w:pPr>
        <w:spacing w:after="0" w:line="240" w:lineRule="auto"/>
      </w:pPr>
      <w:r>
        <w:separator/>
      </w:r>
    </w:p>
  </w:footnote>
  <w:footnote w:type="continuationSeparator" w:id="0">
    <w:p w14:paraId="39A315ED" w14:textId="77777777" w:rsidR="001E559A" w:rsidRDefault="001E559A" w:rsidP="0010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8E07" w14:textId="4E76C8AD" w:rsidR="0010608F" w:rsidRPr="00CB6DA2" w:rsidRDefault="0010608F">
    <w:pPr>
      <w:pStyle w:val="Header"/>
      <w:rPr>
        <w:b/>
        <w:bCs/>
        <w:sz w:val="28"/>
        <w:szCs w:val="28"/>
      </w:rPr>
    </w:pPr>
    <w:r w:rsidRPr="00CB6DA2">
      <w:rPr>
        <w:b/>
        <w:bCs/>
        <w:sz w:val="28"/>
        <w:szCs w:val="28"/>
      </w:rPr>
      <w:t>BHG ASSESSMENT EXPLANATION – Ranganath Shankar Rao – ranganath.shankar@gmail.com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A68"/>
    <w:multiLevelType w:val="hybridMultilevel"/>
    <w:tmpl w:val="429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12CDC"/>
    <w:rsid w:val="00051224"/>
    <w:rsid w:val="0010608F"/>
    <w:rsid w:val="00163BC2"/>
    <w:rsid w:val="001D0979"/>
    <w:rsid w:val="001E559A"/>
    <w:rsid w:val="00442BA9"/>
    <w:rsid w:val="00760A36"/>
    <w:rsid w:val="007F5F06"/>
    <w:rsid w:val="00871039"/>
    <w:rsid w:val="008F14B6"/>
    <w:rsid w:val="008F1D86"/>
    <w:rsid w:val="009F5E48"/>
    <w:rsid w:val="00A62E7B"/>
    <w:rsid w:val="00AE2FA9"/>
    <w:rsid w:val="00C42A32"/>
    <w:rsid w:val="00CB6DA2"/>
    <w:rsid w:val="00EA59B1"/>
    <w:rsid w:val="00F1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033A"/>
  <w15:chartTrackingRefBased/>
  <w15:docId w15:val="{24DAA949-4541-45B0-9CB6-F8928C7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8F"/>
  </w:style>
  <w:style w:type="paragraph" w:styleId="Footer">
    <w:name w:val="footer"/>
    <w:basedOn w:val="Normal"/>
    <w:link w:val="FooterChar"/>
    <w:uiPriority w:val="99"/>
    <w:unhideWhenUsed/>
    <w:rsid w:val="0010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8F"/>
  </w:style>
  <w:style w:type="paragraph" w:styleId="ListParagraph">
    <w:name w:val="List Paragraph"/>
    <w:basedOn w:val="Normal"/>
    <w:uiPriority w:val="34"/>
    <w:qFormat/>
    <w:rsid w:val="0016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</dc:creator>
  <cp:keywords/>
  <dc:description/>
  <cp:lastModifiedBy>Ranganath S</cp:lastModifiedBy>
  <cp:revision>4</cp:revision>
  <dcterms:created xsi:type="dcterms:W3CDTF">2021-12-21T19:02:00Z</dcterms:created>
  <dcterms:modified xsi:type="dcterms:W3CDTF">2021-12-21T20:31:00Z</dcterms:modified>
</cp:coreProperties>
</file>