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19cdd8adc1b46a0" /><Relationship Type="http://schemas.openxmlformats.org/package/2006/relationships/metadata/core-properties" Target="/package/services/metadata/core-properties/954224d1f4c8419094925c8867040b25.psmdcp" Id="Rc33181b32ebe4749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a14="http://schemas.microsoft.com/office/drawing/2010/main" mc:Ignorable="w14 wp14">
  <w:body>
    <w:p xmlns:wp14="http://schemas.microsoft.com/office/word/2010/wordml" w:rsidRPr="00000000" w:rsidR="00000000" w:rsidDel="00000000" w:rsidP="00000000" w:rsidRDefault="00000000" w14:paraId="397A0A10" wp14:textId="77777777">
      <w:pPr>
        <w:pStyle w:val="Title"/>
        <w:keepNext w:val="0"/>
        <w:keepLines w:val="0"/>
        <w:spacing w:after="0" w:lineRule="auto"/>
        <w:contextualSpacing w:val="0"/>
        <w:rPr>
          <w:sz w:val="48"/>
          <w:szCs w:val="48"/>
        </w:rPr>
      </w:pPr>
      <w:bookmarkStart w:name="_gc2pz7m8v7e" w:colFirst="0" w:colLast="0" w:id="0"/>
      <w:bookmarkEnd w:id="0"/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0" distR="0" simplePos="0" relativeHeight="0" behindDoc="0" locked="0" layoutInCell="1" hidden="0" allowOverlap="1" wp14:anchorId="27E3437D" wp14:editId="777777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t="0" r="256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4247F2AB" wp14:editId="777777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a:graphic>
              <a:graphicData uri="http://schemas.openxmlformats.org/drawingml/2006/picture">
                <pic:pic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672A6659" wp14:textId="77777777">
      <w:pPr>
        <w:pStyle w:val="Title"/>
        <w:keepNext w:val="0"/>
        <w:keepLines w:val="0"/>
        <w:spacing w:after="0" w:lineRule="auto"/>
        <w:ind w:left="720" w:firstLine="0"/>
        <w:contextualSpacing w:val="0"/>
        <w:jc w:val="right"/>
        <w:rPr>
          <w:color w:val="b7b7b7"/>
          <w:sz w:val="48"/>
          <w:szCs w:val="48"/>
        </w:rPr>
      </w:pPr>
      <w:bookmarkStart w:name="_26sbew8fa0gp" w:colFirst="0" w:colLast="0" w:id="1"/>
      <w:bookmarkEnd w:id="1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A37501D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1v0rwb789wl3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DAB6C7B" wp14:textId="77777777">
      <w:pPr>
        <w:pStyle w:val="Title"/>
        <w:contextualSpacing w:val="0"/>
        <w:rPr>
          <w:sz w:val="48"/>
          <w:szCs w:val="48"/>
        </w:rPr>
      </w:pPr>
      <w:bookmarkStart w:name="_2468oyeg0eef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2EB378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A05A80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ED5AB05" wp14:textId="77777777">
      <w:pPr>
        <w:pStyle w:val="Title"/>
        <w:contextualSpacing w:val="0"/>
        <w:jc w:val="right"/>
        <w:rPr/>
      </w:pPr>
      <w:bookmarkStart w:name="_ug35toubx59n" w:colFirst="0" w:colLast="0" w:id="4"/>
      <w:bookmarkEnd w:id="4"/>
      <w:r w:rsidRPr="00000000" w:rsidDel="00000000" w:rsidR="00000000">
        <w:rPr>
          <w:sz w:val="48"/>
          <w:szCs w:val="48"/>
          <w:rtl w:val="0"/>
        </w:rPr>
        <w:t xml:space="preserve">Technical Safety Concept Lane Assistance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0AEC85A" w:rsidRDefault="00000000" w14:paraId="3F1779F7" wp14:noSpellErr="1" wp14:textId="4A8B5E74">
      <w:pPr>
        <w:contextualSpacing w:val="0"/>
        <w:jc w:val="right"/>
        <w:rPr>
          <w:b w:val="1"/>
          <w:bCs w:val="1"/>
          <w:color w:val="B7B7B7"/>
          <w:rtl w:val="0"/>
        </w:rPr>
      </w:pPr>
      <w:r w:rsidRPr="30AEC85A" w:rsidR="30AEC85A">
        <w:rPr>
          <w:b w:val="1"/>
          <w:bCs w:val="1"/>
        </w:rPr>
        <w:t xml:space="preserve">Document Version: </w:t>
      </w:r>
      <w:r w:rsidRPr="30AEC85A" w:rsidR="30AEC85A">
        <w:rPr>
          <w:b w:val="1"/>
          <w:bCs w:val="1"/>
        </w:rPr>
        <w:t>1.0</w:t>
      </w:r>
    </w:p>
    <w:p xmlns:wp14="http://schemas.microsoft.com/office/word/2010/wordml" w:rsidRPr="00000000" w:rsidR="00000000" w:rsidDel="00000000" w:rsidP="00000000" w:rsidRDefault="00000000" w14:paraId="0692D1A6" wp14:textId="77777777">
      <w:pPr>
        <w:contextualSpacing w:val="0"/>
        <w:jc w:val="right"/>
        <w:rPr>
          <w:b w:val="1"/>
          <w:color w:val="999999"/>
        </w:rPr>
      </w:pPr>
      <w:r w:rsidRPr="00000000" w:rsidDel="00000000" w:rsidR="00000000">
        <w:rPr>
          <w:b w:val="1"/>
          <w:color w:val="999999"/>
          <w:rtl w:val="0"/>
        </w:rPr>
        <w:t xml:space="preserve">Template Version 1.0, Released on 2017-06-21</w:t>
      </w:r>
    </w:p>
    <w:p xmlns:wp14="http://schemas.microsoft.com/office/word/2010/wordml" w:rsidRPr="00000000" w:rsidR="00000000" w:rsidDel="00000000" w:rsidP="00000000" w:rsidRDefault="00000000" w14:paraId="5A39BBE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D6B04F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l0poj5uo1qme" w:colFirst="0" w:colLast="0" w:id="5"/>
      <w:bookmarkEnd w:id="5"/>
      <w:r w:rsidRPr="00000000" w:rsidDel="00000000" w:rsidR="00000000">
        <w:drawing>
          <wp:inline xmlns:wp14="http://schemas.microsoft.com/office/word/2010/wordprocessingDrawing" distT="0" distB="0" distL="0" distR="0" wp14:anchorId="002792AB" wp14:editId="7777777">
            <wp:extent cx="5943600" cy="3009900"/>
            <wp:effectExtent l="0" t="0" r="0" b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48"/>
          <w:szCs w:val="4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41C8F396" wp14:textId="77777777">
      <w:pPr>
        <w:pStyle w:val="Title"/>
        <w:contextualSpacing w:val="0"/>
        <w:jc w:val="right"/>
        <w:rPr>
          <w:sz w:val="48"/>
          <w:szCs w:val="48"/>
        </w:rPr>
      </w:pPr>
      <w:bookmarkStart w:name="_whbjx426p9hs" w:colFirst="0" w:colLast="0" w:id="6"/>
      <w:bookmarkEnd w:id="6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ABBB04" wp14:textId="77777777">
      <w:pPr>
        <w:pStyle w:val="Heading1"/>
        <w:widowControl w:val="0"/>
        <w:spacing w:before="480" w:after="180" w:line="240" w:lineRule="auto"/>
        <w:contextualSpacing w:val="0"/>
        <w:rPr/>
      </w:pPr>
      <w:bookmarkStart w:name="_1t3h5sf" w:colFirst="0" w:colLast="0" w:id="7"/>
      <w:bookmarkEnd w:id="7"/>
      <w:r w:rsidR="30AEC85A">
        <w:rPr/>
        <w:t>Document history</w:t>
      </w:r>
    </w:p>
    <w:tbl>
      <w:tblPr>
        <w:tblStyle w:val="Table1"/>
        <w:tblW w:w="9630.0" w:type="dxa"/>
        <w:jc w:val="left"/>
        <w:tblInd w:w="-11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20"/>
      </w:tblPr>
      <w:tblGrid>
        <w:tblGridChange w:id="0">
          <w:tblGrid>
            <w:gridCol w:w="1470"/>
            <w:gridCol w:w="1275"/>
            <w:gridCol w:w="2100"/>
            <w:gridCol w:w="4785"/>
          </w:tblGrid>
        </w:tblGridChange>
        <w:gridCol w:w="1470"/>
        <w:gridCol w:w="1275"/>
        <w:gridCol w:w="2100"/>
        <w:gridCol w:w="4785"/>
      </w:tblGrid>
      <w:tr xmlns:wp14="http://schemas.microsoft.com/office/word/2010/wordml" w:rsidTr="30AEC85A" w14:paraId="528862A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91072FA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B814A1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5A386BF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Editor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1FF54C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b w:val="0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sz w:val="22"/>
                <w:szCs w:val="22"/>
                <w:rtl w:val="0"/>
              </w:rPr>
              <w:t xml:space="preserve">Description</w:t>
            </w:r>
          </w:p>
        </w:tc>
      </w:tr>
      <w:tr xmlns:wp14="http://schemas.microsoft.com/office/word/2010/wordml" w:rsidTr="30AEC85A" w14:paraId="0E27B00A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30AEC85A" w:rsidRDefault="00000000" w14:paraId="60061E4C" wp14:textId="77777777" wp14:noSpellErr="1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30AEC85A" w:rsidR="30AEC85A">
              <w:rPr>
                <w:rFonts w:ascii="Calibri" w:hAnsi="Calibri" w:eastAsia="Calibri" w:cs="Calibri"/>
                <w:sz w:val="22"/>
                <w:szCs w:val="22"/>
              </w:rPr>
              <w:t>03/03/2019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30AEC85A" w:rsidRDefault="00000000" w14:paraId="44EAFD9C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30AEC85A" w:rsidR="30AEC85A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30AEC85A" w:rsidRDefault="00000000" w14:paraId="4B94D5A5" wp14:textId="238FBCA6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30AEC85A" w:rsidR="30AEC85A">
              <w:rPr>
                <w:rFonts w:ascii="Calibri" w:hAnsi="Calibri" w:eastAsia="Calibri" w:cs="Calibri"/>
                <w:sz w:val="22"/>
                <w:szCs w:val="22"/>
              </w:rPr>
              <w:t xml:space="preserve">Rangarajan </w:t>
            </w:r>
            <w:proofErr w:type="spellStart"/>
            <w:r w:rsidRPr="30AEC85A" w:rsidR="30AEC85A">
              <w:rPr>
                <w:rFonts w:ascii="Calibri" w:hAnsi="Calibri" w:eastAsia="Calibri" w:cs="Calibri"/>
                <w:sz w:val="22"/>
                <w:szCs w:val="22"/>
              </w:rPr>
              <w:t>Ramanujam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30AEC85A" w:rsidRDefault="00000000" w14:paraId="3DEEC669" wp14:textId="77777777" wp14:noSpellErr="1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30AEC85A" w:rsidR="30AEC85A">
              <w:rPr>
                <w:rFonts w:ascii="Calibri" w:hAnsi="Calibri" w:eastAsia="Calibri" w:cs="Calibri"/>
                <w:sz w:val="22"/>
                <w:szCs w:val="22"/>
              </w:rPr>
              <w:t>Initial draft</w:t>
            </w:r>
          </w:p>
        </w:tc>
      </w:tr>
      <w:tr xmlns:wp14="http://schemas.microsoft.com/office/word/2010/wordml" w:rsidTr="30AEC85A" w14:paraId="3656B9AB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5FB081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49F31C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53128261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2486C0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0AEC85A" w14:paraId="4101652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B99056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299C43A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4DDBEF00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461D779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0AEC85A" w14:paraId="3CF2D8B6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FB78278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FC39945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562CB0E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34CE0A41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0AEC85A" w14:paraId="62EBF3C5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6D98A12B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2946DB82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bookmarkStart w:name="_2s8eyo1" w:colFirst="0" w:colLast="0" w:id="8"/>
            <w:bookmarkEnd w:id="8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5997CC1D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110FFD37" wp14:textId="77777777">
            <w:pPr>
              <w:widowControl w:val="0"/>
              <w:spacing w:before="60" w:after="60" w:line="276" w:lineRule="auto"/>
              <w:contextualSpacing w:val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22E0FC93" wp14:textId="77777777">
      <w:pPr>
        <w:pStyle w:val="Heading1"/>
        <w:widowControl w:val="0"/>
        <w:spacing w:before="480" w:after="180" w:line="240" w:lineRule="auto"/>
        <w:contextualSpacing w:val="0"/>
        <w:rPr/>
      </w:pPr>
      <w:bookmarkStart w:name="_mpqza6jxmg1n" w:colFirst="0" w:colLast="0" w:id="10"/>
      <w:bookmarkEnd w:id="10"/>
      <w:r w:rsidR="30AEC85A">
        <w:rPr/>
        <w:t>Table of Contents</w:t>
      </w:r>
    </w:p>
    <w:sdt>
      <w:sdtPr>
        <w:id w:val="188814133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676ECD75" wp14:textId="77777777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RPr="00000000" w:rsidDel="00000000" w:rsidR="00000000">
            <w:fldChar w:fldCharType="begin"/>
            <w:instrText xml:space="preserve"> TOC \h \u \z \n </w:instrText>
          </w:r>
          <w:r w:rsidRPr="00000000" w:rsidDel="00000000" w:rsidR="00000000">
            <w:fldChar w:fldCharType="separate"/>
          </w:r>
          <w:hyperlink w:anchor="_1t3h5sf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Document history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6C6BDF4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tt3lgighckp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84D2726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ulgh8sf1ocg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Purpose of the Technical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EA8903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57cx6xm46zb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Inputs to the Technical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3668CA81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f9rjqxbsp2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Safety Requirements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1FFD65E3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p3s9pvua9mt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Refined System Architecture from Functional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7011D4BD" wp14:textId="7777777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qb49updinx4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Functional overview of architecture elements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1FB31497" wp14:textId="7777777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mx8us8onanqo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Technical Safety Concept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19E68462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nxjuovv6kca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Technical Safety Requirements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5148E92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4udkdvf7nod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Refinement of the System Architecture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57913D81" wp14:textId="7777777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2lqf7kmbspk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Allocation of Technical Safety Requirements to Architecture Elements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63EF850D" wp14:textId="77777777">
          <w:pPr>
            <w:spacing w:before="60" w:after="8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w6r8buy4lrp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Warning and Degradation Concept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12B531B1" wp14:textId="77777777">
      <w:pPr>
        <w:pStyle w:val="Heading1"/>
        <w:contextualSpacing w:val="0"/>
        <w:rPr/>
      </w:pPr>
      <w:bookmarkStart w:name="_fulgh8sf1ocg" w:colFirst="0" w:colLast="0" w:id="11"/>
      <w:bookmarkEnd w:id="11"/>
      <w:r w:rsidR="30AEC85A">
        <w:rPr/>
        <w:t>Purpose of the Technical Safety Concept</w:t>
      </w:r>
    </w:p>
    <w:p w:rsidR="30AEC85A" w:rsidP="30AEC85A" w:rsidRDefault="30AEC85A" w14:noSpellErr="1" w14:paraId="01A76A58" w14:textId="13F87B7A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="30AEC85A">
        <w:rPr/>
        <w:t>This document defines new requirements and assigns it to the system architecture. These requirements are more concrete and gets into details of the item’s technology as specified by ISO 26262.</w:t>
      </w:r>
    </w:p>
    <w:p xmlns:wp14="http://schemas.microsoft.com/office/word/2010/wordml" w:rsidRPr="00000000" w:rsidR="00000000" w:rsidDel="00000000" w:rsidP="00000000" w:rsidRDefault="00000000" w14:paraId="4256AB72" wp14:textId="77777777">
      <w:pPr>
        <w:pStyle w:val="Heading1"/>
        <w:contextualSpacing w:val="0"/>
        <w:rPr/>
      </w:pPr>
      <w:bookmarkStart w:name="_757cx6xm46zb" w:colFirst="0" w:colLast="0" w:id="12"/>
      <w:bookmarkEnd w:id="12"/>
      <w:r w:rsidRPr="00000000" w:rsidDel="00000000" w:rsidR="00000000">
        <w:rPr>
          <w:rtl w:val="0"/>
        </w:rPr>
        <w:t xml:space="preserve">Inputs to the Technical Safety Concept</w:t>
      </w:r>
    </w:p>
    <w:p xmlns:wp14="http://schemas.microsoft.com/office/word/2010/wordml" w:rsidRPr="00000000" w:rsidR="00000000" w:rsidDel="00000000" w:rsidP="00000000" w:rsidRDefault="00000000" w14:paraId="79180D2B" wp14:textId="77777777">
      <w:pPr>
        <w:pStyle w:val="Heading2"/>
        <w:contextualSpacing w:val="0"/>
        <w:rPr/>
      </w:pPr>
      <w:bookmarkStart w:name="_2f9rjqxbsp2" w:colFirst="0" w:colLast="0" w:id="13"/>
      <w:bookmarkEnd w:id="13"/>
      <w:r w:rsidR="30AEC85A">
        <w:rPr/>
        <w:t>Functional Safety Requirements</w:t>
      </w:r>
    </w:p>
    <w:tbl>
      <w:tblPr>
        <w:tblW w:w="9555" w:type="dxa"/>
        <w:jc w:val="left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1530"/>
            <w:gridCol w:w="4500"/>
            <w:gridCol w:w="360"/>
            <w:gridCol w:w="1245"/>
            <w:gridCol w:w="1920"/>
          </w:tblGrid>
        </w:tblGridChange>
        <w:gridCol w:w="1530"/>
        <w:gridCol w:w="4500"/>
        <w:gridCol w:w="360"/>
        <w:gridCol w:w="1110"/>
        <w:gridCol w:w="2055"/>
      </w:tblGrid>
      <w:tr xmlns:wp14="http://schemas.microsoft.com/office/word/2010/wordml" w:rsidTr="64819AF5" w14:paraId="01C20B2F" wp14:textId="77777777">
        <w:tc>
          <w:tcPr>
            <w:tcW w:w="153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A97036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tcW w:w="450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20D13E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6236E6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tcW w:w="111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B0318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tcW w:w="205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71823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64819AF5" w14:paraId="2F9B34B2" wp14:textId="77777777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3BE769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354473C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627B49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B2333B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</w:p>
        </w:tc>
        <w:tc>
          <w:tcPr>
            <w:tcW w:w="450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tbl>
            <w:tblPr>
              <w:tblStyle w:val="TableNormal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290"/>
            </w:tblGrid>
            <w:tr w:rsidR="30AEC85A" w:rsidTr="30AEC85A" w14:paraId="6600C82C">
              <w:tc>
                <w:tcPr>
                  <w:tcW w:w="4290" w:type="dxa"/>
                  <w:tcMar/>
                </w:tcPr>
                <w:p w:rsidR="30AEC85A" w:rsidP="30AEC85A" w:rsidRDefault="30AEC85A" w14:paraId="7A6BA35C" w14:textId="5A2073B6">
                  <w:pPr>
                    <w:spacing w:before="0" w:after="0" w:line="276" w:lineRule="auto"/>
                    <w:ind w:left="0" w:right="0" w:firstLine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30AEC85A" w:rsidR="30AEC85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olor w:val="000000" w:themeColor="accent6" w:themeTint="FF" w:themeShade="FF"/>
                      <w:sz w:val="22"/>
                      <w:szCs w:val="22"/>
                      <w:lang w:val="en"/>
                    </w:rPr>
                    <w:t xml:space="preserve">The lane keeping item shall ensure that the lane departure oscillating torque amplitude is below </w:t>
                  </w:r>
                  <w:proofErr w:type="spellStart"/>
                  <w:r w:rsidRPr="30AEC85A" w:rsidR="30AEC85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olor w:val="000000" w:themeColor="accent6" w:themeTint="FF" w:themeShade="FF"/>
                      <w:sz w:val="22"/>
                      <w:szCs w:val="22"/>
                      <w:lang w:val="en"/>
                    </w:rPr>
                    <w:t>Max_torque_Amplitude</w:t>
                  </w:r>
                  <w:proofErr w:type="spellEnd"/>
                </w:p>
              </w:tc>
            </w:tr>
          </w:tbl>
          <w:p w:rsidRPr="00000000" w:rsidR="00000000" w:rsidDel="00000000" w:rsidP="30AEC85A" w:rsidRDefault="00000000" w14:paraId="23DE523C" wp14:textId="77777777">
            <w:pPr>
              <w:pStyle w:val="Normal"/>
              <w:widowControl w:val="0"/>
              <w:contextualSpacing w:val="0"/>
              <w:rPr/>
            </w:pPr>
          </w:p>
        </w:tc>
        <w:tc>
          <w:tcPr>
            <w:tcW w:w="3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2E5622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tcW w:w="11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7547A01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tcW w:w="20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tbl>
            <w:tblPr>
              <w:tblStyle w:val="TableNormal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1710"/>
            </w:tblGrid>
            <w:tr w:rsidR="30AEC85A" w:rsidTr="64819AF5" w14:paraId="0D0EDCA4">
              <w:tc>
                <w:tcPr>
                  <w:tcW w:w="1710" w:type="dxa"/>
                  <w:tcMar/>
                </w:tcPr>
                <w:p w:rsidR="30AEC85A" w:rsidP="64819AF5" w:rsidRDefault="30AEC85A" w14:paraId="0929397C" w14:noSpellErr="1" w14:textId="61A9DD73">
                  <w:pPr>
                    <w:bidi w:val="0"/>
                    <w:spacing w:before="0" w:beforeAutospacing="off" w:after="0" w:afterAutospacing="off" w:line="240" w:lineRule="auto"/>
                    <w:ind w:left="0" w:right="0" w:firstLine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noProof w:val="0"/>
                      <w:sz w:val="22"/>
                      <w:szCs w:val="22"/>
                      <w:lang w:val="en-US"/>
                    </w:rPr>
                  </w:pPr>
                  <w:r w:rsidRPr="64819AF5" w:rsidR="64819AF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noProof w:val="0"/>
                      <w:color w:val="000000" w:themeColor="accent6" w:themeTint="FF" w:themeShade="FF"/>
                      <w:sz w:val="22"/>
                      <w:szCs w:val="22"/>
                      <w:lang w:val="en"/>
                    </w:rPr>
                    <w:t>LDW Torque amplitude is set to zero</w:t>
                  </w:r>
                </w:p>
              </w:tc>
            </w:tr>
          </w:tbl>
          <w:p w:rsidRPr="00000000" w:rsidR="00000000" w:rsidDel="00000000" w:rsidP="30AEC85A" w:rsidRDefault="00000000" w14:paraId="5043CB0F" wp14:textId="77777777">
            <w:pPr>
              <w:pStyle w:val="Normal"/>
              <w:widowControl w:val="0"/>
              <w:spacing w:line="240" w:lineRule="auto"/>
              <w:contextualSpacing w:val="0"/>
              <w:rPr/>
            </w:pPr>
          </w:p>
        </w:tc>
      </w:tr>
      <w:tr xmlns:wp14="http://schemas.microsoft.com/office/word/2010/wordml" w:rsidTr="64819AF5" w14:paraId="1A8CCEA9" wp14:textId="77777777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E6020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7D03236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C09C45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C932A9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tcW w:w="450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14:paraId="50DB8A9B" wp14:textId="60083AB4">
            <w:pPr>
              <w:widowControl w:val="0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 xml:space="preserve">The lane keeping item shall ensure that the lane departure oscillating torque frequency is below </w:t>
            </w:r>
            <w:proofErr w:type="spellStart"/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Max_Torque_Frequency</w:t>
            </w:r>
            <w:proofErr w:type="spellEnd"/>
          </w:p>
          <w:p w:rsidRPr="00000000" w:rsidR="00000000" w:rsidDel="00000000" w:rsidP="30AEC85A" w:rsidRDefault="00000000" w14:paraId="07459315" wp14:textId="77777777">
            <w:pPr>
              <w:pStyle w:val="Normal"/>
              <w:widowControl w:val="0"/>
              <w:contextualSpacing w:val="0"/>
              <w:rPr/>
            </w:pPr>
          </w:p>
        </w:tc>
        <w:tc>
          <w:tcPr>
            <w:tcW w:w="3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537F28F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tcW w:w="11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DFB9E20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tcW w:w="20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64819AF5" w:rsidRDefault="30AEC85A" wp14:noSpellErr="1" w14:paraId="21F29568" w14:textId="6784FB7A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4819AF5" w:rsidR="64819AF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LDW Torque amplitude is set to zero</w:t>
            </w:r>
          </w:p>
          <w:p w:rsidR="30AEC85A" w:rsidP="64819AF5" w:rsidRDefault="30AEC85A" w14:paraId="6B103112" w14:noSpellErr="1" w14:textId="4796ED5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xmlns:wp14="http://schemas.microsoft.com/office/word/2010/wordml" w:rsidTr="64819AF5" w14:paraId="6B958031" wp14:textId="77777777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0C748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4F704B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3E88205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7A40E61" wp14:textId="1504C5E2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0</w:t>
            </w:r>
            <w:r w:rsidR="30AEC85A">
              <w:rPr/>
              <w:t>1</w:t>
            </w:r>
            <w:r w:rsidR="30AEC85A">
              <w:rPr/>
              <w:t>-0</w:t>
            </w:r>
            <w:r w:rsidR="30AEC85A">
              <w:rPr/>
              <w:t>3</w:t>
            </w:r>
          </w:p>
        </w:tc>
        <w:tc>
          <w:tcPr>
            <w:tcW w:w="450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14:paraId="44E871BC" wp14:textId="229F9324">
            <w:pPr>
              <w:widowControl w:val="0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 xml:space="preserve">The lane keeping item shall ensure that the lane departure oscillating torque will be turned off when the driver is applying more than </w:t>
            </w:r>
            <w:proofErr w:type="spellStart"/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Max_Driver_Torque_Amplitude</w:t>
            </w:r>
            <w:proofErr w:type="spellEnd"/>
          </w:p>
        </w:tc>
        <w:tc>
          <w:tcPr>
            <w:tcW w:w="3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4A5D2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B</w:t>
            </w:r>
          </w:p>
        </w:tc>
        <w:tc>
          <w:tcPr>
            <w:tcW w:w="11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38610EB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20 mS</w:t>
            </w:r>
          </w:p>
        </w:tc>
        <w:tc>
          <w:tcPr>
            <w:tcW w:w="20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64819AF5" w:rsidRDefault="30AEC85A" wp14:noSpellErr="1" w14:paraId="28F51F64" w14:textId="77CE10FE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4819AF5" w:rsidR="64819AF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LDW Torque amplitude is set to zero</w:t>
            </w:r>
          </w:p>
          <w:p w:rsidR="30AEC85A" w:rsidP="64819AF5" w:rsidRDefault="30AEC85A" w14:paraId="5ACF3B3F" w14:noSpellErr="1" w14:textId="60D350F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30AEC85A" w:rsidTr="64819AF5" w14:paraId="428C53D8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442CDF2B" w14:textId="01465A36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Functional</w:t>
            </w:r>
          </w:p>
          <w:p w:rsidR="30AEC85A" w:rsidP="30AEC85A" w:rsidRDefault="30AEC85A" w14:noSpellErr="1" w14:paraId="3825C51E" w14:textId="3B253910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Safety</w:t>
            </w:r>
          </w:p>
          <w:p w:rsidR="30AEC85A" w:rsidP="30AEC85A" w:rsidRDefault="30AEC85A" w14:noSpellErr="1" w14:paraId="7A4DF6FE" w14:textId="2E532FB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Requirement</w:t>
            </w:r>
          </w:p>
          <w:p w:rsidR="30AEC85A" w:rsidP="30AEC85A" w:rsidRDefault="30AEC85A" w14:paraId="20C379DE" w14:textId="2B66BBDC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02-01</w:t>
            </w:r>
          </w:p>
        </w:tc>
        <w:tc>
          <w:tcPr>
            <w:tcW w:w="450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paraId="4EC85BCD" w14:textId="10B93FAC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 xml:space="preserve">The electronic power steering ECU shall ensure that the Lane Keeping Assistance torque is applied only for </w:t>
            </w:r>
            <w:proofErr w:type="spellStart"/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1D462935" w14:textId="085E7DB4">
            <w:pPr>
              <w:pStyle w:val="Normal"/>
              <w:spacing w:line="240" w:lineRule="auto"/>
            </w:pPr>
            <w:r w:rsidR="30AEC85A">
              <w:rPr/>
              <w:t>B</w:t>
            </w:r>
          </w:p>
        </w:tc>
        <w:tc>
          <w:tcPr>
            <w:tcW w:w="11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37EBC734" w14:textId="2BA9FB2E">
            <w:pPr>
              <w:pStyle w:val="Normal"/>
              <w:spacing w:line="240" w:lineRule="auto"/>
            </w:pPr>
            <w:r w:rsidR="30AEC85A">
              <w:rPr/>
              <w:t>500 mS</w:t>
            </w:r>
          </w:p>
        </w:tc>
        <w:tc>
          <w:tcPr>
            <w:tcW w:w="20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tbl>
            <w:tblPr>
              <w:tblStyle w:val="TableNormal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1845"/>
            </w:tblGrid>
            <w:tr w:rsidR="30AEC85A" w:rsidTr="30AEC85A" w14:paraId="3F3D5CF4">
              <w:tc>
                <w:tcPr>
                  <w:tcW w:w="1845" w:type="dxa"/>
                  <w:tcMar/>
                </w:tcPr>
                <w:p w:rsidR="30AEC85A" w:rsidP="30AEC85A" w:rsidRDefault="30AEC85A" w14:noSpellErr="1" w14:paraId="52FA7CD9" w14:textId="2241011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30AEC85A" w:rsidR="30AEC85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olor w:val="000000" w:themeColor="accent6" w:themeTint="FF" w:themeShade="FF"/>
                      <w:sz w:val="22"/>
                      <w:szCs w:val="22"/>
                      <w:lang w:val="en"/>
                    </w:rPr>
                    <w:t>Lane Keeping Assistance Torque is zero</w:t>
                  </w:r>
                </w:p>
              </w:tc>
            </w:tr>
          </w:tbl>
          <w:p w:rsidR="30AEC85A" w:rsidP="30AEC85A" w:rsidRDefault="30AEC85A" w14:paraId="5AE81D16" w14:textId="4FC88DAC">
            <w:pPr>
              <w:pStyle w:val="Normal"/>
              <w:spacing w:line="240" w:lineRule="auto"/>
            </w:pPr>
          </w:p>
        </w:tc>
      </w:tr>
      <w:tr w:rsidR="30AEC85A" w:rsidTr="64819AF5" w14:paraId="2BE2A6EC">
        <w:tc>
          <w:tcPr>
            <w:tcW w:w="15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4497244F" w14:textId="0A81B0AA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Functional</w:t>
            </w:r>
          </w:p>
          <w:p w:rsidR="30AEC85A" w:rsidP="30AEC85A" w:rsidRDefault="30AEC85A" w14:noSpellErr="1" w14:paraId="28442163" w14:textId="3AE2F1F4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Safety</w:t>
            </w:r>
          </w:p>
          <w:p w:rsidR="30AEC85A" w:rsidP="30AEC85A" w:rsidRDefault="30AEC85A" w14:noSpellErr="1" w14:paraId="1B980E34" w14:textId="67F4CAD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Requirement</w:t>
            </w:r>
          </w:p>
          <w:p w:rsidR="30AEC85A" w:rsidP="30AEC85A" w:rsidRDefault="30AEC85A" w14:paraId="709B66C1" w14:textId="3742CFA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02-02</w:t>
            </w:r>
          </w:p>
        </w:tc>
        <w:tc>
          <w:tcPr>
            <w:tcW w:w="450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78687D7B" w14:textId="1AFC1B74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The electronic power steering ECU shall ensure that the Lane Keeping Assistance shall be deactivated under braking conditions</w:t>
            </w:r>
          </w:p>
        </w:tc>
        <w:tc>
          <w:tcPr>
            <w:tcW w:w="3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708E4D98" w14:textId="13E22681">
            <w:pPr>
              <w:pStyle w:val="Normal"/>
              <w:spacing w:line="240" w:lineRule="auto"/>
            </w:pPr>
            <w:r w:rsidR="30AEC85A">
              <w:rPr/>
              <w:t>A</w:t>
            </w:r>
          </w:p>
        </w:tc>
        <w:tc>
          <w:tcPr>
            <w:tcW w:w="11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14:noSpellErr="1" w14:paraId="5A0AF460" w14:textId="3502E9C9">
            <w:pPr>
              <w:pStyle w:val="Normal"/>
              <w:spacing w:line="240" w:lineRule="auto"/>
            </w:pPr>
            <w:r w:rsidR="30AEC85A">
              <w:rPr/>
              <w:t>50 mS</w:t>
            </w:r>
          </w:p>
        </w:tc>
        <w:tc>
          <w:tcPr>
            <w:tcW w:w="20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64819AF5" w:rsidP="64819AF5" w:rsidRDefault="64819AF5" w14:noSpellErr="1" w14:paraId="25628011" w14:textId="7CE20DFD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64819AF5" w:rsidR="64819AF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Lane Keeping Assistance Torque is zero</w:t>
            </w:r>
          </w:p>
          <w:p w:rsidR="30AEC85A" w:rsidP="30AEC85A" w:rsidRDefault="30AEC85A" w14:paraId="08AD7A8C" w14:textId="3C53F633">
            <w:pPr>
              <w:pStyle w:val="Normal"/>
              <w:spacing w:line="240" w:lineRule="auto"/>
            </w:pPr>
          </w:p>
        </w:tc>
      </w:tr>
    </w:tbl>
    <w:p xmlns:wp14="http://schemas.microsoft.com/office/word/2010/wordml" w:rsidRPr="00000000" w:rsidR="00000000" w:rsidDel="00000000" w:rsidP="00000000" w:rsidRDefault="00000000" w14:paraId="463F29E8" wp14:textId="77777777">
      <w:pPr>
        <w:contextualSpacing w:val="0"/>
        <w:rPr/>
      </w:pPr>
    </w:p>
    <w:p xmlns:wp14="http://schemas.microsoft.com/office/word/2010/wordml" w:rsidRPr="00000000" w:rsidR="00000000" w:rsidDel="00000000" w:rsidP="00000000" w:rsidRDefault="00000000" w14:paraId="286B4509" wp14:textId="77777777">
      <w:pPr>
        <w:pStyle w:val="Heading2"/>
        <w:contextualSpacing w:val="0"/>
        <w:rPr/>
      </w:pPr>
      <w:bookmarkStart w:name="_qp3s9pvua9mt" w:colFirst="0" w:colLast="0" w:id="14"/>
      <w:bookmarkEnd w:id="14"/>
      <w:r w:rsidR="30AEC85A">
        <w:rPr/>
        <w:t>Refined System Architecture from Functional Safety Concept</w:t>
      </w:r>
    </w:p>
    <w:p w:rsidR="30AEC85A" w:rsidP="30AEC85A" w:rsidRDefault="30AEC85A" w14:paraId="64B05BC9" w14:textId="32CB4BD7">
      <w:pPr>
        <w:pStyle w:val="Normal"/>
        <w:jc w:val="center"/>
      </w:pPr>
      <w:r>
        <w:drawing>
          <wp:inline wp14:editId="627525F8" wp14:anchorId="63DDBDE8">
            <wp:extent cx="5103046" cy="2895600"/>
            <wp:effectExtent l="0" t="0" r="0" b="0"/>
            <wp:docPr id="1954196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75fd7a6969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04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EC85A" w:rsidP="30AEC85A" w:rsidRDefault="30AEC85A" w14:noSpellErr="1" w14:paraId="0BD68B09" w14:textId="3C0B4EA5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>Fig 1: Refined Lane Assistance System Architecture</w:t>
      </w:r>
    </w:p>
    <w:p xmlns:wp14="http://schemas.microsoft.com/office/word/2010/wordml" w:rsidRPr="00000000" w:rsidR="00000000" w:rsidDel="00000000" w:rsidP="00000000" w:rsidRDefault="00000000" w14:paraId="430FD92F" wp14:textId="77777777">
      <w:pPr>
        <w:pStyle w:val="Heading3"/>
        <w:contextualSpacing w:val="0"/>
        <w:rPr/>
      </w:pPr>
      <w:bookmarkStart w:name="_cqb49updinx4" w:colFirst="0" w:colLast="0" w:id="16"/>
      <w:bookmarkEnd w:id="16"/>
      <w:r w:rsidR="30AEC85A">
        <w:rPr/>
        <w:t>Functional overview of architecture elements</w:t>
      </w:r>
    </w:p>
    <w:p xmlns:wp14="http://schemas.microsoft.com/office/word/2010/wordml" w:rsidRPr="00000000" w:rsidR="00000000" w:rsidDel="00000000" w:rsidP="00000000" w:rsidRDefault="00000000" w14:paraId="0DE4B5B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4125"/>
            <w:gridCol w:w="5235"/>
          </w:tblGrid>
        </w:tblGridChange>
        <w:gridCol w:w="4125"/>
        <w:gridCol w:w="5235"/>
      </w:tblGrid>
      <w:tr xmlns:wp14="http://schemas.microsoft.com/office/word/2010/wordml" w:rsidTr="30AEC85A" w14:paraId="6711D02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6F3D6E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2F99ED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Description</w:t>
            </w:r>
          </w:p>
        </w:tc>
      </w:tr>
      <w:tr xmlns:wp14="http://schemas.microsoft.com/office/word/2010/wordml" w:rsidTr="30AEC85A" w14:paraId="2F8CFDD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D753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Camera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204FF1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Capture road images and provide them to the Camera Sensor ECU</w:t>
            </w:r>
          </w:p>
        </w:tc>
      </w:tr>
      <w:tr xmlns:wp14="http://schemas.microsoft.com/office/word/2010/wordml" w:rsidTr="30AEC85A" w14:paraId="0B3DE3D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0A570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Camera Sensor ECU - Lane Sensing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DBF0D7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Software module detecting the lane line positions from the Camera Sensor images</w:t>
            </w:r>
          </w:p>
        </w:tc>
      </w:tr>
      <w:tr xmlns:wp14="http://schemas.microsoft.com/office/word/2010/wordml" w:rsidTr="30AEC85A" w14:paraId="124C18E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E7729C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Camera Sensor ECU - Torque request generator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B62F1B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Software module calculating the necessary torque to be requested to the Electronic Power Steering ECU</w:t>
            </w:r>
          </w:p>
        </w:tc>
      </w:tr>
      <w:tr xmlns:wp14="http://schemas.microsoft.com/office/word/2010/wordml" w:rsidTr="30AEC85A" w14:paraId="2FC01EF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6D745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2F2C34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Displays warning to the driver</w:t>
            </w:r>
          </w:p>
        </w:tc>
      </w:tr>
      <w:tr xmlns:wp14="http://schemas.microsoft.com/office/word/2010/wordml" w:rsidTr="30AEC85A" w14:paraId="3EE3EBC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5ECD7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 ECU - Lane Assistance On/Off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80A4E5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Indicate the status of the Lane Assistance functionality (ON/OFF)</w:t>
            </w:r>
          </w:p>
        </w:tc>
      </w:tr>
      <w:tr xmlns:wp14="http://schemas.microsoft.com/office/word/2010/wordml" w:rsidTr="30AEC85A" w14:paraId="3132B26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4816FE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 ECU - Lane Assistant Active/Inactive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921983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Indicate if the Lane Assistance functionality is properly functioning (Active/Inactive)</w:t>
            </w:r>
          </w:p>
        </w:tc>
      </w:tr>
      <w:tr xmlns:wp14="http://schemas.microsoft.com/office/word/2010/wordml" w:rsidTr="30AEC85A" w14:paraId="54E6DE4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C581CB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Car Display ECU - Lane Assistance malfunction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6FEF7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Indicate a malfunction on the Lane Assistance functionality</w:t>
            </w:r>
          </w:p>
        </w:tc>
      </w:tr>
      <w:tr xmlns:wp14="http://schemas.microsoft.com/office/word/2010/wordml" w:rsidTr="30AEC85A" w14:paraId="27A2664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BDA5F4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Driver Steering Torque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194DBDC" wp14:textId="77777777" wp14:noSpellErr="1">
            <w:pPr>
              <w:widowControl w:val="0"/>
              <w:spacing w:line="240" w:lineRule="auto"/>
              <w:contextualSpacing w:val="0"/>
              <w:rPr>
                <w:b w:val="0"/>
                <w:bCs w:val="0"/>
              </w:rPr>
            </w:pPr>
            <w:r w:rsidR="30AEC85A">
              <w:rPr>
                <w:b w:val="0"/>
                <w:bCs w:val="0"/>
              </w:rPr>
              <w:t>Measure the torque applied to the steering wheel by the driver</w:t>
            </w:r>
          </w:p>
        </w:tc>
      </w:tr>
      <w:tr xmlns:wp14="http://schemas.microsoft.com/office/word/2010/wordml" w:rsidTr="30AEC85A" w14:paraId="605AC04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B71F4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Electronic Power Steering (EPS) ECU - Driver Steering Torque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69D0D3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Software module receiving the driver’s torque request from the steering wheel</w:t>
            </w:r>
          </w:p>
        </w:tc>
      </w:tr>
      <w:tr xmlns:wp14="http://schemas.microsoft.com/office/word/2010/wordml" w:rsidTr="30AEC85A" w14:paraId="4BA18C6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EDD82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Normal Lane Assistance 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CD245A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Software module receiving the Camera Sensor ECU Torque request</w:t>
            </w:r>
          </w:p>
        </w:tc>
      </w:tr>
      <w:tr xmlns:wp14="http://schemas.microsoft.com/office/word/2010/wordml" w:rsidTr="30AEC85A" w14:paraId="602F483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389AA8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Lane Departure Warning Safety 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231BE67" wp14:textId="22789229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 xml:space="preserve">Software module ensuring the torque amplitude is below </w:t>
            </w:r>
            <w:proofErr w:type="spellStart"/>
            <w:r w:rsidR="30AEC85A">
              <w:rPr/>
              <w:t>Max_Torque_Amplitude</w:t>
            </w:r>
            <w:proofErr w:type="spellEnd"/>
            <w:r w:rsidR="30AEC85A">
              <w:rPr/>
              <w:t xml:space="preserve"> ,torque Frequency is below 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 xml:space="preserve"> and warning is turned off when the driver input is more than a </w:t>
            </w:r>
            <w:proofErr w:type="spellStart"/>
            <w:r w:rsidR="30AEC85A">
              <w:rPr/>
              <w:t>Max_Driver_Torque_Amplitude</w:t>
            </w:r>
            <w:proofErr w:type="spellEnd"/>
          </w:p>
        </w:tc>
      </w:tr>
      <w:tr xmlns:wp14="http://schemas.microsoft.com/office/word/2010/wordml" w:rsidTr="30AEC85A" w14:paraId="234E17D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492E80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Lane Keeping Assistant Safety 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FEB5B0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Software module ensuring the Lane Keeping Assistance functionality application is not active more than Max Duration time and the assistance functionality is turned off during braking conditions.</w:t>
            </w:r>
          </w:p>
        </w:tc>
      </w:tr>
      <w:tr xmlns:wp14="http://schemas.microsoft.com/office/word/2010/wordml" w:rsidTr="30AEC85A" w14:paraId="63CDF6D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4484E1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EPS ECU - Final Torque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0D7AA69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Combine the torque request from the Lane Keeping and Lane Departure Warning functionalities and sends them to the Motor</w:t>
            </w:r>
          </w:p>
        </w:tc>
      </w:tr>
      <w:tr xmlns:wp14="http://schemas.microsoft.com/office/word/2010/wordml" w:rsidTr="30AEC85A" w14:paraId="1373217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1A3448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196D06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Applies the required torque to the steering wheels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4FF1C98" wp14:textId="77777777">
      <w:pPr>
        <w:contextualSpacing w:val="0"/>
        <w:rPr/>
      </w:pPr>
    </w:p>
    <w:p w:rsidR="30AEC85A" w:rsidP="30AEC85A" w:rsidRDefault="30AEC85A" w14:noSpellErr="1" w14:paraId="66E7262A" w14:textId="29198833">
      <w:pPr>
        <w:pStyle w:val="Heading1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7905FBB2" wp14:noSpellErr="1" wp14:textId="2C5DE211">
      <w:pPr>
        <w:pStyle w:val="Heading1"/>
        <w:contextualSpacing w:val="0"/>
        <w:rPr/>
      </w:pPr>
      <w:bookmarkStart w:name="_mx8us8onanqo" w:colFirst="0" w:colLast="0" w:id="17"/>
      <w:bookmarkEnd w:id="17"/>
      <w:r w:rsidR="30AEC85A">
        <w:rPr/>
        <w:t>Technical Safety Concept</w:t>
      </w:r>
    </w:p>
    <w:p xmlns:wp14="http://schemas.microsoft.com/office/word/2010/wordml" w:rsidRPr="00000000" w:rsidR="00000000" w:rsidDel="00000000" w:rsidP="00000000" w:rsidRDefault="00000000" w14:paraId="233FF998" wp14:textId="77777777" wp14:noSpellErr="1">
      <w:pPr>
        <w:pStyle w:val="Heading2"/>
        <w:contextualSpacing w:val="0"/>
        <w:rPr/>
      </w:pPr>
      <w:bookmarkStart w:name="_lnxjuovv6kca" w:colFirst="0" w:colLast="0" w:id="18"/>
      <w:bookmarkEnd w:id="18"/>
      <w:r w:rsidR="30AEC85A">
        <w:rPr/>
        <w:t>Technical Safety Requirements</w:t>
      </w:r>
    </w:p>
    <w:p w:rsidR="30AEC85A" w:rsidP="30AEC85A" w:rsidRDefault="30AEC85A" w14:noSpellErr="1" w14:paraId="42A2E02F" w14:textId="27FA5F21">
      <w:pPr>
        <w:pStyle w:val="Normal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>
        <w:drawing>
          <wp:inline wp14:editId="51EC06DA" wp14:anchorId="1F3D6BBE">
            <wp:extent cx="5875866" cy="3317416"/>
            <wp:effectExtent l="0" t="0" r="0" b="0"/>
            <wp:docPr id="12322166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e00601b28b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866" cy="33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 xml:space="preserve">Fig </w:t>
      </w: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>2</w:t>
      </w: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>: Refined Lane Assistance System Architecture</w:t>
      </w:r>
    </w:p>
    <w:p xmlns:wp14="http://schemas.microsoft.com/office/word/2010/wordml" w:rsidRPr="00000000" w:rsidR="00000000" w:rsidDel="00000000" w:rsidP="00000000" w:rsidRDefault="00000000" w14:paraId="48A2191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174955" wp14:textId="77777777">
      <w:pPr>
        <w:contextualSpacing w:val="0"/>
        <w:rPr>
          <w:b w:val="1"/>
        </w:rPr>
      </w:pPr>
      <w:r w:rsidRPr="30AEC85A" w:rsidR="30AEC85A">
        <w:rPr>
          <w:b w:val="1"/>
          <w:bCs w:val="1"/>
        </w:rPr>
        <w:t>Lane Departure Warning (LDW) Requirements:</w:t>
      </w:r>
    </w:p>
    <w:p xmlns:wp14="http://schemas.microsoft.com/office/word/2010/wordml" w:rsidRPr="00000000" w:rsidR="00000000" w:rsidDel="00000000" w:rsidP="00000000" w:rsidRDefault="00000000" w14:paraId="238601F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F443EC6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Functional Safety Requirement 01-01 with its associated system elements </w:t>
      </w:r>
    </w:p>
    <w:p xmlns:wp14="http://schemas.microsoft.com/office/word/2010/wordml" w:rsidRPr="00000000" w:rsidR="00000000" w:rsidDel="00000000" w:rsidP="00000000" w:rsidRDefault="00000000" w14:paraId="6C0B5C25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(derived in the functional safety concept)</w:t>
      </w:r>
    </w:p>
    <w:tbl>
      <w:tblPr>
        <w:tblStyle w:val="Table4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</w:tblGrid>
      <w:tr xmlns:wp14="http://schemas.microsoft.com/office/word/2010/wordml" w14:paraId="1D4E47C1" wp14:textId="77777777"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F31422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AFB98B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298F99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4F4809C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812187F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14:paraId="0A54C6E6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51F5EF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268C481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20EB045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0B10C0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6B2C7A" wp14:textId="77777777">
            <w:pPr>
              <w:widowControl w:val="0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The lane keeping item shall ensure that the lane departure oscillating torque amplitude is below Max_Torque_Amplitude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33096EF0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F3CABC7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5B08B5D1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16DEB4AB" wp14:textId="77777777">
      <w:pPr>
        <w:contextualSpacing w:val="0"/>
        <w:rPr/>
      </w:pPr>
    </w:p>
    <w:p w:rsidR="30AEC85A" w:rsidP="30AEC85A" w:rsidRDefault="30AEC85A" w14:paraId="45E115EE" w14:textId="375F8F42">
      <w:pPr>
        <w:pStyle w:val="Normal"/>
      </w:pPr>
    </w:p>
    <w:p w:rsidR="30AEC85A" w:rsidP="30AEC85A" w:rsidRDefault="30AEC85A" w14:paraId="49D97EB7" w14:textId="3AC4A3F8">
      <w:pPr>
        <w:pStyle w:val="Normal"/>
      </w:pPr>
    </w:p>
    <w:p w:rsidR="30AEC85A" w:rsidP="30AEC85A" w:rsidRDefault="30AEC85A" w14:paraId="0ED16C4C" w14:textId="35810E2D">
      <w:pPr>
        <w:pStyle w:val="Normal"/>
      </w:pPr>
    </w:p>
    <w:p xmlns:wp14="http://schemas.microsoft.com/office/word/2010/wordml" w:rsidRPr="00000000" w:rsidR="00000000" w:rsidDel="00000000" w:rsidP="00000000" w:rsidRDefault="00000000" w14:paraId="0E6D4D67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Technical Safety Requirements related to Functional Safety Requirement 01-01 are:</w:t>
      </w:r>
      <w:r w:rsidRPr="00000000" w:rsidDel="00000000" w:rsidR="00000000">
        <w:rPr>
          <w:rtl w:val="0"/>
        </w:rPr>
      </w:r>
    </w:p>
    <w:tbl>
      <w:tblPr>
        <w:tblStyle w:val="Table5"/>
        <w:tblW w:w="9551.392156862745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1274"/>
            <w:gridCol w:w="3309.901960784314"/>
            <w:gridCol w:w="345"/>
            <w:gridCol w:w="1425"/>
            <w:gridCol w:w="1598.7450980392157"/>
            <w:gridCol w:w="1598.7450980392157"/>
          </w:tblGrid>
        </w:tblGridChange>
        <w:gridCol w:w="1274"/>
        <w:gridCol w:w="3309"/>
        <w:gridCol w:w="345"/>
        <w:gridCol w:w="1425"/>
        <w:gridCol w:w="1598"/>
        <w:gridCol w:w="1598"/>
      </w:tblGrid>
      <w:tr xmlns:wp14="http://schemas.microsoft.com/office/word/2010/wordml" w:rsidTr="30AEC85A" w14:paraId="55CCC49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1F7E31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85746C5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7F7D1B3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8383A95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E349A3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Architecture 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A63599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30AEC85A" w14:paraId="27ED012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8B60C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1384A7D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4867119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5B4507B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AD9C6F4" wp14:textId="6C952A8F">
            <w:pPr>
              <w:widowControl w:val="0"/>
              <w:contextualSpacing w:val="0"/>
              <w:rPr/>
            </w:pPr>
            <w:r w:rsidR="30AEC85A">
              <w:rPr/>
              <w:t>The Lane Departure Warning safety component shall ensure that the amplitude of the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sent to the ‘final electronic power steering Torque’ component is below ‘</w:t>
            </w:r>
            <w:proofErr w:type="spellStart"/>
            <w:r w:rsidR="30AEC85A">
              <w:rPr/>
              <w:t>Max_Torque_Amplitude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B1F511A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5F9C3D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23141B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p14:noSpellErr="1" w14:paraId="5AEDB988" wp14:textId="431E7E2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left"/>
            </w:pPr>
            <w:r w:rsidR="30AEC85A">
              <w:rPr/>
              <w:t>LDW Torque Request Amplitude shall be set to zero</w:t>
            </w:r>
          </w:p>
          <w:p w:rsidRPr="00000000" w:rsidR="00000000" w:rsidDel="00000000" w:rsidP="30AEC85A" w:rsidRDefault="00000000" w14:paraId="1F3B1409" wp14:textId="6C6947A9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left"/>
              <w:rPr/>
            </w:pPr>
          </w:p>
        </w:tc>
      </w:tr>
      <w:tr xmlns:wp14="http://schemas.microsoft.com/office/word/2010/wordml" w:rsidTr="30AEC85A" w14:paraId="21A8012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1AFC9A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6DBCABE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5A5B975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385FFFD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62C75D1" wp14:textId="77777777" wp14:noSpellErr="1">
            <w:pPr>
              <w:widowControl w:val="0"/>
              <w:contextualSpacing w:val="0"/>
              <w:rPr/>
            </w:pPr>
            <w:r w:rsidR="30AEC85A">
              <w:rPr/>
              <w:t>When the Lane Departure Warning is deactivated, the ‘LDW Safety’ software module shall send a signal to the Car Display ECU to turn on a warning 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4355A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A96511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DF4E37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p14:noSpellErr="1" w14:paraId="585FD77E" wp14:textId="3C83D8E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left"/>
            </w:pPr>
            <w:r w:rsidR="30AEC85A">
              <w:rPr/>
              <w:t>LDW Torque Request Amplitude shall be set to zero</w:t>
            </w:r>
          </w:p>
          <w:p w:rsidRPr="00000000" w:rsidR="00000000" w:rsidDel="00000000" w:rsidP="30AEC85A" w:rsidRDefault="00000000" w14:paraId="44FB30F8" wp14:textId="77777777" wp14:noSpellErr="1">
            <w:pPr>
              <w:pStyle w:val="Normal"/>
              <w:widowControl w:val="0"/>
              <w:spacing w:line="240" w:lineRule="auto"/>
              <w:contextualSpacing w:val="0"/>
              <w:rPr/>
            </w:pPr>
          </w:p>
        </w:tc>
      </w:tr>
      <w:tr xmlns:wp14="http://schemas.microsoft.com/office/word/2010/wordml" w:rsidTr="30AEC85A" w14:paraId="7630DDF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F34F33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190028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2018D55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953FD3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14:paraId="1DA6542E" wp14:textId="4C25AE47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 w:val="0"/>
              <w:jc w:val="left"/>
              <w:rPr/>
            </w:pPr>
            <w:r w:rsidR="30AEC85A">
              <w:rPr/>
              <w:t>When a failure is detected by the LDW function, it shall deactivate the LDW feature and the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shall be set to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041E39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22B00A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2C6D79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14:paraId="6E1831B3" w14:noSpellErr="1" wp14:textId="1A84AE8A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left"/>
              <w:rPr/>
            </w:pPr>
            <w:r w:rsidR="30AEC85A">
              <w:rPr/>
              <w:t>LDW Torque Request Amplitude shall be set to zero</w:t>
            </w:r>
          </w:p>
        </w:tc>
      </w:tr>
      <w:tr xmlns:wp14="http://schemas.microsoft.com/office/word/2010/wordml" w:rsidTr="30AEC85A" w14:paraId="11F6F24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810CF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C163FC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F4853E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5464B66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E11D2A" wp14:textId="60239C7B">
            <w:pPr>
              <w:widowControl w:val="0"/>
              <w:contextualSpacing w:val="0"/>
              <w:rPr/>
            </w:pPr>
            <w:r w:rsidR="30AEC85A">
              <w:rPr/>
              <w:t>The validity and integrity of the data transmission for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signal shall be ensured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1126E5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DE403A5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2431CD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14:paraId="49E398E2" w14:noSpellErr="1" wp14:textId="0ED7621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 w:val="0"/>
              <w:jc w:val="left"/>
              <w:rPr/>
            </w:pPr>
            <w:r w:rsidR="30AEC85A">
              <w:rPr/>
              <w:t>LDW Torque Request Amplitude shall be set to zero</w:t>
            </w:r>
          </w:p>
        </w:tc>
      </w:tr>
      <w:tr xmlns:wp14="http://schemas.microsoft.com/office/word/2010/wordml" w:rsidTr="30AEC85A" w14:paraId="582462C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72F260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34975F4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8B7721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569879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287F21" wp14:textId="77777777" wp14:noSpellErr="1">
            <w:pPr>
              <w:widowControl w:val="0"/>
              <w:contextualSpacing w:val="0"/>
              <w:rPr/>
            </w:pPr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BE93A62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4BA73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4B3F2EB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Data Transmission Integrity 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D34F5C7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LDQ Torque Request Amplitude shall be set to zero</w:t>
            </w:r>
          </w:p>
        </w:tc>
      </w:tr>
    </w:tbl>
    <w:p xmlns:wp14="http://schemas.microsoft.com/office/word/2010/wordml" w:rsidRPr="00000000" w:rsidR="00000000" w:rsidDel="00000000" w:rsidP="30AEC85A" w:rsidRDefault="00000000" wp14:textId="77777777" w14:paraId="2686C63C">
      <w:pPr>
        <w:pStyle w:val="Normal"/>
        <w:contextualSpacing w:val="0"/>
        <w:rPr/>
      </w:pPr>
    </w:p>
    <w:p xmlns:wp14="http://schemas.microsoft.com/office/word/2010/wordml" w:rsidRPr="00000000" w:rsidR="00000000" w:rsidDel="00000000" w:rsidP="00000000" w:rsidRDefault="00000000" w14:paraId="56A2BEAF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Functional Safety Requirement 01-2 with its associated system elements</w:t>
      </w:r>
    </w:p>
    <w:p xmlns:wp14="http://schemas.microsoft.com/office/word/2010/wordml" w:rsidRPr="00000000" w:rsidR="00000000" w:rsidDel="00000000" w:rsidP="00000000" w:rsidRDefault="00000000" w14:paraId="10940D98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(derived in the functional safety concept)</w:t>
      </w:r>
    </w:p>
    <w:tbl>
      <w:tblPr>
        <w:tblStyle w:val="Table6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</w:tblGrid>
      <w:tr xmlns:wp14="http://schemas.microsoft.com/office/word/2010/wordml" w14:paraId="33DF610D" wp14:textId="77777777"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70E094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3D4D86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621AA44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5886D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990042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14:paraId="78CF1F0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E738A5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168B5BF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990EAC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79555F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57E7243" wp14:textId="77777777">
            <w:pPr>
              <w:widowControl w:val="0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The lane keeping item shall ensure that the lane departure oscillating torque frequency is below Max_Torque_Frequency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7E0CB7FE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X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2A1F701D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3EFCA41" wp14:textId="777777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5F96A722" wp14:textId="77777777">
      <w:pPr>
        <w:contextualSpacing w:val="0"/>
        <w:rPr/>
      </w:pPr>
    </w:p>
    <w:p xmlns:wp14="http://schemas.microsoft.com/office/word/2010/wordml" w:rsidRPr="00000000" w:rsidR="00000000" w:rsidDel="00000000" w:rsidP="00000000" w:rsidRDefault="00000000" w14:paraId="6407B9CB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Technical Safety Requirements related to Functional Safety Requirement 01-02 are:</w:t>
      </w:r>
    </w:p>
    <w:tbl>
      <w:tblPr>
        <w:tblW w:w="9525" w:type="dxa"/>
        <w:jc w:val="left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1560"/>
            <w:gridCol w:w="3705"/>
            <w:gridCol w:w="375"/>
            <w:gridCol w:w="1170"/>
            <w:gridCol w:w="1665"/>
            <w:gridCol w:w="1050"/>
          </w:tblGrid>
        </w:tblGridChange>
        <w:gridCol w:w="1560"/>
        <w:gridCol w:w="3705"/>
        <w:gridCol w:w="375"/>
        <w:gridCol w:w="1080"/>
        <w:gridCol w:w="1545"/>
        <w:gridCol w:w="1260"/>
      </w:tblGrid>
      <w:tr xmlns:wp14="http://schemas.microsoft.com/office/word/2010/wordml" w:rsidTr="30AEC85A" w14:paraId="027F70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A449FEE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4F4AB1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7C20FC0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CA5FE51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B63C2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Architecture 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558B9F8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30AEC85A" w14:paraId="4F1C0F4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C64D604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04B988C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4B77622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E900DB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FC17F8B" wp14:textId="1FDED62D">
            <w:pPr>
              <w:widowControl w:val="0"/>
              <w:contextualSpacing w:val="0"/>
              <w:rPr/>
            </w:pPr>
            <w:r w:rsidR="30AEC85A">
              <w:rPr/>
              <w:t>The LDW Safety component shall ensure that the frequency of the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sent to the ‘Final electronic power steering Torque’ component is below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A4F722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AE48A4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F40DEB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7A5229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Torque Request Frequency shall be set to zero</w:t>
            </w:r>
          </w:p>
        </w:tc>
      </w:tr>
      <w:tr xmlns:wp14="http://schemas.microsoft.com/office/word/2010/wordml" w:rsidTr="30AEC85A" w14:paraId="35A87E8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CB9D2D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23AC609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55CCB5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313ED9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7DCDA8" wp14:textId="4322F1C1">
            <w:pPr>
              <w:widowControl w:val="0"/>
              <w:contextualSpacing w:val="0"/>
              <w:rPr/>
            </w:pPr>
            <w:r w:rsidR="30AEC85A">
              <w:rPr/>
              <w:t>The validity and the integrity of the data transmission for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 signal shall be ensured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50EA2D7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DD355C9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A81F0B1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17AAFBA" w14:noSpellErr="1" wp14:textId="055BA38C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Torque Request Frequency shall be set to zero</w:t>
            </w:r>
          </w:p>
        </w:tc>
      </w:tr>
      <w:tr xmlns:wp14="http://schemas.microsoft.com/office/word/2010/wordml" w:rsidTr="30AEC85A" w14:paraId="7FA122B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FCFF06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67103BE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6534776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2133D0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0AEC85A" w:rsidRDefault="00000000" w14:paraId="56EE48EE" wp14:textId="707B430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 w:val="0"/>
              <w:jc w:val="left"/>
              <w:rPr/>
            </w:pPr>
            <w:r w:rsidR="30AEC85A">
              <w:rPr/>
              <w:t>When a failure is detected by the LDW function, it shall deactivate the LDW feature and the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 shall be set to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08EB2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21FD38A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FE2DD9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357532" w14:noSpellErr="1" wp14:textId="266142E6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Torque Request Frequency shall be set to zero</w:t>
            </w:r>
          </w:p>
        </w:tc>
      </w:tr>
      <w:tr xmlns:wp14="http://schemas.microsoft.com/office/word/2010/wordml" w:rsidTr="30AEC85A" w14:paraId="45BD954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7D115B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F596A4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6C6841E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65A9E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7F023C8" w14:noSpellErr="1" wp14:textId="30870FEC">
            <w:pPr>
              <w:widowControl w:val="0"/>
              <w:contextualSpacing w:val="0"/>
              <w:rPr/>
            </w:pPr>
            <w:r w:rsidR="30AEC85A">
              <w:rPr/>
              <w:t>When the Lane Departure Warning is deactivated, the ‘LDW Safety’ software module shall send a signal to the Car Display ECU to turn on a warning 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BDB5498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16C19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p14:noSpellErr="1" w14:paraId="53E569C6" wp14:textId="169DBD6B">
            <w:pPr>
              <w:widowControl w:val="0"/>
              <w:spacing w:line="240" w:lineRule="auto"/>
              <w:contextualSpacing w:val="0"/>
            </w:pPr>
            <w:r w:rsidR="30AEC85A">
              <w:rPr/>
              <w:t>LDW Safety</w:t>
            </w:r>
          </w:p>
          <w:p w:rsidRPr="00000000" w:rsidR="00000000" w:rsidDel="00000000" w:rsidP="30AEC85A" w:rsidRDefault="00000000" w14:paraId="74869460" wp14:textId="77777777">
            <w:pPr>
              <w:pStyle w:val="Normal"/>
              <w:widowControl w:val="0"/>
              <w:spacing w:line="240" w:lineRule="auto"/>
              <w:contextualSpacing w:val="0"/>
              <w:rPr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87F57B8" w14:noSpellErr="1" wp14:textId="0C48F86F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Torque Request Frequency shall be set to zero</w:t>
            </w:r>
          </w:p>
        </w:tc>
      </w:tr>
      <w:tr xmlns:wp14="http://schemas.microsoft.com/office/word/2010/wordml" w:rsidTr="30AEC85A" w14:paraId="00B0543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1EC4C7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E2D4E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146FBC3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693050C1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738AF4" w14:noSpellErr="1" wp14:textId="0E5ED71C">
            <w:pPr>
              <w:widowControl w:val="0"/>
              <w:contextualSpacing w:val="0"/>
              <w:rPr/>
            </w:pPr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6ABBD8F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6BBA33E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64FCBC1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Data Transmission Integrity 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C8C6B09" w14:noSpellErr="1" wp14:textId="13B637D0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LDW Torque Request Frequency shall be set to zero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382A365" wp14:textId="77777777">
      <w:pPr>
        <w:contextualSpacing w:val="0"/>
        <w:rPr/>
      </w:pPr>
    </w:p>
    <w:p xmlns:wp14="http://schemas.microsoft.com/office/word/2010/wordml" w:rsidRPr="00000000" w:rsidR="00000000" w:rsidDel="00000000" w:rsidP="00000000" w:rsidRDefault="00000000" wp14:noSpellErr="1" w14:paraId="74197786" wp14:textId="60EE378B">
      <w:pPr>
        <w:contextualSpacing w:val="0"/>
      </w:pPr>
      <w:r w:rsidR="30AEC85A">
        <w:rPr/>
        <w:t>Functional Safety Requirement 01-</w:t>
      </w:r>
      <w:r w:rsidR="30AEC85A">
        <w:rPr/>
        <w:t>3</w:t>
      </w:r>
      <w:r w:rsidR="30AEC85A">
        <w:rPr/>
        <w:t xml:space="preserve"> with its associated system elements</w:t>
      </w:r>
    </w:p>
    <w:p xmlns:wp14="http://schemas.microsoft.com/office/word/2010/wordml" w:rsidRPr="00000000" w:rsidR="00000000" w:rsidDel="00000000" w:rsidP="00000000" w:rsidRDefault="00000000" wp14:textId="77777777" wp14:noSpellErr="1" w14:paraId="4F9FE604">
      <w:pPr>
        <w:contextualSpacing w:val="0"/>
      </w:pPr>
      <w:r w:rsidR="30AEC85A">
        <w:rPr/>
        <w:t>(derived in the functional safety concept)</w:t>
      </w: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530"/>
        <w:gridCol w:w="3585"/>
        <w:gridCol w:w="1275"/>
        <w:gridCol w:w="1245"/>
        <w:gridCol w:w="1920"/>
      </w:tblGrid>
      <w:tr w:rsidR="30AEC85A" w:rsidTr="30AEC85A" w14:paraId="776DFAA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4258FAA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B5DA726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7391940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Electronic Power Steering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2E233E2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Camera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A87903C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Car Display ECU</w:t>
            </w:r>
          </w:p>
        </w:tc>
      </w:tr>
      <w:tr w:rsidR="30AEC85A" w:rsidTr="30AEC85A" w14:paraId="71DB160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9073F67">
            <w:pPr>
              <w:spacing w:line="240" w:lineRule="auto"/>
            </w:pPr>
            <w:r w:rsidR="30AEC85A">
              <w:rPr/>
              <w:t>Functional</w:t>
            </w:r>
          </w:p>
          <w:p w:rsidR="30AEC85A" w:rsidP="30AEC85A" w:rsidRDefault="30AEC85A" w14:noSpellErr="1" w14:paraId="659D47FC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65C11C58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611770B5">
            <w:pPr>
              <w:spacing w:line="240" w:lineRule="auto"/>
            </w:pPr>
            <w:r w:rsidR="30AEC85A">
              <w:rPr/>
              <w:t>01-02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paraId="7CE1CF9A" w14:textId="1F04D1F4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 xml:space="preserve">The lane keeping item shall ensure that the lane departure oscillating torque will be turned off when the driver is applying more than </w:t>
            </w:r>
            <w:proofErr w:type="spellStart"/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Max_Driver_Torque_Amplitude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50D8740">
            <w:pPr>
              <w:spacing w:line="240" w:lineRule="auto"/>
              <w:jc w:val="center"/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625930B">
            <w:pPr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A898C2D">
            <w:pPr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p14:textId="77777777" w14:paraId="129AEF7E">
      <w:pPr>
        <w:contextualSpacing w:val="0"/>
      </w:pPr>
    </w:p>
    <w:p xmlns:wp14="http://schemas.microsoft.com/office/word/2010/wordml" w:rsidRPr="00000000" w:rsidR="00000000" w:rsidDel="00000000" w:rsidP="00000000" w:rsidRDefault="00000000" wp14:noSpellErr="1" w14:paraId="7B4F579B" wp14:textId="5344C061">
      <w:pPr>
        <w:contextualSpacing w:val="0"/>
      </w:pPr>
      <w:r w:rsidR="30AEC85A">
        <w:rPr/>
        <w:t>Technical Safety Requirements related to Functional Safety Requirement 01-0</w:t>
      </w:r>
      <w:r w:rsidR="30AEC85A">
        <w:rPr/>
        <w:t>3</w:t>
      </w:r>
      <w:r w:rsidR="30AEC85A">
        <w:rPr/>
        <w:t xml:space="preserve"> are:</w:t>
      </w: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080"/>
        <w:gridCol w:w="1545"/>
        <w:gridCol w:w="1260"/>
      </w:tblGrid>
      <w:tr w:rsidR="30AEC85A" w:rsidTr="30AEC85A" w14:paraId="5A7DBDC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73EBAFB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326A7A2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63C6EA8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FFFA92C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36A31CA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Architecture Allocation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D4BDB7E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Safe State</w:t>
            </w:r>
          </w:p>
        </w:tc>
      </w:tr>
      <w:tr w:rsidR="30AEC85A" w:rsidTr="30AEC85A" w14:paraId="66B5718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6BF1101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36F33D10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5E37077A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14FBC638">
            <w:pPr>
              <w:spacing w:line="240" w:lineRule="auto"/>
            </w:pPr>
            <w:r w:rsidR="30AEC85A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3B729279" w14:textId="0C4689D0">
            <w:r w:rsidR="30AEC85A">
              <w:rPr/>
              <w:t xml:space="preserve">The LDW Safety component shall ensure that the </w:t>
            </w:r>
            <w:r w:rsidR="30AEC85A">
              <w:rPr/>
              <w:t>amplitude and frequency of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and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 shall be set to zero when driver torque input is greater than ‘</w:t>
            </w:r>
            <w:proofErr w:type="spellStart"/>
            <w:r w:rsidR="30AEC85A">
              <w:rPr/>
              <w:t>Max_Driver_Torque_Amplitude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74F1EBF" w14:textId="5BC2060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AEC8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79428FF" w14:textId="2FC369DB">
            <w:pPr>
              <w:spacing w:line="240" w:lineRule="auto"/>
            </w:pPr>
            <w:r w:rsidR="30AEC85A">
              <w:rPr/>
              <w:t>2</w:t>
            </w:r>
            <w:r w:rsidR="30AEC85A">
              <w:rPr/>
              <w:t>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267E7A2" w14:textId="3C388F34">
            <w:pPr>
              <w:spacing w:line="240" w:lineRule="auto"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EE369EF" w14:textId="34939B0A">
            <w:pPr>
              <w:spacing w:line="240" w:lineRule="auto"/>
            </w:pPr>
            <w:r w:rsidR="30AEC85A">
              <w:rPr/>
              <w:t xml:space="preserve">LDW Torque Request </w:t>
            </w:r>
            <w:r w:rsidR="30AEC85A">
              <w:rPr/>
              <w:t xml:space="preserve">Amplitude and </w:t>
            </w:r>
            <w:r w:rsidR="30AEC85A">
              <w:rPr/>
              <w:t>Frequency shall be set to zero</w:t>
            </w:r>
          </w:p>
        </w:tc>
      </w:tr>
      <w:tr w:rsidR="30AEC85A" w:rsidTr="30AEC85A" w14:paraId="63DCEFA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8AB3C6C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3E5E4710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3ED1DCAF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3653E59A" w14:textId="6DBF1821">
            <w:pPr>
              <w:spacing w:line="240" w:lineRule="auto"/>
            </w:pPr>
            <w:r w:rsidR="30AEC85A">
              <w:rPr/>
              <w:t>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025B7CD4" w14:textId="4CF21E01">
            <w:r w:rsidR="30AEC85A">
              <w:rPr/>
              <w:t>When the d</w:t>
            </w:r>
            <w:r w:rsidR="30AEC85A">
              <w:rPr/>
              <w:t>river torque input is greater than the ‘</w:t>
            </w:r>
            <w:proofErr w:type="spellStart"/>
            <w:r w:rsidR="30AEC85A">
              <w:rPr/>
              <w:t>Max_Driver_Torque_Amplitude</w:t>
            </w:r>
            <w:proofErr w:type="spellEnd"/>
            <w:r w:rsidR="30AEC85A">
              <w:rPr/>
              <w:t>’</w:t>
            </w:r>
            <w:r w:rsidR="30AEC85A">
              <w:rPr/>
              <w:t xml:space="preserve">, the ‘LDW Safety’ software module shall send a signal to the Car Display ECU to turn on a </w:t>
            </w:r>
            <w:r w:rsidR="30AEC85A">
              <w:rPr/>
              <w:t>‘</w:t>
            </w:r>
            <w:proofErr w:type="spellStart"/>
            <w:r w:rsidR="30AEC85A">
              <w:rPr/>
              <w:t>LDW_Inactive</w:t>
            </w:r>
            <w:proofErr w:type="spellEnd"/>
            <w:r w:rsidR="30AEC85A">
              <w:rPr/>
              <w:t xml:space="preserve">’ </w:t>
            </w:r>
            <w:r w:rsidR="30AEC85A">
              <w:rPr/>
              <w:t>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DFFF5BB" w14:textId="2A542A14">
            <w:pPr>
              <w:pStyle w:val="Normal"/>
              <w:spacing w:line="240" w:lineRule="auto"/>
              <w:jc w:val="left"/>
            </w:pPr>
            <w:r w:rsidR="30AEC8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7EE5966" w14:textId="5F53F1DE">
            <w:pPr>
              <w:pStyle w:val="Normal"/>
              <w:spacing w:line="240" w:lineRule="auto"/>
            </w:pPr>
            <w:r w:rsidR="30AEC85A">
              <w:rPr/>
              <w:t>20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7A84904" w14:textId="614B16B9">
            <w:pPr>
              <w:pStyle w:val="Normal"/>
              <w:spacing w:line="240" w:lineRule="auto"/>
            </w:pPr>
            <w:r w:rsidR="30AEC85A">
              <w:rPr/>
              <w:t>LDW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8BCFE97" w14:textId="3354881C">
            <w:pPr>
              <w:spacing w:line="240" w:lineRule="auto"/>
            </w:pPr>
            <w:r w:rsidR="30AEC85A">
              <w:rPr/>
              <w:t>LDW Torque Request Amplitude and Frequency shall be set to zero</w:t>
            </w:r>
          </w:p>
        </w:tc>
      </w:tr>
      <w:tr w:rsidR="30AEC85A" w:rsidTr="30AEC85A" w14:paraId="20CEC61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0DBD76B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012F616C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6F97E594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1CBA369F" w14:textId="27948D90">
            <w:pPr>
              <w:spacing w:line="240" w:lineRule="auto"/>
            </w:pPr>
            <w:r w:rsidR="30AEC85A">
              <w:rPr/>
              <w:t>0</w:t>
            </w:r>
            <w:r w:rsidR="30AEC85A">
              <w:rPr/>
              <w:t>3</w:t>
            </w:r>
          </w:p>
          <w:p w:rsidR="30AEC85A" w:rsidP="30AEC85A" w:rsidRDefault="30AEC85A" w14:paraId="13A3A996" w14:textId="67D352CB">
            <w:pPr>
              <w:pStyle w:val="Normal"/>
              <w:spacing w:line="240" w:lineRule="auto"/>
              <w:rPr>
                <w:rtl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34EDFF63" w14:textId="0E5ED71C">
            <w:r w:rsidR="30AEC85A">
              <w:rPr/>
              <w:t>Memory test shall be conducted at startup of the EPS ECU to check for any faults in memory</w:t>
            </w:r>
          </w:p>
          <w:p w:rsidR="30AEC85A" w:rsidP="30AEC85A" w:rsidRDefault="30AEC85A" w14:paraId="0E9F76B2" w14:textId="1553EC3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778CBDB" w14:textId="34B2A79F">
            <w:pPr>
              <w:pStyle w:val="Normal"/>
              <w:spacing w:line="240" w:lineRule="auto"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B148CED" w14:textId="768F8DB7">
            <w:pPr>
              <w:pStyle w:val="Normal"/>
              <w:spacing w:line="240" w:lineRule="auto"/>
            </w:pPr>
            <w:r w:rsidR="30AEC85A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2A77563" w14:textId="2EB39FFC">
            <w:pPr>
              <w:spacing w:line="240" w:lineRule="auto"/>
            </w:pPr>
            <w:r w:rsidR="30AEC85A">
              <w:rPr/>
              <w:t>Data Transmission Integrity Check</w:t>
            </w:r>
          </w:p>
          <w:p w:rsidR="30AEC85A" w:rsidP="30AEC85A" w:rsidRDefault="30AEC85A" w14:paraId="19454CFB" w14:textId="0C0F4D03">
            <w:pPr>
              <w:pStyle w:val="Normal"/>
              <w:spacing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A7E590F" w14:textId="10C7C78F">
            <w:pPr>
              <w:pStyle w:val="Normal"/>
              <w:spacing w:line="240" w:lineRule="auto"/>
            </w:pPr>
            <w:r w:rsidR="30AEC85A">
              <w:rPr/>
              <w:t>LDW Torque Request Amplitude and Frequency shall be set to zero</w:t>
            </w:r>
          </w:p>
        </w:tc>
      </w:tr>
    </w:tbl>
    <w:p xmlns:wp14="http://schemas.microsoft.com/office/word/2010/wordml" w:rsidRPr="00000000" w:rsidR="00000000" w:rsidDel="00000000" w:rsidP="30AEC85A" w:rsidRDefault="00000000" wp14:textId="77777777" w14:paraId="2EC0758B">
      <w:pPr>
        <w:pStyle w:val="Normal"/>
        <w:contextualSpacing w:val="0"/>
        <w:rPr>
          <w:b w:val="1"/>
        </w:rPr>
      </w:pPr>
    </w:p>
    <w:p xmlns:wp14="http://schemas.microsoft.com/office/word/2010/wordml" w:rsidRPr="00000000" w:rsidR="00000000" w:rsidDel="00000000" w:rsidP="00000000" w:rsidRDefault="00000000" w14:paraId="38FB0A5F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Lane Keeping Assistance (LKA) Requirements:</w:t>
      </w:r>
    </w:p>
    <w:p xmlns:wp14="http://schemas.microsoft.com/office/word/2010/wordml" w:rsidRPr="00000000" w:rsidR="00000000" w:rsidDel="00000000" w:rsidP="30AEC85A" w:rsidRDefault="00000000" wp14:textId="77777777" w14:paraId="308D56CC">
      <w:pPr>
        <w:pStyle w:val="Normal"/>
        <w:contextualSpacing w:val="0"/>
        <w:rPr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42013372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Functional Safety Requirement 02-1 with its associated system elements</w:t>
      </w:r>
    </w:p>
    <w:p xmlns:wp14="http://schemas.microsoft.com/office/word/2010/wordml" w:rsidRPr="00000000" w:rsidR="00000000" w:rsidDel="00000000" w:rsidP="00000000" w:rsidRDefault="00000000" w14:paraId="24CBEFFB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(derived in the functional safety concept)</w:t>
      </w:r>
    </w:p>
    <w:p xmlns:wp14="http://schemas.microsoft.com/office/word/2010/wordml" w:rsidRPr="00000000" w:rsidR="00000000" w:rsidDel="00000000" w:rsidP="00000000" w:rsidRDefault="00000000" w14:paraId="797E50C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tbl>
      <w:tblPr>
        <w:tblStyle w:val="Table8"/>
        <w:tblW w:w="955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  <w:tblGridChange w:id="0">
          <w:tblGrid>
            <w:gridCol w:w="1530"/>
            <w:gridCol w:w="3510"/>
            <w:gridCol w:w="1350"/>
            <w:gridCol w:w="1245"/>
            <w:gridCol w:w="1920"/>
          </w:tblGrid>
        </w:tblGridChange>
      </w:tblGrid>
      <w:tr xmlns:wp14="http://schemas.microsoft.com/office/word/2010/wordml" w14:paraId="615B8643" wp14:textId="77777777"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D85B389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5F57CF4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Functional Safety Requirement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25D4F8B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Electronic Power Steering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BCB3B82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Camera ECU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565CE7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Car Display ECU</w:t>
            </w:r>
          </w:p>
        </w:tc>
      </w:tr>
      <w:tr xmlns:wp14="http://schemas.microsoft.com/office/word/2010/wordml" w14:paraId="73E0B378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ACC61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Functional</w:t>
            </w:r>
          </w:p>
          <w:p w:rsidRPr="00000000" w:rsidR="00000000" w:rsidDel="00000000" w:rsidP="00000000" w:rsidRDefault="00000000" w14:paraId="4308F91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503308B5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268AEF7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1A97217" wp14:textId="77777777">
            <w:pPr>
              <w:widowControl w:val="0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The lane keeping item shall ensure that the lane keeping assistance torque is applied for only </w:t>
            </w:r>
            <w:r w:rsidRPr="00000000" w:rsidDel="00000000" w:rsidR="00000000">
              <w:rPr>
                <w:rtl w:val="0"/>
              </w:rPr>
              <w:t xml:space="preserve">Max_Duration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41E61A33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7B04FA47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568C698B" wp14:textId="77777777">
            <w:pPr>
              <w:widowControl w:val="0"/>
              <w:spacing w:line="240" w:lineRule="auto"/>
              <w:contextualSpacing w:val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1A93948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98E821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Technical Safety Requirements related to Functional Safety Requirement 02-01 are:</w:t>
      </w:r>
    </w:p>
    <w:tbl>
      <w:tblPr>
        <w:tblW w:w="9530" w:type="dxa"/>
        <w:jc w:val="left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1370.759493670886"/>
            <w:gridCol w:w="3540"/>
            <w:gridCol w:w="330"/>
            <w:gridCol w:w="1125"/>
            <w:gridCol w:w="1755"/>
            <w:gridCol w:w="1410"/>
          </w:tblGrid>
        </w:tblGridChange>
        <w:gridCol w:w="1620"/>
        <w:gridCol w:w="3290"/>
        <w:gridCol w:w="330"/>
        <w:gridCol w:w="1125"/>
        <w:gridCol w:w="1755"/>
        <w:gridCol w:w="1410"/>
      </w:tblGrid>
      <w:tr xmlns:wp14="http://schemas.microsoft.com/office/word/2010/wordml" w:rsidTr="30AEC85A" w14:paraId="3816350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91F18DD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95C897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F081416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59D05C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2EB030A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Allocation to Architecture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EBBAB77" wp14:textId="777777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Safe State</w:t>
            </w:r>
          </w:p>
        </w:tc>
      </w:tr>
      <w:tr xmlns:wp14="http://schemas.microsoft.com/office/word/2010/wordml" w:rsidTr="30AEC85A" w14:paraId="11D7915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709557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4AD63739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29CCA5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7D80178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AA258D8" wp14:textId="0AF54FD9">
            <w:pPr>
              <w:widowControl w:val="0"/>
              <w:contextualSpacing w:val="0"/>
              <w:rPr/>
            </w:pPr>
            <w:r w:rsidR="30AEC85A">
              <w:rPr/>
              <w:t>The LKA Safety Component shall ensure the duration of the lane keeping assistance torque is applied for less than ‘</w:t>
            </w:r>
            <w:proofErr w:type="spellStart"/>
            <w:r w:rsidR="30AEC85A">
              <w:rPr/>
              <w:t>Max_Duration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FFBD3EC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0DCCCA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500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AF6883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4C529ED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Lane Keeping Assistance Torque is set to zero</w:t>
            </w:r>
          </w:p>
        </w:tc>
      </w:tr>
      <w:tr xmlns:wp14="http://schemas.microsoft.com/office/word/2010/wordml" w:rsidTr="30AEC85A" w14:paraId="6164ADA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2C46B63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352B63F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4B13394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14A6EDC3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C0157D6" wp14:textId="5DDC454E">
            <w:pPr>
              <w:widowControl w:val="0"/>
              <w:contextualSpacing w:val="0"/>
              <w:rPr/>
            </w:pPr>
            <w:r w:rsidR="30AEC85A">
              <w:rPr/>
              <w:t>The validity and integrity of the data transmission for ‘</w:t>
            </w:r>
            <w:proofErr w:type="spellStart"/>
            <w:r w:rsidR="30AEC85A">
              <w:rPr/>
              <w:t>LKA_Torque_Request</w:t>
            </w:r>
            <w:proofErr w:type="spellEnd"/>
            <w:r w:rsidR="30AEC85A">
              <w:rPr/>
              <w:t>’ signal shall be ensured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691E7B2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43A3A712" w14:textId="6DC3C2F6">
            <w:pPr>
              <w:spacing w:line="240" w:lineRule="auto"/>
            </w:pPr>
            <w:r w:rsidR="30AEC85A">
              <w:rPr/>
              <w:t>500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16CE7A01" w14:textId="2315EAF9">
            <w:pPr>
              <w:spacing w:line="240" w:lineRule="auto"/>
            </w:pPr>
            <w:r w:rsidR="30AEC85A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5E1DFD89" w14:textId="52C7AD39">
            <w:pPr>
              <w:spacing w:line="240" w:lineRule="auto"/>
            </w:pPr>
            <w:r w:rsidR="30AEC85A">
              <w:rPr/>
              <w:t>Lane Keeping Assistance Torque is set to zero</w:t>
            </w:r>
          </w:p>
        </w:tc>
      </w:tr>
      <w:tr xmlns:wp14="http://schemas.microsoft.com/office/word/2010/wordml" w:rsidTr="30AEC85A" w14:paraId="426FF37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18203E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5795F63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1FB81C5D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3EC1E4B8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38645DC7" wp14:textId="0418D1AB">
            <w:pPr>
              <w:widowControl w:val="0"/>
              <w:contextualSpacing w:val="0"/>
              <w:rPr/>
            </w:pPr>
            <w:r w:rsidR="30AEC85A">
              <w:rPr/>
              <w:t>As soon as a failure is detected by the LKA function, it shall deactivate the LKA feature and the ‘</w:t>
            </w:r>
            <w:proofErr w:type="spellStart"/>
            <w:r w:rsidR="30AEC85A">
              <w:rPr/>
              <w:t>LKA_Torque_Request</w:t>
            </w:r>
            <w:proofErr w:type="spellEnd"/>
            <w:r w:rsidR="30AEC85A">
              <w:rPr/>
              <w:t>’ shall be set to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135E58C4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47653A6A" w14:textId="6DC3C2F6">
            <w:pPr>
              <w:spacing w:line="240" w:lineRule="auto"/>
            </w:pPr>
            <w:r w:rsidR="30AEC85A">
              <w:rPr/>
              <w:t>500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431E4516" w14:textId="2315EAF9">
            <w:pPr>
              <w:spacing w:line="240" w:lineRule="auto"/>
            </w:pPr>
            <w:r w:rsidR="30AEC85A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332B3058" w14:textId="52C7AD39">
            <w:pPr>
              <w:spacing w:line="240" w:lineRule="auto"/>
            </w:pPr>
            <w:r w:rsidR="30AEC85A">
              <w:rPr/>
              <w:t>Lane Keeping Assistance Torque is set to zero</w:t>
            </w:r>
          </w:p>
        </w:tc>
      </w:tr>
      <w:tr xmlns:wp14="http://schemas.microsoft.com/office/word/2010/wordml" w:rsidTr="30AEC85A" w14:paraId="523B49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CFAF6E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1C0A8F0B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7D7107DC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5C557CFA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08C98E9" wp14:textId="77777777" wp14:noSpellErr="1">
            <w:pPr>
              <w:widowControl w:val="0"/>
              <w:contextualSpacing w:val="0"/>
              <w:rPr/>
            </w:pPr>
            <w:r w:rsidR="30AEC85A">
              <w:rPr/>
              <w:t>When the LKA feature is deactivated, the LKA Safety software block shall send a signal to the car display ECU to turn on a warning light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779F8E7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17F3BAE4" w14:textId="6DC3C2F6">
            <w:pPr>
              <w:spacing w:line="240" w:lineRule="auto"/>
            </w:pPr>
            <w:r w:rsidR="30AEC85A">
              <w:rPr/>
              <w:t>500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7F657073" w14:textId="2315EAF9">
            <w:pPr>
              <w:spacing w:line="240" w:lineRule="auto"/>
            </w:pPr>
            <w:r w:rsidR="30AEC85A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17044198" w14:textId="52C7AD39">
            <w:pPr>
              <w:spacing w:line="240" w:lineRule="auto"/>
            </w:pPr>
            <w:r w:rsidR="30AEC85A">
              <w:rPr/>
              <w:t>Lane Keeping Assistance Torque is set to zero</w:t>
            </w:r>
          </w:p>
        </w:tc>
      </w:tr>
      <w:tr xmlns:wp14="http://schemas.microsoft.com/office/word/2010/wordml" w:rsidTr="30AEC85A" w14:paraId="1208CAF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5D95B000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Technical</w:t>
            </w:r>
          </w:p>
          <w:p w:rsidRPr="00000000" w:rsidR="00000000" w:rsidDel="00000000" w:rsidP="00000000" w:rsidRDefault="00000000" w14:paraId="43906107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Safety</w:t>
            </w:r>
          </w:p>
          <w:p w:rsidRPr="00000000" w:rsidR="00000000" w:rsidDel="00000000" w:rsidP="00000000" w:rsidRDefault="00000000" w14:paraId="00AE16EF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Requirement</w:t>
            </w:r>
          </w:p>
          <w:p w:rsidRPr="00000000" w:rsidR="00000000" w:rsidDel="00000000" w:rsidP="00000000" w:rsidRDefault="00000000" w14:paraId="4029009E" wp14:textId="77777777">
            <w:pPr>
              <w:widowControl w:val="0"/>
              <w:spacing w:line="240" w:lineRule="auto"/>
              <w:contextualSpacing w:val="0"/>
              <w:rPr/>
            </w:pPr>
            <w:r w:rsidRPr="00000000" w:rsidDel="00000000" w:rsidR="00000000">
              <w:rPr>
                <w:rtl w:val="0"/>
              </w:rPr>
              <w:t xml:space="preserve"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p14:noSpellErr="1" w14:paraId="15C3E875" wp14:textId="0E5ED71C">
            <w:pPr>
              <w:widowControl w:val="0"/>
              <w:contextualSpacing w:val="0"/>
            </w:pPr>
            <w:r w:rsidR="30AEC85A">
              <w:rPr/>
              <w:t>Memory test shall be conducted at startup of the EPS ECU to check for any faults in memory</w:t>
            </w:r>
          </w:p>
          <w:p w:rsidRPr="00000000" w:rsidR="00000000" w:rsidDel="00000000" w:rsidP="30AEC85A" w:rsidRDefault="00000000" w14:paraId="41508A3C" wp14:textId="77777777" wp14:noSpellErr="1">
            <w:pPr>
              <w:pStyle w:val="Normal"/>
              <w:widowControl w:val="0"/>
              <w:contextualSpacing w:val="0"/>
              <w:rPr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43D6B1D6" wp14:textId="77777777" wp14:noSpellErr="1">
            <w:pPr>
              <w:widowControl w:val="0"/>
              <w:spacing w:line="240" w:lineRule="auto"/>
              <w:contextualSpacing w:val="0"/>
              <w:rPr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51E01CBF" w14:textId="768F8DB7">
            <w:pPr>
              <w:pStyle w:val="Normal"/>
              <w:spacing w:line="240" w:lineRule="auto"/>
            </w:pPr>
            <w:r w:rsidR="30AEC85A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1D41AB2B" w14:textId="2EB39FFC">
            <w:pPr>
              <w:spacing w:line="240" w:lineRule="auto"/>
            </w:pPr>
            <w:r w:rsidR="30AEC85A">
              <w:rPr/>
              <w:t>Data Transmission Integrity Check</w:t>
            </w:r>
          </w:p>
          <w:p w:rsidR="30AEC85A" w:rsidP="30AEC85A" w:rsidRDefault="30AEC85A" w14:paraId="7ED9ECE0" w14:textId="0C0F4D03">
            <w:pPr>
              <w:pStyle w:val="Normal"/>
              <w:spacing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30AEC85A" w:rsidP="30AEC85A" w:rsidRDefault="30AEC85A" wp14:noSpellErr="1" w14:paraId="62E9E86E" w14:textId="71FF189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AEC85A">
              <w:rPr/>
              <w:t>Lane Keeping Assistance torque is set to zero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037B8A3" wp14:textId="77777777">
      <w:pPr>
        <w:contextualSpacing w:val="0"/>
        <w:rPr>
          <w:b w:val="1"/>
        </w:rPr>
      </w:pPr>
    </w:p>
    <w:p xmlns:wp14="http://schemas.microsoft.com/office/word/2010/wordml" w:rsidRPr="00000000" w:rsidR="00000000" w:rsidDel="00000000" w:rsidP="00000000" w:rsidRDefault="00000000" wp14:noSpellErr="1" w14:paraId="3E90C138" wp14:textId="2F359B55">
      <w:pPr>
        <w:contextualSpacing w:val="0"/>
      </w:pPr>
      <w:r w:rsidR="30AEC85A">
        <w:rPr/>
        <w:t>Functional Safety Requirement 02-</w:t>
      </w:r>
      <w:r w:rsidR="30AEC85A">
        <w:rPr/>
        <w:t>2</w:t>
      </w:r>
      <w:r w:rsidR="30AEC85A">
        <w:rPr/>
        <w:t xml:space="preserve"> with its associated system elements</w:t>
      </w:r>
    </w:p>
    <w:p xmlns:wp14="http://schemas.microsoft.com/office/word/2010/wordml" w:rsidRPr="00000000" w:rsidR="00000000" w:rsidDel="00000000" w:rsidP="00000000" w:rsidRDefault="00000000" wp14:textId="77777777" wp14:noSpellErr="1" w14:paraId="0FCF4814">
      <w:pPr>
        <w:contextualSpacing w:val="0"/>
      </w:pPr>
      <w:r w:rsidR="30AEC85A">
        <w:rPr/>
        <w:t>(derived in the functional safety concept)</w:t>
      </w:r>
    </w:p>
    <w:p xmlns:wp14="http://schemas.microsoft.com/office/word/2010/wordml" w:rsidRPr="00000000" w:rsidR="00000000" w:rsidDel="00000000" w:rsidP="30AEC85A" w:rsidRDefault="00000000" w14:paraId="19CD79E1" wp14:textId="58E5692B">
      <w:pPr>
        <w:pStyle w:val="Normal"/>
        <w:contextualSpacing w:val="0"/>
        <w:rPr>
          <w:b w:val="1"/>
          <w:bCs w:val="1"/>
        </w:rPr>
      </w:pP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30AEC85A" w:rsidTr="30AEC85A" w14:paraId="4106206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8F99F39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DF01E8D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A302E32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Electronic Power Steering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1E89A06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Camera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78F8AE8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Car Display ECU</w:t>
            </w:r>
          </w:p>
        </w:tc>
      </w:tr>
      <w:tr w:rsidR="30AEC85A" w:rsidTr="30AEC85A" w14:paraId="7BEAFCD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168B21F">
            <w:pPr>
              <w:spacing w:line="240" w:lineRule="auto"/>
            </w:pPr>
            <w:r w:rsidR="30AEC85A">
              <w:rPr/>
              <w:t>Functional</w:t>
            </w:r>
          </w:p>
          <w:p w:rsidR="30AEC85A" w:rsidP="30AEC85A" w:rsidRDefault="30AEC85A" w14:noSpellErr="1" w14:paraId="0CA0DF44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14B63B40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36BAB1C5" w14:textId="776E5E08">
            <w:pPr>
              <w:spacing w:line="240" w:lineRule="auto"/>
            </w:pPr>
            <w:r w:rsidR="30AEC85A">
              <w:rPr/>
              <w:t>02-0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3FDD426" w14:textId="7C3017D1"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accent6" w:themeTint="FF" w:themeShade="FF"/>
                <w:sz w:val="22"/>
                <w:szCs w:val="22"/>
                <w:lang w:val="en"/>
              </w:rPr>
              <w:t>The electronic power steering ECU shall ensure that the Lane Keeping Assistance shall be deactivated under braking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0CE1E7B4">
            <w:pPr>
              <w:spacing w:line="240" w:lineRule="auto"/>
              <w:jc w:val="center"/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6C0BA8BB">
            <w:pPr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ED8219E">
            <w:pPr>
              <w:spacing w:line="240" w:lineRule="auto"/>
              <w:jc w:val="center"/>
            </w:pPr>
          </w:p>
        </w:tc>
      </w:tr>
    </w:tbl>
    <w:p xmlns:wp14="http://schemas.microsoft.com/office/word/2010/wordml" w:rsidRPr="00000000" w:rsidR="00000000" w:rsidDel="00000000" w:rsidP="00000000" w:rsidRDefault="00000000" wp14:textId="77777777" w14:paraId="603DE63E">
      <w:pPr>
        <w:contextualSpacing w:val="0"/>
      </w:pPr>
    </w:p>
    <w:p xmlns:wp14="http://schemas.microsoft.com/office/word/2010/wordml" w:rsidRPr="00000000" w:rsidR="00000000" w:rsidDel="00000000" w:rsidP="00000000" w:rsidRDefault="00000000" wp14:noSpellErr="1" w14:paraId="69CAEA8D" wp14:textId="0CAB6307">
      <w:pPr>
        <w:contextualSpacing w:val="0"/>
      </w:pPr>
      <w:r w:rsidR="30AEC85A">
        <w:rPr/>
        <w:t>Technical Safety Requirements related to Functional Safety Requirement 02-0</w:t>
      </w:r>
      <w:r w:rsidR="30AEC85A">
        <w:rPr/>
        <w:t>2</w:t>
      </w:r>
      <w:r w:rsidR="30AEC85A">
        <w:rPr/>
        <w:t xml:space="preserve"> are:</w:t>
      </w: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620"/>
        <w:gridCol w:w="3290"/>
        <w:gridCol w:w="330"/>
        <w:gridCol w:w="1125"/>
        <w:gridCol w:w="1755"/>
        <w:gridCol w:w="1410"/>
      </w:tblGrid>
      <w:tr w:rsidR="30AEC85A" w:rsidTr="30AEC85A" w14:paraId="0F888D4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9EA2888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93A6055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Technical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4E322DE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E39B65B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Fault Tolerant Time Interval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AB2FA8D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Allocation to Architecture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1706B2A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Safe State</w:t>
            </w:r>
          </w:p>
        </w:tc>
      </w:tr>
      <w:tr w:rsidR="30AEC85A" w:rsidTr="30AEC85A" w14:paraId="613910D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98DF13C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4DE76ABE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6ECEB88A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7C748BC1">
            <w:pPr>
              <w:spacing w:line="240" w:lineRule="auto"/>
            </w:pPr>
            <w:r w:rsidR="30AEC85A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574FA6FB" w14:textId="33BB7087">
            <w:r w:rsidR="30AEC85A">
              <w:rPr/>
              <w:t xml:space="preserve">The LKA Safety Component shall ensure the </w:t>
            </w:r>
            <w:r w:rsidR="30AEC85A">
              <w:rPr/>
              <w:t>'</w:t>
            </w:r>
            <w:proofErr w:type="spellStart"/>
            <w:r w:rsidR="30AEC85A">
              <w:rPr/>
              <w:t>LKA_Torque_Request</w:t>
            </w:r>
            <w:proofErr w:type="spellEnd"/>
            <w:r w:rsidR="30AEC85A">
              <w:rPr/>
              <w:t>' is set to zero under braking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0E88E73" w14:textId="1F1B5374">
            <w:pPr>
              <w:spacing w:line="240" w:lineRule="auto"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2A12EC3" w14:textId="4BD604B3">
            <w:pPr>
              <w:spacing w:line="240" w:lineRule="auto"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0F72D0E" w14:textId="2315EAF9">
            <w:pPr>
              <w:spacing w:line="240" w:lineRule="auto"/>
            </w:pPr>
            <w:r w:rsidR="30AEC85A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53A34A5" w14:textId="52C7AD39">
            <w:pPr>
              <w:spacing w:line="240" w:lineRule="auto"/>
            </w:pPr>
            <w:r w:rsidR="30AEC85A">
              <w:rPr/>
              <w:t>Lane Keeping Assistance Torque is set to zero</w:t>
            </w:r>
          </w:p>
        </w:tc>
      </w:tr>
      <w:tr w:rsidR="30AEC85A" w:rsidTr="30AEC85A" w14:paraId="353E77B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82D377F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41768AF3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06974BE3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4E11C383" w14:textId="217F6C42">
            <w:pPr>
              <w:spacing w:line="240" w:lineRule="auto"/>
            </w:pPr>
            <w:r w:rsidR="30AEC85A">
              <w:rPr/>
              <w:t>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21C607AE" w14:textId="634B35C6">
            <w:r w:rsidR="30AEC85A">
              <w:rPr/>
              <w:t>When there is heavy braking conditions</w:t>
            </w:r>
            <w:r w:rsidR="30AEC85A">
              <w:rPr/>
              <w:t>, the ‘L</w:t>
            </w:r>
            <w:r w:rsidR="30AEC85A">
              <w:rPr/>
              <w:t>KA</w:t>
            </w:r>
            <w:r w:rsidR="30AEC85A">
              <w:rPr/>
              <w:t xml:space="preserve"> Safety’ software module shall send a signal to the Car Display ECU to turn on a ‘</w:t>
            </w:r>
            <w:proofErr w:type="spellStart"/>
            <w:r w:rsidR="30AEC85A">
              <w:rPr/>
              <w:t>L</w:t>
            </w:r>
            <w:r w:rsidR="30AEC85A">
              <w:rPr/>
              <w:t>KA</w:t>
            </w:r>
            <w:r w:rsidR="30AEC85A">
              <w:rPr/>
              <w:t>_Inactive</w:t>
            </w:r>
            <w:proofErr w:type="spellEnd"/>
            <w:r w:rsidR="30AEC85A">
              <w:rPr/>
              <w:t>’ 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8D3C4AB" w14:textId="35596750">
            <w:pPr>
              <w:pStyle w:val="Normal"/>
              <w:spacing w:line="240" w:lineRule="auto"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D9B6A34" w14:textId="5442DC07">
            <w:pPr>
              <w:pStyle w:val="Normal"/>
              <w:spacing w:line="240" w:lineRule="auto"/>
            </w:pPr>
            <w:r w:rsidR="30AEC85A">
              <w:rPr/>
              <w:t>50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15D84C3" w14:textId="10D5400B">
            <w:pPr>
              <w:pStyle w:val="Normal"/>
              <w:spacing w:line="240" w:lineRule="auto"/>
            </w:pPr>
            <w:r w:rsidR="30AEC85A">
              <w:rPr/>
              <w:t>LKA Safety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8028FE7" w14:textId="52C7AD39">
            <w:pPr>
              <w:spacing w:line="240" w:lineRule="auto"/>
            </w:pPr>
            <w:r w:rsidR="30AEC85A">
              <w:rPr/>
              <w:t>Lane Keeping Assistance Torque is set to zero</w:t>
            </w:r>
          </w:p>
          <w:p w:rsidR="30AEC85A" w:rsidP="30AEC85A" w:rsidRDefault="30AEC85A" w14:paraId="3C9DB7B2" w14:textId="53E350BC">
            <w:pPr>
              <w:pStyle w:val="Normal"/>
              <w:spacing w:line="240" w:lineRule="auto"/>
            </w:pPr>
          </w:p>
        </w:tc>
      </w:tr>
      <w:tr w:rsidR="30AEC85A" w:rsidTr="30AEC85A" w14:paraId="4D94441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7723DD1C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10EACCD2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4236EBA3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18744076" w14:textId="35EE5084">
            <w:pPr>
              <w:spacing w:line="240" w:lineRule="auto"/>
            </w:pPr>
            <w:r w:rsidR="30AEC85A">
              <w:rPr/>
              <w:t>0</w:t>
            </w:r>
            <w:r w:rsidR="30AEC85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2AAC3FB" w14:textId="5206F92A">
            <w:pPr>
              <w:pStyle w:val="Normal"/>
            </w:pPr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7B3BDB0" w14:textId="3003EEF5">
            <w:pPr>
              <w:spacing w:line="240" w:lineRule="auto"/>
            </w:pPr>
            <w:r w:rsidR="30AEC85A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85B442B" w14:textId="768F8DB7">
            <w:pPr>
              <w:pStyle w:val="Normal"/>
              <w:spacing w:line="240" w:lineRule="auto"/>
            </w:pPr>
            <w:r w:rsidR="30AEC85A">
              <w:rPr/>
              <w:t>Ignition 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D7406DD" w14:textId="2EB39FFC">
            <w:pPr>
              <w:spacing w:line="240" w:lineRule="auto"/>
            </w:pPr>
            <w:r w:rsidR="30AEC85A">
              <w:rPr/>
              <w:t>Data Transmission Integrity Check</w:t>
            </w:r>
          </w:p>
          <w:p w:rsidR="30AEC85A" w:rsidP="30AEC85A" w:rsidRDefault="30AEC85A" w14:paraId="59A1426C" w14:textId="0C0F4D03">
            <w:pPr>
              <w:pStyle w:val="Normal"/>
              <w:spacing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9FACB06" w14:textId="71FF189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AEC85A">
              <w:rPr/>
              <w:t>Lane Keeping Assistance torque is set to zero</w:t>
            </w:r>
          </w:p>
        </w:tc>
      </w:tr>
    </w:tbl>
    <w:p xmlns:wp14="http://schemas.microsoft.com/office/word/2010/wordml" w:rsidRPr="00000000" w:rsidR="00000000" w:rsidDel="00000000" w:rsidP="30AEC85A" w:rsidRDefault="00000000" wp14:textId="77777777" w14:paraId="58B1D123">
      <w:pPr>
        <w:pStyle w:val="Normal"/>
        <w:contextualSpacing w:val="0"/>
        <w:rPr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77643DF0" wp14:textId="77777777">
      <w:pPr>
        <w:pStyle w:val="Heading2"/>
        <w:contextualSpacing w:val="0"/>
        <w:rPr/>
      </w:pPr>
      <w:bookmarkStart w:name="_74udkdvf7nod" w:colFirst="0" w:colLast="0" w:id="19"/>
      <w:bookmarkEnd w:id="19"/>
      <w:r w:rsidR="30AEC85A">
        <w:rPr/>
        <w:t>Refinement of the System Architecture</w:t>
      </w:r>
    </w:p>
    <w:p w:rsidR="30AEC85A" w:rsidP="30AEC85A" w:rsidRDefault="30AEC85A" w14:noSpellErr="1" w14:paraId="590E68E9" w14:textId="286B40E9">
      <w:pPr>
        <w:pStyle w:val="Normal"/>
        <w:jc w:val="center"/>
      </w:pPr>
      <w:r>
        <w:drawing>
          <wp:inline wp14:editId="336C1ED3" wp14:anchorId="3ADF369B">
            <wp:extent cx="5706777" cy="3305175"/>
            <wp:effectExtent l="0" t="0" r="0" b="0"/>
            <wp:docPr id="6958843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8185bd0230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77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EC85A" w:rsidP="30AEC85A" w:rsidRDefault="30AEC85A" w14:noSpellErr="1" w14:paraId="105DE481" w14:textId="09210CB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 xml:space="preserve">Fig 2: </w:t>
      </w: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 xml:space="preserve">Further Refinement - </w:t>
      </w:r>
      <w:r w:rsidRPr="30AEC85A" w:rsidR="30AEC85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2"/>
          <w:szCs w:val="22"/>
          <w:lang w:val="en"/>
        </w:rPr>
        <w:t>Lane Assistance Architecture</w:t>
      </w:r>
    </w:p>
    <w:p xmlns:wp14="http://schemas.microsoft.com/office/word/2010/wordml" w:rsidRPr="00000000" w:rsidR="00000000" w:rsidDel="00000000" w:rsidP="00000000" w:rsidRDefault="00000000" w14:paraId="423DFB67" wp14:textId="77777777" wp14:noSpellErr="1">
      <w:pPr>
        <w:pStyle w:val="Heading2"/>
        <w:contextualSpacing w:val="0"/>
        <w:rPr/>
      </w:pPr>
      <w:bookmarkStart w:name="_8cs5or9n3i4" w:colFirst="0" w:colLast="0" w:id="20"/>
      <w:bookmarkEnd w:id="20"/>
      <w:r w:rsidR="30AEC85A">
        <w:rPr/>
        <w:t>Allocation of Technical Safety Requirements to Architecture Elements</w:t>
      </w:r>
    </w:p>
    <w:tbl>
      <w:tblPr>
        <w:tblW w:w="0" w:type="auto"/>
        <w:jc w:val="left"/>
        <w:tblBorders>
          <w:top w:val="single" w:color="000000" w:themeColor="accent6" w:sz="8"/>
          <w:left w:val="single" w:color="000000" w:themeColor="accent6" w:sz="8"/>
          <w:bottom w:val="single" w:color="000000" w:themeColor="accent6" w:sz="8"/>
          <w:right w:val="single" w:color="000000" w:themeColor="accent6" w:sz="8"/>
          <w:insideH w:val="single" w:color="000000" w:themeColor="accent6" w:sz="8"/>
          <w:insideV w:val="single" w:color="000000" w:themeColor="accent6" w:sz="8"/>
        </w:tblBorders>
        <w:tblLook w:val="0600" w:firstRow="0" w:lastRow="0" w:firstColumn="0" w:lastColumn="0" w:noHBand="1" w:noVBand="1"/>
      </w:tblPr>
      <w:tblGrid>
        <w:gridCol w:w="1530"/>
        <w:gridCol w:w="3795"/>
        <w:gridCol w:w="1680"/>
        <w:gridCol w:w="1080"/>
        <w:gridCol w:w="1470"/>
      </w:tblGrid>
      <w:tr w:rsidR="30AEC85A" w:rsidTr="30AEC85A" w14:paraId="1CF0DE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AC0189D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3B1B5C3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Functional Safety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A7CA166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Electronic Power Steering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F90FCA9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Camera 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D8FB656">
            <w:pPr>
              <w:spacing w:line="240" w:lineRule="auto"/>
              <w:rPr>
                <w:b w:val="1"/>
                <w:bCs w:val="1"/>
              </w:rPr>
            </w:pPr>
            <w:r w:rsidRPr="30AEC85A" w:rsidR="30AEC85A">
              <w:rPr>
                <w:b w:val="1"/>
                <w:bCs w:val="1"/>
              </w:rPr>
              <w:t>Car Display ECU</w:t>
            </w:r>
          </w:p>
        </w:tc>
      </w:tr>
      <w:tr w:rsidR="30AEC85A" w:rsidTr="30AEC85A" w14:paraId="122685E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F4091BA" w14:textId="0C4FEFAC">
            <w:pPr>
              <w:pStyle w:val="Normal"/>
              <w:spacing w:line="240" w:lineRule="auto"/>
            </w:pPr>
            <w:r w:rsidR="30AEC85A">
              <w:rPr/>
              <w:t>Technical</w:t>
            </w:r>
            <w:r w:rsidR="30AEC85A">
              <w:rPr/>
              <w:t xml:space="preserve"> </w:t>
            </w:r>
            <w:r w:rsidR="30AEC85A">
              <w:rPr/>
              <w:t>Safety</w:t>
            </w:r>
          </w:p>
          <w:p w:rsidR="30AEC85A" w:rsidP="30AEC85A" w:rsidRDefault="30AEC85A" w14:noSpellErr="1" w14:paraId="17EE953D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0E4F060D" w14:textId="533661A5">
            <w:pPr>
              <w:spacing w:line="240" w:lineRule="auto"/>
            </w:pPr>
            <w:r w:rsidR="30AEC85A">
              <w:rPr/>
              <w:t>01</w:t>
            </w:r>
            <w:r w:rsidR="30AEC85A">
              <w:rPr/>
              <w:t>-01-01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165E2E7F" w14:textId="6C952A8F">
            <w:r w:rsidR="30AEC85A">
              <w:rPr/>
              <w:t>The Lane Departure Warning safety component shall ensure that the amplitude of the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sent to the ‘final electronic power steering Torque’ component is below ‘</w:t>
            </w:r>
            <w:proofErr w:type="spellStart"/>
            <w:r w:rsidR="30AEC85A">
              <w:rPr/>
              <w:t>Max_Torque_Amplitude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CA0D4B0" w14:textId="567332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1713708E">
            <w:pPr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C932BF5">
            <w:pPr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59EF473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3A22CDA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2C143A29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0A038CE8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2D46C305" w14:textId="2498364F">
            <w:pPr>
              <w:spacing w:line="240" w:lineRule="auto"/>
              <w:rPr>
                <w:rtl w:val="0"/>
              </w:rPr>
            </w:pPr>
            <w:r w:rsidR="30AEC85A">
              <w:rPr/>
              <w:t>0</w:t>
            </w:r>
            <w:r w:rsidR="30AEC85A">
              <w:rPr/>
              <w:t>1-01-02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361A26C7" w14:textId="03EC806F">
            <w:r w:rsidR="30AEC85A">
              <w:rPr/>
              <w:t>When the Lane Departure Warning is deactivated, the ‘LDW Safety’ software module shall send a signal to the Car Display ECU to turn on a warning 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31399FAB" w14:textId="69A99AD3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76300F24" w14:textId="107D8671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13DA2B76" w14:textId="6A5F4394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2ADAA67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857CEF3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2EC7CB02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035C88DB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06BBE104" w14:textId="1D620D34">
            <w:pPr>
              <w:spacing w:line="240" w:lineRule="auto"/>
            </w:pPr>
            <w:r w:rsidR="30AEC85A">
              <w:rPr/>
              <w:t>0</w:t>
            </w:r>
            <w:r w:rsidR="30AEC85A">
              <w:rPr/>
              <w:t>1-01-03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paraId="38763AE4" w14:textId="4C25AE4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0AEC85A">
              <w:rPr/>
              <w:t>When a failure is detected by the LDW function, it shall deactivate the LDW feature and the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shall be set to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640E2CB0" w14:textId="36D5BF11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2FB3E85" w14:textId="6B2092C2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6053701D" w14:textId="7D32366A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46E720E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A4E4CB1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6418B777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4BDEC3A5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40A0B7D7" w14:textId="039BE67A">
            <w:pPr>
              <w:spacing w:line="240" w:lineRule="auto"/>
              <w:rPr>
                <w:rtl w:val="0"/>
              </w:rPr>
            </w:pPr>
            <w:r w:rsidR="30AEC85A">
              <w:rPr/>
              <w:t>0</w:t>
            </w:r>
            <w:r w:rsidR="30AEC85A">
              <w:rPr/>
              <w:t>1-01-04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34AD75A3" w14:textId="60239C7B">
            <w:r w:rsidR="30AEC85A">
              <w:rPr/>
              <w:t>The validity and integrity of the data transmission for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signal shall be ensured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52A89B20" w14:textId="641D3C13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0FC14FE6" w14:textId="688F5DB6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779E4E2" w14:textId="68234660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7BB3773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4A3CE5D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14BCCEE6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5C0E13BC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147E41D6" w14:textId="4114F368">
            <w:pPr>
              <w:spacing w:line="240" w:lineRule="auto"/>
              <w:rPr>
                <w:rtl w:val="0"/>
              </w:rPr>
            </w:pPr>
            <w:r w:rsidR="30AEC85A">
              <w:rPr/>
              <w:t>01-01-0</w:t>
            </w:r>
            <w:r w:rsidR="30AEC85A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6C254AE0" w14:textId="239B01AC"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007600D7" w14:textId="2EB8262E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1A61591A" w14:textId="04BE96EE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DDB5669" w14:textId="0A423846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5B4E40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8F677CB" w14:textId="16D77624">
            <w:pPr>
              <w:pStyle w:val="Normal"/>
              <w:spacing w:line="240" w:lineRule="auto"/>
            </w:pPr>
            <w:r w:rsidR="30AEC85A">
              <w:rPr/>
              <w:t>Technical</w:t>
            </w:r>
            <w:r w:rsidR="30AEC85A">
              <w:rPr/>
              <w:t xml:space="preserve"> </w:t>
            </w:r>
            <w:r w:rsidR="30AEC85A">
              <w:rPr/>
              <w:t>Safety</w:t>
            </w:r>
          </w:p>
          <w:p w:rsidR="30AEC85A" w:rsidP="30AEC85A" w:rsidRDefault="30AEC85A" w14:noSpellErr="1" w14:paraId="04FF70F4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21C25A4F" w14:textId="0CFBF0F3">
            <w:pPr>
              <w:spacing w:line="240" w:lineRule="auto"/>
              <w:rPr>
                <w:rtl w:val="0"/>
              </w:rPr>
            </w:pPr>
            <w:r w:rsidR="30AEC85A">
              <w:rPr/>
              <w:t>01</w:t>
            </w:r>
            <w:r w:rsidR="30AEC85A">
              <w:rPr/>
              <w:t>-02-01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5A3E0AF3" w14:textId="1FDED62D">
            <w:r w:rsidR="30AEC85A">
              <w:rPr/>
              <w:t>The LDW Safety component shall ensure that the frequency of the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sent to the ‘Final electronic power steering Torque’ component is below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74C8A4F7" w14:textId="244AE951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66B4C7EC" w14:textId="6598E2A5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96519CF" w14:textId="317B475A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093A8A2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4CD2140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130E53F6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41508FB0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4ECB50D4" w14:textId="7510C443">
            <w:pPr>
              <w:spacing w:line="240" w:lineRule="auto"/>
              <w:rPr>
                <w:rtl w:val="0"/>
              </w:rPr>
            </w:pPr>
            <w:r w:rsidR="30AEC85A">
              <w:rPr/>
              <w:t>01-02-0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04AE319D" w14:textId="4322F1C1">
            <w:r w:rsidR="30AEC85A">
              <w:rPr/>
              <w:t>The validity and the integrity of the data transmission for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 signal shall be ensured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EC3D1ED" w14:textId="0C6FCCEA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054FDD49" w14:textId="1FCE977D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C710A92" w14:textId="2087B9E9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34C346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5AACFB7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1D9193B4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51F71646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7FF0C7DF" w14:textId="28C2F307">
            <w:pPr>
              <w:spacing w:line="240" w:lineRule="auto"/>
              <w:rPr>
                <w:rtl w:val="0"/>
              </w:rPr>
            </w:pPr>
            <w:r w:rsidR="30AEC85A">
              <w:rPr/>
              <w:t>01-02-0</w:t>
            </w:r>
            <w:r w:rsidR="30AEC85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paraId="09D150BC" w14:textId="707B430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0AEC85A">
              <w:rPr/>
              <w:t>When a failure is detected by the LDW function, it shall deactivate the LDW feature and the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 shall be set to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18701696" w14:textId="1134694C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6BA78B5" w14:textId="216C0FE6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0F66B20F" w14:textId="2894FD98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0B0D89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B3ED60C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1740FD8C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29878F21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442CDB6E" w14:textId="1BC3FEEA">
            <w:pPr>
              <w:spacing w:line="240" w:lineRule="auto"/>
              <w:rPr>
                <w:rtl w:val="0"/>
              </w:rPr>
            </w:pPr>
            <w:r w:rsidR="30AEC85A">
              <w:rPr/>
              <w:t>01-02-0</w:t>
            </w:r>
            <w:r w:rsidR="30AEC85A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3A4D4E70" w14:textId="30870FEC">
            <w:r w:rsidR="30AEC85A">
              <w:rPr/>
              <w:t>When the Lane Departure Warning is deactivated, the ‘LDW Safety’ software module shall send a signal to the Car Display ECU to turn on a warning 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695B382A" w14:textId="449B0810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6841B7B" w14:textId="5D2F60B1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6C8FD44" w14:textId="31DF0F32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4E5478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7F5318D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4DB7AE51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6EB2A8C9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7B3F7842" w14:textId="4FAB0249">
            <w:pPr>
              <w:spacing w:line="240" w:lineRule="auto"/>
              <w:rPr>
                <w:rtl w:val="0"/>
              </w:rPr>
            </w:pPr>
            <w:r w:rsidR="30AEC85A">
              <w:rPr/>
              <w:t>01-02-0</w:t>
            </w:r>
            <w:r w:rsidR="30AEC85A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64EAF94A" w14:textId="0E5ED71C"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47FEF58" w14:textId="6560BE8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77CF360" w14:textId="1A1AFE90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0D3930B" w14:textId="006EE8CD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7C0BC4A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4E5CB3C1" w14:textId="4CD36146">
            <w:pPr>
              <w:pStyle w:val="Normal"/>
              <w:spacing w:line="240" w:lineRule="auto"/>
            </w:pPr>
            <w:r w:rsidR="30AEC85A">
              <w:rPr/>
              <w:t>Technical</w:t>
            </w:r>
            <w:r w:rsidR="30AEC85A">
              <w:rPr/>
              <w:t xml:space="preserve"> </w:t>
            </w:r>
            <w:r w:rsidR="30AEC85A">
              <w:rPr/>
              <w:t>Safety</w:t>
            </w:r>
          </w:p>
          <w:p w:rsidR="30AEC85A" w:rsidP="30AEC85A" w:rsidRDefault="30AEC85A" w14:noSpellErr="1" w14:paraId="400AEF58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69513F2C" w14:textId="1CAA8E19">
            <w:pPr>
              <w:spacing w:line="240" w:lineRule="auto"/>
            </w:pPr>
            <w:r w:rsidR="30AEC85A">
              <w:rPr/>
              <w:t>01</w:t>
            </w:r>
            <w:r w:rsidR="30AEC85A">
              <w:rPr/>
              <w:t>-03-01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34B148CE" w14:textId="0C4689D0">
            <w:r w:rsidR="30AEC85A">
              <w:rPr/>
              <w:t xml:space="preserve">The LDW Safety component shall ensure that the </w:t>
            </w:r>
            <w:r w:rsidR="30AEC85A">
              <w:rPr/>
              <w:t>amplitude and frequency of ‘</w:t>
            </w:r>
            <w:proofErr w:type="spellStart"/>
            <w:r w:rsidR="30AEC85A">
              <w:rPr/>
              <w:t>LDW_Torque_Request</w:t>
            </w:r>
            <w:proofErr w:type="spellEnd"/>
            <w:r w:rsidR="30AEC85A">
              <w:rPr/>
              <w:t>’ and ‘</w:t>
            </w:r>
            <w:proofErr w:type="spellStart"/>
            <w:r w:rsidR="30AEC85A">
              <w:rPr/>
              <w:t>Max_Torque_Frequency</w:t>
            </w:r>
            <w:proofErr w:type="spellEnd"/>
            <w:r w:rsidR="30AEC85A">
              <w:rPr/>
              <w:t>’ shall be set to zero when driver torque input is greater than ‘</w:t>
            </w:r>
            <w:proofErr w:type="spellStart"/>
            <w:r w:rsidR="30AEC85A">
              <w:rPr/>
              <w:t>Max_Driver_Torque_Amplitude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7E09063D" w14:textId="11AA269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CCAC7B3" w14:textId="4973D943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1CBE51FD" w14:textId="7A3ED1A2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42137F8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1B2FC444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3E5E8C24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112BA958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0DED6E01" w14:textId="6484290A">
            <w:pPr>
              <w:spacing w:line="240" w:lineRule="auto"/>
            </w:pPr>
            <w:r w:rsidR="30AEC85A">
              <w:rPr/>
              <w:t>01-03-0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7101A068" w14:textId="4CF21E01">
            <w:r w:rsidR="30AEC85A">
              <w:rPr/>
              <w:t>When the d</w:t>
            </w:r>
            <w:r w:rsidR="30AEC85A">
              <w:rPr/>
              <w:t>river torque input is greater than the ‘</w:t>
            </w:r>
            <w:proofErr w:type="spellStart"/>
            <w:r w:rsidR="30AEC85A">
              <w:rPr/>
              <w:t>Max_Driver_Torque_Amplitude</w:t>
            </w:r>
            <w:proofErr w:type="spellEnd"/>
            <w:r w:rsidR="30AEC85A">
              <w:rPr/>
              <w:t>’</w:t>
            </w:r>
            <w:r w:rsidR="30AEC85A">
              <w:rPr/>
              <w:t xml:space="preserve">, the ‘LDW Safety’ software module shall send a signal to the Car Display ECU to turn on a </w:t>
            </w:r>
            <w:r w:rsidR="30AEC85A">
              <w:rPr/>
              <w:t>‘</w:t>
            </w:r>
            <w:proofErr w:type="spellStart"/>
            <w:r w:rsidR="30AEC85A">
              <w:rPr/>
              <w:t>LDW_Inactive</w:t>
            </w:r>
            <w:proofErr w:type="spellEnd"/>
            <w:r w:rsidR="30AEC85A">
              <w:rPr/>
              <w:t xml:space="preserve">’ </w:t>
            </w:r>
            <w:r w:rsidR="30AEC85A">
              <w:rPr/>
              <w:t>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07D1D0E3" w14:textId="7D72F2D3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6EC29174" w14:textId="27621649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22B5ACCB" w14:textId="7A27A3BC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3FF685E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EFB775E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23EB9CDC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7CFF3D81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6A0F49F6" w14:textId="03F73F6F">
            <w:pPr>
              <w:spacing w:line="240" w:lineRule="auto"/>
            </w:pPr>
            <w:r w:rsidR="30AEC85A">
              <w:rPr/>
              <w:t>01-03-0</w:t>
            </w:r>
            <w:r w:rsidR="30AEC85A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0958EAD5" w14:textId="5F8BCB86"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02A6EC8D" w14:textId="29D43B7A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865E597" w14:textId="1838E2A5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6E53B212" w14:textId="0454E752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5A78656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1DE6B5F" w14:textId="5784E933">
            <w:pPr>
              <w:pStyle w:val="Normal"/>
              <w:spacing w:line="240" w:lineRule="auto"/>
            </w:pPr>
            <w:r w:rsidR="30AEC85A">
              <w:rPr/>
              <w:t>Technical</w:t>
            </w:r>
            <w:r w:rsidR="30AEC85A">
              <w:rPr/>
              <w:t xml:space="preserve"> </w:t>
            </w:r>
            <w:r w:rsidR="30AEC85A">
              <w:rPr/>
              <w:t>Safety</w:t>
            </w:r>
          </w:p>
          <w:p w:rsidR="30AEC85A" w:rsidP="30AEC85A" w:rsidRDefault="30AEC85A" w14:noSpellErr="1" w14:paraId="0532BB56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23226511" w14:textId="43C9309F">
            <w:pPr>
              <w:spacing w:line="240" w:lineRule="auto"/>
              <w:rPr>
                <w:rtl w:val="0"/>
              </w:rPr>
            </w:pPr>
            <w:r w:rsidR="30AEC85A">
              <w:rPr/>
              <w:t>0</w:t>
            </w:r>
            <w:r w:rsidR="30AEC85A">
              <w:rPr/>
              <w:t>2-01-01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19AAF6AF" w14:textId="0AF54FD9">
            <w:r w:rsidR="30AEC85A">
              <w:rPr/>
              <w:t>The LKA Safety Component shall ensure the duration of the lane keeping assistance torque is applied for less than ‘</w:t>
            </w:r>
            <w:proofErr w:type="spellStart"/>
            <w:r w:rsidR="30AEC85A">
              <w:rPr/>
              <w:t>Max_Duration</w:t>
            </w:r>
            <w:proofErr w:type="spellEnd"/>
            <w:r w:rsidR="30AEC85A">
              <w:rPr/>
              <w:t>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0D20D621" w14:textId="39C2937D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8F5FCDD" w14:textId="146A0EB9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B348B38" w14:textId="242F5339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73E5B7F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5AFBE4C0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7290E0BB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749AEF04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4FB50AEA" w14:textId="4D8567D1">
            <w:pPr>
              <w:spacing w:line="240" w:lineRule="auto"/>
              <w:rPr>
                <w:rtl w:val="0"/>
              </w:rPr>
            </w:pPr>
            <w:r w:rsidR="30AEC85A">
              <w:rPr/>
              <w:t>02-01-0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2D001F92" w14:textId="5DDC454E">
            <w:r w:rsidR="30AEC85A">
              <w:rPr/>
              <w:t>The validity and integrity of the data transmission for ‘</w:t>
            </w:r>
            <w:proofErr w:type="spellStart"/>
            <w:r w:rsidR="30AEC85A">
              <w:rPr/>
              <w:t>LKA_Torque_Request</w:t>
            </w:r>
            <w:proofErr w:type="spellEnd"/>
            <w:r w:rsidR="30AEC85A">
              <w:rPr/>
              <w:t>’ signal shall be ensured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5283109E" w14:textId="5E1B362D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781D66D" w14:textId="591FBF9E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2114EAD7" w14:textId="0C24FDE9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00DF7B5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B31DDF3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690052AE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51205531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00B563E6" w14:textId="64ECA49C">
            <w:pPr>
              <w:spacing w:line="240" w:lineRule="auto"/>
              <w:rPr>
                <w:rtl w:val="0"/>
              </w:rPr>
            </w:pPr>
            <w:r w:rsidR="30AEC85A">
              <w:rPr/>
              <w:t>02-01-0</w:t>
            </w:r>
            <w:r w:rsidR="30AEC85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14BA2B21" w14:textId="0418D1AB">
            <w:r w:rsidR="30AEC85A">
              <w:rPr/>
              <w:t>As soon as a failure is detected by the LKA function, it shall deactivate the LKA feature and the ‘</w:t>
            </w:r>
            <w:proofErr w:type="spellStart"/>
            <w:r w:rsidR="30AEC85A">
              <w:rPr/>
              <w:t>LKA_Torque_Request</w:t>
            </w:r>
            <w:proofErr w:type="spellEnd"/>
            <w:r w:rsidR="30AEC85A">
              <w:rPr/>
              <w:t>’ shall be set to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5180540" w14:textId="3C8A025E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718ECAE4" w14:textId="07D95A3B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2BE0016A" w14:textId="299B1705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27ABC3F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23781453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0D6DDCC0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66592FCD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382270AD" w14:textId="79C46432">
            <w:pPr>
              <w:spacing w:line="240" w:lineRule="auto"/>
              <w:rPr>
                <w:rtl w:val="0"/>
              </w:rPr>
            </w:pPr>
            <w:r w:rsidR="30AEC85A">
              <w:rPr/>
              <w:t>02-01-0</w:t>
            </w:r>
            <w:r w:rsidR="30AEC85A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6D21823A" w14:textId="74B50F3B">
            <w:r w:rsidR="30AEC85A">
              <w:rPr/>
              <w:t>When the LKA feature is deactivated, the LKA Safety software block shall send a signal to the car display ECU to turn on a warning light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6227F4D1" w14:textId="00B59FD2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F7E0F91" w14:textId="2C77828F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2D4981C8" w14:textId="51ABB59A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66E2828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F689A86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4D830D7B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50CB2B7E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2042D37B" w14:textId="7F97FECA">
            <w:pPr>
              <w:spacing w:line="240" w:lineRule="auto"/>
              <w:rPr>
                <w:rtl w:val="0"/>
              </w:rPr>
            </w:pPr>
            <w:r w:rsidR="30AEC85A">
              <w:rPr/>
              <w:t>02-01-0</w:t>
            </w:r>
            <w:r w:rsidR="30AEC85A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noSpellErr="1" w14:paraId="330796F3" w14:textId="0E5ED71C">
            <w:r w:rsidR="30AEC85A">
              <w:rPr/>
              <w:t>Memory test shall be conducted at startup of the EPS ECU to check for any faults in memory</w:t>
            </w:r>
          </w:p>
          <w:p w:rsidR="30AEC85A" w:rsidP="30AEC85A" w:rsidRDefault="30AEC85A" w14:noSpellErr="1" w14:paraId="1A811011" w14:textId="269731A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1ECC9B3" w14:textId="4E2BCAD5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748553BD" w14:textId="4E52C416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2FD41CF1" w14:textId="7C46540E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5169A5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paraId="4B642FD3" w14:textId="6A35FBE3">
            <w:pPr>
              <w:pStyle w:val="Normal"/>
              <w:spacing w:line="240" w:lineRule="auto"/>
            </w:pPr>
            <w:r w:rsidR="30AEC85A">
              <w:rPr/>
              <w:t>TechnicalSafety</w:t>
            </w:r>
          </w:p>
          <w:p w:rsidR="30AEC85A" w:rsidP="30AEC85A" w:rsidRDefault="30AEC85A" w14:noSpellErr="1" w14:paraId="41D9C4F4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382A1D89" w14:textId="027F3642">
            <w:pPr>
              <w:spacing w:line="240" w:lineRule="auto"/>
              <w:rPr>
                <w:rtl w:val="0"/>
              </w:rPr>
            </w:pPr>
            <w:r w:rsidR="30AEC85A">
              <w:rPr/>
              <w:t>02-0</w:t>
            </w:r>
            <w:r w:rsidR="30AEC85A">
              <w:rPr/>
              <w:t>2-01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097A3E1E" w14:textId="33BB7087">
            <w:r w:rsidR="30AEC85A">
              <w:rPr/>
              <w:t xml:space="preserve">The LKA Safety Component shall ensure the </w:t>
            </w:r>
            <w:r w:rsidR="30AEC85A">
              <w:rPr/>
              <w:t>'</w:t>
            </w:r>
            <w:proofErr w:type="spellStart"/>
            <w:r w:rsidR="30AEC85A">
              <w:rPr/>
              <w:t>LKA_Torque_Request</w:t>
            </w:r>
            <w:proofErr w:type="spellEnd"/>
            <w:r w:rsidR="30AEC85A">
              <w:rPr/>
              <w:t>' is set to zero under braking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18E75472" w14:textId="6DC21B62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36D5AB64" w14:textId="3964DB0A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119CCF2D" w14:textId="754E1BE9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75E46A1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3F581090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2CDD5B29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5C56628C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4BA00B1B" w14:textId="0C6EE5E5">
            <w:pPr>
              <w:spacing w:line="240" w:lineRule="auto"/>
              <w:rPr>
                <w:rtl w:val="0"/>
              </w:rPr>
            </w:pPr>
            <w:r w:rsidR="30AEC85A">
              <w:rPr/>
              <w:t>02-02-0</w:t>
            </w:r>
            <w:r w:rsidR="30AEC85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RDefault="30AEC85A" w14:paraId="4EDD1128" w14:textId="634B35C6">
            <w:r w:rsidR="30AEC85A">
              <w:rPr/>
              <w:t>When there is heavy braking conditions</w:t>
            </w:r>
            <w:r w:rsidR="30AEC85A">
              <w:rPr/>
              <w:t>, the ‘L</w:t>
            </w:r>
            <w:r w:rsidR="30AEC85A">
              <w:rPr/>
              <w:t>KA</w:t>
            </w:r>
            <w:r w:rsidR="30AEC85A">
              <w:rPr/>
              <w:t xml:space="preserve"> Safety’ software module shall send a signal to the Car Display ECU to turn on a ‘</w:t>
            </w:r>
            <w:proofErr w:type="spellStart"/>
            <w:r w:rsidR="30AEC85A">
              <w:rPr/>
              <w:t>L</w:t>
            </w:r>
            <w:r w:rsidR="30AEC85A">
              <w:rPr/>
              <w:t>KA</w:t>
            </w:r>
            <w:r w:rsidR="30AEC85A">
              <w:rPr/>
              <w:t>_Inactive</w:t>
            </w:r>
            <w:proofErr w:type="spellEnd"/>
            <w:r w:rsidR="30AEC85A">
              <w:rPr/>
              <w:t>’ 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239AE986" w14:textId="1CCB40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2F078DBF" w14:textId="2F212AE3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424E1A6C" w14:textId="0A801354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  <w:tr w:rsidR="30AEC85A" w:rsidTr="30AEC85A" w14:paraId="24A5DDA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06D1791D">
            <w:pPr>
              <w:spacing w:line="240" w:lineRule="auto"/>
            </w:pPr>
            <w:r w:rsidR="30AEC85A">
              <w:rPr/>
              <w:t>Technical</w:t>
            </w:r>
          </w:p>
          <w:p w:rsidR="30AEC85A" w:rsidP="30AEC85A" w:rsidRDefault="30AEC85A" w14:noSpellErr="1" w14:paraId="091D4C25">
            <w:pPr>
              <w:spacing w:line="240" w:lineRule="auto"/>
            </w:pPr>
            <w:r w:rsidR="30AEC85A">
              <w:rPr/>
              <w:t>Safety</w:t>
            </w:r>
          </w:p>
          <w:p w:rsidR="30AEC85A" w:rsidP="30AEC85A" w:rsidRDefault="30AEC85A" w14:noSpellErr="1" w14:paraId="457161F6">
            <w:pPr>
              <w:spacing w:line="240" w:lineRule="auto"/>
            </w:pPr>
            <w:r w:rsidR="30AEC85A">
              <w:rPr/>
              <w:t>Requirement</w:t>
            </w:r>
          </w:p>
          <w:p w:rsidR="30AEC85A" w:rsidP="30AEC85A" w:rsidRDefault="30AEC85A" w14:paraId="245B6662" w14:textId="02B9E9D3">
            <w:pPr>
              <w:spacing w:line="240" w:lineRule="auto"/>
              <w:rPr>
                <w:rtl w:val="0"/>
              </w:rPr>
            </w:pPr>
            <w:r w:rsidR="30AEC85A">
              <w:rPr/>
              <w:t>02-02-0</w:t>
            </w:r>
            <w:r w:rsidR="30AEC85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EC85A" w:rsidP="30AEC85A" w:rsidRDefault="30AEC85A" w14:noSpellErr="1" w14:paraId="62DF53FC" w14:textId="5206F92A">
            <w:pPr>
              <w:pStyle w:val="Normal"/>
            </w:pPr>
            <w:r w:rsidR="30AEC85A">
              <w:rPr/>
              <w:t>Memory test shall be conducted at startup of the EPS ECU to check for any faults in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noSpellErr="1" w14:paraId="607207E6" w14:textId="71BE1F11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30AEC85A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5044620C" w14:textId="1FC60318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AEC85A" w:rsidP="30AEC85A" w:rsidRDefault="30AEC85A" w14:paraId="05917583" w14:textId="462D34D8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</w:tbl>
    <w:p w:rsidR="30AEC85A" w:rsidP="30AEC85A" w:rsidRDefault="30AEC85A" w14:noSpellErr="1" w14:paraId="59F64D5A" w14:textId="6D3719DF">
      <w:pPr>
        <w:pStyle w:val="Normal"/>
      </w:pPr>
    </w:p>
    <w:p xmlns:wp14="http://schemas.microsoft.com/office/word/2010/wordml" w:rsidRPr="00000000" w:rsidR="00000000" w:rsidDel="00000000" w:rsidP="00000000" w:rsidRDefault="00000000" w14:paraId="32A16E57" wp14:textId="77777777">
      <w:pPr>
        <w:pStyle w:val="Heading2"/>
        <w:contextualSpacing w:val="0"/>
        <w:rPr/>
      </w:pPr>
      <w:bookmarkStart w:name="_4w6r8buy4lrp" w:colFirst="0" w:colLast="0" w:id="21"/>
      <w:bookmarkEnd w:id="21"/>
      <w:r w:rsidR="30AEC85A">
        <w:rPr/>
        <w:t>Warning and Degradation Concept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30AEC85A" w:rsidTr="30AEC85A" w14:paraId="58FA1F69">
        <w:tc>
          <w:tcPr>
            <w:tcW w:w="1872" w:type="dxa"/>
            <w:tcMar/>
          </w:tcPr>
          <w:p w:rsidR="30AEC85A" w:rsidP="30AEC85A" w:rsidRDefault="30AEC85A" w14:noSpellErr="1" w14:paraId="0A38AE9B" w14:textId="3233F421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ID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73D57C08" w14:textId="6E110580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Degradation Mode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22FA9BA6" w14:textId="21D70333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Trigger for Degradation Mode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1BA1CCA0" w14:textId="1B5F20F8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Safe State invoked?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7AF3C1C5" w14:textId="6B506BC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Driver Warning</w:t>
            </w:r>
          </w:p>
        </w:tc>
      </w:tr>
      <w:tr w:rsidR="30AEC85A" w:rsidTr="30AEC85A" w14:paraId="2247DBA3">
        <w:tc>
          <w:tcPr>
            <w:tcW w:w="1872" w:type="dxa"/>
            <w:tcMar/>
          </w:tcPr>
          <w:p w:rsidR="30AEC85A" w:rsidP="30AEC85A" w:rsidRDefault="30AEC85A" w14:noSpellErr="1" w14:paraId="79F6E4D2" w14:textId="3C51F67E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WDC-01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33B39CEE" w14:textId="128D86AB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Turn off system</w:t>
            </w:r>
          </w:p>
          <w:p w:rsidR="30AEC85A" w:rsidP="30AEC85A" w:rsidRDefault="30AEC85A" w14:noSpellErr="1" w14:paraId="2A3A0C5F" w14:textId="1C22596F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1872" w:type="dxa"/>
            <w:tcMar/>
          </w:tcPr>
          <w:p w:rsidR="30AEC85A" w:rsidP="30AEC85A" w:rsidRDefault="30AEC85A" w14:noSpellErr="1" w14:paraId="173EEBA3" w14:textId="1C85913D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Malfunction_01, Malfunction_02,</w:t>
            </w:r>
          </w:p>
          <w:p w:rsidR="30AEC85A" w:rsidP="30AEC85A" w:rsidRDefault="30AEC85A" w14:noSpellErr="1" w14:paraId="26CFA573" w14:textId="11134805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Malfunction_05</w:t>
            </w:r>
          </w:p>
          <w:p w:rsidR="30AEC85A" w:rsidP="30AEC85A" w:rsidRDefault="30AEC85A" w14:paraId="566EED89" w14:textId="6A68D903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72" w:type="dxa"/>
            <w:tcMar/>
          </w:tcPr>
          <w:p w:rsidR="30AEC85A" w:rsidP="30AEC85A" w:rsidRDefault="30AEC85A" w14:noSpellErr="1" w14:paraId="522EB97A" w14:textId="489287E6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Yes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0A020580" w14:textId="48B02AE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Warning Light on the dashboard</w:t>
            </w:r>
          </w:p>
        </w:tc>
      </w:tr>
      <w:tr w:rsidR="30AEC85A" w:rsidTr="30AEC85A" w14:paraId="5504C725">
        <w:tc>
          <w:tcPr>
            <w:tcW w:w="1872" w:type="dxa"/>
            <w:tcMar/>
          </w:tcPr>
          <w:p w:rsidR="30AEC85A" w:rsidP="30AEC85A" w:rsidRDefault="30AEC85A" w14:noSpellErr="1" w14:paraId="427E8A89" w14:textId="2FC1C56D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WDC-02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4F38E08F" w14:textId="128D86AB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Turn off system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0A8C5B11" w14:textId="57F5E76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Malfunction 03, Malfunction 04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1B97F6B8" w14:textId="6B57E79D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Yes</w:t>
            </w:r>
          </w:p>
        </w:tc>
        <w:tc>
          <w:tcPr>
            <w:tcW w:w="1872" w:type="dxa"/>
            <w:tcMar/>
          </w:tcPr>
          <w:p w:rsidR="30AEC85A" w:rsidP="30AEC85A" w:rsidRDefault="30AEC85A" w14:noSpellErr="1" w14:paraId="2AC00EAB" w14:textId="1D7CB6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0AEC85A" w:rsidR="30AEC85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Warning Light on the dashboard</w:t>
            </w:r>
          </w:p>
        </w:tc>
      </w:tr>
    </w:tbl>
    <w:p xmlns:wp14="http://schemas.microsoft.com/office/word/2010/wordml" w:rsidRPr="00000000" w:rsidR="00000000" w:rsidDel="00000000" w:rsidP="30AEC85A" w:rsidRDefault="00000000" wp14:textId="77777777" wp14:noSpellErr="1" w14:paraId="1BB31CC0">
      <w:pPr>
        <w:pStyle w:val="Normal"/>
        <w:contextualSpacing w:val="0"/>
        <w:rPr>
          <w:b w:val="1"/>
          <w:bCs w:val="1"/>
          <w:color w:val="B7B7B7"/>
          <w:rtl w:val="0"/>
        </w:rPr>
      </w:pPr>
    </w:p>
    <w:sectPr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5="http://schemas.microsoft.com/office/word/2012/wordml" mc:Ignorable="w14 wp14 w15">
  <w:defaultTabStop w:val="720"/>
  <w:compat>
    <w:compatSetting w:val="14" w:name="compatibilityMode" w:uri="http://schemas.microsoft.com/office/word"/>
  </w:compat>
  <w14:docId w14:val="1CB9B933"/>
  <w15:docId w15:val="{cc405f22-9d04-4ba3-810f-8174ac085a24}"/>
  <w:rsids>
    <w:rsidRoot w:val="30AEC85A"/>
    <w:rsid w:val="30AEC85A"/>
    <w:rsid w:val="64819AF5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before="60" w:after="60" w:lineRule="auto"/>
      <w:contextualSpacing w:val="1"/>
    </w:pPr>
    <w:rPr>
      <w:rFonts w:ascii="Arial" w:hAnsi="Arial" w:eastAsia="Arial" w:cs="Arial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contextualSpacing w:val="1"/>
      </w:pPr>
      <w:rPr>
        <w:b w:val="1"/>
        <w:color w:val="000000"/>
      </w:rPr>
      <w:tcPr>
        <w:shd w:fill="d9d9d9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image" Target="media/image5.png" Id="rId5" /><Relationship Type="http://schemas.openxmlformats.org/officeDocument/2006/relationships/image" Target="media/image6.jpg" Id="rId6" /><Relationship Type="http://schemas.openxmlformats.org/officeDocument/2006/relationships/image" Target="media/image3.jpg" Id="rId7" /><Relationship Type="http://schemas.openxmlformats.org/officeDocument/2006/relationships/image" Target="/media/image2.png" Id="Rbc75fd7a69694c58" /><Relationship Type="http://schemas.openxmlformats.org/officeDocument/2006/relationships/image" Target="/media/image3.png" Id="Rdde00601b28b4355" /><Relationship Type="http://schemas.openxmlformats.org/officeDocument/2006/relationships/image" Target="/media/image4.png" Id="Rf18185bd02304812" /><Relationship Type="http://schemas.openxmlformats.org/officeDocument/2006/relationships/glossaryDocument" Target="/word/glossary/document.xml" Id="R7c2163a96c564e1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b817-0546-4e1e-b314-c99081e6fe98}"/>
      </w:docPartPr>
      <w:docPartBody>
        <w:p w14:paraId="542170C1">
          <w:r>
            <w:rPr>
              <w:rStyle w:val="PlaceholderText"/>
            </w:rPr>
            <w:t/>
          </w:r>
        </w:p>
      </w:docPartBody>
    </w:docPart>
  </w:docParts>
</w:glossaryDocument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