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7882460"/>
        <w:docPartObj>
          <w:docPartGallery w:val="Cover Pages"/>
          <w:docPartUnique/>
        </w:docPartObj>
      </w:sdt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037E55">
      <w:pPr>
        <w:pStyle w:val="TOC1"/>
        <w:tabs>
          <w:tab w:val="right" w:leader="dot" w:pos="10790"/>
        </w:tabs>
        <w:rPr>
          <w:noProof/>
        </w:rPr>
      </w:pPr>
      <w:hyperlink w:anchor="_Toc204882989" w:history="1">
        <w:r w:rsidR="00CF52F9" w:rsidRPr="000C4E4E">
          <w:rPr>
            <w:rStyle w:val="Hyperlink"/>
            <w:noProof/>
          </w:rPr>
          <w:t>Phase 1: Core System &amp; User Foundation</w:t>
        </w:r>
        <w:r w:rsidR="00CF52F9">
          <w:rPr>
            <w:noProof/>
            <w:webHidden/>
          </w:rPr>
          <w:tab/>
        </w:r>
        <w:r w:rsidR="00CF52F9">
          <w:rPr>
            <w:noProof/>
            <w:webHidden/>
          </w:rPr>
          <w:fldChar w:fldCharType="begin"/>
        </w:r>
        <w:r w:rsidR="00CF52F9">
          <w:rPr>
            <w:noProof/>
            <w:webHidden/>
          </w:rPr>
          <w:instrText xml:space="preserve"> PAGEREF _Toc204882989 \h </w:instrText>
        </w:r>
        <w:r w:rsidR="00CF52F9">
          <w:rPr>
            <w:noProof/>
            <w:webHidden/>
          </w:rPr>
        </w:r>
        <w:r w:rsidR="00CF52F9">
          <w:rPr>
            <w:noProof/>
            <w:webHidden/>
          </w:rPr>
          <w:fldChar w:fldCharType="separate"/>
        </w:r>
        <w:r w:rsidR="00CF52F9">
          <w:rPr>
            <w:noProof/>
            <w:webHidden/>
          </w:rPr>
          <w:t>8</w:t>
        </w:r>
        <w:r w:rsidR="00CF52F9">
          <w:rPr>
            <w:noProof/>
            <w:webHidden/>
          </w:rPr>
          <w:fldChar w:fldCharType="end"/>
        </w:r>
      </w:hyperlink>
    </w:p>
    <w:p w14:paraId="43DFA075" w14:textId="1459EADA" w:rsidR="00CF52F9" w:rsidRDefault="00037E55">
      <w:pPr>
        <w:pStyle w:val="TOC1"/>
        <w:tabs>
          <w:tab w:val="right" w:leader="dot" w:pos="10790"/>
        </w:tabs>
        <w:rPr>
          <w:noProof/>
        </w:rPr>
      </w:pPr>
      <w:hyperlink w:anchor="_Toc204882990" w:history="1">
        <w:r w:rsidR="00CF52F9" w:rsidRPr="000C4E4E">
          <w:rPr>
            <w:rStyle w:val="Hyperlink"/>
            <w:noProof/>
          </w:rPr>
          <w:t>Phase 2: Team Operations, Personnel, and Status Boards</w:t>
        </w:r>
        <w:r w:rsidR="00CF52F9">
          <w:rPr>
            <w:noProof/>
            <w:webHidden/>
          </w:rPr>
          <w:tab/>
        </w:r>
        <w:r w:rsidR="00CF52F9">
          <w:rPr>
            <w:noProof/>
            <w:webHidden/>
          </w:rPr>
          <w:fldChar w:fldCharType="begin"/>
        </w:r>
        <w:r w:rsidR="00CF52F9">
          <w:rPr>
            <w:noProof/>
            <w:webHidden/>
          </w:rPr>
          <w:instrText xml:space="preserve"> PAGEREF _Toc204882990 \h </w:instrText>
        </w:r>
        <w:r w:rsidR="00CF52F9">
          <w:rPr>
            <w:noProof/>
            <w:webHidden/>
          </w:rPr>
        </w:r>
        <w:r w:rsidR="00CF52F9">
          <w:rPr>
            <w:noProof/>
            <w:webHidden/>
          </w:rPr>
          <w:fldChar w:fldCharType="separate"/>
        </w:r>
        <w:r w:rsidR="00CF52F9">
          <w:rPr>
            <w:noProof/>
            <w:webHidden/>
          </w:rPr>
          <w:t>10</w:t>
        </w:r>
        <w:r w:rsidR="00CF52F9">
          <w:rPr>
            <w:noProof/>
            <w:webHidden/>
          </w:rPr>
          <w:fldChar w:fldCharType="end"/>
        </w:r>
      </w:hyperlink>
    </w:p>
    <w:p w14:paraId="751B8F61" w14:textId="00C166A7" w:rsidR="00CF52F9" w:rsidRDefault="00037E55">
      <w:pPr>
        <w:pStyle w:val="TOC1"/>
        <w:tabs>
          <w:tab w:val="right" w:leader="dot" w:pos="10790"/>
        </w:tabs>
        <w:rPr>
          <w:noProof/>
        </w:rPr>
      </w:pPr>
      <w:hyperlink w:anchor="_Toc204882991" w:history="1">
        <w:r w:rsidR="00CF52F9" w:rsidRPr="000C4E4E">
          <w:rPr>
            <w:rStyle w:val="Hyperlink"/>
            <w:noProof/>
          </w:rPr>
          <w:t>Phase 3: Communications &amp; Public Information</w:t>
        </w:r>
        <w:r w:rsidR="00CF52F9">
          <w:rPr>
            <w:noProof/>
            <w:webHidden/>
          </w:rPr>
          <w:tab/>
        </w:r>
        <w:r w:rsidR="00CF52F9">
          <w:rPr>
            <w:noProof/>
            <w:webHidden/>
          </w:rPr>
          <w:fldChar w:fldCharType="begin"/>
        </w:r>
        <w:r w:rsidR="00CF52F9">
          <w:rPr>
            <w:noProof/>
            <w:webHidden/>
          </w:rPr>
          <w:instrText xml:space="preserve"> PAGEREF _Toc204882991 \h </w:instrText>
        </w:r>
        <w:r w:rsidR="00CF52F9">
          <w:rPr>
            <w:noProof/>
            <w:webHidden/>
          </w:rPr>
        </w:r>
        <w:r w:rsidR="00CF52F9">
          <w:rPr>
            <w:noProof/>
            <w:webHidden/>
          </w:rPr>
          <w:fldChar w:fldCharType="separate"/>
        </w:r>
        <w:r w:rsidR="00CF52F9">
          <w:rPr>
            <w:noProof/>
            <w:webHidden/>
          </w:rPr>
          <w:t>12</w:t>
        </w:r>
        <w:r w:rsidR="00CF52F9">
          <w:rPr>
            <w:noProof/>
            <w:webHidden/>
          </w:rPr>
          <w:fldChar w:fldCharType="end"/>
        </w:r>
      </w:hyperlink>
    </w:p>
    <w:p w14:paraId="3D586523" w14:textId="2F88DD0B" w:rsidR="00CF52F9" w:rsidRDefault="00037E55">
      <w:pPr>
        <w:pStyle w:val="TOC1"/>
        <w:tabs>
          <w:tab w:val="right" w:leader="dot" w:pos="10790"/>
        </w:tabs>
        <w:rPr>
          <w:noProof/>
        </w:rPr>
      </w:pPr>
      <w:hyperlink w:anchor="_Toc204882992" w:history="1">
        <w:r w:rsidR="00CF52F9" w:rsidRPr="000C4E4E">
          <w:rPr>
            <w:rStyle w:val="Hyperlink"/>
            <w:noProof/>
          </w:rPr>
          <w:t>Phase 4: Forms, Documentation, &amp; Reference Library</w:t>
        </w:r>
        <w:r w:rsidR="00CF52F9">
          <w:rPr>
            <w:noProof/>
            <w:webHidden/>
          </w:rPr>
          <w:tab/>
        </w:r>
        <w:r w:rsidR="00CF52F9">
          <w:rPr>
            <w:noProof/>
            <w:webHidden/>
          </w:rPr>
          <w:fldChar w:fldCharType="begin"/>
        </w:r>
        <w:r w:rsidR="00CF52F9">
          <w:rPr>
            <w:noProof/>
            <w:webHidden/>
          </w:rPr>
          <w:instrText xml:space="preserve"> PAGEREF _Toc204882992 \h </w:instrText>
        </w:r>
        <w:r w:rsidR="00CF52F9">
          <w:rPr>
            <w:noProof/>
            <w:webHidden/>
          </w:rPr>
        </w:r>
        <w:r w:rsidR="00CF52F9">
          <w:rPr>
            <w:noProof/>
            <w:webHidden/>
          </w:rPr>
          <w:fldChar w:fldCharType="separate"/>
        </w:r>
        <w:r w:rsidR="00CF52F9">
          <w:rPr>
            <w:noProof/>
            <w:webHidden/>
          </w:rPr>
          <w:t>13</w:t>
        </w:r>
        <w:r w:rsidR="00CF52F9">
          <w:rPr>
            <w:noProof/>
            <w:webHidden/>
          </w:rPr>
          <w:fldChar w:fldCharType="end"/>
        </w:r>
      </w:hyperlink>
    </w:p>
    <w:p w14:paraId="032CD4F2" w14:textId="06618315" w:rsidR="00CF52F9" w:rsidRDefault="00037E55">
      <w:pPr>
        <w:pStyle w:val="TOC1"/>
        <w:tabs>
          <w:tab w:val="right" w:leader="dot" w:pos="10790"/>
        </w:tabs>
        <w:rPr>
          <w:noProof/>
        </w:rPr>
      </w:pPr>
      <w:hyperlink w:anchor="_Toc204882993" w:history="1">
        <w:r w:rsidR="00CF52F9" w:rsidRPr="000C4E4E">
          <w:rPr>
            <w:rStyle w:val="Hyperlink"/>
            <w:noProof/>
          </w:rPr>
          <w:t>Phase 5: Logistics, Medical, &amp; Safety</w:t>
        </w:r>
        <w:r w:rsidR="00CF52F9">
          <w:rPr>
            <w:noProof/>
            <w:webHidden/>
          </w:rPr>
          <w:tab/>
        </w:r>
        <w:r w:rsidR="00CF52F9">
          <w:rPr>
            <w:noProof/>
            <w:webHidden/>
          </w:rPr>
          <w:fldChar w:fldCharType="begin"/>
        </w:r>
        <w:r w:rsidR="00CF52F9">
          <w:rPr>
            <w:noProof/>
            <w:webHidden/>
          </w:rPr>
          <w:instrText xml:space="preserve"> PAGEREF _Toc204882993 \h </w:instrText>
        </w:r>
        <w:r w:rsidR="00CF52F9">
          <w:rPr>
            <w:noProof/>
            <w:webHidden/>
          </w:rPr>
        </w:r>
        <w:r w:rsidR="00CF52F9">
          <w:rPr>
            <w:noProof/>
            <w:webHidden/>
          </w:rPr>
          <w:fldChar w:fldCharType="separate"/>
        </w:r>
        <w:r w:rsidR="00CF52F9">
          <w:rPr>
            <w:noProof/>
            <w:webHidden/>
          </w:rPr>
          <w:t>14</w:t>
        </w:r>
        <w:r w:rsidR="00CF52F9">
          <w:rPr>
            <w:noProof/>
            <w:webHidden/>
          </w:rPr>
          <w:fldChar w:fldCharType="end"/>
        </w:r>
      </w:hyperlink>
    </w:p>
    <w:p w14:paraId="69F20A99" w14:textId="20A1E2D8" w:rsidR="00CF52F9" w:rsidRDefault="00037E55">
      <w:pPr>
        <w:pStyle w:val="TOC1"/>
        <w:tabs>
          <w:tab w:val="right" w:leader="dot" w:pos="10790"/>
        </w:tabs>
        <w:rPr>
          <w:noProof/>
        </w:rPr>
      </w:pPr>
      <w:hyperlink w:anchor="_Toc204882994" w:history="1">
        <w:r w:rsidR="00CF52F9" w:rsidRPr="000C4E4E">
          <w:rPr>
            <w:rStyle w:val="Hyperlink"/>
            <w:noProof/>
          </w:rPr>
          <w:t>Phase 6: Intel &amp; Mapping</w:t>
        </w:r>
        <w:r w:rsidR="00CF52F9">
          <w:rPr>
            <w:noProof/>
            <w:webHidden/>
          </w:rPr>
          <w:tab/>
        </w:r>
        <w:r w:rsidR="00CF52F9">
          <w:rPr>
            <w:noProof/>
            <w:webHidden/>
          </w:rPr>
          <w:fldChar w:fldCharType="begin"/>
        </w:r>
        <w:r w:rsidR="00CF52F9">
          <w:rPr>
            <w:noProof/>
            <w:webHidden/>
          </w:rPr>
          <w:instrText xml:space="preserve"> PAGEREF _Toc204882994 \h </w:instrText>
        </w:r>
        <w:r w:rsidR="00CF52F9">
          <w:rPr>
            <w:noProof/>
            <w:webHidden/>
          </w:rPr>
        </w:r>
        <w:r w:rsidR="00CF52F9">
          <w:rPr>
            <w:noProof/>
            <w:webHidden/>
          </w:rPr>
          <w:fldChar w:fldCharType="separate"/>
        </w:r>
        <w:r w:rsidR="00CF52F9">
          <w:rPr>
            <w:noProof/>
            <w:webHidden/>
          </w:rPr>
          <w:t>15</w:t>
        </w:r>
        <w:r w:rsidR="00CF52F9">
          <w:rPr>
            <w:noProof/>
            <w:webHidden/>
          </w:rPr>
          <w:fldChar w:fldCharType="end"/>
        </w:r>
      </w:hyperlink>
    </w:p>
    <w:p w14:paraId="058D82C1" w14:textId="1E397718" w:rsidR="00CF52F9" w:rsidRDefault="00037E55">
      <w:pPr>
        <w:pStyle w:val="TOC1"/>
        <w:tabs>
          <w:tab w:val="right" w:leader="dot" w:pos="10790"/>
        </w:tabs>
        <w:rPr>
          <w:noProof/>
        </w:rPr>
      </w:pPr>
      <w:hyperlink w:anchor="_Toc204882995" w:history="1">
        <w:r w:rsidR="00CF52F9" w:rsidRPr="000C4E4E">
          <w:rPr>
            <w:rStyle w:val="Hyperlink"/>
            <w:noProof/>
          </w:rPr>
          <w:t>Phase 7: Advanced Operations &amp; Toolkits</w:t>
        </w:r>
        <w:r w:rsidR="00CF52F9">
          <w:rPr>
            <w:noProof/>
            <w:webHidden/>
          </w:rPr>
          <w:tab/>
        </w:r>
        <w:r w:rsidR="00CF52F9">
          <w:rPr>
            <w:noProof/>
            <w:webHidden/>
          </w:rPr>
          <w:fldChar w:fldCharType="begin"/>
        </w:r>
        <w:r w:rsidR="00CF52F9">
          <w:rPr>
            <w:noProof/>
            <w:webHidden/>
          </w:rPr>
          <w:instrText xml:space="preserve"> PAGEREF _Toc204882995 \h </w:instrText>
        </w:r>
        <w:r w:rsidR="00CF52F9">
          <w:rPr>
            <w:noProof/>
            <w:webHidden/>
          </w:rPr>
        </w:r>
        <w:r w:rsidR="00CF52F9">
          <w:rPr>
            <w:noProof/>
            <w:webHidden/>
          </w:rPr>
          <w:fldChar w:fldCharType="separate"/>
        </w:r>
        <w:r w:rsidR="00CF52F9">
          <w:rPr>
            <w:noProof/>
            <w:webHidden/>
          </w:rPr>
          <w:t>16</w:t>
        </w:r>
        <w:r w:rsidR="00CF52F9">
          <w:rPr>
            <w:noProof/>
            <w:webHidden/>
          </w:rPr>
          <w:fldChar w:fldCharType="end"/>
        </w:r>
      </w:hyperlink>
    </w:p>
    <w:p w14:paraId="20DDD133" w14:textId="4FC86F89" w:rsidR="00CF52F9" w:rsidRDefault="00037E55">
      <w:pPr>
        <w:pStyle w:val="TOC1"/>
        <w:tabs>
          <w:tab w:val="right" w:leader="dot" w:pos="10790"/>
        </w:tabs>
        <w:rPr>
          <w:noProof/>
        </w:rPr>
      </w:pPr>
      <w:hyperlink w:anchor="_Toc204882996" w:history="1">
        <w:r w:rsidR="00CF52F9" w:rsidRPr="000C4E4E">
          <w:rPr>
            <w:rStyle w:val="Hyperlink"/>
            <w:noProof/>
          </w:rPr>
          <w:t>Phase 8: UI Customization &amp; Multi-Window UX</w:t>
        </w:r>
        <w:r w:rsidR="00CF52F9">
          <w:rPr>
            <w:noProof/>
            <w:webHidden/>
          </w:rPr>
          <w:tab/>
        </w:r>
        <w:r w:rsidR="00CF52F9">
          <w:rPr>
            <w:noProof/>
            <w:webHidden/>
          </w:rPr>
          <w:fldChar w:fldCharType="begin"/>
        </w:r>
        <w:r w:rsidR="00CF52F9">
          <w:rPr>
            <w:noProof/>
            <w:webHidden/>
          </w:rPr>
          <w:instrText xml:space="preserve"> PAGEREF _Toc204882996 \h </w:instrText>
        </w:r>
        <w:r w:rsidR="00CF52F9">
          <w:rPr>
            <w:noProof/>
            <w:webHidden/>
          </w:rPr>
        </w:r>
        <w:r w:rsidR="00CF52F9">
          <w:rPr>
            <w:noProof/>
            <w:webHidden/>
          </w:rPr>
          <w:fldChar w:fldCharType="separate"/>
        </w:r>
        <w:r w:rsidR="00CF52F9">
          <w:rPr>
            <w:noProof/>
            <w:webHidden/>
          </w:rPr>
          <w:t>17</w:t>
        </w:r>
        <w:r w:rsidR="00CF52F9">
          <w:rPr>
            <w:noProof/>
            <w:webHidden/>
          </w:rPr>
          <w:fldChar w:fldCharType="end"/>
        </w:r>
      </w:hyperlink>
    </w:p>
    <w:p w14:paraId="78AF5602" w14:textId="56DE5175" w:rsidR="00CF52F9" w:rsidRDefault="00037E55">
      <w:pPr>
        <w:pStyle w:val="TOC1"/>
        <w:tabs>
          <w:tab w:val="right" w:leader="dot" w:pos="10790"/>
        </w:tabs>
        <w:rPr>
          <w:noProof/>
        </w:rPr>
      </w:pPr>
      <w:hyperlink w:anchor="_Toc204882997" w:history="1">
        <w:r w:rsidR="00CF52F9" w:rsidRPr="000C4E4E">
          <w:rPr>
            <w:rStyle w:val="Hyperlink"/>
            <w:noProof/>
          </w:rPr>
          <w:t>Phase 9: Status Boards, Automation, &amp; Reporting</w:t>
        </w:r>
        <w:r w:rsidR="00CF52F9">
          <w:rPr>
            <w:noProof/>
            <w:webHidden/>
          </w:rPr>
          <w:tab/>
        </w:r>
        <w:r w:rsidR="00CF52F9">
          <w:rPr>
            <w:noProof/>
            <w:webHidden/>
          </w:rPr>
          <w:fldChar w:fldCharType="begin"/>
        </w:r>
        <w:r w:rsidR="00CF52F9">
          <w:rPr>
            <w:noProof/>
            <w:webHidden/>
          </w:rPr>
          <w:instrText xml:space="preserve"> PAGEREF _Toc204882997 \h </w:instrText>
        </w:r>
        <w:r w:rsidR="00CF52F9">
          <w:rPr>
            <w:noProof/>
            <w:webHidden/>
          </w:rPr>
        </w:r>
        <w:r w:rsidR="00CF52F9">
          <w:rPr>
            <w:noProof/>
            <w:webHidden/>
          </w:rPr>
          <w:fldChar w:fldCharType="separate"/>
        </w:r>
        <w:r w:rsidR="00CF52F9">
          <w:rPr>
            <w:noProof/>
            <w:webHidden/>
          </w:rPr>
          <w:t>18</w:t>
        </w:r>
        <w:r w:rsidR="00CF52F9">
          <w:rPr>
            <w:noProof/>
            <w:webHidden/>
          </w:rPr>
          <w:fldChar w:fldCharType="end"/>
        </w:r>
      </w:hyperlink>
    </w:p>
    <w:p w14:paraId="79838BAD" w14:textId="53828DB2" w:rsidR="00CF52F9" w:rsidRDefault="00037E55">
      <w:pPr>
        <w:pStyle w:val="TOC1"/>
        <w:tabs>
          <w:tab w:val="right" w:leader="dot" w:pos="10790"/>
        </w:tabs>
        <w:rPr>
          <w:noProof/>
        </w:rPr>
      </w:pPr>
      <w:hyperlink w:anchor="_Toc204882998" w:history="1">
        <w:r w:rsidR="00CF52F9" w:rsidRPr="000C4E4E">
          <w:rPr>
            <w:rStyle w:val="Hyperlink"/>
            <w:noProof/>
          </w:rPr>
          <w:t xml:space="preserve">Phase 10: Finance/Admin &amp; </w:t>
        </w:r>
        <w:r w:rsidR="00A118D7">
          <w:rPr>
            <w:rStyle w:val="Hyperlink"/>
            <w:noProof/>
          </w:rPr>
          <w:t>Incident</w:t>
        </w:r>
        <w:r w:rsidR="00CF52F9" w:rsidRPr="000C4E4E">
          <w:rPr>
            <w:rStyle w:val="Hyperlink"/>
            <w:noProof/>
          </w:rPr>
          <w:t xml:space="preserve"> Closeout</w:t>
        </w:r>
        <w:r w:rsidR="00CF52F9">
          <w:rPr>
            <w:noProof/>
            <w:webHidden/>
          </w:rPr>
          <w:tab/>
        </w:r>
        <w:r w:rsidR="00CF52F9">
          <w:rPr>
            <w:noProof/>
            <w:webHidden/>
          </w:rPr>
          <w:fldChar w:fldCharType="begin"/>
        </w:r>
        <w:r w:rsidR="00CF52F9">
          <w:rPr>
            <w:noProof/>
            <w:webHidden/>
          </w:rPr>
          <w:instrText xml:space="preserve"> PAGEREF _Toc204882998 \h </w:instrText>
        </w:r>
        <w:r w:rsidR="00CF52F9">
          <w:rPr>
            <w:noProof/>
            <w:webHidden/>
          </w:rPr>
        </w:r>
        <w:r w:rsidR="00CF52F9">
          <w:rPr>
            <w:noProof/>
            <w:webHidden/>
          </w:rPr>
          <w:fldChar w:fldCharType="separate"/>
        </w:r>
        <w:r w:rsidR="00CF52F9">
          <w:rPr>
            <w:noProof/>
            <w:webHidden/>
          </w:rPr>
          <w:t>19</w:t>
        </w:r>
        <w:r w:rsidR="00CF52F9">
          <w:rPr>
            <w:noProof/>
            <w:webHidden/>
          </w:rPr>
          <w:fldChar w:fldCharType="end"/>
        </w:r>
      </w:hyperlink>
    </w:p>
    <w:p w14:paraId="46925CEA" w14:textId="2AFCB506" w:rsidR="00CF52F9" w:rsidRDefault="00037E55">
      <w:pPr>
        <w:pStyle w:val="TOC1"/>
        <w:tabs>
          <w:tab w:val="right" w:leader="dot" w:pos="10790"/>
        </w:tabs>
        <w:rPr>
          <w:noProof/>
        </w:rPr>
      </w:pPr>
      <w:hyperlink w:anchor="_Toc204882999" w:history="1">
        <w:r w:rsidR="00CF52F9" w:rsidRPr="000C4E4E">
          <w:rPr>
            <w:rStyle w:val="Hyperlink"/>
            <w:noProof/>
          </w:rPr>
          <w:t>Phase 11: Mobile Integration &amp; Future Systems</w:t>
        </w:r>
        <w:r w:rsidR="00CF52F9">
          <w:rPr>
            <w:noProof/>
            <w:webHidden/>
          </w:rPr>
          <w:tab/>
        </w:r>
        <w:r w:rsidR="00CF52F9">
          <w:rPr>
            <w:noProof/>
            <w:webHidden/>
          </w:rPr>
          <w:fldChar w:fldCharType="begin"/>
        </w:r>
        <w:r w:rsidR="00CF52F9">
          <w:rPr>
            <w:noProof/>
            <w:webHidden/>
          </w:rPr>
          <w:instrText xml:space="preserve"> PAGEREF _Toc204882999 \h </w:instrText>
        </w:r>
        <w:r w:rsidR="00CF52F9">
          <w:rPr>
            <w:noProof/>
            <w:webHidden/>
          </w:rPr>
        </w:r>
        <w:r w:rsidR="00CF52F9">
          <w:rPr>
            <w:noProof/>
            <w:webHidden/>
          </w:rPr>
          <w:fldChar w:fldCharType="separate"/>
        </w:r>
        <w:r w:rsidR="00CF52F9">
          <w:rPr>
            <w:noProof/>
            <w:webHidden/>
          </w:rPr>
          <w:t>20</w:t>
        </w:r>
        <w:r w:rsidR="00CF52F9">
          <w:rPr>
            <w:noProof/>
            <w:webHidden/>
          </w:rPr>
          <w:fldChar w:fldCharType="end"/>
        </w:r>
      </w:hyperlink>
    </w:p>
    <w:p w14:paraId="78035A97" w14:textId="67F5BA3B" w:rsidR="00CF52F9" w:rsidRDefault="00037E55">
      <w:pPr>
        <w:pStyle w:val="TOC1"/>
        <w:tabs>
          <w:tab w:val="right" w:leader="dot" w:pos="10790"/>
        </w:tabs>
        <w:rPr>
          <w:noProof/>
        </w:rPr>
      </w:pPr>
      <w:hyperlink w:anchor="_Toc204883000" w:history="1">
        <w:r w:rsidR="00CF52F9" w:rsidRPr="000C4E4E">
          <w:rPr>
            <w:rStyle w:val="Hyperlink"/>
            <w:noProof/>
          </w:rPr>
          <w:t>Phase 12: Special/Planned (AI &amp; Advanced GIS)</w:t>
        </w:r>
        <w:r w:rsidR="00CF52F9">
          <w:rPr>
            <w:noProof/>
            <w:webHidden/>
          </w:rPr>
          <w:tab/>
        </w:r>
        <w:r w:rsidR="00CF52F9">
          <w:rPr>
            <w:noProof/>
            <w:webHidden/>
          </w:rPr>
          <w:fldChar w:fldCharType="begin"/>
        </w:r>
        <w:r w:rsidR="00CF52F9">
          <w:rPr>
            <w:noProof/>
            <w:webHidden/>
          </w:rPr>
          <w:instrText xml:space="preserve"> PAGEREF _Toc204883000 \h </w:instrText>
        </w:r>
        <w:r w:rsidR="00CF52F9">
          <w:rPr>
            <w:noProof/>
            <w:webHidden/>
          </w:rPr>
        </w:r>
        <w:r w:rsidR="00CF52F9">
          <w:rPr>
            <w:noProof/>
            <w:webHidden/>
          </w:rPr>
          <w:fldChar w:fldCharType="separate"/>
        </w:r>
        <w:r w:rsidR="00CF52F9">
          <w:rPr>
            <w:noProof/>
            <w:webHidden/>
          </w:rPr>
          <w:t>21</w:t>
        </w:r>
        <w:r w:rsidR="00CF52F9">
          <w:rPr>
            <w:noProof/>
            <w:webHidden/>
          </w:rPr>
          <w:fldChar w:fldCharType="end"/>
        </w:r>
      </w:hyperlink>
    </w:p>
    <w:p w14:paraId="33B74E0A" w14:textId="7387A6EC" w:rsidR="00CF52F9" w:rsidRDefault="00037E55">
      <w:pPr>
        <w:pStyle w:val="TOC1"/>
        <w:tabs>
          <w:tab w:val="right" w:leader="dot" w:pos="10790"/>
        </w:tabs>
        <w:rPr>
          <w:noProof/>
        </w:rPr>
      </w:pPr>
      <w:hyperlink w:anchor="_Toc204883001" w:history="1">
        <w:r w:rsidR="00CF52F9" w:rsidRPr="000C4E4E">
          <w:rPr>
            <w:rStyle w:val="Hyperlink"/>
            <w:noProof/>
          </w:rPr>
          <w:t>Module 1: Command</w:t>
        </w:r>
        <w:r w:rsidR="00CF52F9">
          <w:rPr>
            <w:noProof/>
            <w:webHidden/>
          </w:rPr>
          <w:tab/>
        </w:r>
        <w:r w:rsidR="00CF52F9">
          <w:rPr>
            <w:noProof/>
            <w:webHidden/>
          </w:rPr>
          <w:fldChar w:fldCharType="begin"/>
        </w:r>
        <w:r w:rsidR="00CF52F9">
          <w:rPr>
            <w:noProof/>
            <w:webHidden/>
          </w:rPr>
          <w:instrText xml:space="preserve"> PAGEREF _Toc204883001 \h </w:instrText>
        </w:r>
        <w:r w:rsidR="00CF52F9">
          <w:rPr>
            <w:noProof/>
            <w:webHidden/>
          </w:rPr>
        </w:r>
        <w:r w:rsidR="00CF52F9">
          <w:rPr>
            <w:noProof/>
            <w:webHidden/>
          </w:rPr>
          <w:fldChar w:fldCharType="separate"/>
        </w:r>
        <w:r w:rsidR="00CF52F9">
          <w:rPr>
            <w:noProof/>
            <w:webHidden/>
          </w:rPr>
          <w:t>22</w:t>
        </w:r>
        <w:r w:rsidR="00CF52F9">
          <w:rPr>
            <w:noProof/>
            <w:webHidden/>
          </w:rPr>
          <w:fldChar w:fldCharType="end"/>
        </w:r>
      </w:hyperlink>
    </w:p>
    <w:p w14:paraId="1A39A0CA" w14:textId="1C19E696" w:rsidR="00CF52F9" w:rsidRDefault="00037E55">
      <w:pPr>
        <w:pStyle w:val="TOC1"/>
        <w:tabs>
          <w:tab w:val="right" w:leader="dot" w:pos="10790"/>
        </w:tabs>
        <w:rPr>
          <w:noProof/>
        </w:rPr>
      </w:pPr>
      <w:hyperlink w:anchor="_Toc204883002" w:history="1">
        <w:r w:rsidR="00CF52F9" w:rsidRPr="000C4E4E">
          <w:rPr>
            <w:rStyle w:val="Hyperlink"/>
            <w:noProof/>
          </w:rPr>
          <w:t>Module 2: Planning</w:t>
        </w:r>
        <w:r w:rsidR="00CF52F9">
          <w:rPr>
            <w:noProof/>
            <w:webHidden/>
          </w:rPr>
          <w:tab/>
        </w:r>
        <w:r w:rsidR="00CF52F9">
          <w:rPr>
            <w:noProof/>
            <w:webHidden/>
          </w:rPr>
          <w:fldChar w:fldCharType="begin"/>
        </w:r>
        <w:r w:rsidR="00CF52F9">
          <w:rPr>
            <w:noProof/>
            <w:webHidden/>
          </w:rPr>
          <w:instrText xml:space="preserve"> PAGEREF _Toc204883002 \h </w:instrText>
        </w:r>
        <w:r w:rsidR="00CF52F9">
          <w:rPr>
            <w:noProof/>
            <w:webHidden/>
          </w:rPr>
        </w:r>
        <w:r w:rsidR="00CF52F9">
          <w:rPr>
            <w:noProof/>
            <w:webHidden/>
          </w:rPr>
          <w:fldChar w:fldCharType="separate"/>
        </w:r>
        <w:r w:rsidR="00CF52F9">
          <w:rPr>
            <w:noProof/>
            <w:webHidden/>
          </w:rPr>
          <w:t>24</w:t>
        </w:r>
        <w:r w:rsidR="00CF52F9">
          <w:rPr>
            <w:noProof/>
            <w:webHidden/>
          </w:rPr>
          <w:fldChar w:fldCharType="end"/>
        </w:r>
      </w:hyperlink>
    </w:p>
    <w:p w14:paraId="2FDA1FFA" w14:textId="26E0F79E" w:rsidR="00CF52F9" w:rsidRDefault="00037E55">
      <w:pPr>
        <w:pStyle w:val="TOC2"/>
        <w:tabs>
          <w:tab w:val="right" w:leader="dot" w:pos="10790"/>
        </w:tabs>
        <w:rPr>
          <w:noProof/>
        </w:rPr>
      </w:pPr>
      <w:hyperlink w:anchor="_Toc204883003" w:history="1">
        <w:r w:rsidR="00CF52F9" w:rsidRPr="000C4E4E">
          <w:rPr>
            <w:rStyle w:val="Hyperlink"/>
            <w:noProof/>
          </w:rPr>
          <w:t>Module 2-1: Strategic Objectives</w:t>
        </w:r>
        <w:r w:rsidR="00CF52F9">
          <w:rPr>
            <w:noProof/>
            <w:webHidden/>
          </w:rPr>
          <w:tab/>
        </w:r>
        <w:r w:rsidR="00CF52F9">
          <w:rPr>
            <w:noProof/>
            <w:webHidden/>
          </w:rPr>
          <w:fldChar w:fldCharType="begin"/>
        </w:r>
        <w:r w:rsidR="00CF52F9">
          <w:rPr>
            <w:noProof/>
            <w:webHidden/>
          </w:rPr>
          <w:instrText xml:space="preserve"> PAGEREF _Toc204883003 \h </w:instrText>
        </w:r>
        <w:r w:rsidR="00CF52F9">
          <w:rPr>
            <w:noProof/>
            <w:webHidden/>
          </w:rPr>
        </w:r>
        <w:r w:rsidR="00CF52F9">
          <w:rPr>
            <w:noProof/>
            <w:webHidden/>
          </w:rPr>
          <w:fldChar w:fldCharType="separate"/>
        </w:r>
        <w:r w:rsidR="00CF52F9">
          <w:rPr>
            <w:noProof/>
            <w:webHidden/>
          </w:rPr>
          <w:t>26</w:t>
        </w:r>
        <w:r w:rsidR="00CF52F9">
          <w:rPr>
            <w:noProof/>
            <w:webHidden/>
          </w:rPr>
          <w:fldChar w:fldCharType="end"/>
        </w:r>
      </w:hyperlink>
    </w:p>
    <w:p w14:paraId="5E09954E" w14:textId="59144105" w:rsidR="00CF52F9" w:rsidRDefault="00037E55">
      <w:pPr>
        <w:pStyle w:val="TOC1"/>
        <w:tabs>
          <w:tab w:val="right" w:leader="dot" w:pos="10790"/>
        </w:tabs>
        <w:rPr>
          <w:noProof/>
        </w:rPr>
      </w:pPr>
      <w:hyperlink w:anchor="_Toc204883004" w:history="1">
        <w:r w:rsidR="00CF52F9" w:rsidRPr="000C4E4E">
          <w:rPr>
            <w:rStyle w:val="Hyperlink"/>
            <w:noProof/>
          </w:rPr>
          <w:t>Module 3: Operations</w:t>
        </w:r>
        <w:r w:rsidR="00CF52F9">
          <w:rPr>
            <w:noProof/>
            <w:webHidden/>
          </w:rPr>
          <w:tab/>
        </w:r>
        <w:r w:rsidR="00CF52F9">
          <w:rPr>
            <w:noProof/>
            <w:webHidden/>
          </w:rPr>
          <w:fldChar w:fldCharType="begin"/>
        </w:r>
        <w:r w:rsidR="00CF52F9">
          <w:rPr>
            <w:noProof/>
            <w:webHidden/>
          </w:rPr>
          <w:instrText xml:space="preserve"> PAGEREF _Toc204883004 \h </w:instrText>
        </w:r>
        <w:r w:rsidR="00CF52F9">
          <w:rPr>
            <w:noProof/>
            <w:webHidden/>
          </w:rPr>
        </w:r>
        <w:r w:rsidR="00CF52F9">
          <w:rPr>
            <w:noProof/>
            <w:webHidden/>
          </w:rPr>
          <w:fldChar w:fldCharType="separate"/>
        </w:r>
        <w:r w:rsidR="00CF52F9">
          <w:rPr>
            <w:noProof/>
            <w:webHidden/>
          </w:rPr>
          <w:t>30</w:t>
        </w:r>
        <w:r w:rsidR="00CF52F9">
          <w:rPr>
            <w:noProof/>
            <w:webHidden/>
          </w:rPr>
          <w:fldChar w:fldCharType="end"/>
        </w:r>
      </w:hyperlink>
    </w:p>
    <w:p w14:paraId="30B1C939" w14:textId="4DF54AB6" w:rsidR="00CF52F9" w:rsidRDefault="00037E55">
      <w:pPr>
        <w:pStyle w:val="TOC2"/>
        <w:tabs>
          <w:tab w:val="right" w:leader="dot" w:pos="10790"/>
        </w:tabs>
        <w:rPr>
          <w:noProof/>
        </w:rPr>
      </w:pPr>
      <w:hyperlink w:anchor="_Toc204883005" w:history="1">
        <w:r w:rsidR="00CF52F9" w:rsidRPr="000C4E4E">
          <w:rPr>
            <w:rStyle w:val="Hyperlink"/>
            <w:noProof/>
          </w:rPr>
          <w:t>Module 3-1: Taskings</w:t>
        </w:r>
        <w:r w:rsidR="00CF52F9">
          <w:rPr>
            <w:noProof/>
            <w:webHidden/>
          </w:rPr>
          <w:tab/>
        </w:r>
        <w:r w:rsidR="00CF52F9">
          <w:rPr>
            <w:noProof/>
            <w:webHidden/>
          </w:rPr>
          <w:fldChar w:fldCharType="begin"/>
        </w:r>
        <w:r w:rsidR="00CF52F9">
          <w:rPr>
            <w:noProof/>
            <w:webHidden/>
          </w:rPr>
          <w:instrText xml:space="preserve"> PAGEREF _Toc204883005 \h </w:instrText>
        </w:r>
        <w:r w:rsidR="00CF52F9">
          <w:rPr>
            <w:noProof/>
            <w:webHidden/>
          </w:rPr>
        </w:r>
        <w:r w:rsidR="00CF52F9">
          <w:rPr>
            <w:noProof/>
            <w:webHidden/>
          </w:rPr>
          <w:fldChar w:fldCharType="separate"/>
        </w:r>
        <w:r w:rsidR="00CF52F9">
          <w:rPr>
            <w:noProof/>
            <w:webHidden/>
          </w:rPr>
          <w:t>32</w:t>
        </w:r>
        <w:r w:rsidR="00CF52F9">
          <w:rPr>
            <w:noProof/>
            <w:webHidden/>
          </w:rPr>
          <w:fldChar w:fldCharType="end"/>
        </w:r>
      </w:hyperlink>
    </w:p>
    <w:p w14:paraId="2F815B29" w14:textId="08987C04" w:rsidR="00CF52F9" w:rsidRDefault="00037E55">
      <w:pPr>
        <w:pStyle w:val="TOC1"/>
        <w:tabs>
          <w:tab w:val="right" w:leader="dot" w:pos="10790"/>
        </w:tabs>
        <w:rPr>
          <w:noProof/>
        </w:rPr>
      </w:pPr>
      <w:hyperlink w:anchor="_Toc204883006" w:history="1">
        <w:r w:rsidR="00CF52F9" w:rsidRPr="000C4E4E">
          <w:rPr>
            <w:rStyle w:val="Hyperlink"/>
            <w:noProof/>
          </w:rPr>
          <w:t>Module 4: Logistics</w:t>
        </w:r>
        <w:r w:rsidR="00CF52F9">
          <w:rPr>
            <w:noProof/>
            <w:webHidden/>
          </w:rPr>
          <w:tab/>
        </w:r>
        <w:r w:rsidR="00CF52F9">
          <w:rPr>
            <w:noProof/>
            <w:webHidden/>
          </w:rPr>
          <w:fldChar w:fldCharType="begin"/>
        </w:r>
        <w:r w:rsidR="00CF52F9">
          <w:rPr>
            <w:noProof/>
            <w:webHidden/>
          </w:rPr>
          <w:instrText xml:space="preserve"> PAGEREF _Toc204883006 \h </w:instrText>
        </w:r>
        <w:r w:rsidR="00CF52F9">
          <w:rPr>
            <w:noProof/>
            <w:webHidden/>
          </w:rPr>
        </w:r>
        <w:r w:rsidR="00CF52F9">
          <w:rPr>
            <w:noProof/>
            <w:webHidden/>
          </w:rPr>
          <w:fldChar w:fldCharType="separate"/>
        </w:r>
        <w:r w:rsidR="00CF52F9">
          <w:rPr>
            <w:noProof/>
            <w:webHidden/>
          </w:rPr>
          <w:t>45</w:t>
        </w:r>
        <w:r w:rsidR="00CF52F9">
          <w:rPr>
            <w:noProof/>
            <w:webHidden/>
          </w:rPr>
          <w:fldChar w:fldCharType="end"/>
        </w:r>
      </w:hyperlink>
    </w:p>
    <w:p w14:paraId="10930A5D" w14:textId="0D99AEC0" w:rsidR="00CF52F9" w:rsidRDefault="00037E55">
      <w:pPr>
        <w:pStyle w:val="TOC2"/>
        <w:tabs>
          <w:tab w:val="right" w:leader="dot" w:pos="10790"/>
        </w:tabs>
        <w:rPr>
          <w:noProof/>
        </w:rPr>
      </w:pPr>
      <w:hyperlink w:anchor="_Toc204883007" w:history="1">
        <w:r w:rsidR="00CF52F9" w:rsidRPr="000C4E4E">
          <w:rPr>
            <w:rStyle w:val="Hyperlink"/>
            <w:noProof/>
          </w:rPr>
          <w:t>Module 4-1: Resource Request</w:t>
        </w:r>
        <w:r w:rsidR="00CF52F9">
          <w:rPr>
            <w:noProof/>
            <w:webHidden/>
          </w:rPr>
          <w:tab/>
        </w:r>
        <w:r w:rsidR="00CF52F9">
          <w:rPr>
            <w:noProof/>
            <w:webHidden/>
          </w:rPr>
          <w:fldChar w:fldCharType="begin"/>
        </w:r>
        <w:r w:rsidR="00CF52F9">
          <w:rPr>
            <w:noProof/>
            <w:webHidden/>
          </w:rPr>
          <w:instrText xml:space="preserve"> PAGEREF _Toc204883007 \h </w:instrText>
        </w:r>
        <w:r w:rsidR="00CF52F9">
          <w:rPr>
            <w:noProof/>
            <w:webHidden/>
          </w:rPr>
        </w:r>
        <w:r w:rsidR="00CF52F9">
          <w:rPr>
            <w:noProof/>
            <w:webHidden/>
          </w:rPr>
          <w:fldChar w:fldCharType="separate"/>
        </w:r>
        <w:r w:rsidR="00CF52F9">
          <w:rPr>
            <w:noProof/>
            <w:webHidden/>
          </w:rPr>
          <w:t>47</w:t>
        </w:r>
        <w:r w:rsidR="00CF52F9">
          <w:rPr>
            <w:noProof/>
            <w:webHidden/>
          </w:rPr>
          <w:fldChar w:fldCharType="end"/>
        </w:r>
      </w:hyperlink>
    </w:p>
    <w:p w14:paraId="74015CC9" w14:textId="2FDB91E8" w:rsidR="00CF52F9" w:rsidRDefault="00037E55">
      <w:pPr>
        <w:pStyle w:val="TOC1"/>
        <w:tabs>
          <w:tab w:val="right" w:leader="dot" w:pos="10790"/>
        </w:tabs>
        <w:rPr>
          <w:noProof/>
        </w:rPr>
      </w:pPr>
      <w:hyperlink w:anchor="_Toc204883008" w:history="1">
        <w:r w:rsidR="00CF52F9" w:rsidRPr="000C4E4E">
          <w:rPr>
            <w:rStyle w:val="Hyperlink"/>
            <w:noProof/>
          </w:rPr>
          <w:t>Module 5: Communications</w:t>
        </w:r>
        <w:r w:rsidR="00CF52F9">
          <w:rPr>
            <w:noProof/>
            <w:webHidden/>
          </w:rPr>
          <w:tab/>
        </w:r>
        <w:r w:rsidR="00CF52F9">
          <w:rPr>
            <w:noProof/>
            <w:webHidden/>
          </w:rPr>
          <w:fldChar w:fldCharType="begin"/>
        </w:r>
        <w:r w:rsidR="00CF52F9">
          <w:rPr>
            <w:noProof/>
            <w:webHidden/>
          </w:rPr>
          <w:instrText xml:space="preserve"> PAGEREF _Toc204883008 \h </w:instrText>
        </w:r>
        <w:r w:rsidR="00CF52F9">
          <w:rPr>
            <w:noProof/>
            <w:webHidden/>
          </w:rPr>
        </w:r>
        <w:r w:rsidR="00CF52F9">
          <w:rPr>
            <w:noProof/>
            <w:webHidden/>
          </w:rPr>
          <w:fldChar w:fldCharType="separate"/>
        </w:r>
        <w:r w:rsidR="00CF52F9">
          <w:rPr>
            <w:noProof/>
            <w:webHidden/>
          </w:rPr>
          <w:t>51</w:t>
        </w:r>
        <w:r w:rsidR="00CF52F9">
          <w:rPr>
            <w:noProof/>
            <w:webHidden/>
          </w:rPr>
          <w:fldChar w:fldCharType="end"/>
        </w:r>
      </w:hyperlink>
    </w:p>
    <w:p w14:paraId="73518467" w14:textId="0B962282" w:rsidR="00CF52F9" w:rsidRDefault="00037E55">
      <w:pPr>
        <w:pStyle w:val="TOC1"/>
        <w:tabs>
          <w:tab w:val="right" w:leader="dot" w:pos="10790"/>
        </w:tabs>
        <w:rPr>
          <w:noProof/>
        </w:rPr>
      </w:pPr>
      <w:hyperlink w:anchor="_Toc204883009" w:history="1">
        <w:r w:rsidR="00CF52F9" w:rsidRPr="000C4E4E">
          <w:rPr>
            <w:rStyle w:val="Hyperlink"/>
            <w:noProof/>
          </w:rPr>
          <w:t>Module 6: Medical and Safety</w:t>
        </w:r>
        <w:r w:rsidR="00CF52F9">
          <w:rPr>
            <w:noProof/>
            <w:webHidden/>
          </w:rPr>
          <w:tab/>
        </w:r>
        <w:r w:rsidR="00CF52F9">
          <w:rPr>
            <w:noProof/>
            <w:webHidden/>
          </w:rPr>
          <w:fldChar w:fldCharType="begin"/>
        </w:r>
        <w:r w:rsidR="00CF52F9">
          <w:rPr>
            <w:noProof/>
            <w:webHidden/>
          </w:rPr>
          <w:instrText xml:space="preserve"> PAGEREF _Toc204883009 \h </w:instrText>
        </w:r>
        <w:r w:rsidR="00CF52F9">
          <w:rPr>
            <w:noProof/>
            <w:webHidden/>
          </w:rPr>
        </w:r>
        <w:r w:rsidR="00CF52F9">
          <w:rPr>
            <w:noProof/>
            <w:webHidden/>
          </w:rPr>
          <w:fldChar w:fldCharType="separate"/>
        </w:r>
        <w:r w:rsidR="00CF52F9">
          <w:rPr>
            <w:noProof/>
            <w:webHidden/>
          </w:rPr>
          <w:t>53</w:t>
        </w:r>
        <w:r w:rsidR="00CF52F9">
          <w:rPr>
            <w:noProof/>
            <w:webHidden/>
          </w:rPr>
          <w:fldChar w:fldCharType="end"/>
        </w:r>
      </w:hyperlink>
    </w:p>
    <w:p w14:paraId="19514726" w14:textId="625B250A" w:rsidR="00CF52F9" w:rsidRDefault="00037E55">
      <w:pPr>
        <w:pStyle w:val="TOC1"/>
        <w:tabs>
          <w:tab w:val="right" w:leader="dot" w:pos="10790"/>
        </w:tabs>
        <w:rPr>
          <w:noProof/>
        </w:rPr>
      </w:pPr>
      <w:hyperlink w:anchor="_Toc204883010" w:history="1">
        <w:r w:rsidR="00CF52F9" w:rsidRPr="000C4E4E">
          <w:rPr>
            <w:rStyle w:val="Hyperlink"/>
            <w:noProof/>
          </w:rPr>
          <w:t>Module 7: Intel</w:t>
        </w:r>
        <w:r w:rsidR="00CF52F9">
          <w:rPr>
            <w:noProof/>
            <w:webHidden/>
          </w:rPr>
          <w:tab/>
        </w:r>
        <w:r w:rsidR="00CF52F9">
          <w:rPr>
            <w:noProof/>
            <w:webHidden/>
          </w:rPr>
          <w:fldChar w:fldCharType="begin"/>
        </w:r>
        <w:r w:rsidR="00CF52F9">
          <w:rPr>
            <w:noProof/>
            <w:webHidden/>
          </w:rPr>
          <w:instrText xml:space="preserve"> PAGEREF _Toc204883010 \h </w:instrText>
        </w:r>
        <w:r w:rsidR="00CF52F9">
          <w:rPr>
            <w:noProof/>
            <w:webHidden/>
          </w:rPr>
        </w:r>
        <w:r w:rsidR="00CF52F9">
          <w:rPr>
            <w:noProof/>
            <w:webHidden/>
          </w:rPr>
          <w:fldChar w:fldCharType="separate"/>
        </w:r>
        <w:r w:rsidR="00CF52F9">
          <w:rPr>
            <w:noProof/>
            <w:webHidden/>
          </w:rPr>
          <w:t>55</w:t>
        </w:r>
        <w:r w:rsidR="00CF52F9">
          <w:rPr>
            <w:noProof/>
            <w:webHidden/>
          </w:rPr>
          <w:fldChar w:fldCharType="end"/>
        </w:r>
      </w:hyperlink>
    </w:p>
    <w:p w14:paraId="5E234DA7" w14:textId="0EA21B1C" w:rsidR="00CF52F9" w:rsidRDefault="00037E55">
      <w:pPr>
        <w:pStyle w:val="TOC1"/>
        <w:tabs>
          <w:tab w:val="right" w:leader="dot" w:pos="10790"/>
        </w:tabs>
        <w:rPr>
          <w:noProof/>
        </w:rPr>
      </w:pPr>
      <w:hyperlink w:anchor="_Toc204883011" w:history="1">
        <w:r w:rsidR="00CF52F9" w:rsidRPr="000C4E4E">
          <w:rPr>
            <w:rStyle w:val="Hyperlink"/>
            <w:noProof/>
          </w:rPr>
          <w:t>Module 8: Liaison</w:t>
        </w:r>
        <w:r w:rsidR="00CF52F9">
          <w:rPr>
            <w:noProof/>
            <w:webHidden/>
          </w:rPr>
          <w:tab/>
        </w:r>
        <w:r w:rsidR="00CF52F9">
          <w:rPr>
            <w:noProof/>
            <w:webHidden/>
          </w:rPr>
          <w:fldChar w:fldCharType="begin"/>
        </w:r>
        <w:r w:rsidR="00CF52F9">
          <w:rPr>
            <w:noProof/>
            <w:webHidden/>
          </w:rPr>
          <w:instrText xml:space="preserve"> PAGEREF _Toc204883011 \h </w:instrText>
        </w:r>
        <w:r w:rsidR="00CF52F9">
          <w:rPr>
            <w:noProof/>
            <w:webHidden/>
          </w:rPr>
        </w:r>
        <w:r w:rsidR="00CF52F9">
          <w:rPr>
            <w:noProof/>
            <w:webHidden/>
          </w:rPr>
          <w:fldChar w:fldCharType="separate"/>
        </w:r>
        <w:r w:rsidR="00CF52F9">
          <w:rPr>
            <w:noProof/>
            <w:webHidden/>
          </w:rPr>
          <w:t>56</w:t>
        </w:r>
        <w:r w:rsidR="00CF52F9">
          <w:rPr>
            <w:noProof/>
            <w:webHidden/>
          </w:rPr>
          <w:fldChar w:fldCharType="end"/>
        </w:r>
      </w:hyperlink>
    </w:p>
    <w:p w14:paraId="0B66D923" w14:textId="24EB33F2" w:rsidR="00CF52F9" w:rsidRDefault="00037E55">
      <w:pPr>
        <w:pStyle w:val="TOC1"/>
        <w:tabs>
          <w:tab w:val="right" w:leader="dot" w:pos="10790"/>
        </w:tabs>
        <w:rPr>
          <w:noProof/>
        </w:rPr>
      </w:pPr>
      <w:hyperlink w:anchor="_Toc204883012" w:history="1">
        <w:r w:rsidR="00CF52F9" w:rsidRPr="000C4E4E">
          <w:rPr>
            <w:rStyle w:val="Hyperlink"/>
            <w:noProof/>
          </w:rPr>
          <w:t>Module 9: Personnel and Role Management</w:t>
        </w:r>
        <w:r w:rsidR="00CF52F9">
          <w:rPr>
            <w:noProof/>
            <w:webHidden/>
          </w:rPr>
          <w:tab/>
        </w:r>
        <w:r w:rsidR="00CF52F9">
          <w:rPr>
            <w:noProof/>
            <w:webHidden/>
          </w:rPr>
          <w:fldChar w:fldCharType="begin"/>
        </w:r>
        <w:r w:rsidR="00CF52F9">
          <w:rPr>
            <w:noProof/>
            <w:webHidden/>
          </w:rPr>
          <w:instrText xml:space="preserve"> PAGEREF _Toc204883012 \h </w:instrText>
        </w:r>
        <w:r w:rsidR="00CF52F9">
          <w:rPr>
            <w:noProof/>
            <w:webHidden/>
          </w:rPr>
        </w:r>
        <w:r w:rsidR="00CF52F9">
          <w:rPr>
            <w:noProof/>
            <w:webHidden/>
          </w:rPr>
          <w:fldChar w:fldCharType="separate"/>
        </w:r>
        <w:r w:rsidR="00CF52F9">
          <w:rPr>
            <w:noProof/>
            <w:webHidden/>
          </w:rPr>
          <w:t>58</w:t>
        </w:r>
        <w:r w:rsidR="00CF52F9">
          <w:rPr>
            <w:noProof/>
            <w:webHidden/>
          </w:rPr>
          <w:fldChar w:fldCharType="end"/>
        </w:r>
      </w:hyperlink>
    </w:p>
    <w:p w14:paraId="03A4C28D" w14:textId="37D4C413" w:rsidR="00CF52F9" w:rsidRDefault="00037E55">
      <w:pPr>
        <w:pStyle w:val="TOC2"/>
        <w:tabs>
          <w:tab w:val="right" w:leader="dot" w:pos="10790"/>
        </w:tabs>
        <w:rPr>
          <w:noProof/>
        </w:rPr>
      </w:pPr>
      <w:hyperlink w:anchor="_Toc204883013" w:history="1">
        <w:r w:rsidR="00CF52F9" w:rsidRPr="000C4E4E">
          <w:rPr>
            <w:rStyle w:val="Hyperlink"/>
            <w:noProof/>
          </w:rPr>
          <w:t>Module 9-1: Personnel Certifications</w:t>
        </w:r>
        <w:r w:rsidR="00CF52F9">
          <w:rPr>
            <w:noProof/>
            <w:webHidden/>
          </w:rPr>
          <w:tab/>
        </w:r>
        <w:r w:rsidR="00CF52F9">
          <w:rPr>
            <w:noProof/>
            <w:webHidden/>
          </w:rPr>
          <w:fldChar w:fldCharType="begin"/>
        </w:r>
        <w:r w:rsidR="00CF52F9">
          <w:rPr>
            <w:noProof/>
            <w:webHidden/>
          </w:rPr>
          <w:instrText xml:space="preserve"> PAGEREF _Toc204883013 \h </w:instrText>
        </w:r>
        <w:r w:rsidR="00CF52F9">
          <w:rPr>
            <w:noProof/>
            <w:webHidden/>
          </w:rPr>
        </w:r>
        <w:r w:rsidR="00CF52F9">
          <w:rPr>
            <w:noProof/>
            <w:webHidden/>
          </w:rPr>
          <w:fldChar w:fldCharType="separate"/>
        </w:r>
        <w:r w:rsidR="00CF52F9">
          <w:rPr>
            <w:noProof/>
            <w:webHidden/>
          </w:rPr>
          <w:t>60</w:t>
        </w:r>
        <w:r w:rsidR="00CF52F9">
          <w:rPr>
            <w:noProof/>
            <w:webHidden/>
          </w:rPr>
          <w:fldChar w:fldCharType="end"/>
        </w:r>
      </w:hyperlink>
    </w:p>
    <w:p w14:paraId="62C83C7D" w14:textId="1CC4F8F1" w:rsidR="00CF52F9" w:rsidRDefault="00037E55">
      <w:pPr>
        <w:pStyle w:val="TOC1"/>
        <w:tabs>
          <w:tab w:val="right" w:leader="dot" w:pos="10790"/>
        </w:tabs>
        <w:rPr>
          <w:noProof/>
        </w:rPr>
      </w:pPr>
      <w:hyperlink w:anchor="_Toc204883014" w:history="1">
        <w:r w:rsidR="00CF52F9" w:rsidRPr="000C4E4E">
          <w:rPr>
            <w:rStyle w:val="Hyperlink"/>
            <w:noProof/>
          </w:rPr>
          <w:t>Module 10: Reference Library</w:t>
        </w:r>
        <w:r w:rsidR="00CF52F9">
          <w:rPr>
            <w:noProof/>
            <w:webHidden/>
          </w:rPr>
          <w:tab/>
        </w:r>
        <w:r w:rsidR="00CF52F9">
          <w:rPr>
            <w:noProof/>
            <w:webHidden/>
          </w:rPr>
          <w:fldChar w:fldCharType="begin"/>
        </w:r>
        <w:r w:rsidR="00CF52F9">
          <w:rPr>
            <w:noProof/>
            <w:webHidden/>
          </w:rPr>
          <w:instrText xml:space="preserve"> PAGEREF _Toc204883014 \h </w:instrText>
        </w:r>
        <w:r w:rsidR="00CF52F9">
          <w:rPr>
            <w:noProof/>
            <w:webHidden/>
          </w:rPr>
        </w:r>
        <w:r w:rsidR="00CF52F9">
          <w:rPr>
            <w:noProof/>
            <w:webHidden/>
          </w:rPr>
          <w:fldChar w:fldCharType="separate"/>
        </w:r>
        <w:r w:rsidR="00CF52F9">
          <w:rPr>
            <w:noProof/>
            <w:webHidden/>
          </w:rPr>
          <w:t>63</w:t>
        </w:r>
        <w:r w:rsidR="00CF52F9">
          <w:rPr>
            <w:noProof/>
            <w:webHidden/>
          </w:rPr>
          <w:fldChar w:fldCharType="end"/>
        </w:r>
      </w:hyperlink>
    </w:p>
    <w:p w14:paraId="36C57A20" w14:textId="4EA849F9" w:rsidR="00CF52F9" w:rsidRDefault="00037E55">
      <w:pPr>
        <w:pStyle w:val="TOC1"/>
        <w:tabs>
          <w:tab w:val="right" w:leader="dot" w:pos="10790"/>
        </w:tabs>
        <w:rPr>
          <w:noProof/>
        </w:rPr>
      </w:pPr>
      <w:hyperlink w:anchor="_Toc204883015" w:history="1">
        <w:r w:rsidR="00CF52F9" w:rsidRPr="000C4E4E">
          <w:rPr>
            <w:rStyle w:val="Hyperlink"/>
            <w:noProof/>
          </w:rPr>
          <w:t>Module 11: ICS Forms and Documentation</w:t>
        </w:r>
        <w:r w:rsidR="00CF52F9">
          <w:rPr>
            <w:noProof/>
            <w:webHidden/>
          </w:rPr>
          <w:tab/>
        </w:r>
        <w:r w:rsidR="00CF52F9">
          <w:rPr>
            <w:noProof/>
            <w:webHidden/>
          </w:rPr>
          <w:fldChar w:fldCharType="begin"/>
        </w:r>
        <w:r w:rsidR="00CF52F9">
          <w:rPr>
            <w:noProof/>
            <w:webHidden/>
          </w:rPr>
          <w:instrText xml:space="preserve"> PAGEREF _Toc204883015 \h </w:instrText>
        </w:r>
        <w:r w:rsidR="00CF52F9">
          <w:rPr>
            <w:noProof/>
            <w:webHidden/>
          </w:rPr>
        </w:r>
        <w:r w:rsidR="00CF52F9">
          <w:rPr>
            <w:noProof/>
            <w:webHidden/>
          </w:rPr>
          <w:fldChar w:fldCharType="separate"/>
        </w:r>
        <w:r w:rsidR="00CF52F9">
          <w:rPr>
            <w:noProof/>
            <w:webHidden/>
          </w:rPr>
          <w:t>65</w:t>
        </w:r>
        <w:r w:rsidR="00CF52F9">
          <w:rPr>
            <w:noProof/>
            <w:webHidden/>
          </w:rPr>
          <w:fldChar w:fldCharType="end"/>
        </w:r>
      </w:hyperlink>
    </w:p>
    <w:p w14:paraId="50EAFAFC" w14:textId="6D31825B" w:rsidR="00CF52F9" w:rsidRDefault="00037E55">
      <w:pPr>
        <w:pStyle w:val="TOC1"/>
        <w:tabs>
          <w:tab w:val="right" w:leader="dot" w:pos="10790"/>
        </w:tabs>
        <w:rPr>
          <w:noProof/>
        </w:rPr>
      </w:pPr>
      <w:hyperlink w:anchor="_Toc204883016" w:history="1">
        <w:r w:rsidR="00CF52F9" w:rsidRPr="000C4E4E">
          <w:rPr>
            <w:rStyle w:val="Hyperlink"/>
            <w:noProof/>
          </w:rPr>
          <w:t>Module 12: Finance/Admin</w:t>
        </w:r>
        <w:r w:rsidR="00CF52F9">
          <w:rPr>
            <w:noProof/>
            <w:webHidden/>
          </w:rPr>
          <w:tab/>
        </w:r>
        <w:r w:rsidR="00CF52F9">
          <w:rPr>
            <w:noProof/>
            <w:webHidden/>
          </w:rPr>
          <w:fldChar w:fldCharType="begin"/>
        </w:r>
        <w:r w:rsidR="00CF52F9">
          <w:rPr>
            <w:noProof/>
            <w:webHidden/>
          </w:rPr>
          <w:instrText xml:space="preserve"> PAGEREF _Toc204883016 \h </w:instrText>
        </w:r>
        <w:r w:rsidR="00CF52F9">
          <w:rPr>
            <w:noProof/>
            <w:webHidden/>
          </w:rPr>
        </w:r>
        <w:r w:rsidR="00CF52F9">
          <w:rPr>
            <w:noProof/>
            <w:webHidden/>
          </w:rPr>
          <w:fldChar w:fldCharType="separate"/>
        </w:r>
        <w:r w:rsidR="00CF52F9">
          <w:rPr>
            <w:noProof/>
            <w:webHidden/>
          </w:rPr>
          <w:t>67</w:t>
        </w:r>
        <w:r w:rsidR="00CF52F9">
          <w:rPr>
            <w:noProof/>
            <w:webHidden/>
          </w:rPr>
          <w:fldChar w:fldCharType="end"/>
        </w:r>
      </w:hyperlink>
    </w:p>
    <w:p w14:paraId="61AB7BD2" w14:textId="524E6AB8" w:rsidR="00CF52F9" w:rsidRDefault="00037E55">
      <w:pPr>
        <w:pStyle w:val="TOC1"/>
        <w:tabs>
          <w:tab w:val="right" w:leader="dot" w:pos="10790"/>
        </w:tabs>
        <w:rPr>
          <w:noProof/>
        </w:rPr>
      </w:pPr>
      <w:hyperlink w:anchor="_Toc204883017" w:history="1">
        <w:r w:rsidR="00CF52F9" w:rsidRPr="000C4E4E">
          <w:rPr>
            <w:rStyle w:val="Hyperlink"/>
            <w:noProof/>
          </w:rPr>
          <w:t>Module 13: Status Boards</w:t>
        </w:r>
        <w:r w:rsidR="00CF52F9">
          <w:rPr>
            <w:noProof/>
            <w:webHidden/>
          </w:rPr>
          <w:tab/>
        </w:r>
        <w:r w:rsidR="00CF52F9">
          <w:rPr>
            <w:noProof/>
            <w:webHidden/>
          </w:rPr>
          <w:fldChar w:fldCharType="begin"/>
        </w:r>
        <w:r w:rsidR="00CF52F9">
          <w:rPr>
            <w:noProof/>
            <w:webHidden/>
          </w:rPr>
          <w:instrText xml:space="preserve"> PAGEREF _Toc204883017 \h </w:instrText>
        </w:r>
        <w:r w:rsidR="00CF52F9">
          <w:rPr>
            <w:noProof/>
            <w:webHidden/>
          </w:rPr>
        </w:r>
        <w:r w:rsidR="00CF52F9">
          <w:rPr>
            <w:noProof/>
            <w:webHidden/>
          </w:rPr>
          <w:fldChar w:fldCharType="separate"/>
        </w:r>
        <w:r w:rsidR="00CF52F9">
          <w:rPr>
            <w:noProof/>
            <w:webHidden/>
          </w:rPr>
          <w:t>69</w:t>
        </w:r>
        <w:r w:rsidR="00CF52F9">
          <w:rPr>
            <w:noProof/>
            <w:webHidden/>
          </w:rPr>
          <w:fldChar w:fldCharType="end"/>
        </w:r>
      </w:hyperlink>
    </w:p>
    <w:p w14:paraId="0ABA252C" w14:textId="0E6DFB3D" w:rsidR="00CF52F9" w:rsidRDefault="00037E55">
      <w:pPr>
        <w:pStyle w:val="TOC1"/>
        <w:tabs>
          <w:tab w:val="right" w:leader="dot" w:pos="10790"/>
        </w:tabs>
        <w:rPr>
          <w:noProof/>
        </w:rPr>
      </w:pPr>
      <w:hyperlink w:anchor="_Toc204883018" w:history="1">
        <w:r w:rsidR="00CF52F9" w:rsidRPr="000C4E4E">
          <w:rPr>
            <w:rStyle w:val="Hyperlink"/>
            <w:noProof/>
          </w:rPr>
          <w:t>Module 14: Public Information</w:t>
        </w:r>
        <w:r w:rsidR="00CF52F9">
          <w:rPr>
            <w:noProof/>
            <w:webHidden/>
          </w:rPr>
          <w:tab/>
        </w:r>
        <w:r w:rsidR="00CF52F9">
          <w:rPr>
            <w:noProof/>
            <w:webHidden/>
          </w:rPr>
          <w:fldChar w:fldCharType="begin"/>
        </w:r>
        <w:r w:rsidR="00CF52F9">
          <w:rPr>
            <w:noProof/>
            <w:webHidden/>
          </w:rPr>
          <w:instrText xml:space="preserve"> PAGEREF _Toc204883018 \h </w:instrText>
        </w:r>
        <w:r w:rsidR="00CF52F9">
          <w:rPr>
            <w:noProof/>
            <w:webHidden/>
          </w:rPr>
        </w:r>
        <w:r w:rsidR="00CF52F9">
          <w:rPr>
            <w:noProof/>
            <w:webHidden/>
          </w:rPr>
          <w:fldChar w:fldCharType="separate"/>
        </w:r>
        <w:r w:rsidR="00CF52F9">
          <w:rPr>
            <w:noProof/>
            <w:webHidden/>
          </w:rPr>
          <w:t>71</w:t>
        </w:r>
        <w:r w:rsidR="00CF52F9">
          <w:rPr>
            <w:noProof/>
            <w:webHidden/>
          </w:rPr>
          <w:fldChar w:fldCharType="end"/>
        </w:r>
      </w:hyperlink>
    </w:p>
    <w:p w14:paraId="2230C275" w14:textId="1B89CC69" w:rsidR="00CF52F9" w:rsidRDefault="00037E55">
      <w:pPr>
        <w:pStyle w:val="TOC1"/>
        <w:tabs>
          <w:tab w:val="right" w:leader="dot" w:pos="10790"/>
        </w:tabs>
        <w:rPr>
          <w:noProof/>
        </w:rPr>
      </w:pPr>
      <w:hyperlink w:anchor="_Toc204883019" w:history="1">
        <w:r w:rsidR="00CF52F9" w:rsidRPr="000C4E4E">
          <w:rPr>
            <w:rStyle w:val="Hyperlink"/>
            <w:noProof/>
          </w:rPr>
          <w:t>Module 15: Mobile App Integration</w:t>
        </w:r>
        <w:r w:rsidR="00CF52F9">
          <w:rPr>
            <w:noProof/>
            <w:webHidden/>
          </w:rPr>
          <w:tab/>
        </w:r>
        <w:r w:rsidR="00CF52F9">
          <w:rPr>
            <w:noProof/>
            <w:webHidden/>
          </w:rPr>
          <w:fldChar w:fldCharType="begin"/>
        </w:r>
        <w:r w:rsidR="00CF52F9">
          <w:rPr>
            <w:noProof/>
            <w:webHidden/>
          </w:rPr>
          <w:instrText xml:space="preserve"> PAGEREF _Toc204883019 \h </w:instrText>
        </w:r>
        <w:r w:rsidR="00CF52F9">
          <w:rPr>
            <w:noProof/>
            <w:webHidden/>
          </w:rPr>
        </w:r>
        <w:r w:rsidR="00CF52F9">
          <w:rPr>
            <w:noProof/>
            <w:webHidden/>
          </w:rPr>
          <w:fldChar w:fldCharType="separate"/>
        </w:r>
        <w:r w:rsidR="00CF52F9">
          <w:rPr>
            <w:noProof/>
            <w:webHidden/>
          </w:rPr>
          <w:t>73</w:t>
        </w:r>
        <w:r w:rsidR="00CF52F9">
          <w:rPr>
            <w:noProof/>
            <w:webHidden/>
          </w:rPr>
          <w:fldChar w:fldCharType="end"/>
        </w:r>
      </w:hyperlink>
    </w:p>
    <w:p w14:paraId="43A0C231" w14:textId="19747602" w:rsidR="00CF52F9" w:rsidRDefault="00037E55">
      <w:pPr>
        <w:pStyle w:val="TOC1"/>
        <w:tabs>
          <w:tab w:val="right" w:leader="dot" w:pos="10790"/>
        </w:tabs>
        <w:rPr>
          <w:noProof/>
        </w:rPr>
      </w:pPr>
      <w:hyperlink w:anchor="_Toc204883020" w:history="1">
        <w:r w:rsidR="00CF52F9" w:rsidRPr="000C4E4E">
          <w:rPr>
            <w:rStyle w:val="Hyperlink"/>
            <w:noProof/>
          </w:rPr>
          <w:t>Module 16: Training/Sandbox Mode</w:t>
        </w:r>
        <w:r w:rsidR="00CF52F9">
          <w:rPr>
            <w:noProof/>
            <w:webHidden/>
          </w:rPr>
          <w:tab/>
        </w:r>
        <w:r w:rsidR="00CF52F9">
          <w:rPr>
            <w:noProof/>
            <w:webHidden/>
          </w:rPr>
          <w:fldChar w:fldCharType="begin"/>
        </w:r>
        <w:r w:rsidR="00CF52F9">
          <w:rPr>
            <w:noProof/>
            <w:webHidden/>
          </w:rPr>
          <w:instrText xml:space="preserve"> PAGEREF _Toc204883020 \h </w:instrText>
        </w:r>
        <w:r w:rsidR="00CF52F9">
          <w:rPr>
            <w:noProof/>
            <w:webHidden/>
          </w:rPr>
        </w:r>
        <w:r w:rsidR="00CF52F9">
          <w:rPr>
            <w:noProof/>
            <w:webHidden/>
          </w:rPr>
          <w:fldChar w:fldCharType="separate"/>
        </w:r>
        <w:r w:rsidR="00CF52F9">
          <w:rPr>
            <w:noProof/>
            <w:webHidden/>
          </w:rPr>
          <w:t>75</w:t>
        </w:r>
        <w:r w:rsidR="00CF52F9">
          <w:rPr>
            <w:noProof/>
            <w:webHidden/>
          </w:rPr>
          <w:fldChar w:fldCharType="end"/>
        </w:r>
      </w:hyperlink>
    </w:p>
    <w:p w14:paraId="0946BAC7" w14:textId="031B3E71" w:rsidR="00CF52F9" w:rsidRDefault="00037E55">
      <w:pPr>
        <w:pStyle w:val="TOC1"/>
        <w:tabs>
          <w:tab w:val="right" w:leader="dot" w:pos="10790"/>
        </w:tabs>
        <w:rPr>
          <w:noProof/>
        </w:rPr>
      </w:pPr>
      <w:hyperlink w:anchor="_Toc204883021" w:history="1">
        <w:r w:rsidR="00CF52F9" w:rsidRPr="000C4E4E">
          <w:rPr>
            <w:rStyle w:val="Hyperlink"/>
            <w:noProof/>
          </w:rPr>
          <w:t>Module 17: Search and Rescue Toolkit</w:t>
        </w:r>
        <w:r w:rsidR="00CF52F9">
          <w:rPr>
            <w:noProof/>
            <w:webHidden/>
          </w:rPr>
          <w:tab/>
        </w:r>
        <w:r w:rsidR="00CF52F9">
          <w:rPr>
            <w:noProof/>
            <w:webHidden/>
          </w:rPr>
          <w:fldChar w:fldCharType="begin"/>
        </w:r>
        <w:r w:rsidR="00CF52F9">
          <w:rPr>
            <w:noProof/>
            <w:webHidden/>
          </w:rPr>
          <w:instrText xml:space="preserve"> PAGEREF _Toc204883021 \h </w:instrText>
        </w:r>
        <w:r w:rsidR="00CF52F9">
          <w:rPr>
            <w:noProof/>
            <w:webHidden/>
          </w:rPr>
        </w:r>
        <w:r w:rsidR="00CF52F9">
          <w:rPr>
            <w:noProof/>
            <w:webHidden/>
          </w:rPr>
          <w:fldChar w:fldCharType="separate"/>
        </w:r>
        <w:r w:rsidR="00CF52F9">
          <w:rPr>
            <w:noProof/>
            <w:webHidden/>
          </w:rPr>
          <w:t>76</w:t>
        </w:r>
        <w:r w:rsidR="00CF52F9">
          <w:rPr>
            <w:noProof/>
            <w:webHidden/>
          </w:rPr>
          <w:fldChar w:fldCharType="end"/>
        </w:r>
      </w:hyperlink>
    </w:p>
    <w:p w14:paraId="79782A1F" w14:textId="6080CE84" w:rsidR="00CF52F9" w:rsidRDefault="00037E55">
      <w:pPr>
        <w:pStyle w:val="TOC1"/>
        <w:tabs>
          <w:tab w:val="right" w:leader="dot" w:pos="10790"/>
        </w:tabs>
        <w:rPr>
          <w:noProof/>
        </w:rPr>
      </w:pPr>
      <w:hyperlink w:anchor="_Toc204883022" w:history="1">
        <w:r w:rsidR="00CF52F9" w:rsidRPr="000C4E4E">
          <w:rPr>
            <w:rStyle w:val="Hyperlink"/>
            <w:noProof/>
          </w:rPr>
          <w:t>Module 18: Disaster Response Toolkit</w:t>
        </w:r>
        <w:r w:rsidR="00CF52F9">
          <w:rPr>
            <w:noProof/>
            <w:webHidden/>
          </w:rPr>
          <w:tab/>
        </w:r>
        <w:r w:rsidR="00CF52F9">
          <w:rPr>
            <w:noProof/>
            <w:webHidden/>
          </w:rPr>
          <w:fldChar w:fldCharType="begin"/>
        </w:r>
        <w:r w:rsidR="00CF52F9">
          <w:rPr>
            <w:noProof/>
            <w:webHidden/>
          </w:rPr>
          <w:instrText xml:space="preserve"> PAGEREF _Toc204883022 \h </w:instrText>
        </w:r>
        <w:r w:rsidR="00CF52F9">
          <w:rPr>
            <w:noProof/>
            <w:webHidden/>
          </w:rPr>
        </w:r>
        <w:r w:rsidR="00CF52F9">
          <w:rPr>
            <w:noProof/>
            <w:webHidden/>
          </w:rPr>
          <w:fldChar w:fldCharType="separate"/>
        </w:r>
        <w:r w:rsidR="00CF52F9">
          <w:rPr>
            <w:noProof/>
            <w:webHidden/>
          </w:rPr>
          <w:t>77</w:t>
        </w:r>
        <w:r w:rsidR="00CF52F9">
          <w:rPr>
            <w:noProof/>
            <w:webHidden/>
          </w:rPr>
          <w:fldChar w:fldCharType="end"/>
        </w:r>
      </w:hyperlink>
    </w:p>
    <w:p w14:paraId="11F4F28E" w14:textId="1BDCBCB6" w:rsidR="00CF52F9" w:rsidRDefault="00037E55">
      <w:pPr>
        <w:pStyle w:val="TOC1"/>
        <w:tabs>
          <w:tab w:val="right" w:leader="dot" w:pos="10790"/>
        </w:tabs>
        <w:rPr>
          <w:noProof/>
        </w:rPr>
      </w:pPr>
      <w:hyperlink w:anchor="_Toc204883023" w:history="1">
        <w:r w:rsidR="00CF52F9" w:rsidRPr="000C4E4E">
          <w:rPr>
            <w:rStyle w:val="Hyperlink"/>
            <w:noProof/>
          </w:rPr>
          <w:t>Module 19: Planned Event Toolkit</w:t>
        </w:r>
        <w:r w:rsidR="00CF52F9">
          <w:rPr>
            <w:noProof/>
            <w:webHidden/>
          </w:rPr>
          <w:tab/>
        </w:r>
        <w:r w:rsidR="00CF52F9">
          <w:rPr>
            <w:noProof/>
            <w:webHidden/>
          </w:rPr>
          <w:fldChar w:fldCharType="begin"/>
        </w:r>
        <w:r w:rsidR="00CF52F9">
          <w:rPr>
            <w:noProof/>
            <w:webHidden/>
          </w:rPr>
          <w:instrText xml:space="preserve"> PAGEREF _Toc204883023 \h </w:instrText>
        </w:r>
        <w:r w:rsidR="00CF52F9">
          <w:rPr>
            <w:noProof/>
            <w:webHidden/>
          </w:rPr>
        </w:r>
        <w:r w:rsidR="00CF52F9">
          <w:rPr>
            <w:noProof/>
            <w:webHidden/>
          </w:rPr>
          <w:fldChar w:fldCharType="separate"/>
        </w:r>
        <w:r w:rsidR="00CF52F9">
          <w:rPr>
            <w:noProof/>
            <w:webHidden/>
          </w:rPr>
          <w:t>78</w:t>
        </w:r>
        <w:r w:rsidR="00CF52F9">
          <w:rPr>
            <w:noProof/>
            <w:webHidden/>
          </w:rPr>
          <w:fldChar w:fldCharType="end"/>
        </w:r>
      </w:hyperlink>
    </w:p>
    <w:p w14:paraId="7D09FED5" w14:textId="31C39DBD" w:rsidR="00CF52F9" w:rsidRDefault="00037E55">
      <w:pPr>
        <w:pStyle w:val="TOC2"/>
        <w:tabs>
          <w:tab w:val="right" w:leader="dot" w:pos="10790"/>
        </w:tabs>
        <w:rPr>
          <w:noProof/>
        </w:rPr>
      </w:pPr>
      <w:hyperlink w:anchor="_Toc204883024" w:history="1">
        <w:r w:rsidR="00CF52F9" w:rsidRPr="000C4E4E">
          <w:rPr>
            <w:rStyle w:val="Hyperlink"/>
            <w:noProof/>
          </w:rPr>
          <w:t>Module 19-1: Event Promotions and Communications</w:t>
        </w:r>
        <w:r w:rsidR="00CF52F9">
          <w:rPr>
            <w:noProof/>
            <w:webHidden/>
          </w:rPr>
          <w:tab/>
        </w:r>
        <w:r w:rsidR="00CF52F9">
          <w:rPr>
            <w:noProof/>
            <w:webHidden/>
          </w:rPr>
          <w:fldChar w:fldCharType="begin"/>
        </w:r>
        <w:r w:rsidR="00CF52F9">
          <w:rPr>
            <w:noProof/>
            <w:webHidden/>
          </w:rPr>
          <w:instrText xml:space="preserve"> PAGEREF _Toc204883024 \h </w:instrText>
        </w:r>
        <w:r w:rsidR="00CF52F9">
          <w:rPr>
            <w:noProof/>
            <w:webHidden/>
          </w:rPr>
        </w:r>
        <w:r w:rsidR="00CF52F9">
          <w:rPr>
            <w:noProof/>
            <w:webHidden/>
          </w:rPr>
          <w:fldChar w:fldCharType="separate"/>
        </w:r>
        <w:r w:rsidR="00CF52F9">
          <w:rPr>
            <w:noProof/>
            <w:webHidden/>
          </w:rPr>
          <w:t>82</w:t>
        </w:r>
        <w:r w:rsidR="00CF52F9">
          <w:rPr>
            <w:noProof/>
            <w:webHidden/>
          </w:rPr>
          <w:fldChar w:fldCharType="end"/>
        </w:r>
      </w:hyperlink>
    </w:p>
    <w:p w14:paraId="03823C00" w14:textId="1DFB1DFC" w:rsidR="00CF52F9" w:rsidRDefault="00037E55">
      <w:pPr>
        <w:pStyle w:val="TOC2"/>
        <w:tabs>
          <w:tab w:val="right" w:leader="dot" w:pos="10790"/>
        </w:tabs>
        <w:rPr>
          <w:noProof/>
        </w:rPr>
      </w:pPr>
      <w:hyperlink w:anchor="_Toc204883025" w:history="1">
        <w:r w:rsidR="00CF52F9" w:rsidRPr="000C4E4E">
          <w:rPr>
            <w:rStyle w:val="Hyperlink"/>
            <w:noProof/>
          </w:rPr>
          <w:t>Module 19-2: Vendor &amp; Permitting Coordination</w:t>
        </w:r>
        <w:r w:rsidR="00CF52F9">
          <w:rPr>
            <w:noProof/>
            <w:webHidden/>
          </w:rPr>
          <w:tab/>
        </w:r>
        <w:r w:rsidR="00CF52F9">
          <w:rPr>
            <w:noProof/>
            <w:webHidden/>
          </w:rPr>
          <w:fldChar w:fldCharType="begin"/>
        </w:r>
        <w:r w:rsidR="00CF52F9">
          <w:rPr>
            <w:noProof/>
            <w:webHidden/>
          </w:rPr>
          <w:instrText xml:space="preserve"> PAGEREF _Toc204883025 \h </w:instrText>
        </w:r>
        <w:r w:rsidR="00CF52F9">
          <w:rPr>
            <w:noProof/>
            <w:webHidden/>
          </w:rPr>
        </w:r>
        <w:r w:rsidR="00CF52F9">
          <w:rPr>
            <w:noProof/>
            <w:webHidden/>
          </w:rPr>
          <w:fldChar w:fldCharType="separate"/>
        </w:r>
        <w:r w:rsidR="00CF52F9">
          <w:rPr>
            <w:noProof/>
            <w:webHidden/>
          </w:rPr>
          <w:t>83</w:t>
        </w:r>
        <w:r w:rsidR="00CF52F9">
          <w:rPr>
            <w:noProof/>
            <w:webHidden/>
          </w:rPr>
          <w:fldChar w:fldCharType="end"/>
        </w:r>
      </w:hyperlink>
    </w:p>
    <w:p w14:paraId="364480FA" w14:textId="73B24C6B" w:rsidR="00CF52F9" w:rsidRDefault="00037E55">
      <w:pPr>
        <w:pStyle w:val="TOC2"/>
        <w:tabs>
          <w:tab w:val="right" w:leader="dot" w:pos="10790"/>
        </w:tabs>
        <w:rPr>
          <w:noProof/>
        </w:rPr>
      </w:pPr>
      <w:hyperlink w:anchor="_Toc204883026" w:history="1">
        <w:r w:rsidR="00CF52F9" w:rsidRPr="000C4E4E">
          <w:rPr>
            <w:rStyle w:val="Hyperlink"/>
            <w:noProof/>
          </w:rPr>
          <w:t>Module 19-3: Public Safety &amp; Incident Management</w:t>
        </w:r>
        <w:r w:rsidR="00CF52F9">
          <w:rPr>
            <w:noProof/>
            <w:webHidden/>
          </w:rPr>
          <w:tab/>
        </w:r>
        <w:r w:rsidR="00CF52F9">
          <w:rPr>
            <w:noProof/>
            <w:webHidden/>
          </w:rPr>
          <w:fldChar w:fldCharType="begin"/>
        </w:r>
        <w:r w:rsidR="00CF52F9">
          <w:rPr>
            <w:noProof/>
            <w:webHidden/>
          </w:rPr>
          <w:instrText xml:space="preserve"> PAGEREF _Toc204883026 \h </w:instrText>
        </w:r>
        <w:r w:rsidR="00CF52F9">
          <w:rPr>
            <w:noProof/>
            <w:webHidden/>
          </w:rPr>
        </w:r>
        <w:r w:rsidR="00CF52F9">
          <w:rPr>
            <w:noProof/>
            <w:webHidden/>
          </w:rPr>
          <w:fldChar w:fldCharType="separate"/>
        </w:r>
        <w:r w:rsidR="00CF52F9">
          <w:rPr>
            <w:noProof/>
            <w:webHidden/>
          </w:rPr>
          <w:t>84</w:t>
        </w:r>
        <w:r w:rsidR="00CF52F9">
          <w:rPr>
            <w:noProof/>
            <w:webHidden/>
          </w:rPr>
          <w:fldChar w:fldCharType="end"/>
        </w:r>
      </w:hyperlink>
    </w:p>
    <w:p w14:paraId="7D14BA67" w14:textId="16F4A890" w:rsidR="00CF52F9" w:rsidRDefault="00037E55">
      <w:pPr>
        <w:pStyle w:val="TOC2"/>
        <w:tabs>
          <w:tab w:val="right" w:leader="dot" w:pos="10790"/>
        </w:tabs>
        <w:rPr>
          <w:noProof/>
        </w:rPr>
      </w:pPr>
      <w:hyperlink w:anchor="_Toc204883027" w:history="1">
        <w:r w:rsidR="00CF52F9" w:rsidRPr="000C4E4E">
          <w:rPr>
            <w:rStyle w:val="Hyperlink"/>
            <w:noProof/>
          </w:rPr>
          <w:t>Module 19-4: Mini Tasking Module</w:t>
        </w:r>
        <w:r w:rsidR="00CF52F9">
          <w:rPr>
            <w:noProof/>
            <w:webHidden/>
          </w:rPr>
          <w:tab/>
        </w:r>
        <w:r w:rsidR="00CF52F9">
          <w:rPr>
            <w:noProof/>
            <w:webHidden/>
          </w:rPr>
          <w:fldChar w:fldCharType="begin"/>
        </w:r>
        <w:r w:rsidR="00CF52F9">
          <w:rPr>
            <w:noProof/>
            <w:webHidden/>
          </w:rPr>
          <w:instrText xml:space="preserve"> PAGEREF _Toc204883027 \h </w:instrText>
        </w:r>
        <w:r w:rsidR="00CF52F9">
          <w:rPr>
            <w:noProof/>
            <w:webHidden/>
          </w:rPr>
        </w:r>
        <w:r w:rsidR="00CF52F9">
          <w:rPr>
            <w:noProof/>
            <w:webHidden/>
          </w:rPr>
          <w:fldChar w:fldCharType="separate"/>
        </w:r>
        <w:r w:rsidR="00CF52F9">
          <w:rPr>
            <w:noProof/>
            <w:webHidden/>
          </w:rPr>
          <w:t>85</w:t>
        </w:r>
        <w:r w:rsidR="00CF52F9">
          <w:rPr>
            <w:noProof/>
            <w:webHidden/>
          </w:rPr>
          <w:fldChar w:fldCharType="end"/>
        </w:r>
      </w:hyperlink>
    </w:p>
    <w:p w14:paraId="1F3FFB7A" w14:textId="67B290B8" w:rsidR="00CF52F9" w:rsidRDefault="00037E55">
      <w:pPr>
        <w:pStyle w:val="TOC2"/>
        <w:tabs>
          <w:tab w:val="right" w:leader="dot" w:pos="10790"/>
        </w:tabs>
        <w:rPr>
          <w:noProof/>
        </w:rPr>
      </w:pPr>
      <w:hyperlink w:anchor="_Toc204883028" w:history="1">
        <w:r w:rsidR="00CF52F9" w:rsidRPr="000C4E4E">
          <w:rPr>
            <w:rStyle w:val="Hyperlink"/>
            <w:noProof/>
          </w:rPr>
          <w:t>Module 19-5: Public Health &amp; Sanitation Oversight</w:t>
        </w:r>
        <w:r w:rsidR="00CF52F9">
          <w:rPr>
            <w:noProof/>
            <w:webHidden/>
          </w:rPr>
          <w:tab/>
        </w:r>
        <w:r w:rsidR="00CF52F9">
          <w:rPr>
            <w:noProof/>
            <w:webHidden/>
          </w:rPr>
          <w:fldChar w:fldCharType="begin"/>
        </w:r>
        <w:r w:rsidR="00CF52F9">
          <w:rPr>
            <w:noProof/>
            <w:webHidden/>
          </w:rPr>
          <w:instrText xml:space="preserve"> PAGEREF _Toc204883028 \h </w:instrText>
        </w:r>
        <w:r w:rsidR="00CF52F9">
          <w:rPr>
            <w:noProof/>
            <w:webHidden/>
          </w:rPr>
        </w:r>
        <w:r w:rsidR="00CF52F9">
          <w:rPr>
            <w:noProof/>
            <w:webHidden/>
          </w:rPr>
          <w:fldChar w:fldCharType="separate"/>
        </w:r>
        <w:r w:rsidR="00CF52F9">
          <w:rPr>
            <w:noProof/>
            <w:webHidden/>
          </w:rPr>
          <w:t>86</w:t>
        </w:r>
        <w:r w:rsidR="00CF52F9">
          <w:rPr>
            <w:noProof/>
            <w:webHidden/>
          </w:rPr>
          <w:fldChar w:fldCharType="end"/>
        </w:r>
      </w:hyperlink>
    </w:p>
    <w:p w14:paraId="749F4D1C" w14:textId="329BFCA3" w:rsidR="00CF52F9" w:rsidRDefault="00037E55">
      <w:pPr>
        <w:pStyle w:val="TOC1"/>
        <w:tabs>
          <w:tab w:val="right" w:leader="dot" w:pos="10790"/>
        </w:tabs>
        <w:rPr>
          <w:noProof/>
        </w:rPr>
      </w:pPr>
      <w:hyperlink w:anchor="_Toc204883029" w:history="1">
        <w:r w:rsidR="00CF52F9" w:rsidRPr="000C4E4E">
          <w:rPr>
            <w:rStyle w:val="Hyperlink"/>
            <w:noProof/>
          </w:rPr>
          <w:t>Module 20: Initial Response Toolkit</w:t>
        </w:r>
        <w:r w:rsidR="00CF52F9">
          <w:rPr>
            <w:noProof/>
            <w:webHidden/>
          </w:rPr>
          <w:tab/>
        </w:r>
        <w:r w:rsidR="00CF52F9">
          <w:rPr>
            <w:noProof/>
            <w:webHidden/>
          </w:rPr>
          <w:fldChar w:fldCharType="begin"/>
        </w:r>
        <w:r w:rsidR="00CF52F9">
          <w:rPr>
            <w:noProof/>
            <w:webHidden/>
          </w:rPr>
          <w:instrText xml:space="preserve"> PAGEREF _Toc204883029 \h </w:instrText>
        </w:r>
        <w:r w:rsidR="00CF52F9">
          <w:rPr>
            <w:noProof/>
            <w:webHidden/>
          </w:rPr>
        </w:r>
        <w:r w:rsidR="00CF52F9">
          <w:rPr>
            <w:noProof/>
            <w:webHidden/>
          </w:rPr>
          <w:fldChar w:fldCharType="separate"/>
        </w:r>
        <w:r w:rsidR="00CF52F9">
          <w:rPr>
            <w:noProof/>
            <w:webHidden/>
          </w:rPr>
          <w:t>87</w:t>
        </w:r>
        <w:r w:rsidR="00CF52F9">
          <w:rPr>
            <w:noProof/>
            <w:webHidden/>
          </w:rPr>
          <w:fldChar w:fldCharType="end"/>
        </w:r>
      </w:hyperlink>
    </w:p>
    <w:p w14:paraId="1E5E2A8D" w14:textId="4784C939" w:rsidR="00CF52F9" w:rsidRDefault="00037E55">
      <w:pPr>
        <w:pStyle w:val="TOC1"/>
        <w:tabs>
          <w:tab w:val="right" w:leader="dot" w:pos="10790"/>
        </w:tabs>
        <w:rPr>
          <w:noProof/>
        </w:rPr>
      </w:pPr>
      <w:hyperlink w:anchor="_Toc204883030" w:history="1">
        <w:r w:rsidR="00CF52F9" w:rsidRPr="000C4E4E">
          <w:rPr>
            <w:rStyle w:val="Hyperlink"/>
            <w:noProof/>
          </w:rPr>
          <w:t>Module 21: UI Customization</w:t>
        </w:r>
        <w:r w:rsidR="00CF52F9">
          <w:rPr>
            <w:noProof/>
            <w:webHidden/>
          </w:rPr>
          <w:tab/>
        </w:r>
        <w:r w:rsidR="00CF52F9">
          <w:rPr>
            <w:noProof/>
            <w:webHidden/>
          </w:rPr>
          <w:fldChar w:fldCharType="begin"/>
        </w:r>
        <w:r w:rsidR="00CF52F9">
          <w:rPr>
            <w:noProof/>
            <w:webHidden/>
          </w:rPr>
          <w:instrText xml:space="preserve"> PAGEREF _Toc204883030 \h </w:instrText>
        </w:r>
        <w:r w:rsidR="00CF52F9">
          <w:rPr>
            <w:noProof/>
            <w:webHidden/>
          </w:rPr>
        </w:r>
        <w:r w:rsidR="00CF52F9">
          <w:rPr>
            <w:noProof/>
            <w:webHidden/>
          </w:rPr>
          <w:fldChar w:fldCharType="separate"/>
        </w:r>
        <w:r w:rsidR="00CF52F9">
          <w:rPr>
            <w:noProof/>
            <w:webHidden/>
          </w:rPr>
          <w:t>88</w:t>
        </w:r>
        <w:r w:rsidR="00CF52F9">
          <w:rPr>
            <w:noProof/>
            <w:webHidden/>
          </w:rPr>
          <w:fldChar w:fldCharType="end"/>
        </w:r>
      </w:hyperlink>
    </w:p>
    <w:p w14:paraId="1D9334F9" w14:textId="3C0DEAE8" w:rsidR="00CF52F9" w:rsidRDefault="00037E55">
      <w:pPr>
        <w:pStyle w:val="TOC1"/>
        <w:tabs>
          <w:tab w:val="right" w:leader="dot" w:pos="10790"/>
        </w:tabs>
        <w:rPr>
          <w:noProof/>
        </w:rPr>
      </w:pPr>
      <w:hyperlink w:anchor="_Toc204883031" w:history="1">
        <w:r w:rsidR="00CF52F9" w:rsidRPr="000C4E4E">
          <w:rPr>
            <w:rStyle w:val="Hyperlink"/>
            <w:noProof/>
          </w:rPr>
          <w:t>Module XX: AI Integration (Wishlist Phase)</w:t>
        </w:r>
        <w:r w:rsidR="00CF52F9">
          <w:rPr>
            <w:noProof/>
            <w:webHidden/>
          </w:rPr>
          <w:tab/>
        </w:r>
        <w:r w:rsidR="00CF52F9">
          <w:rPr>
            <w:noProof/>
            <w:webHidden/>
          </w:rPr>
          <w:fldChar w:fldCharType="begin"/>
        </w:r>
        <w:r w:rsidR="00CF52F9">
          <w:rPr>
            <w:noProof/>
            <w:webHidden/>
          </w:rPr>
          <w:instrText xml:space="preserve"> PAGEREF _Toc204883031 \h </w:instrText>
        </w:r>
        <w:r w:rsidR="00CF52F9">
          <w:rPr>
            <w:noProof/>
            <w:webHidden/>
          </w:rPr>
        </w:r>
        <w:r w:rsidR="00CF52F9">
          <w:rPr>
            <w:noProof/>
            <w:webHidden/>
          </w:rPr>
          <w:fldChar w:fldCharType="separate"/>
        </w:r>
        <w:r w:rsidR="00CF52F9">
          <w:rPr>
            <w:noProof/>
            <w:webHidden/>
          </w:rPr>
          <w:t>89</w:t>
        </w:r>
        <w:r w:rsidR="00CF52F9">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77777777" w:rsidR="0028365E" w:rsidRDefault="00B6249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br/>
      </w:r>
      <w:r>
        <w:br/>
      </w:r>
      <w:r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41BCE086" w:rsidR="0028365E" w:rsidRDefault="00B62491" w:rsidP="00810E80">
      <w:pPr>
        <w:pStyle w:val="ListParagraph"/>
        <w:numPr>
          <w:ilvl w:val="0"/>
          <w:numId w:val="25"/>
        </w:numPr>
        <w:spacing w:after="0"/>
      </w:pPr>
      <w:r>
        <w:t xml:space="preserve">Developed with </w:t>
      </w:r>
      <w:r w:rsidR="00F8604C">
        <w:t>Qt (PySide6) using QML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4C20665D" w14:textId="40E4E22B" w:rsidR="00F8604C" w:rsidRDefault="00F8604C" w:rsidP="00F8604C">
      <w:pPr>
        <w:pStyle w:val="ListParagraph"/>
        <w:numPr>
          <w:ilvl w:val="1"/>
          <w:numId w:val="25"/>
        </w:numPr>
        <w:spacing w:after="0"/>
      </w:pPr>
      <w:r>
        <w:t>Panels/ for PySide6 widgets (e.g., status boards)</w:t>
      </w:r>
    </w:p>
    <w:p w14:paraId="27C56F6E" w14:textId="66C60150" w:rsidR="00F8604C" w:rsidRDefault="00F8604C" w:rsidP="00F8604C">
      <w:pPr>
        <w:pStyle w:val="ListParagraph"/>
        <w:numPr>
          <w:ilvl w:val="1"/>
          <w:numId w:val="25"/>
        </w:numPr>
        <w:spacing w:after="0"/>
      </w:pPr>
      <w:proofErr w:type="spellStart"/>
      <w:r>
        <w:t>Qml</w:t>
      </w:r>
      <w:proofErr w:type="spellEnd"/>
      <w:r>
        <w:t>/ for QML interface components (e.g., detail views, creation dialogs)</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EE5136B" w:rsidR="0028365E" w:rsidRDefault="00A118D7" w:rsidP="00810E80">
      <w:pPr>
        <w:pStyle w:val="ListParagraph"/>
        <w:numPr>
          <w:ilvl w:val="1"/>
          <w:numId w:val="24"/>
        </w:numPr>
        <w:spacing w:after="0"/>
      </w:pPr>
      <w:r>
        <w:t>Incident</w:t>
      </w:r>
      <w:r w:rsidR="00B62491">
        <w:t>-specific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4E66C08B" w14:textId="519F0DD4"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/models: Python classes for data structure</w:t>
      </w:r>
    </w:p>
    <w:p w14:paraId="56F56F3C" w14:textId="6D3EC029"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/panels: PySide6 table widgets and logic</w:t>
      </w:r>
    </w:p>
    <w:p w14:paraId="1582B904" w14:textId="16B5F6DE"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spellStart"/>
      <w:r w:rsidRPr="00F8604C">
        <w:rPr>
          <w:rFonts w:eastAsia="Times New Roman" w:cstheme="minorHAnsi"/>
        </w:rPr>
        <w:t>qml</w:t>
      </w:r>
      <w:proofErr w:type="spellEnd"/>
      <w:r w:rsidRPr="00F8604C">
        <w:rPr>
          <w:rFonts w:eastAsia="Times New Roman" w:cstheme="minorHAnsi"/>
        </w:rPr>
        <w:t>: QML UI files for forms, details, creation dialogs</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lastRenderedPageBreak/>
        <w:t>Documents, ICS forms, media (photos, video, and audio), other attachments</w:t>
      </w:r>
    </w:p>
    <w:p w14:paraId="269C913F" w14:textId="6F7AD851" w:rsidR="00676A45" w:rsidRDefault="00B62491" w:rsidP="008623A5">
      <w:pPr>
        <w:spacing w:after="0"/>
        <w:rPr>
          <w:rStyle w:val="Heading2Char"/>
        </w:rPr>
      </w:pPr>
      <w:r w:rsidRPr="00B62491">
        <w:rPr>
          <w:rStyle w:val="Heading2Char"/>
        </w:rPr>
        <w:t xml:space="preserve">Security &amp; </w:t>
      </w:r>
      <w:proofErr w:type="spellStart"/>
      <w:r w:rsidRPr="00B62491">
        <w:rPr>
          <w:rStyle w:val="Heading2Char"/>
        </w:rPr>
        <w:t>Per</w:t>
      </w:r>
      <w:r w:rsidR="00A118D7">
        <w:rPr>
          <w:rStyle w:val="Heading2Char"/>
        </w:rPr>
        <w:t>incident</w:t>
      </w:r>
      <w:r w:rsidRPr="00B62491">
        <w:rPr>
          <w:rStyle w:val="Heading2Char"/>
        </w:rPr>
        <w:t>s</w:t>
      </w:r>
      <w:proofErr w:type="spellEnd"/>
      <w:r w:rsidRPr="00B62491">
        <w:rPr>
          <w:rStyle w:val="Heading2Char"/>
        </w:rPr>
        <w:t>:</w:t>
      </w:r>
    </w:p>
    <w:p w14:paraId="71DEA466" w14:textId="0C78E2DD"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Role-based UI/</w:t>
      </w:r>
      <w:proofErr w:type="spellStart"/>
      <w:r w:rsidRPr="0028365E">
        <w:t>per</w:t>
      </w:r>
      <w:r w:rsidR="00A118D7">
        <w:t>incident</w:t>
      </w:r>
      <w:r w:rsidRPr="0028365E">
        <w:t>s</w:t>
      </w:r>
      <w:proofErr w:type="spellEnd"/>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702B02EA"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 xml:space="preserve">All data changes tracked per user in the </w:t>
      </w:r>
      <w:r w:rsidR="00A118D7">
        <w:t>incident</w:t>
      </w:r>
      <w:r>
        <w:t>-specific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6B7E28BF" w:rsidR="00676A45" w:rsidRDefault="00B62491" w:rsidP="00810E80">
      <w:pPr>
        <w:pStyle w:val="ListParagraph"/>
        <w:numPr>
          <w:ilvl w:val="0"/>
          <w:numId w:val="10"/>
        </w:numPr>
        <w:spacing w:after="0"/>
      </w:pPr>
      <w:r>
        <w:t xml:space="preserve">Training/Sandbox Mode: Simulated </w:t>
      </w:r>
      <w:r w:rsidR="00A118D7">
        <w:t>incident</w:t>
      </w:r>
      <w:r>
        <w:t>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2FA453CB" w:rsidR="00676A45" w:rsidRDefault="00B62491" w:rsidP="00810E80">
      <w:pPr>
        <w:pStyle w:val="ListParagraph"/>
        <w:numPr>
          <w:ilvl w:val="0"/>
          <w:numId w:val="11"/>
        </w:numPr>
        <w:spacing w:after="0"/>
      </w:pPr>
      <w:r>
        <w:t xml:space="preserve">Persistent header: </w:t>
      </w:r>
      <w:r w:rsidR="00A118D7">
        <w:t>Incident</w:t>
      </w:r>
      <w:r>
        <w:t xml:space="preserve"> name, </w:t>
      </w:r>
      <w:r w:rsidR="00A118D7">
        <w:t>incident</w:t>
      </w:r>
      <w:r>
        <w:t xml:space="preserve">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lastRenderedPageBreak/>
        <w:t>Built-in search/filter and help</w:t>
      </w:r>
    </w:p>
    <w:p w14:paraId="380F180E" w14:textId="6B0C3968" w:rsidR="00676A45" w:rsidRDefault="00B62491" w:rsidP="00810E80">
      <w:pPr>
        <w:pStyle w:val="ListParagraph"/>
        <w:numPr>
          <w:ilvl w:val="0"/>
          <w:numId w:val="11"/>
        </w:numPr>
        <w:spacing w:after="0"/>
      </w:pPr>
      <w:r>
        <w:t>Theme selector (light/dark/custom color profiles)</w:t>
      </w:r>
    </w:p>
    <w:p w14:paraId="32A01333" w14:textId="77777777" w:rsidR="00676A45" w:rsidRDefault="00B62491" w:rsidP="008623A5">
      <w:pPr>
        <w:pStyle w:val="Heading2"/>
      </w:pPr>
      <w:r>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t>User presence/status shown throughout</w:t>
      </w:r>
      <w:r>
        <w:br/>
      </w:r>
    </w:p>
    <w:p w14:paraId="0334108C" w14:textId="77777777" w:rsidR="00B62491" w:rsidRDefault="00B62491" w:rsidP="008623A5">
      <w:pPr>
        <w:pStyle w:val="Heading1"/>
        <w:spacing w:before="0"/>
      </w:pPr>
      <w:r>
        <w:t>5. Key Features</w:t>
      </w:r>
    </w:p>
    <w:p w14:paraId="71C481F0" w14:textId="0E4FF844" w:rsidR="00676A45" w:rsidRDefault="00B62491" w:rsidP="00810E80">
      <w:pPr>
        <w:pStyle w:val="ListParagraph"/>
        <w:numPr>
          <w:ilvl w:val="0"/>
          <w:numId w:val="13"/>
        </w:numPr>
        <w:spacing w:after="0"/>
      </w:pPr>
      <w:r>
        <w:t xml:space="preserve">Modular architecture, with ability to enable/disable modules per </w:t>
      </w:r>
      <w:r w:rsidR="00A118D7">
        <w:t>incident</w:t>
      </w:r>
    </w:p>
    <w:p w14:paraId="6CCACFD4" w14:textId="26D0A5E0" w:rsidR="00676A45" w:rsidRDefault="00B62491" w:rsidP="00810E80">
      <w:pPr>
        <w:pStyle w:val="ListParagraph"/>
        <w:numPr>
          <w:ilvl w:val="0"/>
          <w:numId w:val="13"/>
        </w:numPr>
        <w:spacing w:after="0"/>
      </w:pPr>
      <w:r>
        <w:t xml:space="preserve">Multi-database support (persistent master, </w:t>
      </w:r>
      <w:r w:rsidR="00A118D7">
        <w:t>incident</w:t>
      </w:r>
      <w:r>
        <w:t>-specific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77777777" w:rsidR="00676A45" w:rsidRDefault="00B62491" w:rsidP="00810E80">
      <w:pPr>
        <w:pStyle w:val="ListParagraph"/>
        <w:numPr>
          <w:ilvl w:val="0"/>
          <w:numId w:val="18"/>
        </w:numPr>
        <w:spacing w:after="0"/>
      </w:pPr>
      <w:r>
        <w:t>Electron/React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7CD2A305" w:rsidR="00676A45" w:rsidRDefault="00B62491" w:rsidP="00810E80">
      <w:pPr>
        <w:pStyle w:val="ListParagraph"/>
        <w:numPr>
          <w:ilvl w:val="0"/>
          <w:numId w:val="18"/>
        </w:numPr>
        <w:spacing w:after="0"/>
      </w:pPr>
      <w:r>
        <w:t xml:space="preserve">Database architecture: master and </w:t>
      </w:r>
      <w:r w:rsidR="00A118D7">
        <w:t>incident</w:t>
      </w:r>
      <w:r>
        <w:t xml:space="preserve"> DBs</w:t>
      </w:r>
    </w:p>
    <w:p w14:paraId="0DA3222B" w14:textId="1882EF77" w:rsidR="00676A45" w:rsidRDefault="00B62491" w:rsidP="00810E80">
      <w:pPr>
        <w:pStyle w:val="ListParagraph"/>
        <w:numPr>
          <w:ilvl w:val="0"/>
          <w:numId w:val="18"/>
        </w:numPr>
        <w:spacing w:after="0"/>
      </w:pPr>
      <w:r>
        <w:t>Role-based login &amp; user management</w:t>
      </w:r>
    </w:p>
    <w:p w14:paraId="4CCC6714" w14:textId="0C06AC6F" w:rsidR="00676A45" w:rsidRDefault="00A118D7" w:rsidP="00810E80">
      <w:pPr>
        <w:pStyle w:val="ListParagraph"/>
        <w:numPr>
          <w:ilvl w:val="0"/>
          <w:numId w:val="18"/>
        </w:numPr>
        <w:spacing w:after="0"/>
      </w:pPr>
      <w:r>
        <w:t>Incident</w:t>
      </w:r>
      <w:r w:rsidR="00B62491">
        <w:t xml:space="preserve">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lastRenderedPageBreak/>
        <w:t>ICS 214 logging interface</w:t>
      </w:r>
    </w:p>
    <w:p w14:paraId="2B8FDECC" w14:textId="6B61CD0B" w:rsidR="00676A45" w:rsidRDefault="00B62491" w:rsidP="008623A5">
      <w:pPr>
        <w:pStyle w:val="Heading2"/>
      </w:pPr>
      <w:r>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lastRenderedPageBreak/>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t>System tray/background integration</w:t>
      </w:r>
    </w:p>
    <w:p w14:paraId="331635B7" w14:textId="70BA5E68" w:rsidR="00676A45" w:rsidRDefault="00B62491" w:rsidP="008623A5">
      <w:pPr>
        <w:pStyle w:val="Heading2"/>
      </w:pPr>
      <w:r>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04BB33D8" w:rsidR="00676A45" w:rsidRDefault="00B62491" w:rsidP="008623A5">
      <w:pPr>
        <w:pStyle w:val="Heading2"/>
      </w:pPr>
      <w:r>
        <w:br/>
        <w:t xml:space="preserve">Phase 10: Finance/Admin &amp; </w:t>
      </w:r>
      <w:r w:rsidR="00A118D7">
        <w:t>Incident</w:t>
      </w:r>
      <w:r>
        <w:t xml:space="preserve">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1AE9251F" w:rsidR="00676A45" w:rsidRDefault="00B62491" w:rsidP="00810E80">
      <w:pPr>
        <w:pStyle w:val="ListParagraph"/>
        <w:numPr>
          <w:ilvl w:val="0"/>
          <w:numId w:val="22"/>
        </w:numPr>
        <w:spacing w:after="0"/>
      </w:pPr>
      <w:r>
        <w:t>End-of-</w:t>
      </w:r>
      <w:r w:rsidR="00A118D7">
        <w:t>incident</w:t>
      </w:r>
      <w:r>
        <w:t xml:space="preserve">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5F1ED241" w:rsidR="00676A45" w:rsidRDefault="00B62491" w:rsidP="00810E80">
      <w:pPr>
        <w:pStyle w:val="ListParagraph"/>
        <w:numPr>
          <w:ilvl w:val="0"/>
          <w:numId w:val="14"/>
        </w:numPr>
        <w:spacing w:after="0"/>
      </w:pPr>
      <w:r>
        <w:t xml:space="preserve">Integration with external CAD, GIS, or </w:t>
      </w:r>
      <w:r w:rsidR="00A118D7">
        <w:t>incident</w:t>
      </w:r>
      <w:r>
        <w:t xml:space="preserve">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lastRenderedPageBreak/>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1. Electron/React UI Scaffold and Main Window Shell</w:t>
      </w:r>
    </w:p>
    <w:p w14:paraId="622495F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Electron for packaging React as a desktop application.</w:t>
      </w:r>
    </w:p>
    <w:p w14:paraId="309B18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the initial React project structure (recommended: /frontend folder).</w:t>
      </w:r>
    </w:p>
    <w:p w14:paraId="48F772D5" w14:textId="6D4A162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Build the main window with persistent header (shows </w:t>
      </w:r>
      <w:r w:rsidR="00A118D7">
        <w:rPr>
          <w:rFonts w:ascii="Cambria" w:eastAsia="MS Mincho" w:hAnsi="Cambria" w:cs="Times New Roman"/>
        </w:rPr>
        <w:t>incident</w:t>
      </w:r>
      <w:r w:rsidRPr="006C6FD9">
        <w:rPr>
          <w:rFonts w:ascii="Cambria" w:eastAsia="MS Mincho" w:hAnsi="Cambria" w:cs="Times New Roman"/>
        </w:rPr>
        <w:t xml:space="preserve">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 (/backend folder).</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21C9E3D5"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3. Database Architecture: Master and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0C8A1E0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Set up folder for </w:t>
      </w:r>
      <w:r w:rsidR="00A118D7">
        <w:rPr>
          <w:rFonts w:ascii="Cambria" w:eastAsia="MS Mincho" w:hAnsi="Cambria" w:cs="Times New Roman"/>
        </w:rPr>
        <w:t>incident</w:t>
      </w:r>
      <w:r w:rsidRPr="006C6FD9">
        <w:rPr>
          <w:rFonts w:ascii="Cambria" w:eastAsia="MS Mincho" w:hAnsi="Cambria" w:cs="Times New Roman"/>
        </w:rPr>
        <w:t>-specific databases (/data/</w:t>
      </w:r>
      <w:r w:rsidR="00A118D7">
        <w:rPr>
          <w:rFonts w:ascii="Cambria" w:eastAsia="MS Mincho" w:hAnsi="Cambria" w:cs="Times New Roman"/>
        </w:rPr>
        <w:t>incident</w:t>
      </w:r>
      <w:r w:rsidRPr="006C6FD9">
        <w:rPr>
          <w:rFonts w:ascii="Cambria" w:eastAsia="MS Mincho" w:hAnsi="Cambria" w:cs="Times New Roman"/>
        </w:rPr>
        <w:t>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1C57757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Creating new </w:t>
      </w:r>
      <w:r w:rsidR="00A118D7">
        <w:rPr>
          <w:rFonts w:ascii="Cambria" w:eastAsia="MS Mincho" w:hAnsi="Cambria" w:cs="Times New Roman"/>
        </w:rPr>
        <w:t>incident</w:t>
      </w:r>
      <w:r w:rsidRPr="006C6FD9">
        <w:rPr>
          <w:rFonts w:ascii="Cambria" w:eastAsia="MS Mincho" w:hAnsi="Cambria" w:cs="Times New Roman"/>
        </w:rPr>
        <w:t xml:space="preserve"> DBs (from UI or CLI)</w:t>
      </w:r>
    </w:p>
    <w:p w14:paraId="04C7A93D" w14:textId="68539A45"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Selecting/loading </w:t>
      </w:r>
      <w:proofErr w:type="spellStart"/>
      <w:proofErr w:type="gramStart"/>
      <w:r w:rsidRPr="006C6FD9">
        <w:rPr>
          <w:rFonts w:ascii="Cambria" w:eastAsia="MS Mincho" w:hAnsi="Cambria" w:cs="Times New Roman"/>
        </w:rPr>
        <w:t>a</w:t>
      </w:r>
      <w:proofErr w:type="spellEnd"/>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 xml:space="preserve"> (returns </w:t>
      </w:r>
      <w:r w:rsidR="00A118D7">
        <w:rPr>
          <w:rFonts w:ascii="Cambria" w:eastAsia="MS Mincho" w:hAnsi="Cambria" w:cs="Times New Roman"/>
        </w:rPr>
        <w:t>incident</w:t>
      </w:r>
      <w:r w:rsidRPr="006C6FD9">
        <w:rPr>
          <w:rFonts w:ascii="Cambria" w:eastAsia="MS Mincho" w:hAnsi="Cambria" w:cs="Times New Roman"/>
        </w:rPr>
        <w:t xml:space="preserve">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0D9D6574"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5.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Creation, Selection, and Loading</w:t>
      </w:r>
    </w:p>
    <w:p w14:paraId="70AF4C0A" w14:textId="6ED7F002"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Provide UI for creating a new </w:t>
      </w:r>
      <w:r w:rsidR="00A118D7">
        <w:rPr>
          <w:rFonts w:ascii="Cambria" w:eastAsia="MS Mincho" w:hAnsi="Cambria" w:cs="Times New Roman"/>
        </w:rPr>
        <w:t>incident</w:t>
      </w:r>
      <w:r w:rsidRPr="006C6FD9">
        <w:rPr>
          <w:rFonts w:ascii="Cambria" w:eastAsia="MS Mincho" w:hAnsi="Cambria" w:cs="Times New Roman"/>
        </w:rPr>
        <w:t xml:space="preserve"> (form: name, type, description, etc.).</w:t>
      </w:r>
    </w:p>
    <w:p w14:paraId="100503C9" w14:textId="68E68C36"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list of existing </w:t>
      </w:r>
      <w:r w:rsidR="00A118D7">
        <w:rPr>
          <w:rFonts w:ascii="Cambria" w:eastAsia="MS Mincho" w:hAnsi="Cambria" w:cs="Times New Roman"/>
        </w:rPr>
        <w:t>incident</w:t>
      </w:r>
      <w:r w:rsidRPr="006C6FD9">
        <w:rPr>
          <w:rFonts w:ascii="Cambria" w:eastAsia="MS Mincho" w:hAnsi="Cambria" w:cs="Times New Roman"/>
        </w:rPr>
        <w:t>s; allow selection and loading.</w:t>
      </w:r>
    </w:p>
    <w:p w14:paraId="2B6EFC14" w14:textId="1966138D"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Show </w:t>
      </w:r>
      <w:r w:rsidR="00A118D7">
        <w:rPr>
          <w:rFonts w:ascii="Cambria" w:eastAsia="MS Mincho" w:hAnsi="Cambria" w:cs="Times New Roman"/>
        </w:rPr>
        <w:t>incident</w:t>
      </w:r>
      <w:r w:rsidRPr="006C6FD9">
        <w:rPr>
          <w:rFonts w:ascii="Cambria" w:eastAsia="MS Mincho" w:hAnsi="Cambria" w:cs="Times New Roman"/>
        </w:rPr>
        <w:t xml:space="preserve"> info in the persistent header after selection.</w:t>
      </w:r>
    </w:p>
    <w:p w14:paraId="5BC95EBC" w14:textId="76E48A62"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Only allow one active </w:t>
      </w:r>
      <w:r w:rsidR="00A118D7">
        <w:rPr>
          <w:rFonts w:ascii="Cambria" w:eastAsia="MS Mincho" w:hAnsi="Cambria" w:cs="Times New Roman"/>
        </w:rPr>
        <w:t>incident</w:t>
      </w:r>
      <w:r w:rsidRPr="006C6FD9">
        <w:rPr>
          <w:rFonts w:ascii="Cambria" w:eastAsia="MS Mincho" w:hAnsi="Cambria" w:cs="Times New Roman"/>
        </w:rPr>
        <w:t xml:space="preserve">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1B020C8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lastRenderedPageBreak/>
        <w:t xml:space="preserve">- Place quick-access dashboard (widgets for: current </w:t>
      </w:r>
      <w:r w:rsidR="00A118D7">
        <w:rPr>
          <w:rFonts w:ascii="Cambria" w:eastAsia="MS Mincho" w:hAnsi="Cambria" w:cs="Times New Roman"/>
        </w:rPr>
        <w:t>incident</w:t>
      </w:r>
      <w:r w:rsidRPr="006C6FD9">
        <w:rPr>
          <w:rFonts w:ascii="Cambria" w:eastAsia="MS Mincho" w:hAnsi="Cambria" w:cs="Times New Roman"/>
        </w:rPr>
        <w:t>,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395094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w:t>
      </w:r>
      <w:r w:rsidR="00A118D7">
        <w:rPr>
          <w:rFonts w:ascii="Cambria" w:eastAsia="MS Mincho" w:hAnsi="Cambria" w:cs="Times New Roman"/>
        </w:rPr>
        <w:t>incident</w:t>
      </w:r>
      <w:r w:rsidRPr="006C6FD9">
        <w:rPr>
          <w:rFonts w:ascii="Cambria" w:eastAsia="MS Mincho" w:hAnsi="Cambria" w:cs="Times New Roman"/>
        </w:rPr>
        <w:t>) only locally—no cloud sync in Phase 1.</w:t>
      </w:r>
    </w:p>
    <w:p w14:paraId="41ACD986" w14:textId="70E9CFB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Ensure user actions (login, </w:t>
      </w:r>
      <w:r w:rsidR="00A118D7">
        <w:rPr>
          <w:rFonts w:ascii="Cambria" w:eastAsia="MS Mincho" w:hAnsi="Cambria" w:cs="Times New Roman"/>
        </w:rPr>
        <w:t>incident</w:t>
      </w:r>
      <w:r w:rsidRPr="006C6FD9">
        <w:rPr>
          <w:rFonts w:ascii="Cambria" w:eastAsia="MS Mincho" w:hAnsi="Cambria" w:cs="Times New Roman"/>
        </w:rPr>
        <w:t xml:space="preserve"> select, create) are logged (audit trail foundation).</w:t>
      </w:r>
    </w:p>
    <w:p w14:paraId="1F21CE3C" w14:textId="46CADF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current user, role, and </w:t>
      </w:r>
      <w:r w:rsidR="00A118D7">
        <w:rPr>
          <w:rFonts w:ascii="Cambria" w:eastAsia="MS Mincho" w:hAnsi="Cambria" w:cs="Times New Roman"/>
        </w:rPr>
        <w:t>incident</w:t>
      </w:r>
      <w:r w:rsidRPr="006C6FD9">
        <w:rPr>
          <w:rFonts w:ascii="Cambria" w:eastAsia="MS Mincho" w:hAnsi="Cambria" w:cs="Times New Roman"/>
        </w:rPr>
        <w:t xml:space="preserve">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36593E99"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and select </w:t>
      </w:r>
      <w:proofErr w:type="gramStart"/>
      <w:r w:rsidRPr="006C6FD9">
        <w:rPr>
          <w:rFonts w:ascii="Cambria" w:eastAsia="MS Mincho" w:hAnsi="Cambria" w:cs="Times New Roman"/>
        </w:rPr>
        <w:t>a</w:t>
      </w:r>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w:t>
      </w:r>
    </w:p>
    <w:p w14:paraId="75AB8665" w14:textId="13B2659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See a dashboard with </w:t>
      </w:r>
      <w:r w:rsidR="00A118D7">
        <w:rPr>
          <w:rFonts w:ascii="Cambria" w:eastAsia="MS Mincho" w:hAnsi="Cambria" w:cs="Times New Roman"/>
        </w:rPr>
        <w:t>incident</w:t>
      </w:r>
      <w:r w:rsidRPr="006C6FD9">
        <w:rPr>
          <w:rFonts w:ascii="Cambria" w:eastAsia="MS Mincho" w:hAnsi="Cambria" w:cs="Times New Roman"/>
        </w:rPr>
        <w:t>/user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6BBC3A2C"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w:t>
      </w:r>
      <w:r w:rsidR="00A118D7">
        <w:rPr>
          <w:rFonts w:ascii="Cambria" w:eastAsia="MS Mincho" w:hAnsi="Cambria" w:cs="Times New Roman"/>
        </w:rPr>
        <w:t>incident</w:t>
      </w:r>
      <w:r w:rsidRPr="006C6FD9">
        <w:rPr>
          <w:rFonts w:ascii="Cambria" w:eastAsia="MS Mincho" w:hAnsi="Cambria" w:cs="Times New Roman"/>
        </w:rPr>
        <w:t xml:space="preserve">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2B699BB0"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Store all assignments, changes, and status updates in </w:t>
      </w:r>
      <w:r w:rsidR="00A118D7">
        <w:rPr>
          <w:rFonts w:ascii="Cambria" w:eastAsia="MS Mincho" w:hAnsi="Cambria" w:cs="Times New Roman"/>
        </w:rPr>
        <w:t>incident</w:t>
      </w:r>
      <w:r w:rsidRPr="00C57017">
        <w:rPr>
          <w:rFonts w:ascii="Cambria" w:eastAsia="MS Mincho" w:hAnsi="Cambria" w:cs="Times New Roman"/>
        </w:rPr>
        <w:t>-specific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lastRenderedPageBreak/>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C6DF525"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Enforce role-based </w:t>
      </w:r>
      <w:proofErr w:type="spellStart"/>
      <w:r w:rsidRPr="00C57017">
        <w:rPr>
          <w:rFonts w:ascii="Cambria" w:eastAsia="MS Mincho" w:hAnsi="Cambria" w:cs="Times New Roman"/>
        </w:rPr>
        <w:t>per</w:t>
      </w:r>
      <w:r w:rsidR="00A118D7">
        <w:rPr>
          <w:rFonts w:ascii="Cambria" w:eastAsia="MS Mincho" w:hAnsi="Cambria" w:cs="Times New Roman"/>
        </w:rPr>
        <w:t>incident</w:t>
      </w:r>
      <w:r w:rsidRPr="00C57017">
        <w:rPr>
          <w:rFonts w:ascii="Cambria" w:eastAsia="MS Mincho" w:hAnsi="Cambria" w:cs="Times New Roman"/>
        </w:rPr>
        <w:t>s</w:t>
      </w:r>
      <w:proofErr w:type="spellEnd"/>
      <w:r w:rsidRPr="00C57017">
        <w:rPr>
          <w:rFonts w:ascii="Cambria" w:eastAsia="MS Mincho" w:hAnsi="Cambria" w:cs="Times New Roman"/>
        </w:rPr>
        <w:t xml:space="preserve">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5A84213D"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UI always shows current user, role, and </w:t>
      </w:r>
      <w:r w:rsidR="00A118D7">
        <w:rPr>
          <w:rFonts w:ascii="Cambria" w:eastAsia="MS Mincho" w:hAnsi="Cambria" w:cs="Times New Roman"/>
        </w:rPr>
        <w:t>incident</w:t>
      </w:r>
      <w:r w:rsidRPr="00C57017">
        <w:rPr>
          <w:rFonts w:ascii="Cambria" w:eastAsia="MS Mincho" w:hAnsi="Cambria" w:cs="Times New Roman"/>
        </w:rPr>
        <w:t xml:space="preserve">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5CCFEA8"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All actions and changes are stored in the appropriate </w:t>
      </w:r>
      <w:r w:rsidR="00A118D7">
        <w:rPr>
          <w:rFonts w:ascii="Cambria" w:eastAsia="MS Mincho" w:hAnsi="Cambria" w:cs="Times New Roman"/>
        </w:rPr>
        <w:t>incident</w:t>
      </w:r>
      <w:r w:rsidRPr="00C57017">
        <w:rPr>
          <w:rFonts w:ascii="Cambria" w:eastAsia="MS Mincho" w:hAnsi="Cambria" w:cs="Times New Roman"/>
        </w:rPr>
        <w:t xml:space="preserve">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2DC25123" w:rsidR="001B56FC" w:rsidRDefault="001B56FC" w:rsidP="008623A5">
      <w:pPr>
        <w:pStyle w:val="Title"/>
        <w:spacing w:after="0"/>
      </w:pPr>
      <w:bookmarkStart w:id="20" w:name="_Toc203620653"/>
      <w:bookmarkStart w:id="21" w:name="_Toc204882998"/>
      <w:r>
        <w:lastRenderedPageBreak/>
        <w:t xml:space="preserve">Phase 10: Finance/Admin &amp; </w:t>
      </w:r>
      <w:r w:rsidR="00A118D7">
        <w:t>Incident</w:t>
      </w:r>
      <w:r>
        <w:t xml:space="preserve">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89787ED" w:rsidR="004F02F6" w:rsidRDefault="004F02F6" w:rsidP="008623A5">
      <w:pPr>
        <w:spacing w:after="0"/>
        <w:ind w:firstLine="720"/>
      </w:pPr>
      <w:r>
        <w:t xml:space="preserve">This module provides high-level control over incident setup, </w:t>
      </w:r>
      <w:r w:rsidR="00A118D7">
        <w:t>incident</w:t>
      </w:r>
      <w:r>
        <w:t xml:space="preserve">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7306108C" w:rsidR="004F02F6" w:rsidRDefault="004F02F6" w:rsidP="008623A5">
      <w:pPr>
        <w:pStyle w:val="ListBullet"/>
        <w:spacing w:after="0"/>
      </w:pPr>
      <w:r>
        <w:t xml:space="preserve">Define </w:t>
      </w:r>
      <w:r w:rsidR="00A118D7">
        <w:t>incident</w:t>
      </w:r>
      <w:r>
        <w:t xml:space="preserve"> type to dynamically load relevant modules (e.g., SAR, Fire, Multi-Agency, Training)</w:t>
      </w:r>
    </w:p>
    <w:p w14:paraId="77E5D617" w14:textId="44CD773A" w:rsidR="004F02F6" w:rsidRDefault="004F02F6" w:rsidP="008623A5">
      <w:pPr>
        <w:pStyle w:val="ListBullet"/>
        <w:spacing w:after="0"/>
      </w:pPr>
      <w:r>
        <w:t xml:space="preserve">Designate </w:t>
      </w:r>
      <w:r w:rsidR="00A118D7">
        <w:t>incident</w:t>
      </w:r>
      <w:r>
        <w:t xml:space="preserve"> as a training </w:t>
      </w:r>
      <w:r w:rsidR="00A118D7">
        <w:t>incident</w:t>
      </w:r>
      <w:r>
        <w:t xml:space="preserve"> with limited or sandboxed data persistence</w:t>
      </w:r>
    </w:p>
    <w:p w14:paraId="47532BB0" w14:textId="25E293D7" w:rsidR="004F02F6" w:rsidRDefault="004F02F6" w:rsidP="008623A5">
      <w:pPr>
        <w:pStyle w:val="ListBullet"/>
        <w:spacing w:after="0"/>
      </w:pPr>
      <w:r>
        <w:t xml:space="preserve">Create and manage </w:t>
      </w:r>
      <w:r w:rsidR="00A118D7">
        <w:t>incident</w:t>
      </w:r>
      <w:r>
        <w:t>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5C82D918" w:rsidR="004F02F6" w:rsidRDefault="004F02F6" w:rsidP="008623A5">
      <w:pPr>
        <w:pStyle w:val="ListBullet"/>
        <w:spacing w:after="0"/>
      </w:pPr>
      <w:r>
        <w:t xml:space="preserve">Set </w:t>
      </w:r>
      <w:r w:rsidR="00A118D7">
        <w:t>incident</w:t>
      </w:r>
      <w:r>
        <w:t xml:space="preserve"> status flags (e.g., Active, Standby, Terminated)</w:t>
      </w:r>
    </w:p>
    <w:p w14:paraId="623A0CAF" w14:textId="0820D4AC" w:rsidR="004F02F6" w:rsidRDefault="004F02F6" w:rsidP="008623A5">
      <w:pPr>
        <w:pStyle w:val="ListBullet"/>
        <w:spacing w:after="0"/>
      </w:pPr>
      <w:r>
        <w:t xml:space="preserve">Lock/unlock </w:t>
      </w:r>
      <w:r w:rsidR="00A118D7">
        <w:t>incident</w:t>
      </w:r>
      <w:r>
        <w:t xml:space="preserve"> data for editing</w:t>
      </w:r>
    </w:p>
    <w:p w14:paraId="68057F4C" w14:textId="7691CD60" w:rsidR="004F02F6" w:rsidRDefault="004F02F6" w:rsidP="008623A5">
      <w:pPr>
        <w:pStyle w:val="ListBullet"/>
        <w:spacing w:after="0"/>
      </w:pPr>
      <w:r>
        <w:t xml:space="preserve">Archive or export </w:t>
      </w:r>
      <w:r w:rsidR="00A118D7">
        <w:t>incident</w:t>
      </w:r>
      <w:r>
        <w:t>s</w:t>
      </w:r>
    </w:p>
    <w:p w14:paraId="35F16BC3" w14:textId="2D733A0E" w:rsidR="004F02F6" w:rsidRDefault="004F02F6" w:rsidP="008623A5">
      <w:pPr>
        <w:pStyle w:val="ListBullet"/>
        <w:spacing w:after="0"/>
      </w:pPr>
      <w:r>
        <w:t>Set incident objectives (tie-in with ICS 202 and Planning's Strategic Tasks)</w:t>
      </w:r>
    </w:p>
    <w:p w14:paraId="09BFF9ED" w14:textId="32E40FE5" w:rsidR="004F02F6" w:rsidRDefault="004F02F6" w:rsidP="008623A5">
      <w:pPr>
        <w:pStyle w:val="ListBullet"/>
        <w:spacing w:after="0"/>
      </w:pPr>
      <w:r>
        <w:t xml:space="preserve">Optional: Track financial allocation and spending at </w:t>
      </w:r>
      <w:proofErr w:type="spellStart"/>
      <w:proofErr w:type="gramStart"/>
      <w:r>
        <w:t>a</w:t>
      </w:r>
      <w:proofErr w:type="spellEnd"/>
      <w:proofErr w:type="gramEnd"/>
      <w:r>
        <w:t xml:space="preserve"> </w:t>
      </w:r>
      <w:r w:rsidR="00A118D7">
        <w:t>incident</w:t>
      </w:r>
      <w:r>
        <w:t xml:space="preserve"> level</w:t>
      </w:r>
    </w:p>
    <w:p w14:paraId="4C0A4477" w14:textId="4CA3FEFD" w:rsidR="004F02F6" w:rsidRDefault="001B5CFF" w:rsidP="008623A5">
      <w:pPr>
        <w:pStyle w:val="Heading1"/>
      </w:pPr>
      <w:r>
        <w:t>3. Submodules / Tools</w:t>
      </w:r>
    </w:p>
    <w:p w14:paraId="06222A59" w14:textId="7167387B" w:rsidR="004F02F6" w:rsidRDefault="00A118D7" w:rsidP="008623A5">
      <w:pPr>
        <w:pStyle w:val="ListBullet"/>
        <w:spacing w:after="0"/>
      </w:pPr>
      <w:r>
        <w:t>Incident</w:t>
      </w:r>
      <w:r w:rsidR="004F02F6">
        <w:t xml:space="preserve"> Overview Panel: Dashboard showing basic info, time, status</w:t>
      </w:r>
    </w:p>
    <w:p w14:paraId="67BF3ACC" w14:textId="25315125" w:rsidR="004F02F6" w:rsidRDefault="00A118D7" w:rsidP="008623A5">
      <w:pPr>
        <w:pStyle w:val="ListBullet"/>
        <w:spacing w:after="0"/>
      </w:pPr>
      <w:r>
        <w:t>Incident</w:t>
      </w:r>
      <w:r w:rsidR="004F02F6">
        <w:t xml:space="preserve"> Configuration Form: Detailed editor for incident profile</w:t>
      </w:r>
    </w:p>
    <w:p w14:paraId="2E3F933B" w14:textId="36C88BA6" w:rsidR="004F02F6" w:rsidRDefault="00A118D7" w:rsidP="008623A5">
      <w:pPr>
        <w:pStyle w:val="ListBullet"/>
        <w:spacing w:after="0"/>
      </w:pPr>
      <w:r>
        <w:t>Incident</w:t>
      </w:r>
      <w:r w:rsidR="004F02F6">
        <w:t xml:space="preserve"> Status Controls: Toggle </w:t>
      </w:r>
      <w:r>
        <w:t>incident</w:t>
      </w:r>
      <w:r w:rsidR="004F02F6">
        <w:t xml:space="preserve">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462FF27F" w:rsidR="004F02F6" w:rsidRDefault="004F02F6" w:rsidP="008623A5">
      <w:pPr>
        <w:spacing w:after="0"/>
      </w:pPr>
      <w:r>
        <w:t xml:space="preserve">Operational period rollover logic can be optionally enabled per </w:t>
      </w:r>
      <w:r w:rsidR="00A118D7">
        <w:t>incident</w:t>
      </w:r>
      <w:r>
        <w:t>. If active, the system will automatically close and create a new period at a defined time (e.g., 0700 local), carrying forward uncompleted objectives.</w:t>
      </w:r>
    </w:p>
    <w:p w14:paraId="26B55D3D" w14:textId="57745DC0" w:rsidR="004F02F6" w:rsidRDefault="00A118D7" w:rsidP="008623A5">
      <w:pPr>
        <w:pStyle w:val="ListBullet"/>
        <w:spacing w:after="0"/>
      </w:pPr>
      <w:r>
        <w:t>Incident</w:t>
      </w:r>
      <w:r w:rsidR="004F02F6">
        <w:t>: id</w:t>
      </w:r>
      <w:r w:rsidR="000A25C0">
        <w:t xml:space="preserve"> (int</w:t>
      </w:r>
      <w:r w:rsidR="001C743E">
        <w:t>, PK</w:t>
      </w:r>
      <w:r w:rsidR="000A25C0">
        <w:t>)</w:t>
      </w:r>
      <w:r w:rsidR="004F02F6">
        <w:t>, name</w:t>
      </w:r>
      <w:r w:rsidR="000A25C0">
        <w:t xml:space="preserve"> (str), number (str)</w:t>
      </w:r>
      <w:r w:rsidR="004F02F6">
        <w:t>, type</w:t>
      </w:r>
      <w:r w:rsidR="000A25C0">
        <w:t xml:space="preserve"> (str)</w:t>
      </w:r>
      <w:r w:rsidR="004F02F6">
        <w:t>, description</w:t>
      </w:r>
      <w:r w:rsidR="000A25C0">
        <w:t xml:space="preserve"> (str)</w:t>
      </w:r>
      <w:r w:rsidR="004F02F6">
        <w:t>, status</w:t>
      </w:r>
      <w:r w:rsidR="000A25C0">
        <w:t xml:space="preserve"> (str)</w:t>
      </w:r>
      <w:r w:rsidR="004F02F6">
        <w:t>,</w:t>
      </w:r>
      <w:r w:rsidR="001C743E">
        <w:t xml:space="preserve"> </w:t>
      </w:r>
      <w:proofErr w:type="spellStart"/>
      <w:r w:rsidR="001C743E">
        <w:t>search_area</w:t>
      </w:r>
      <w:proofErr w:type="spellEnd"/>
      <w:r w:rsidR="001C743E">
        <w:t xml:space="preserve"> (str),</w:t>
      </w:r>
      <w:r w:rsidR="004F02F6">
        <w:t xml:space="preserve"> </w:t>
      </w:r>
      <w:proofErr w:type="spellStart"/>
      <w:r w:rsidR="000A25C0">
        <w:t>icp_</w:t>
      </w:r>
      <w:r w:rsidR="004F02F6">
        <w:t>location</w:t>
      </w:r>
      <w:proofErr w:type="spellEnd"/>
      <w:r w:rsidR="000A25C0">
        <w:t xml:space="preserve"> (str)</w:t>
      </w:r>
      <w:r w:rsidR="004F02F6">
        <w:t xml:space="preserve">, </w:t>
      </w:r>
      <w:proofErr w:type="spellStart"/>
      <w:r w:rsidR="004F02F6">
        <w:t>start_time</w:t>
      </w:r>
      <w:proofErr w:type="spellEnd"/>
      <w:r w:rsidR="000A25C0">
        <w:t xml:space="preserve"> (</w:t>
      </w:r>
      <w:r w:rsidR="001C743E">
        <w:t>str</w:t>
      </w:r>
      <w:r w:rsidR="001C743E">
        <w:t xml:space="preserve"> ISO8601 UTC</w:t>
      </w:r>
      <w:r w:rsidR="000A25C0">
        <w:t>)</w:t>
      </w:r>
      <w:r w:rsidR="004F02F6">
        <w:t xml:space="preserve">, </w:t>
      </w:r>
      <w:proofErr w:type="spellStart"/>
      <w:r w:rsidR="004F02F6">
        <w:t>end_time</w:t>
      </w:r>
      <w:proofErr w:type="spellEnd"/>
      <w:r w:rsidR="000A25C0">
        <w:t xml:space="preserve"> (</w:t>
      </w:r>
      <w:r w:rsidR="001C743E">
        <w:t>str</w:t>
      </w:r>
      <w:r w:rsidR="001C743E">
        <w:t xml:space="preserve"> ISO8601 UTC</w:t>
      </w:r>
      <w:r w:rsidR="000A25C0">
        <w:t>)</w:t>
      </w:r>
      <w:r w:rsidR="004F02F6">
        <w:t xml:space="preserve">, </w:t>
      </w:r>
      <w:proofErr w:type="spellStart"/>
      <w:r w:rsidR="004F02F6">
        <w:t>is_training</w:t>
      </w:r>
      <w:proofErr w:type="spellEnd"/>
      <w:r w:rsidR="000A25C0">
        <w:t xml:space="preserve"> (</w:t>
      </w:r>
      <w:r w:rsidR="001C743E">
        <w:t>BOOLEAN</w:t>
      </w:r>
      <w:r w:rsidR="000A25C0">
        <w:t>)</w:t>
      </w:r>
    </w:p>
    <w:p w14:paraId="16C6AA74" w14:textId="68E75D4E" w:rsidR="004F02F6" w:rsidRDefault="004F02F6" w:rsidP="008623A5">
      <w:pPr>
        <w:pStyle w:val="ListBullet"/>
        <w:spacing w:after="0"/>
      </w:pPr>
      <w:proofErr w:type="spellStart"/>
      <w:r>
        <w:t>OperationalPeriod</w:t>
      </w:r>
      <w:proofErr w:type="spellEnd"/>
      <w:r>
        <w:t>: id</w:t>
      </w:r>
      <w:r w:rsidR="00037E55">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xml:space="preserve">, </w:t>
      </w:r>
      <w:proofErr w:type="spellStart"/>
      <w:r w:rsidR="001C743E">
        <w:t>op_</w:t>
      </w:r>
      <w:r>
        <w:t>num</w:t>
      </w:r>
      <w:r w:rsidR="001C743E">
        <w:t>ber</w:t>
      </w:r>
      <w:proofErr w:type="spellEnd"/>
      <w:r w:rsidR="001C743E">
        <w:t xml:space="preserve"> (str)</w:t>
      </w:r>
      <w:r>
        <w:t xml:space="preserve">, </w:t>
      </w:r>
      <w:proofErr w:type="spellStart"/>
      <w:r>
        <w:t>start_time</w:t>
      </w:r>
      <w:proofErr w:type="spellEnd"/>
      <w:r w:rsidR="001C743E">
        <w:t xml:space="preserve"> (str</w:t>
      </w:r>
      <w:r w:rsidR="001C743E">
        <w:t xml:space="preserve"> ISO8601 UTC</w:t>
      </w:r>
      <w:r w:rsidR="001C743E">
        <w:t>),</w:t>
      </w:r>
      <w:r>
        <w:t xml:space="preserve"> </w:t>
      </w:r>
      <w:proofErr w:type="spellStart"/>
      <w:r>
        <w:t>end_time</w:t>
      </w:r>
      <w:proofErr w:type="spellEnd"/>
      <w:r w:rsidR="001C743E">
        <w:t xml:space="preserve"> (str</w:t>
      </w:r>
      <w:r w:rsidR="001C743E">
        <w:t xml:space="preserve"> ISO8601 UTC</w:t>
      </w:r>
      <w:r w:rsidR="001C743E">
        <w:t>)</w:t>
      </w:r>
    </w:p>
    <w:p w14:paraId="5E85EDF2" w14:textId="2EE48EE9" w:rsidR="004F02F6" w:rsidRDefault="004F02F6" w:rsidP="008623A5">
      <w:pPr>
        <w:pStyle w:val="ListBullet"/>
        <w:spacing w:after="0"/>
      </w:pPr>
      <w:proofErr w:type="spellStart"/>
      <w:r>
        <w:t>IncidentObjective</w:t>
      </w:r>
      <w:proofErr w:type="spellEnd"/>
      <w:r>
        <w:t>: id</w:t>
      </w:r>
      <w:r w:rsidR="001C743E">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text</w:t>
      </w:r>
      <w:r w:rsidR="001C743E">
        <w:t xml:space="preserve"> (str)</w:t>
      </w:r>
      <w:r>
        <w:t>, priority</w:t>
      </w:r>
      <w:r w:rsidR="001C743E">
        <w:t xml:space="preserve"> (int)</w:t>
      </w:r>
      <w:r>
        <w:t xml:space="preserve">, </w:t>
      </w:r>
      <w:proofErr w:type="gramStart"/>
      <w:r>
        <w:t>tags[</w:t>
      </w:r>
      <w:proofErr w:type="gramEnd"/>
      <w:r>
        <w:t>]</w:t>
      </w:r>
    </w:p>
    <w:p w14:paraId="2FF3C159" w14:textId="2C90B0E0" w:rsidR="004F02F6" w:rsidRDefault="001B5CFF" w:rsidP="008623A5">
      <w:pPr>
        <w:pStyle w:val="Heading1"/>
      </w:pPr>
      <w:r>
        <w:lastRenderedPageBreak/>
        <w:t>5. UI Components</w:t>
      </w:r>
    </w:p>
    <w:p w14:paraId="6F549CA6" w14:textId="20A80F13" w:rsidR="004F02F6" w:rsidRDefault="004F02F6" w:rsidP="008623A5">
      <w:pPr>
        <w:pStyle w:val="ListBullet"/>
        <w:spacing w:after="0"/>
      </w:pPr>
      <w:r>
        <w:t xml:space="preserve">- </w:t>
      </w:r>
      <w:r w:rsidR="00A118D7">
        <w:t>Incident</w:t>
      </w:r>
      <w:r>
        <w:t xml:space="preserve"> creation/edit form</w:t>
      </w:r>
    </w:p>
    <w:p w14:paraId="1C0A7C66" w14:textId="2BB482AE" w:rsidR="004F02F6" w:rsidRDefault="004F02F6" w:rsidP="008623A5">
      <w:pPr>
        <w:pStyle w:val="ListBullet"/>
        <w:spacing w:after="0"/>
      </w:pPr>
      <w:r>
        <w:t xml:space="preserve">- </w:t>
      </w:r>
      <w:r w:rsidR="00A118D7">
        <w:t>Incident</w:t>
      </w:r>
      <w:r>
        <w:t xml:space="preserve">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0FE43ADD" w:rsidR="004F02F6" w:rsidRDefault="004F02F6" w:rsidP="008623A5">
      <w:pPr>
        <w:pStyle w:val="ListBullet"/>
        <w:spacing w:after="0"/>
      </w:pPr>
      <w:r>
        <w:t xml:space="preserve">- Dashboard card with live </w:t>
      </w:r>
      <w:r w:rsidR="00A118D7">
        <w:t>incident</w:t>
      </w:r>
      <w:r>
        <w:t xml:space="preserve">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08D82A7F" w:rsidR="004F02F6" w:rsidRDefault="004F02F6" w:rsidP="008623A5">
      <w:pPr>
        <w:pStyle w:val="ListBullet"/>
        <w:spacing w:after="0"/>
      </w:pPr>
      <w:r>
        <w:t>- GET /</w:t>
      </w:r>
      <w:proofErr w:type="spellStart"/>
      <w:r>
        <w:t>api</w:t>
      </w:r>
      <w:proofErr w:type="spellEnd"/>
      <w:r>
        <w:t>/</w:t>
      </w:r>
      <w:r w:rsidR="00A118D7">
        <w:t>incident</w:t>
      </w:r>
      <w:r>
        <w:t>s</w:t>
      </w:r>
    </w:p>
    <w:p w14:paraId="622F65F0" w14:textId="0964CA81" w:rsidR="004F02F6" w:rsidRDefault="004F02F6" w:rsidP="008623A5">
      <w:pPr>
        <w:pStyle w:val="ListBullet"/>
        <w:spacing w:after="0"/>
      </w:pPr>
      <w:r>
        <w:t>- POST /</w:t>
      </w:r>
      <w:proofErr w:type="spellStart"/>
      <w:r>
        <w:t>api</w:t>
      </w:r>
      <w:proofErr w:type="spellEnd"/>
      <w:r>
        <w:t>/</w:t>
      </w:r>
      <w:r w:rsidR="00A118D7">
        <w:t>incident</w:t>
      </w:r>
      <w:r>
        <w:t>s</w:t>
      </w:r>
    </w:p>
    <w:p w14:paraId="4F6691D6" w14:textId="37E089E1" w:rsidR="004F02F6" w:rsidRDefault="004F02F6" w:rsidP="008623A5">
      <w:pPr>
        <w:pStyle w:val="ListBullet"/>
        <w:spacing w:after="0"/>
      </w:pPr>
      <w:r>
        <w:t>- PUT /</w:t>
      </w:r>
      <w:proofErr w:type="spellStart"/>
      <w:r>
        <w:t>api</w:t>
      </w:r>
      <w:proofErr w:type="spellEnd"/>
      <w:r>
        <w:t>/</w:t>
      </w:r>
      <w:r w:rsidR="00A118D7">
        <w:t>incident</w:t>
      </w:r>
      <w:r>
        <w:t>s/{id}</w:t>
      </w:r>
    </w:p>
    <w:p w14:paraId="2CF59CEE" w14:textId="3F4C45B7" w:rsidR="004F02F6" w:rsidRDefault="004F02F6" w:rsidP="008623A5">
      <w:pPr>
        <w:pStyle w:val="ListBullet"/>
        <w:spacing w:after="0"/>
      </w:pPr>
      <w:r>
        <w:t>- DELETE /</w:t>
      </w:r>
      <w:proofErr w:type="spellStart"/>
      <w:r>
        <w:t>api</w:t>
      </w:r>
      <w:proofErr w:type="spellEnd"/>
      <w:r>
        <w:t>/</w:t>
      </w:r>
      <w:r w:rsidR="00A118D7">
        <w:t>incident</w:t>
      </w:r>
      <w:r>
        <w:t>s/{id}</w:t>
      </w:r>
    </w:p>
    <w:p w14:paraId="6592164C" w14:textId="6F287F83" w:rsidR="004F02F6" w:rsidRDefault="004F02F6" w:rsidP="008623A5">
      <w:pPr>
        <w:pStyle w:val="ListBullet"/>
        <w:spacing w:after="0"/>
      </w:pPr>
      <w:r>
        <w:t>- GET /</w:t>
      </w:r>
      <w:proofErr w:type="spellStart"/>
      <w:r>
        <w:t>api</w:t>
      </w:r>
      <w:proofErr w:type="spellEnd"/>
      <w:r>
        <w:t>/</w:t>
      </w:r>
      <w:r w:rsidR="00A118D7">
        <w:t>incident</w:t>
      </w:r>
      <w:r>
        <w:t>/{id}/periods</w:t>
      </w:r>
    </w:p>
    <w:p w14:paraId="306E5886" w14:textId="38A61215" w:rsidR="004F02F6" w:rsidRDefault="004F02F6" w:rsidP="008623A5">
      <w:pPr>
        <w:pStyle w:val="ListBullet"/>
        <w:spacing w:after="0"/>
      </w:pPr>
      <w:r>
        <w:t>- POST /</w:t>
      </w:r>
      <w:proofErr w:type="spellStart"/>
      <w:r>
        <w:t>api</w:t>
      </w:r>
      <w:proofErr w:type="spellEnd"/>
      <w:r>
        <w:t>/</w:t>
      </w:r>
      <w:r w:rsidR="00A118D7">
        <w:t>incident</w:t>
      </w:r>
      <w:r>
        <w:t>/{id}/periods</w:t>
      </w:r>
    </w:p>
    <w:p w14:paraId="1446CA46" w14:textId="54DB023A" w:rsidR="004F02F6" w:rsidRDefault="004F02F6" w:rsidP="008623A5">
      <w:pPr>
        <w:pStyle w:val="ListBullet"/>
        <w:spacing w:after="0"/>
      </w:pPr>
      <w:r>
        <w:t>- GET /</w:t>
      </w:r>
      <w:proofErr w:type="spellStart"/>
      <w:r>
        <w:t>api</w:t>
      </w:r>
      <w:proofErr w:type="spellEnd"/>
      <w:r>
        <w:t>/</w:t>
      </w:r>
      <w:r w:rsidR="00A118D7">
        <w:t>incident</w:t>
      </w:r>
      <w:r>
        <w:t>/{id}/objectives</w:t>
      </w:r>
    </w:p>
    <w:p w14:paraId="7ACA9EBE" w14:textId="76C48415" w:rsidR="004F02F6" w:rsidRDefault="004F02F6" w:rsidP="008623A5">
      <w:pPr>
        <w:pStyle w:val="ListBullet"/>
        <w:spacing w:after="0"/>
      </w:pPr>
      <w:r>
        <w:t>- POST /</w:t>
      </w:r>
      <w:proofErr w:type="spellStart"/>
      <w:r>
        <w:t>api</w:t>
      </w:r>
      <w:proofErr w:type="spellEnd"/>
      <w:r>
        <w:t>/</w:t>
      </w:r>
      <w:r w:rsidR="00A118D7">
        <w:t>incident</w:t>
      </w:r>
      <w:r>
        <w:t>/{id}/objectives</w:t>
      </w:r>
    </w:p>
    <w:p w14:paraId="4A38CB85" w14:textId="28B7C193" w:rsidR="004F02F6" w:rsidRDefault="004F02F6" w:rsidP="008623A5">
      <w:pPr>
        <w:pStyle w:val="ListBullet"/>
        <w:spacing w:after="0"/>
      </w:pPr>
      <w:r>
        <w:t>- GET /</w:t>
      </w:r>
      <w:proofErr w:type="spellStart"/>
      <w:r>
        <w:t>api</w:t>
      </w:r>
      <w:proofErr w:type="spellEnd"/>
      <w:r>
        <w:t>/</w:t>
      </w:r>
      <w:r w:rsidR="00A118D7">
        <w:t>incident</w:t>
      </w:r>
      <w:r>
        <w:t>/{id}/finance</w:t>
      </w:r>
    </w:p>
    <w:p w14:paraId="7FE487C0" w14:textId="4198887A" w:rsidR="004F02F6" w:rsidRDefault="004F02F6" w:rsidP="008623A5">
      <w:pPr>
        <w:pStyle w:val="ListBullet"/>
        <w:spacing w:after="0"/>
      </w:pPr>
      <w:r>
        <w:t>- PUT /</w:t>
      </w:r>
      <w:proofErr w:type="spellStart"/>
      <w:r>
        <w:t>api</w:t>
      </w:r>
      <w:proofErr w:type="spellEnd"/>
      <w:r>
        <w:t>/</w:t>
      </w:r>
      <w:r w:rsidR="00A118D7">
        <w:t>incident</w:t>
      </w:r>
      <w:r>
        <w:t>/{id}/finance</w:t>
      </w:r>
    </w:p>
    <w:p w14:paraId="0916828F" w14:textId="25A0A7CF" w:rsidR="004F02F6" w:rsidRDefault="001B5CFF" w:rsidP="008623A5">
      <w:pPr>
        <w:pStyle w:val="Heading1"/>
      </w:pPr>
      <w:r>
        <w:t>7. Database Tables</w:t>
      </w:r>
    </w:p>
    <w:p w14:paraId="46DE2CF5" w14:textId="285CE6CB" w:rsidR="004F02F6" w:rsidRDefault="004F02F6" w:rsidP="008623A5">
      <w:pPr>
        <w:pStyle w:val="ListBullet"/>
        <w:spacing w:after="0"/>
      </w:pPr>
      <w:r>
        <w:t xml:space="preserve">- </w:t>
      </w:r>
      <w:r w:rsidR="00A118D7">
        <w:t>incident</w:t>
      </w:r>
      <w:r>
        <w:t>s</w:t>
      </w:r>
    </w:p>
    <w:p w14:paraId="546F9695" w14:textId="6ADC2202" w:rsidR="004F02F6" w:rsidRDefault="004F02F6" w:rsidP="008623A5">
      <w:pPr>
        <w:pStyle w:val="ListBullet"/>
        <w:spacing w:after="0"/>
      </w:pPr>
      <w:r>
        <w:t xml:space="preserve">- </w:t>
      </w:r>
      <w:proofErr w:type="spellStart"/>
      <w:r>
        <w:t>operationalperiods</w:t>
      </w:r>
      <w:proofErr w:type="spellEnd"/>
    </w:p>
    <w:p w14:paraId="57F0BB54" w14:textId="1A1190AB" w:rsidR="004F02F6" w:rsidRDefault="004F02F6" w:rsidP="008623A5">
      <w:pPr>
        <w:pStyle w:val="ListBullet"/>
        <w:spacing w:after="0"/>
      </w:pPr>
      <w:r>
        <w:t xml:space="preserve">- </w:t>
      </w:r>
      <w:proofErr w:type="spellStart"/>
      <w:r>
        <w:t>incidentobjectives</w:t>
      </w:r>
      <w:proofErr w:type="spellEnd"/>
    </w:p>
    <w:p w14:paraId="494F6041" w14:textId="45B88019" w:rsidR="004F02F6" w:rsidRDefault="004F02F6" w:rsidP="008623A5">
      <w:pPr>
        <w:pStyle w:val="ListBullet"/>
        <w:spacing w:after="0"/>
      </w:pPr>
      <w:r>
        <w:t xml:space="preserve">- </w:t>
      </w:r>
      <w:proofErr w:type="spellStart"/>
      <w:r w:rsidR="00A118D7">
        <w:t>incident</w:t>
      </w:r>
      <w:r>
        <w:t>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59973940" w:rsidR="004F02F6" w:rsidRDefault="004F02F6" w:rsidP="008623A5">
      <w:pPr>
        <w:pStyle w:val="ListBullet"/>
        <w:spacing w:after="0"/>
      </w:pPr>
      <w:r>
        <w:t xml:space="preserve">- Forms Module: 202, 203, and others rely on </w:t>
      </w:r>
      <w:r w:rsidR="00A118D7">
        <w:t>incident</w:t>
      </w:r>
      <w:r>
        <w:t xml:space="preserve"> metadata</w:t>
      </w:r>
    </w:p>
    <w:p w14:paraId="51684A3A" w14:textId="4F79DC3A" w:rsidR="004F02F6" w:rsidRDefault="004F02F6" w:rsidP="008623A5">
      <w:pPr>
        <w:pStyle w:val="ListBullet"/>
        <w:spacing w:after="0"/>
      </w:pPr>
      <w:r>
        <w:t xml:space="preserve">- Finance/Admin: Aggregates </w:t>
      </w:r>
      <w:r w:rsidR="00A118D7">
        <w:t>incident</w:t>
      </w:r>
      <w:r>
        <w:t>-level financial data</w:t>
      </w:r>
    </w:p>
    <w:p w14:paraId="4724F43C" w14:textId="2AAA96BF" w:rsidR="004F02F6" w:rsidRDefault="001B5CFF" w:rsidP="008623A5">
      <w:pPr>
        <w:pStyle w:val="Heading1"/>
      </w:pPr>
      <w:r>
        <w:t>9. Special Features / Notes</w:t>
      </w:r>
    </w:p>
    <w:p w14:paraId="6FBA7C4F" w14:textId="50DE7D5C" w:rsidR="004F02F6" w:rsidRDefault="004F02F6" w:rsidP="008623A5">
      <w:pPr>
        <w:pStyle w:val="ListBullet"/>
        <w:spacing w:after="0"/>
      </w:pPr>
      <w:r>
        <w:t xml:space="preserve">- </w:t>
      </w:r>
      <w:r w:rsidR="00A118D7">
        <w:t>Incident</w:t>
      </w:r>
      <w:r>
        <w:t>s may be flagged as "Planned" to indicate upcoming events or operations that have not yet started</w:t>
      </w:r>
    </w:p>
    <w:p w14:paraId="603FCCB9" w14:textId="6F5350F4" w:rsidR="004F02F6" w:rsidRDefault="004F02F6" w:rsidP="008623A5">
      <w:pPr>
        <w:pStyle w:val="ListBullet"/>
        <w:spacing w:after="0"/>
      </w:pPr>
      <w:r>
        <w:t xml:space="preserve">- </w:t>
      </w:r>
      <w:r w:rsidR="00A118D7">
        <w:t>Incident</w:t>
      </w:r>
      <w:r>
        <w:t xml:space="preserve"> type selection determines which modules and features are loaded and visible</w:t>
      </w:r>
    </w:p>
    <w:p w14:paraId="0A9DAFF3" w14:textId="28534667" w:rsidR="004F02F6" w:rsidRDefault="004F02F6" w:rsidP="008623A5">
      <w:pPr>
        <w:pStyle w:val="ListBullet"/>
        <w:spacing w:after="0"/>
      </w:pPr>
      <w:r>
        <w:t xml:space="preserve">- Training </w:t>
      </w:r>
      <w:r w:rsidR="00A118D7">
        <w:t>incident</w:t>
      </w:r>
      <w:r>
        <w:t>s are isolated and may use non-persistent data for exercise or simulation purposes</w:t>
      </w:r>
    </w:p>
    <w:p w14:paraId="5E73AF7A" w14:textId="0212D562" w:rsidR="004F02F6" w:rsidRDefault="004F02F6" w:rsidP="008623A5">
      <w:pPr>
        <w:pStyle w:val="ListBullet"/>
        <w:spacing w:after="0"/>
      </w:pPr>
      <w:r>
        <w:t xml:space="preserve">- Only one </w:t>
      </w:r>
      <w:r w:rsidR="00A118D7">
        <w:t>incident</w:t>
      </w:r>
      <w:r>
        <w:t xml:space="preserve"> may be "active" at a time</w:t>
      </w:r>
    </w:p>
    <w:p w14:paraId="171FCFFD" w14:textId="74D9664E" w:rsidR="004F02F6" w:rsidRDefault="004F02F6" w:rsidP="008623A5">
      <w:pPr>
        <w:pStyle w:val="ListBullet"/>
        <w:spacing w:after="0"/>
      </w:pPr>
      <w:r>
        <w:t xml:space="preserve">- System auto-locks editing of closed/archived </w:t>
      </w:r>
      <w:r w:rsidR="00A118D7">
        <w:t>incident</w:t>
      </w:r>
      <w:r>
        <w:t>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lastRenderedPageBreak/>
        <w:t>- Optional finance tracker can be toggled on/off based on organization policy or role access</w:t>
      </w:r>
    </w:p>
    <w:p w14:paraId="19A7E246" w14:textId="7236541F" w:rsidR="004F02F6" w:rsidRDefault="004F02F6" w:rsidP="008623A5">
      <w:pPr>
        <w:pStyle w:val="ListBullet"/>
        <w:spacing w:after="0"/>
      </w:pPr>
      <w:r>
        <w:t xml:space="preserve">- The </w:t>
      </w:r>
      <w:r w:rsidR="00A118D7">
        <w:t>incident</w:t>
      </w:r>
      <w:r>
        <w:t xml:space="preserve">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8" w:name="_Toc203620657"/>
      <w:bookmarkStart w:id="29" w:name="_Toc204883002"/>
      <w:r>
        <w:lastRenderedPageBreak/>
        <w:t>Module 2: Planning</w:t>
      </w:r>
      <w:bookmarkEnd w:id="28"/>
      <w:bookmarkEnd w:id="29"/>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01F9BFD8" w:rsidR="004F02F6" w:rsidRDefault="004F02F6" w:rsidP="008623A5">
      <w:pPr>
        <w:spacing w:after="0"/>
      </w:pPr>
      <w:r>
        <w:t xml:space="preserve">The Planning Module manages forward-looking operations, documentation, and coordination for all </w:t>
      </w:r>
      <w:r w:rsidR="00A118D7">
        <w:t>incident</w:t>
      </w:r>
      <w:r>
        <w:t xml:space="preserve">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lastRenderedPageBreak/>
        <w:t>4. Key Data Modules</w:t>
      </w:r>
    </w:p>
    <w:p w14:paraId="70A1E556" w14:textId="4B3BE686" w:rsidR="004F02F6" w:rsidRDefault="004F02F6" w:rsidP="008623A5">
      <w:pPr>
        <w:pStyle w:val="ListBullet"/>
        <w:spacing w:after="0"/>
      </w:pPr>
      <w:r>
        <w:t xml:space="preserve">- </w:t>
      </w:r>
      <w:proofErr w:type="spellStart"/>
      <w:r>
        <w:t>Strategic</w:t>
      </w:r>
      <w:r w:rsidR="00B61997">
        <w:t>Objectives</w:t>
      </w:r>
      <w:proofErr w:type="spellEnd"/>
      <w:r>
        <w:t>: id</w:t>
      </w:r>
      <w:r w:rsidR="00B61997">
        <w:t xml:space="preserve"> (int PK)</w:t>
      </w:r>
      <w:r>
        <w:t xml:space="preserve">, </w:t>
      </w:r>
      <w:proofErr w:type="spellStart"/>
      <w:r w:rsidR="00A118D7">
        <w:t>incident</w:t>
      </w:r>
      <w:r>
        <w:t>_id</w:t>
      </w:r>
      <w:proofErr w:type="spellEnd"/>
      <w:r w:rsidR="00B61997">
        <w:t xml:space="preserve"> (int, FK </w:t>
      </w:r>
      <w:r w:rsidR="00A118D7">
        <w:t>incident</w:t>
      </w:r>
      <w:r w:rsidR="00B61997">
        <w:t xml:space="preserve">s(id)), </w:t>
      </w:r>
      <w:proofErr w:type="spellStart"/>
      <w:r w:rsidR="00B61997">
        <w:t>objective_id</w:t>
      </w:r>
      <w:proofErr w:type="spellEnd"/>
      <w:r w:rsidR="00B61997">
        <w:t xml:space="preserve"> (str)</w:t>
      </w:r>
      <w:r>
        <w:t>, description</w:t>
      </w:r>
      <w:r w:rsidR="00B61997">
        <w:t xml:space="preserve"> (str)</w:t>
      </w:r>
      <w:r>
        <w:t>, status</w:t>
      </w:r>
      <w:r w:rsidR="00B61997">
        <w:t xml:space="preserve"> (str)</w:t>
      </w:r>
      <w:r>
        <w:t xml:space="preserve">, </w:t>
      </w:r>
      <w:proofErr w:type="spellStart"/>
      <w:r>
        <w:t>assigned_section</w:t>
      </w:r>
      <w:proofErr w:type="spellEnd"/>
      <w:r w:rsidR="00B61997">
        <w:t xml:space="preserve"> (str)</w:t>
      </w:r>
      <w:r>
        <w:t xml:space="preserve">, priority, </w:t>
      </w:r>
      <w:proofErr w:type="spellStart"/>
      <w:r>
        <w:t>due_time</w:t>
      </w:r>
      <w:proofErr w:type="spellEnd"/>
      <w:r w:rsidR="00B61997">
        <w:t xml:space="preserve"> (str ISO8061 UTC)</w:t>
      </w:r>
      <w:r>
        <w:t xml:space="preserve">, </w:t>
      </w:r>
      <w:proofErr w:type="spellStart"/>
      <w:r>
        <w:t>is_external_request</w:t>
      </w:r>
      <w:proofErr w:type="spellEnd"/>
      <w:r w:rsidR="00B61997">
        <w:t xml:space="preserve"> (</w:t>
      </w:r>
      <w:proofErr w:type="spellStart"/>
      <w:r w:rsidR="00B61997">
        <w:t>boolean</w:t>
      </w:r>
      <w:proofErr w:type="spellEnd"/>
      <w:r w:rsidR="00B61997">
        <w:t xml:space="preserve">), customer (int, FK </w:t>
      </w:r>
      <w:proofErr w:type="spellStart"/>
      <w:r w:rsidR="00B61997">
        <w:t>agency_contacts</w:t>
      </w:r>
      <w:proofErr w:type="spellEnd"/>
      <w:r w:rsidR="00B61997">
        <w:t>(id))</w:t>
      </w:r>
    </w:p>
    <w:p w14:paraId="0DE8052A" w14:textId="735B0EEA" w:rsidR="004F02F6" w:rsidRDefault="004F02F6" w:rsidP="008623A5">
      <w:pPr>
        <w:pStyle w:val="ListBullet"/>
        <w:spacing w:after="0"/>
      </w:pPr>
      <w:r>
        <w:t xml:space="preserve">- </w:t>
      </w:r>
      <w:proofErr w:type="spellStart"/>
      <w:r>
        <w:t>PlanningLog</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text</w:t>
      </w:r>
      <w:r w:rsidR="000E62C9">
        <w:t xml:space="preserve"> (str)</w:t>
      </w:r>
      <w:r>
        <w:t>, timestamp</w:t>
      </w:r>
      <w:r w:rsidR="00B61997">
        <w:t xml:space="preserve"> </w:t>
      </w:r>
      <w:r w:rsidR="00B61997">
        <w:t>(str ISO8061 UTC</w:t>
      </w:r>
      <w:proofErr w:type="gramStart"/>
      <w:r w:rsidR="00B61997">
        <w:t>),</w:t>
      </w:r>
      <w:r>
        <w:t>,</w:t>
      </w:r>
      <w:proofErr w:type="gramEnd"/>
      <w:r>
        <w:t xml:space="preserve"> </w:t>
      </w:r>
      <w:proofErr w:type="spellStart"/>
      <w:r>
        <w:t>entered_by</w:t>
      </w:r>
      <w:proofErr w:type="spellEnd"/>
      <w:r w:rsidR="00B61997">
        <w:t xml:space="preserve"> (</w:t>
      </w:r>
      <w:r w:rsidR="000E62C9">
        <w:t>int</w:t>
      </w:r>
      <w:r w:rsidR="00B61997">
        <w:t>, FK personnel(id))</w:t>
      </w:r>
    </w:p>
    <w:p w14:paraId="191AC58C" w14:textId="07195097" w:rsidR="004F02F6" w:rsidRDefault="004F02F6" w:rsidP="008623A5">
      <w:pPr>
        <w:pStyle w:val="ListBullet"/>
        <w:spacing w:after="0"/>
      </w:pPr>
      <w:r>
        <w:t xml:space="preserve">- </w:t>
      </w:r>
      <w:proofErr w:type="spellStart"/>
      <w:r>
        <w:t>PlanningNote</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xml:space="preserve">, </w:t>
      </w:r>
      <w:proofErr w:type="spellStart"/>
      <w:r>
        <w:t>user_id</w:t>
      </w:r>
      <w:proofErr w:type="spellEnd"/>
      <w:r w:rsidR="000E62C9">
        <w:t xml:space="preserve"> (int, FK personnel(id))</w:t>
      </w:r>
      <w:r>
        <w:t xml:space="preserve">, text, </w:t>
      </w:r>
      <w:proofErr w:type="gramStart"/>
      <w:r>
        <w:t>tags[</w:t>
      </w:r>
      <w:proofErr w:type="gramEnd"/>
      <w:r>
        <w:t>]</w:t>
      </w:r>
    </w:p>
    <w:p w14:paraId="6B1B325A" w14:textId="7E3BA033" w:rsidR="004F02F6" w:rsidRDefault="001B5CFF" w:rsidP="008623A5">
      <w:pPr>
        <w:pStyle w:val="Heading1"/>
      </w:pPr>
      <w:r>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5763B23F" w:rsidR="004F02F6" w:rsidRDefault="004F02F6" w:rsidP="008623A5">
      <w:pPr>
        <w:pStyle w:val="ListBullet"/>
        <w:spacing w:after="0"/>
      </w:pPr>
      <w:r>
        <w:t xml:space="preserve">- </w:t>
      </w:r>
      <w:proofErr w:type="spellStart"/>
      <w:r>
        <w:t>strategic</w:t>
      </w:r>
      <w:r w:rsidR="00B61997">
        <w:t>objectives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lastRenderedPageBreak/>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0" w:name="_Toc204883003"/>
      <w:bookmarkStart w:id="31" w:name="_Toc203620658"/>
      <w:r>
        <w:lastRenderedPageBreak/>
        <w:t>Module 2-1: Strategic Objectives</w:t>
      </w:r>
      <w:bookmarkEnd w:id="30"/>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296AD623" w:rsidR="00E14DC8" w:rsidRPr="00045B8B" w:rsidRDefault="00A118D7" w:rsidP="00810E80">
      <w:pPr>
        <w:pStyle w:val="NormalWeb"/>
        <w:numPr>
          <w:ilvl w:val="0"/>
          <w:numId w:val="45"/>
        </w:numPr>
        <w:rPr>
          <w:rFonts w:asciiTheme="minorHAnsi" w:hAnsiTheme="minorHAnsi" w:cstheme="minorHAnsi"/>
          <w:sz w:val="22"/>
          <w:szCs w:val="22"/>
        </w:rPr>
      </w:pPr>
      <w:proofErr w:type="spellStart"/>
      <w:r>
        <w:rPr>
          <w:rFonts w:asciiTheme="minorHAnsi" w:hAnsiTheme="minorHAnsi" w:cstheme="minorHAnsi"/>
          <w:sz w:val="22"/>
          <w:szCs w:val="22"/>
        </w:rPr>
        <w:t>incident</w:t>
      </w:r>
      <w:r w:rsidR="00E14DC8" w:rsidRPr="00045B8B">
        <w:rPr>
          <w:rFonts w:asciiTheme="minorHAnsi" w:hAnsiTheme="minorHAnsi" w:cstheme="minorHAnsi"/>
          <w:sz w:val="22"/>
          <w:szCs w:val="22"/>
        </w:rPr>
        <w:t>_id</w:t>
      </w:r>
      <w:proofErr w:type="spellEnd"/>
      <w:r w:rsidR="00E14DC8"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lastRenderedPageBreak/>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Critical (rows highlight red if Yes)</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lastRenderedPageBreak/>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2" w:name="_Toc204883004"/>
      <w:r>
        <w:lastRenderedPageBreak/>
        <w:t>Module 3: Operations</w:t>
      </w:r>
      <w:bookmarkEnd w:id="31"/>
      <w:bookmarkEnd w:id="32"/>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lastRenderedPageBreak/>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2D4D6C78" w:rsidR="004F02F6" w:rsidRDefault="004F02F6" w:rsidP="008623A5">
      <w:pPr>
        <w:pStyle w:val="ListBullet"/>
        <w:spacing w:after="0"/>
      </w:pPr>
      <w:r>
        <w:t xml:space="preserve">- id, </w:t>
      </w:r>
      <w:proofErr w:type="spellStart"/>
      <w:r w:rsidR="00A118D7">
        <w:t>incident</w:t>
      </w:r>
      <w:r>
        <w:t>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Forms Module: ICS 204 and 214 integration</w:t>
      </w:r>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lastRenderedPageBreak/>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037E55">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3" w:name="_Toc204883005"/>
      <w:bookmarkStart w:id="34" w:name="_Toc203620659"/>
      <w:r>
        <w:lastRenderedPageBreak/>
        <w:t>Module 3-1: Taskings</w:t>
      </w:r>
      <w:bookmarkEnd w:id="33"/>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61"/>
        <w:gridCol w:w="7374"/>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expected_pod_responsive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5" w:name="_Hlk203626174"/>
      <w:bookmarkStart w:id="36"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5"/>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7"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6"/>
    <w:bookmarkEnd w:id="37"/>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Yes)</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Erase Any Track Traps (Free </w:t>
      </w:r>
      <w:proofErr w:type="gramStart"/>
      <w:r w:rsidRPr="00D12991">
        <w:rPr>
          <w:rFonts w:eastAsia="Times New Roman" w:cstheme="minorHAnsi"/>
        </w:rPr>
        <w:t>Text)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Create Any New Track Traps (Free </w:t>
      </w:r>
      <w:proofErr w:type="gramStart"/>
      <w:r w:rsidRPr="00D12991">
        <w:rPr>
          <w:rFonts w:eastAsia="Times New Roman" w:cstheme="minorHAnsi"/>
        </w:rPr>
        <w:t>Text)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Why Did You Discontinue Following These Tracks (Free </w:t>
      </w:r>
      <w:proofErr w:type="gramStart"/>
      <w:r w:rsidRPr="00D12991">
        <w:rPr>
          <w:rFonts w:eastAsia="Times New Roman" w:cstheme="minorHAnsi"/>
        </w:rPr>
        <w:t>Text)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Does the Map Accurately Reflect the Trails (Free </w:t>
      </w:r>
      <w:proofErr w:type="gramStart"/>
      <w:r w:rsidRPr="00D12991">
        <w:rPr>
          <w:rFonts w:eastAsia="Times New Roman" w:cstheme="minorHAnsi"/>
        </w:rPr>
        <w:t>Text)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Locate Features That Would Likely Contain the Subject (Free </w:t>
      </w:r>
      <w:proofErr w:type="gramStart"/>
      <w:r w:rsidRPr="00D12991">
        <w:rPr>
          <w:rFonts w:eastAsia="Times New Roman" w:cstheme="minorHAnsi"/>
        </w:rPr>
        <w:t>Text)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How Are the Tracking Conditions (Free </w:t>
      </w:r>
      <w:proofErr w:type="gramStart"/>
      <w:r w:rsidRPr="00D12991">
        <w:rPr>
          <w:rFonts w:eastAsia="Times New Roman" w:cstheme="minorHAnsi"/>
        </w:rPr>
        <w:t>Text)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293421B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sidRPr="00D12991">
        <w:rPr>
          <w:rFonts w:eastAsia="Times New Roman" w:cstheme="minorHAnsi"/>
        </w:rPr>
        <w:t>Develop these components in React under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w:t>
      </w:r>
    </w:p>
    <w:p w14:paraId="4C590BFC" w14:textId="3309AE44" w:rsidR="00BE2EE0" w:rsidRDefault="00BE2EE0" w:rsidP="00BE2EE0">
      <w:pPr>
        <w:pStyle w:val="Heading2"/>
      </w:pPr>
      <w:r>
        <w:lastRenderedPageBreak/>
        <w:t>6. API Endpoints</w:t>
      </w:r>
    </w:p>
    <w:p w14:paraId="3F8D82FB"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Place under backend/modules/operations/taskings/api.py:</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5530121F"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w:t>
      </w:r>
      <w:r w:rsidR="00A118D7">
        <w:rPr>
          <w:rFonts w:eastAsia="Times New Roman" w:cstheme="minorHAnsi"/>
          <w:sz w:val="20"/>
          <w:szCs w:val="20"/>
        </w:rPr>
        <w:t>incident</w:t>
      </w:r>
      <w:r w:rsidRPr="00D12991">
        <w:rPr>
          <w:rFonts w:eastAsia="Times New Roman" w:cstheme="minorHAnsi"/>
          <w:sz w:val="20"/>
          <w:szCs w:val="20"/>
        </w:rPr>
        <w:t>-specific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59E5FE3E"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A118D7">
        <w:rPr>
          <w:rFonts w:ascii="Times New Roman" w:eastAsia="Times New Roman" w:hAnsi="Times New Roman" w:cs="Times New Roman"/>
          <w:sz w:val="24"/>
          <w:szCs w:val="24"/>
        </w:rPr>
        <w:t>incident</w:t>
      </w:r>
      <w:r>
        <w:rPr>
          <w:rFonts w:ascii="Times New Roman" w:eastAsia="Times New Roman" w:hAnsi="Times New Roman" w:cs="Times New Roman"/>
          <w:sz w:val="24"/>
          <w:szCs w:val="24"/>
        </w:rPr>
        <w:t xml:space="preserve">-specific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8" w:name="_Toc204883006"/>
      <w:r>
        <w:lastRenderedPageBreak/>
        <w:t>Module 4: Logistics</w:t>
      </w:r>
      <w:bookmarkEnd w:id="34"/>
      <w:bookmarkEnd w:id="38"/>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209817F3"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xml:space="preserve">- Assignment Workflow: Assign resources and equipment to </w:t>
      </w:r>
      <w:r w:rsidR="00A118D7">
        <w:t>incident</w:t>
      </w:r>
      <w:r>
        <w:t>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4F28FBC6" w:rsidR="004F02F6" w:rsidRDefault="004F02F6" w:rsidP="008623A5">
      <w:pPr>
        <w:spacing w:after="0"/>
      </w:pPr>
      <w:r>
        <w:t xml:space="preserve">- </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rsidR="00A118D7">
        <w:t>incident</w:t>
      </w:r>
      <w:r>
        <w:t>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xml:space="preserve">- Resource Request Detail Window: Modal for viewing/editing requests, with tabs for Order, Approval, Attachments, </w:t>
      </w:r>
      <w:r>
        <w:lastRenderedPageBreak/>
        <w:t>Supplier.</w:t>
      </w:r>
      <w:r>
        <w:br/>
        <w:t>- Equipment Inventory Table: Sortable/filterable view of all equipment items and status.</w:t>
      </w:r>
      <w:r>
        <w:br/>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79E1B830"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r>
      <w:r>
        <w:lastRenderedPageBreak/>
        <w:t>- Customizable Priority Levels: Routine, Urgent, Emergency.</w:t>
      </w:r>
      <w:r>
        <w:br/>
        <w:t>- Audit Trail: Full change history on all records.</w:t>
      </w:r>
      <w:r>
        <w:br/>
        <w:t>- Role-Based Access Control: Restricts critical actions to authorized users.</w:t>
      </w:r>
      <w:r>
        <w:br/>
        <w:t xml:space="preserve">- Integration with Mobile App: Supports mobile </w:t>
      </w:r>
      <w:proofErr w:type="spellStart"/>
      <w:r>
        <w:t>sub</w:t>
      </w:r>
      <w:r w:rsidR="00A118D7">
        <w:t>incident</w:t>
      </w:r>
      <w:r>
        <w:t>s</w:t>
      </w:r>
      <w:proofErr w:type="spellEnd"/>
      <w:r>
        <w:t xml:space="preserve"> and updates.</w:t>
      </w:r>
      <w:r w:rsidR="00217B1D">
        <w:br w:type="page"/>
      </w:r>
    </w:p>
    <w:p w14:paraId="3ADE133D" w14:textId="050C0DD7" w:rsidR="00217B1D" w:rsidRDefault="00217B1D" w:rsidP="00217B1D">
      <w:pPr>
        <w:pStyle w:val="Title2"/>
      </w:pPr>
      <w:bookmarkStart w:id="39" w:name="_Toc204883007"/>
      <w:r>
        <w:lastRenderedPageBreak/>
        <w:t>Module 4-1: Resource Request</w:t>
      </w:r>
      <w:bookmarkEnd w:id="39"/>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**Logistics Resource Request** is the submodule within the Logistics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0F207259" w:rsidR="00217B1D" w:rsidRDefault="00217B1D" w:rsidP="00217B1D">
      <w:pPr>
        <w:pStyle w:val="ListBullet"/>
      </w:pPr>
      <w:r>
        <w:t>**</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lastRenderedPageBreak/>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**Reactivate**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lastRenderedPageBreak/>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lastRenderedPageBreak/>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0" w:name="_Toc203620660"/>
      <w:bookmarkStart w:id="41" w:name="_Toc204883008"/>
      <w:r>
        <w:lastRenderedPageBreak/>
        <w:t>Module 5: Communications</w:t>
      </w:r>
      <w:bookmarkEnd w:id="40"/>
      <w:bookmarkEnd w:id="41"/>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32A08920" w:rsidR="004F02F6" w:rsidRDefault="004F02F6" w:rsidP="008623A5">
      <w:pPr>
        <w:pStyle w:val="ListBullet"/>
        <w:spacing w:after="0"/>
      </w:pPr>
      <w:r>
        <w:t xml:space="preserve">- Broadcast </w:t>
      </w:r>
      <w:r w:rsidR="00A118D7">
        <w:t>incident</w:t>
      </w:r>
      <w:r>
        <w:t>-critical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3F2C53E5" w:rsidR="004F02F6" w:rsidRDefault="004F02F6" w:rsidP="008623A5">
      <w:pPr>
        <w:pStyle w:val="ListBullet"/>
        <w:spacing w:after="0"/>
      </w:pPr>
      <w:r>
        <w:t>Chat Interface: Informal IM-style messaging between users or teams; includes timestamps and read status</w:t>
      </w:r>
    </w:p>
    <w:p w14:paraId="01BBDCEA" w14:textId="0764D4E0" w:rsidR="004F02F6" w:rsidRDefault="004F02F6" w:rsidP="008623A5">
      <w:pPr>
        <w:pStyle w:val="ListBullet"/>
        <w:spacing w:after="0"/>
      </w:pPr>
      <w:r>
        <w:t xml:space="preserve">General Message 213 System: Structured message </w:t>
      </w:r>
      <w:proofErr w:type="spellStart"/>
      <w:r>
        <w:t>sub</w:t>
      </w:r>
      <w:r w:rsidR="00A118D7">
        <w:t>incident</w:t>
      </w:r>
      <w:proofErr w:type="spellEnd"/>
      <w:r>
        <w:t xml:space="preserve"> with support for replies, approvals, attachments, </w:t>
      </w:r>
      <w:r w:rsidR="00A118D7">
        <w:t>a</w:t>
      </w:r>
      <w:r>
        <w:t>nd priority flags</w:t>
      </w:r>
    </w:p>
    <w:p w14:paraId="1F16BA3A" w14:textId="0948F031" w:rsidR="004F02F6" w:rsidRDefault="004F02F6" w:rsidP="008623A5">
      <w:pPr>
        <w:pStyle w:val="ListBullet"/>
        <w:spacing w:after="0"/>
      </w:pPr>
      <w:r>
        <w:t>Notification Dispatcher: Sends broadcast alerts, task change updates, and critical system messages</w:t>
      </w:r>
    </w:p>
    <w:p w14:paraId="45F305E9" w14:textId="03775090" w:rsidR="004F02F6" w:rsidRDefault="004F02F6" w:rsidP="008623A5">
      <w:pPr>
        <w:pStyle w:val="ListBullet"/>
        <w:spacing w:after="0"/>
      </w:pPr>
      <w:r>
        <w:t>Comms Log Viewer: Displays chronological feed of communications logs, filterable by user, time, priority, or type</w:t>
      </w:r>
    </w:p>
    <w:p w14:paraId="21E6C0AE" w14:textId="65ADD5FD" w:rsidR="004F02F6" w:rsidRDefault="00A118D7" w:rsidP="008623A5">
      <w:pPr>
        <w:pStyle w:val="ListBullet"/>
        <w:spacing w:after="0"/>
      </w:pPr>
      <w:r>
        <w:t>Incident Communications Plan</w:t>
      </w:r>
      <w:r w:rsidR="004F02F6">
        <w:t xml:space="preserve"> (ICS</w:t>
      </w:r>
      <w:r>
        <w:t>-205</w:t>
      </w:r>
      <w:r w:rsidR="004F02F6">
        <w:t>): Track assigned frequencies, channel names, mode, usage, and assignments</w:t>
      </w:r>
    </w:p>
    <w:p w14:paraId="397C078A" w14:textId="44D28D2C" w:rsidR="00A118D7" w:rsidRDefault="00A118D7" w:rsidP="008623A5">
      <w:pPr>
        <w:pStyle w:val="ListBullet"/>
        <w:spacing w:after="0"/>
      </w:pPr>
      <w:r>
        <w:t>Communications Resource Availability Worksheet (ICS-217):  Saves a prebuilt list of radio channels for use in creating the ICS-205</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lastRenderedPageBreak/>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Forms Module: ICS 213 and 217 integration</w:t>
      </w:r>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46B3C2FC" w:rsidR="004F02F6" w:rsidRDefault="004F02F6" w:rsidP="008623A5">
      <w:pPr>
        <w:pStyle w:val="ListBullet"/>
        <w:spacing w:after="0"/>
      </w:pPr>
      <w:r>
        <w:t xml:space="preserve">- All communications are time-synced to </w:t>
      </w:r>
      <w:r w:rsidR="00A118D7">
        <w:t>incident</w:t>
      </w:r>
      <w:r>
        <w:t xml:space="preserve">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2" w:name="_Toc203620661"/>
      <w:bookmarkStart w:id="43" w:name="_Toc204883009"/>
      <w:r>
        <w:lastRenderedPageBreak/>
        <w:t>Module 6: Medical and Safety</w:t>
      </w:r>
      <w:bookmarkEnd w:id="42"/>
      <w:bookmarkEnd w:id="43"/>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lastRenderedPageBreak/>
        <w:t>5. UI Components</w:t>
      </w:r>
    </w:p>
    <w:p w14:paraId="02610AE7" w14:textId="76440CFB" w:rsidR="004F02F6" w:rsidRDefault="004F02F6" w:rsidP="008623A5">
      <w:pPr>
        <w:pStyle w:val="ListBullet"/>
        <w:spacing w:after="0"/>
      </w:pPr>
      <w:r>
        <w:t xml:space="preserve">- CAP ORM form generator/editor with pre-fill from </w:t>
      </w:r>
      <w:r w:rsidR="00A118D7">
        <w:t>incident</w:t>
      </w:r>
      <w:r>
        <w:t xml:space="preserve">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lastRenderedPageBreak/>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7864026B" w14:textId="77777777" w:rsidR="004F02F6" w:rsidRDefault="004F02F6" w:rsidP="008623A5">
      <w:pPr>
        <w:pStyle w:val="ListBullet"/>
        <w:numPr>
          <w:ilvl w:val="0"/>
          <w:numId w:val="0"/>
        </w:numPr>
        <w:spacing w:after="0"/>
        <w:ind w:left="360" w:hanging="360"/>
      </w:pPr>
    </w:p>
    <w:p w14:paraId="6FC6D6A3" w14:textId="1FC085A0" w:rsidR="004F02F6" w:rsidRDefault="004F02F6" w:rsidP="008623A5">
      <w:pPr>
        <w:pStyle w:val="Title"/>
        <w:spacing w:after="0"/>
      </w:pPr>
      <w:bookmarkStart w:id="44" w:name="_Toc203620662"/>
      <w:bookmarkStart w:id="45" w:name="_Toc204883010"/>
      <w:r>
        <w:t>Module 7: Intel</w:t>
      </w:r>
      <w:bookmarkEnd w:id="44"/>
      <w:bookmarkEnd w:id="45"/>
    </w:p>
    <w:p w14:paraId="3A252952" w14:textId="3B74E3A8" w:rsidR="004F02F6" w:rsidRDefault="001B5CFF" w:rsidP="008623A5">
      <w:pPr>
        <w:pStyle w:val="Heading1"/>
      </w:pPr>
      <w:r>
        <w:t>1. Module Name &amp; Description</w:t>
      </w:r>
    </w:p>
    <w:p w14:paraId="5A35EDD1" w14:textId="1E8CA99F" w:rsidR="004F02F6" w:rsidRDefault="001B5CFF" w:rsidP="008623A5">
      <w:pPr>
        <w:pStyle w:val="Heading1"/>
      </w:pPr>
      <w:r>
        <w:t>2. Primary Functions</w:t>
      </w:r>
    </w:p>
    <w:p w14:paraId="46D3410D" w14:textId="2E10E884" w:rsidR="004F02F6" w:rsidRDefault="001B5CFF" w:rsidP="008623A5">
      <w:pPr>
        <w:pStyle w:val="Heading1"/>
      </w:pPr>
      <w:r>
        <w:t>3. Submodules / Tools</w:t>
      </w:r>
    </w:p>
    <w:p w14:paraId="31737448" w14:textId="75A72F33" w:rsidR="004F02F6" w:rsidRDefault="001B5CFF" w:rsidP="008623A5">
      <w:pPr>
        <w:pStyle w:val="Heading1"/>
      </w:pPr>
      <w:r>
        <w:t>4. Key Data Modules</w:t>
      </w:r>
    </w:p>
    <w:p w14:paraId="0D995D9A" w14:textId="104E0033" w:rsidR="004F02F6" w:rsidRDefault="001B5CFF" w:rsidP="008623A5">
      <w:pPr>
        <w:pStyle w:val="Heading1"/>
      </w:pPr>
      <w:r>
        <w:t>5. UI Components</w:t>
      </w:r>
    </w:p>
    <w:p w14:paraId="1162E947" w14:textId="598CF81F" w:rsidR="004F02F6" w:rsidRDefault="001B5CFF" w:rsidP="008623A5">
      <w:pPr>
        <w:pStyle w:val="Heading1"/>
      </w:pPr>
      <w:r>
        <w:t>6. API Endpoints</w:t>
      </w:r>
    </w:p>
    <w:p w14:paraId="70E6E9AC" w14:textId="746B1812" w:rsidR="004F02F6" w:rsidRDefault="001B5CFF" w:rsidP="008623A5">
      <w:pPr>
        <w:pStyle w:val="Heading1"/>
      </w:pPr>
      <w:r>
        <w:t>7. Database Tables</w:t>
      </w:r>
    </w:p>
    <w:p w14:paraId="657E8593" w14:textId="5FC56B7E" w:rsidR="004F02F6" w:rsidRDefault="001B5CFF" w:rsidP="008623A5">
      <w:pPr>
        <w:pStyle w:val="Heading1"/>
      </w:pPr>
      <w:r>
        <w:t>8. Inter-Module Connections</w:t>
      </w:r>
    </w:p>
    <w:p w14:paraId="127F0883" w14:textId="5B8C77F3" w:rsidR="004F02F6" w:rsidRDefault="001B5CFF" w:rsidP="008623A5">
      <w:pPr>
        <w:pStyle w:val="Heading1"/>
      </w:pPr>
      <w:r>
        <w:t>9. Special Features / Notes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6" w:name="_Toc203620663"/>
      <w:bookmarkStart w:id="47" w:name="_Toc204883011"/>
      <w:r>
        <w:lastRenderedPageBreak/>
        <w:t>Module 8: Liaison</w:t>
      </w:r>
      <w:bookmarkEnd w:id="46"/>
      <w:bookmarkEnd w:id="47"/>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lastRenderedPageBreak/>
        <w:t>- POST /</w:t>
      </w:r>
      <w:proofErr w:type="spellStart"/>
      <w:r>
        <w:t>api</w:t>
      </w:r>
      <w:proofErr w:type="spellEnd"/>
      <w:r>
        <w:t>/liaison/requests</w:t>
      </w:r>
    </w:p>
    <w:p w14:paraId="19C5EA79" w14:textId="23A6DD53" w:rsidR="004F02F6" w:rsidRDefault="001B5CFF" w:rsidP="008623A5">
      <w:pPr>
        <w:pStyle w:val="Heading1"/>
      </w:pPr>
      <w:r>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09B4B822" w:rsidR="004F02F6" w:rsidRDefault="004F02F6" w:rsidP="008623A5">
      <w:pPr>
        <w:pStyle w:val="ListBullet"/>
        <w:spacing w:after="0"/>
      </w:pPr>
      <w:r>
        <w:t xml:space="preserve">- Designed to be usable in both real-world </w:t>
      </w:r>
      <w:r w:rsidR="00A118D7">
        <w:t>incident</w:t>
      </w:r>
      <w:r>
        <w:t>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8" w:name="_Toc203620664"/>
      <w:bookmarkStart w:id="49" w:name="_Toc204883012"/>
      <w:r>
        <w:lastRenderedPageBreak/>
        <w:t>Module 9: Personnel and Role Management</w:t>
      </w:r>
      <w:bookmarkEnd w:id="48"/>
      <w:bookmarkEnd w:id="49"/>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672E7170" w:rsidR="004F02F6" w:rsidRDefault="004F02F6" w:rsidP="008623A5">
      <w:pPr>
        <w:pStyle w:val="ListBullet"/>
        <w:spacing w:after="0"/>
      </w:pPr>
      <w:r>
        <w:t xml:space="preserve">- Sync ICS role assignments with system access </w:t>
      </w:r>
      <w:proofErr w:type="spellStart"/>
      <w:r>
        <w:t>per</w:t>
      </w:r>
      <w:r w:rsidR="00A118D7">
        <w:t>incident</w:t>
      </w:r>
      <w:r>
        <w:t>s</w:t>
      </w:r>
      <w:proofErr w:type="spellEnd"/>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lastRenderedPageBreak/>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62674D5F" w:rsidR="004F02F6" w:rsidRDefault="004F02F6" w:rsidP="008623A5">
      <w:pPr>
        <w:pStyle w:val="ListBullet"/>
        <w:spacing w:after="0"/>
      </w:pPr>
      <w:r>
        <w:t>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4CA8E9D" w:rsidR="004F02F6" w:rsidRDefault="004F02F6" w:rsidP="008623A5">
      <w:pPr>
        <w:pStyle w:val="ListBullet"/>
        <w:spacing w:after="0"/>
      </w:pPr>
      <w:r>
        <w:t>assignments</w:t>
      </w:r>
    </w:p>
    <w:p w14:paraId="7F01BF13" w14:textId="0FE345EA" w:rsidR="004F02F6" w:rsidRDefault="004F02F6" w:rsidP="008623A5">
      <w:pPr>
        <w:pStyle w:val="ListBullet"/>
        <w:spacing w:after="0"/>
      </w:pPr>
      <w:bookmarkStart w:id="50" w:name="_GoBack"/>
      <w:bookmarkEnd w:id="50"/>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6FD8BA" w:rsidR="004F02F6" w:rsidRDefault="004F02F6" w:rsidP="008623A5">
      <w:pPr>
        <w:pStyle w:val="ListBullet"/>
        <w:spacing w:after="0"/>
      </w:pPr>
      <w:r>
        <w:t xml:space="preserve">- Configurable role templates per </w:t>
      </w:r>
      <w:r w:rsidR="00A118D7">
        <w:t>incident</w:t>
      </w:r>
      <w:r>
        <w:t xml:space="preserve"> type</w:t>
      </w:r>
    </w:p>
    <w:p w14:paraId="453CB435" w14:textId="77777777" w:rsidR="004F02F6" w:rsidRDefault="004F02F6" w:rsidP="008623A5">
      <w:pPr>
        <w:pStyle w:val="ListBullet"/>
        <w:spacing w:after="0"/>
      </w:pPr>
      <w:r>
        <w:t>- Includes audit trail for role assignment changes</w:t>
      </w:r>
    </w:p>
    <w:p w14:paraId="44DA2F65" w14:textId="0C7A0C44" w:rsidR="004F02F6" w:rsidRDefault="004F02F6" w:rsidP="008623A5">
      <w:pPr>
        <w:pStyle w:val="ListBullet"/>
        <w:spacing w:after="0"/>
      </w:pPr>
      <w:r>
        <w:t xml:space="preserve">- Supports training </w:t>
      </w:r>
      <w:r w:rsidR="00A118D7">
        <w:t>incident</w:t>
      </w:r>
      <w:r>
        <w:t>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1" w:name="_Toc204883013"/>
      <w:bookmarkStart w:id="52" w:name="_Toc203620665"/>
      <w:r>
        <w:lastRenderedPageBreak/>
        <w:t>Module 9-1: Personnel Certifications</w:t>
      </w:r>
      <w:bookmarkEnd w:id="51"/>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3A99C375" w:rsidR="00ED1F71" w:rsidRDefault="00ED1F71" w:rsidP="00810E80">
      <w:pPr>
        <w:pStyle w:val="ListBullet"/>
        <w:tabs>
          <w:tab w:val="clear" w:pos="360"/>
        </w:tabs>
        <w:ind w:left="720"/>
      </w:pPr>
      <w:r>
        <w:t>3: Evaluator</w:t>
      </w:r>
    </w:p>
    <w:p w14:paraId="04C063BB" w14:textId="77777777" w:rsidR="00A118D7" w:rsidRDefault="00ED1F71" w:rsidP="00A118D7">
      <w:pPr>
        <w:pStyle w:val="ListBullet"/>
      </w:pPr>
      <w:r>
        <w:t xml:space="preserve">Reporting &amp; Compliance: Generate reports on personnel certification levels and chain progression for audits and </w:t>
      </w:r>
      <w:r w:rsidR="00A118D7">
        <w:t>incident</w:t>
      </w:r>
      <w:r>
        <w:t xml:space="preserve"> planning.</w:t>
      </w:r>
    </w:p>
    <w:p w14:paraId="04DCC4FC" w14:textId="1561D696" w:rsidR="00ED1F71" w:rsidRDefault="00ED1F71" w:rsidP="00A118D7">
      <w:pPr>
        <w:pStyle w:val="ListBullet"/>
      </w:pPr>
      <w:r>
        <w:t>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0A71FF61" w:rsidR="00ED1F71" w:rsidRPr="00ED1F71" w:rsidRDefault="00ED1F71" w:rsidP="00ED1F71">
      <w:pPr>
        <w:pStyle w:val="ListBullet"/>
        <w:tabs>
          <w:tab w:val="clear" w:pos="360"/>
          <w:tab w:val="num" w:pos="720"/>
        </w:tabs>
        <w:ind w:left="720"/>
      </w:pPr>
      <w:r>
        <w:t>Level 3: &lt;CODE&gt;-</w:t>
      </w:r>
      <w:r w:rsidR="00A118D7">
        <w: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lastRenderedPageBreak/>
        <w:t>personnelCertification</w:t>
      </w:r>
      <w:proofErr w:type="spellEnd"/>
    </w:p>
    <w:p w14:paraId="13E32043" w14:textId="77777777" w:rsidR="00ED1F71" w:rsidRDefault="00ED1F71" w:rsidP="00ED1F71">
      <w:pPr>
        <w:spacing w:after="0"/>
      </w:pPr>
      <w:r>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(e.g.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lastRenderedPageBreak/>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3" w:name="_Toc204883014"/>
      <w:r>
        <w:lastRenderedPageBreak/>
        <w:t>Module 10: Reference Library</w:t>
      </w:r>
      <w:bookmarkEnd w:id="52"/>
      <w:bookmarkEnd w:id="53"/>
    </w:p>
    <w:p w14:paraId="3658551D" w14:textId="10D02412" w:rsidR="004F02F6" w:rsidRDefault="001B5CFF" w:rsidP="008623A5">
      <w:pPr>
        <w:pStyle w:val="Heading1"/>
      </w:pPr>
      <w:r>
        <w:t>1. Module Name &amp; Description</w:t>
      </w:r>
    </w:p>
    <w:p w14:paraId="069D3777" w14:textId="19885929" w:rsidR="004F02F6" w:rsidRDefault="004F02F6" w:rsidP="008623A5">
      <w:pPr>
        <w:spacing w:after="0"/>
      </w:pPr>
      <w:r>
        <w:t xml:space="preserve">This module serves as a centralized repository for doctrine, guides, agency policies, mutual aid agreements, jurisdictional maps, SOPs, and other reference materials. It allows teams to quickly locate, search, and share </w:t>
      </w:r>
      <w:r w:rsidR="00A118D7">
        <w:t>incident</w:t>
      </w:r>
      <w:r>
        <w:t>-critical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5BAC4854" w:rsidR="004F02F6" w:rsidRDefault="004F02F6" w:rsidP="008623A5">
      <w:pPr>
        <w:pStyle w:val="ListBullet"/>
        <w:spacing w:after="0"/>
      </w:pPr>
      <w:r>
        <w:t xml:space="preserve">- Document Uploader: Drag-and-drop or browse to upload documents with category, keywords, and </w:t>
      </w:r>
      <w:proofErr w:type="spellStart"/>
      <w:r>
        <w:t>per</w:t>
      </w:r>
      <w:r w:rsidR="00A118D7">
        <w:t>incident</w:t>
      </w:r>
      <w:r>
        <w:t>s</w:t>
      </w:r>
      <w:proofErr w:type="spellEnd"/>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lastRenderedPageBreak/>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4" w:name="_Toc203620666"/>
      <w:bookmarkStart w:id="55" w:name="_Toc204883015"/>
      <w:r>
        <w:lastRenderedPageBreak/>
        <w:t>Module 11: ICS Forms and Documentation</w:t>
      </w:r>
      <w:bookmarkEnd w:id="54"/>
      <w:bookmarkEnd w:id="55"/>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lastRenderedPageBreak/>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20D44529" w:rsidR="004F02F6" w:rsidRDefault="004F02F6" w:rsidP="008623A5">
      <w:pPr>
        <w:pStyle w:val="ListBullet"/>
        <w:spacing w:after="0"/>
      </w:pPr>
      <w:r>
        <w:t xml:space="preserve">- All forms tied to </w:t>
      </w:r>
      <w:r w:rsidR="00A118D7">
        <w:t>incident</w:t>
      </w:r>
      <w:r>
        <w:t xml:space="preserve">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6" w:name="_Toc203620667"/>
      <w:bookmarkStart w:id="57" w:name="_Toc204883016"/>
      <w:r>
        <w:lastRenderedPageBreak/>
        <w:t>Module 12: Finance/Admin</w:t>
      </w:r>
      <w:bookmarkEnd w:id="56"/>
      <w:bookmarkEnd w:id="57"/>
    </w:p>
    <w:p w14:paraId="72C2817A" w14:textId="19C93DB8" w:rsidR="004F02F6" w:rsidRDefault="001B5CFF" w:rsidP="008623A5">
      <w:pPr>
        <w:pStyle w:val="Heading1"/>
      </w:pPr>
      <w:r>
        <w:t>1. Module Name &amp; Description</w:t>
      </w:r>
    </w:p>
    <w:p w14:paraId="79AB3B35" w14:textId="364B2B6D" w:rsidR="004F02F6" w:rsidRDefault="004F02F6" w:rsidP="008623A5">
      <w:pPr>
        <w:spacing w:after="0"/>
      </w:pPr>
      <w:r>
        <w:t xml:space="preserve">This optional module supports incident-related financial tracking, administrative documentation, cost recovery, resource timekeeping, and expense forecasting. It can be enabled or disabled per </w:t>
      </w:r>
      <w:r w:rsidR="00A118D7">
        <w:t>incident</w:t>
      </w:r>
      <w:r>
        <w:t xml:space="preserve">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lastRenderedPageBreak/>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BD4CE9E" w:rsidR="004F02F6" w:rsidRDefault="004F02F6" w:rsidP="008623A5">
      <w:pPr>
        <w:pStyle w:val="ListBullet"/>
        <w:spacing w:after="0"/>
      </w:pPr>
      <w:r>
        <w:t>- Operations Module: Relates costs to specific tasks/</w:t>
      </w:r>
      <w:r w:rsidR="00A118D7">
        <w:t>incident</w:t>
      </w:r>
      <w:r>
        <w:t>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8" w:name="_Toc203620668"/>
      <w:bookmarkStart w:id="59" w:name="_Toc204883017"/>
      <w:r>
        <w:lastRenderedPageBreak/>
        <w:t>Module 13: Status Boards</w:t>
      </w:r>
      <w:bookmarkEnd w:id="58"/>
      <w:bookmarkEnd w:id="59"/>
    </w:p>
    <w:p w14:paraId="2580B28B" w14:textId="48FCF961" w:rsidR="00CE465C" w:rsidRDefault="001B5CFF" w:rsidP="008623A5">
      <w:pPr>
        <w:pStyle w:val="Heading1"/>
      </w:pPr>
      <w:r>
        <w:t>1. Module Name &amp; Description</w:t>
      </w:r>
    </w:p>
    <w:p w14:paraId="11F255DF" w14:textId="7208746A" w:rsidR="00CE465C" w:rsidRDefault="00CE465C" w:rsidP="008623A5">
      <w:pPr>
        <w:spacing w:after="0"/>
      </w:pPr>
      <w:r>
        <w:t xml:space="preserve">This module provides dynamic, </w:t>
      </w:r>
      <w:r w:rsidR="00A118D7">
        <w:t>incident</w:t>
      </w:r>
      <w:r>
        <w:t>-specific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0C6B94A1" w:rsidR="00CE465C" w:rsidRDefault="00CE465C" w:rsidP="008623A5">
      <w:pPr>
        <w:pStyle w:val="ListBullet"/>
        <w:spacing w:after="0"/>
      </w:pPr>
      <w:r>
        <w:t xml:space="preserve">- Enable filtered views by section, unit, or </w:t>
      </w:r>
      <w:r w:rsidR="00A118D7">
        <w:t>incident</w:t>
      </w:r>
      <w:r>
        <w:t xml:space="preserve">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lastRenderedPageBreak/>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086047BE" w:rsidR="00CE465C" w:rsidRDefault="00CE465C" w:rsidP="008623A5">
      <w:pPr>
        <w:pStyle w:val="ListBullet"/>
        <w:spacing w:after="0"/>
      </w:pPr>
      <w:r>
        <w:t xml:space="preserve">- Board templates for standardized </w:t>
      </w:r>
      <w:r w:rsidR="00A118D7">
        <w:t>incident</w:t>
      </w:r>
      <w:r>
        <w:t>s (e.g., Search &amp; Rescue, Public Event)</w:t>
      </w:r>
    </w:p>
    <w:p w14:paraId="53C7B4CA" w14:textId="356C2903" w:rsidR="00CE465C" w:rsidRDefault="00CE465C" w:rsidP="008623A5">
      <w:pPr>
        <w:pStyle w:val="ListBullet"/>
        <w:spacing w:after="0"/>
      </w:pPr>
      <w:r>
        <w:t xml:space="preserve">- Reusable across </w:t>
      </w:r>
      <w:r w:rsidR="00A118D7">
        <w:t>incident</w:t>
      </w:r>
      <w:r>
        <w:t>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60" w:name="_Toc203620669"/>
      <w:bookmarkStart w:id="61" w:name="_Toc204883018"/>
      <w:r>
        <w:lastRenderedPageBreak/>
        <w:t>Module 14: Public Information</w:t>
      </w:r>
      <w:bookmarkEnd w:id="60"/>
      <w:bookmarkEnd w:id="61"/>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lastRenderedPageBreak/>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2" w:name="_Toc203620670"/>
      <w:bookmarkStart w:id="63" w:name="_Toc204883019"/>
      <w:r>
        <w:lastRenderedPageBreak/>
        <w:t>Module 15: Mobile App Integration</w:t>
      </w:r>
      <w:bookmarkEnd w:id="62"/>
      <w:bookmarkEnd w:id="63"/>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48876B46" w:rsidR="00CE465C" w:rsidRDefault="00CE465C" w:rsidP="008623A5">
      <w:pPr>
        <w:pStyle w:val="ListBullet"/>
        <w:spacing w:after="0"/>
      </w:pPr>
      <w:r>
        <w:t xml:space="preserve">- Sync </w:t>
      </w:r>
      <w:r w:rsidR="00A118D7">
        <w:t>incident</w:t>
      </w:r>
      <w:r>
        <w:t xml:space="preserve">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2CCD6FB8" w:rsidR="00CE465C" w:rsidRDefault="00CE465C" w:rsidP="008623A5">
      <w:pPr>
        <w:pStyle w:val="ListBullet"/>
        <w:spacing w:after="0"/>
      </w:pPr>
      <w:r>
        <w:t xml:space="preserve">- Mobile </w:t>
      </w:r>
      <w:proofErr w:type="spellStart"/>
      <w:r>
        <w:t>Per</w:t>
      </w:r>
      <w:r w:rsidR="00A118D7">
        <w:t>incident</w:t>
      </w:r>
      <w:r>
        <w:t>s</w:t>
      </w:r>
      <w:proofErr w:type="spellEnd"/>
      <w:r>
        <w:t xml:space="preserve">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159F70B" w:rsidR="00CE465C" w:rsidRDefault="00CE465C" w:rsidP="008623A5">
      <w:pPr>
        <w:pStyle w:val="ListBullet"/>
        <w:spacing w:after="0"/>
      </w:pPr>
      <w:r>
        <w:t>- GET /</w:t>
      </w:r>
      <w:proofErr w:type="spellStart"/>
      <w:r>
        <w:t>api</w:t>
      </w:r>
      <w:proofErr w:type="spellEnd"/>
      <w:r>
        <w:t>/mobile/</w:t>
      </w:r>
      <w:proofErr w:type="spellStart"/>
      <w:r>
        <w:t>per</w:t>
      </w:r>
      <w:r w:rsidR="00A118D7">
        <w:t>incident</w:t>
      </w:r>
      <w:r>
        <w:t>s</w:t>
      </w:r>
      <w:proofErr w:type="spellEnd"/>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638643A" w:rsidR="00CE465C" w:rsidRDefault="00CE465C" w:rsidP="008623A5">
      <w:pPr>
        <w:pStyle w:val="ListBullet"/>
        <w:spacing w:after="0"/>
      </w:pPr>
      <w:r>
        <w:t xml:space="preserve">- Optional </w:t>
      </w:r>
      <w:r w:rsidR="00A118D7">
        <w:t>incident</w:t>
      </w:r>
      <w:r>
        <w:t xml:space="preserve"> QR code or link-based mobile app onboarding</w:t>
      </w:r>
    </w:p>
    <w:p w14:paraId="04A17B5F" w14:textId="39A12874" w:rsidR="00CE465C" w:rsidRDefault="00CE465C" w:rsidP="008623A5">
      <w:pPr>
        <w:pStyle w:val="ListBullet"/>
        <w:spacing w:after="0"/>
      </w:pPr>
      <w:r>
        <w:t xml:space="preserve">- Configurable field </w:t>
      </w:r>
      <w:proofErr w:type="spellStart"/>
      <w:r>
        <w:t>per</w:t>
      </w:r>
      <w:r w:rsidR="00A118D7">
        <w:t>incident</w:t>
      </w:r>
      <w:r>
        <w:t>s</w:t>
      </w:r>
      <w:proofErr w:type="spellEnd"/>
      <w:r>
        <w:t xml:space="preserve">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4" w:name="_Toc203620671"/>
      <w:bookmarkStart w:id="65" w:name="_Toc204883020"/>
      <w:r>
        <w:lastRenderedPageBreak/>
        <w:t xml:space="preserve">Module 16: </w:t>
      </w:r>
      <w:r w:rsidR="001B56FC">
        <w:t>Training/Sandbox Mode</w:t>
      </w:r>
      <w:bookmarkEnd w:id="64"/>
      <w:bookmarkEnd w:id="65"/>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6" w:name="_Toc203620672"/>
      <w:bookmarkStart w:id="67" w:name="_Toc204883021"/>
      <w:r>
        <w:t>Module 17: Search and Rescue Toolkit</w:t>
      </w:r>
      <w:bookmarkEnd w:id="66"/>
      <w:bookmarkEnd w:id="67"/>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044542C1" w:rsidR="00CE465C" w:rsidRPr="00CE465C" w:rsidRDefault="00CE465C" w:rsidP="00810E80">
      <w:pPr>
        <w:pStyle w:val="ListParagraph"/>
        <w:numPr>
          <w:ilvl w:val="0"/>
          <w:numId w:val="1"/>
        </w:numPr>
        <w:spacing w:after="0"/>
      </w:pPr>
      <w:r>
        <w:t xml:space="preserve">Simplify UI and data flows for SAR planning </w:t>
      </w:r>
      <w:r w:rsidR="00A118D7">
        <w:t>incident</w:t>
      </w:r>
      <w:r>
        <w:t>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8" w:name="_Toc203620673"/>
      <w:bookmarkStart w:id="69" w:name="_Toc204883022"/>
      <w:r>
        <w:lastRenderedPageBreak/>
        <w:t>Module 18: Disaster Response Toolkit</w:t>
      </w:r>
      <w:bookmarkEnd w:id="68"/>
      <w:bookmarkEnd w:id="69"/>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70" w:name="_Toc203620674"/>
      <w:bookmarkStart w:id="71" w:name="_Toc204883023"/>
      <w:r>
        <w:lastRenderedPageBreak/>
        <w:t>Module 19: Planned Event Toolkit</w:t>
      </w:r>
      <w:bookmarkEnd w:id="70"/>
      <w:bookmarkEnd w:id="71"/>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lastRenderedPageBreak/>
        <w:t>Security Patrol Manager: zone definitions, real time coverage map.</w:t>
      </w:r>
    </w:p>
    <w:p w14:paraId="788B837D" w14:textId="30B58908" w:rsidR="00DC5230" w:rsidRDefault="00DC5230" w:rsidP="00810E80">
      <w:pPr>
        <w:pStyle w:val="ListParagraph"/>
        <w:numPr>
          <w:ilvl w:val="2"/>
          <w:numId w:val="4"/>
        </w:numPr>
        <w:spacing w:after="0"/>
      </w:pPr>
      <w:r>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lastRenderedPageBreak/>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lastRenderedPageBreak/>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63586C1C" w:rsidR="00DC5230" w:rsidRDefault="00DC5230" w:rsidP="00810E80">
      <w:pPr>
        <w:pStyle w:val="ListBullet"/>
        <w:numPr>
          <w:ilvl w:val="0"/>
          <w:numId w:val="9"/>
        </w:numPr>
        <w:spacing w:after="0"/>
      </w:pPr>
      <w:r>
        <w:t>Role</w:t>
      </w:r>
      <w:r>
        <w:noBreakHyphen/>
        <w:t xml:space="preserve">based </w:t>
      </w:r>
      <w:proofErr w:type="spellStart"/>
      <w:r>
        <w:t>per</w:t>
      </w:r>
      <w:r w:rsidR="00A118D7">
        <w:t>incident</w:t>
      </w:r>
      <w:r>
        <w:t>s</w:t>
      </w:r>
      <w:proofErr w:type="spellEnd"/>
      <w:r>
        <w:t xml:space="preserve">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2" w:name="_Toc204883024"/>
      <w:r w:rsidR="008623A5">
        <w:lastRenderedPageBreak/>
        <w:t>Module 19-1: Event Promotions and Communications</w:t>
      </w:r>
      <w:bookmarkEnd w:id="72"/>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3" w:name="_Toc204883025"/>
      <w:bookmarkStart w:id="74" w:name="_Toc203620675"/>
      <w:r>
        <w:lastRenderedPageBreak/>
        <w:t>Module 19-2: Vendor &amp; Permitting Coordination</w:t>
      </w:r>
      <w:bookmarkEnd w:id="73"/>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5" w:name="_Toc204883026"/>
      <w:r>
        <w:lastRenderedPageBreak/>
        <w:t>Module 19-3: Public Safety &amp; Incident Management</w:t>
      </w:r>
      <w:bookmarkEnd w:id="75"/>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6" w:name="_Toc204883027"/>
      <w:r>
        <w:lastRenderedPageBreak/>
        <w:t>Module 19-4: Mini Tasking Module</w:t>
      </w:r>
      <w:bookmarkEnd w:id="76"/>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7" w:name="_Toc204883028"/>
      <w:r>
        <w:lastRenderedPageBreak/>
        <w:t>Module 19-5: Public Health &amp; Sanitation Oversight</w:t>
      </w:r>
      <w:bookmarkEnd w:id="77"/>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8" w:name="_Toc204883029"/>
      <w:r>
        <w:lastRenderedPageBreak/>
        <w:t>Module 20: Initial Response Toolkit</w:t>
      </w:r>
      <w:bookmarkEnd w:id="74"/>
      <w:bookmarkEnd w:id="78"/>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9" w:name="_Toc203620676"/>
      <w:bookmarkStart w:id="80" w:name="_Toc204883030"/>
      <w:r>
        <w:lastRenderedPageBreak/>
        <w:t>Module 21: UI Customization</w:t>
      </w:r>
      <w:bookmarkEnd w:id="79"/>
      <w:bookmarkEnd w:id="80"/>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1" w:name="_Toc203620677"/>
      <w:bookmarkStart w:id="82" w:name="_Toc204883031"/>
      <w:r>
        <w:lastRenderedPageBreak/>
        <w:t>Module XX: AI Integration (Wishlist Phase)</w:t>
      </w:r>
      <w:bookmarkEnd w:id="81"/>
      <w:bookmarkEnd w:id="82"/>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55715E47" w:rsidR="001B56FC" w:rsidRDefault="001B56FC" w:rsidP="008623A5">
      <w:pPr>
        <w:pStyle w:val="ListBullet"/>
        <w:spacing w:after="0"/>
      </w:pPr>
      <w:r>
        <w:t xml:space="preserve">- Smart form autofill based on prior entries and contextual </w:t>
      </w:r>
      <w:r w:rsidR="00A118D7">
        <w:t>incident</w:t>
      </w:r>
      <w:r>
        <w:t xml:space="preserve">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321A1FD3" w:rsidR="001B56FC" w:rsidRDefault="001B56FC" w:rsidP="008623A5">
      <w:pPr>
        <w:pStyle w:val="ListBullet"/>
        <w:spacing w:after="0"/>
      </w:pPr>
      <w:r>
        <w:t xml:space="preserve">- </w:t>
      </w:r>
      <w:r w:rsidR="00A118D7">
        <w:t>Incident</w:t>
      </w:r>
      <w:r>
        <w:t xml:space="preserve">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5965125E" w:rsidR="001B56FC" w:rsidRDefault="001B56FC" w:rsidP="008623A5">
      <w:pPr>
        <w:pStyle w:val="ListBullet"/>
        <w:spacing w:after="0"/>
      </w:pPr>
      <w:r>
        <w:t xml:space="preserve">- Post-incident summary generator using </w:t>
      </w:r>
      <w:r w:rsidR="00A118D7">
        <w:t>incident</w:t>
      </w:r>
      <w:r>
        <w:t xml:space="preserve">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lastRenderedPageBreak/>
        <w:t>6. Dependencies</w:t>
      </w:r>
    </w:p>
    <w:p w14:paraId="175C62B7" w14:textId="3220194E" w:rsidR="001B56FC" w:rsidRDefault="001B56FC" w:rsidP="008623A5">
      <w:pPr>
        <w:pStyle w:val="ListBullet"/>
        <w:spacing w:after="0"/>
      </w:pPr>
      <w:r>
        <w:t xml:space="preserve">- Integration with </w:t>
      </w:r>
      <w:r w:rsidR="00A118D7">
        <w:t>incident</w:t>
      </w:r>
      <w:r>
        <w:t xml:space="preserve"> database and form digitization systems</w:t>
      </w:r>
    </w:p>
    <w:p w14:paraId="4E43D1EF" w14:textId="77777777" w:rsidR="001B56FC" w:rsidRDefault="001B56FC" w:rsidP="008623A5">
      <w:pPr>
        <w:pStyle w:val="ListBullet"/>
        <w:spacing w:after="0"/>
      </w:pPr>
      <w:r>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DA924" w14:textId="77777777" w:rsidR="001A769A" w:rsidRDefault="001A769A" w:rsidP="00A833E3">
      <w:pPr>
        <w:spacing w:after="0" w:line="240" w:lineRule="auto"/>
      </w:pPr>
      <w:r>
        <w:separator/>
      </w:r>
    </w:p>
  </w:endnote>
  <w:endnote w:type="continuationSeparator" w:id="0">
    <w:p w14:paraId="2465CACC" w14:textId="77777777" w:rsidR="001A769A" w:rsidRDefault="001A769A"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57439"/>
      <w:docPartObj>
        <w:docPartGallery w:val="Page Numbers (Bottom of Page)"/>
        <w:docPartUnique/>
      </w:docPartObj>
    </w:sdtPr>
    <w:sdtEndPr>
      <w:rPr>
        <w:noProof/>
      </w:rPr>
    </w:sdtEndPr>
    <w:sdtContent>
      <w:p w14:paraId="48B6A7AF" w14:textId="4DD205D2" w:rsidR="00A833E3" w:rsidRDefault="00A83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94953" w14:textId="77777777" w:rsidR="00A833E3" w:rsidRDefault="00A8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404CF" w14:textId="77777777" w:rsidR="001A769A" w:rsidRDefault="001A769A" w:rsidP="00A833E3">
      <w:pPr>
        <w:spacing w:after="0" w:line="240" w:lineRule="auto"/>
      </w:pPr>
      <w:r>
        <w:separator/>
      </w:r>
    </w:p>
  </w:footnote>
  <w:footnote w:type="continuationSeparator" w:id="0">
    <w:p w14:paraId="38D64DC6" w14:textId="77777777" w:rsidR="001A769A" w:rsidRDefault="001A769A"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B287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076D0"/>
    <w:multiLevelType w:val="hybridMultilevel"/>
    <w:tmpl w:val="F6C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2"/>
  </w:num>
  <w:num w:numId="3">
    <w:abstractNumId w:val="7"/>
  </w:num>
  <w:num w:numId="4">
    <w:abstractNumId w:val="47"/>
  </w:num>
  <w:num w:numId="5">
    <w:abstractNumId w:val="49"/>
  </w:num>
  <w:num w:numId="6">
    <w:abstractNumId w:val="28"/>
  </w:num>
  <w:num w:numId="7">
    <w:abstractNumId w:val="2"/>
  </w:num>
  <w:num w:numId="8">
    <w:abstractNumId w:val="45"/>
  </w:num>
  <w:num w:numId="9">
    <w:abstractNumId w:val="20"/>
  </w:num>
  <w:num w:numId="10">
    <w:abstractNumId w:val="30"/>
  </w:num>
  <w:num w:numId="11">
    <w:abstractNumId w:val="48"/>
  </w:num>
  <w:num w:numId="12">
    <w:abstractNumId w:val="34"/>
  </w:num>
  <w:num w:numId="13">
    <w:abstractNumId w:val="21"/>
  </w:num>
  <w:num w:numId="14">
    <w:abstractNumId w:val="41"/>
  </w:num>
  <w:num w:numId="15">
    <w:abstractNumId w:val="8"/>
  </w:num>
  <w:num w:numId="16">
    <w:abstractNumId w:val="35"/>
  </w:num>
  <w:num w:numId="17">
    <w:abstractNumId w:val="13"/>
  </w:num>
  <w:num w:numId="18">
    <w:abstractNumId w:val="16"/>
  </w:num>
  <w:num w:numId="19">
    <w:abstractNumId w:val="33"/>
  </w:num>
  <w:num w:numId="20">
    <w:abstractNumId w:val="12"/>
  </w:num>
  <w:num w:numId="21">
    <w:abstractNumId w:val="10"/>
  </w:num>
  <w:num w:numId="22">
    <w:abstractNumId w:val="50"/>
  </w:num>
  <w:num w:numId="23">
    <w:abstractNumId w:val="57"/>
  </w:num>
  <w:num w:numId="24">
    <w:abstractNumId w:val="19"/>
  </w:num>
  <w:num w:numId="25">
    <w:abstractNumId w:val="22"/>
  </w:num>
  <w:num w:numId="26">
    <w:abstractNumId w:val="1"/>
  </w:num>
  <w:num w:numId="27">
    <w:abstractNumId w:val="53"/>
  </w:num>
  <w:num w:numId="28">
    <w:abstractNumId w:val="9"/>
  </w:num>
  <w:num w:numId="29">
    <w:abstractNumId w:val="29"/>
  </w:num>
  <w:num w:numId="30">
    <w:abstractNumId w:val="54"/>
  </w:num>
  <w:num w:numId="31">
    <w:abstractNumId w:val="36"/>
    <w:lvlOverride w:ilvl="0"/>
    <w:lvlOverride w:ilvl="1">
      <w:startOverride w:val="1"/>
    </w:lvlOverride>
    <w:lvlOverride w:ilvl="2"/>
    <w:lvlOverride w:ilvl="3"/>
    <w:lvlOverride w:ilvl="4"/>
    <w:lvlOverride w:ilvl="5"/>
    <w:lvlOverride w:ilvl="6"/>
    <w:lvlOverride w:ilvl="7"/>
    <w:lvlOverride w:ilvl="8"/>
  </w:num>
  <w:num w:numId="32">
    <w:abstractNumId w:val="38"/>
  </w:num>
  <w:num w:numId="33">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num>
  <w:num w:numId="36">
    <w:abstractNumId w:val="6"/>
  </w:num>
  <w:num w:numId="37">
    <w:abstractNumId w:val="37"/>
  </w:num>
  <w:num w:numId="38">
    <w:abstractNumId w:val="3"/>
  </w:num>
  <w:num w:numId="39">
    <w:abstractNumId w:val="15"/>
  </w:num>
  <w:num w:numId="40">
    <w:abstractNumId w:val="17"/>
  </w:num>
  <w:num w:numId="41">
    <w:abstractNumId w:val="43"/>
  </w:num>
  <w:num w:numId="42">
    <w:abstractNumId w:val="44"/>
  </w:num>
  <w:num w:numId="43">
    <w:abstractNumId w:val="40"/>
  </w:num>
  <w:num w:numId="44">
    <w:abstractNumId w:val="42"/>
  </w:num>
  <w:num w:numId="45">
    <w:abstractNumId w:val="46"/>
  </w:num>
  <w:num w:numId="46">
    <w:abstractNumId w:val="27"/>
  </w:num>
  <w:num w:numId="47">
    <w:abstractNumId w:val="39"/>
  </w:num>
  <w:num w:numId="48">
    <w:abstractNumId w:val="32"/>
  </w:num>
  <w:num w:numId="49">
    <w:abstractNumId w:val="56"/>
  </w:num>
  <w:num w:numId="50">
    <w:abstractNumId w:val="4"/>
  </w:num>
  <w:num w:numId="51">
    <w:abstractNumId w:val="24"/>
  </w:num>
  <w:num w:numId="52">
    <w:abstractNumId w:val="5"/>
  </w:num>
  <w:num w:numId="53">
    <w:abstractNumId w:val="58"/>
  </w:num>
  <w:num w:numId="54">
    <w:abstractNumId w:val="51"/>
  </w:num>
  <w:num w:numId="55">
    <w:abstractNumId w:val="14"/>
  </w:num>
  <w:num w:numId="56">
    <w:abstractNumId w:val="55"/>
  </w:num>
  <w:num w:numId="57">
    <w:abstractNumId w:val="25"/>
  </w:num>
  <w:num w:numId="58">
    <w:abstractNumId w:val="31"/>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37E55"/>
    <w:rsid w:val="00045B8B"/>
    <w:rsid w:val="000932DF"/>
    <w:rsid w:val="000A25C0"/>
    <w:rsid w:val="000E62C9"/>
    <w:rsid w:val="001A769A"/>
    <w:rsid w:val="001B56FC"/>
    <w:rsid w:val="001B5CFF"/>
    <w:rsid w:val="001C743E"/>
    <w:rsid w:val="00217B1D"/>
    <w:rsid w:val="0028365E"/>
    <w:rsid w:val="00494593"/>
    <w:rsid w:val="004F02F6"/>
    <w:rsid w:val="004F767C"/>
    <w:rsid w:val="00551237"/>
    <w:rsid w:val="00563594"/>
    <w:rsid w:val="00570619"/>
    <w:rsid w:val="00676A45"/>
    <w:rsid w:val="006C6FD9"/>
    <w:rsid w:val="0070658D"/>
    <w:rsid w:val="00737D48"/>
    <w:rsid w:val="007E4028"/>
    <w:rsid w:val="00810E80"/>
    <w:rsid w:val="008623A5"/>
    <w:rsid w:val="009C3CC1"/>
    <w:rsid w:val="00A118D7"/>
    <w:rsid w:val="00A75F5A"/>
    <w:rsid w:val="00A833E3"/>
    <w:rsid w:val="00AF2F14"/>
    <w:rsid w:val="00B61997"/>
    <w:rsid w:val="00B62491"/>
    <w:rsid w:val="00BE2EE0"/>
    <w:rsid w:val="00C01868"/>
    <w:rsid w:val="00C47C41"/>
    <w:rsid w:val="00C57017"/>
    <w:rsid w:val="00CB37EE"/>
    <w:rsid w:val="00CC2998"/>
    <w:rsid w:val="00CE465C"/>
    <w:rsid w:val="00CF52F9"/>
    <w:rsid w:val="00D12991"/>
    <w:rsid w:val="00DC5230"/>
    <w:rsid w:val="00E14DC8"/>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eastAsiaTheme="minorEastAsia"/>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5651E"/>
    <w:rsid w:val="000A3289"/>
    <w:rsid w:val="000B4ED2"/>
    <w:rsid w:val="000E2ED7"/>
    <w:rsid w:val="003B2D61"/>
    <w:rsid w:val="00644334"/>
    <w:rsid w:val="00A8362B"/>
    <w:rsid w:val="00CA1FE5"/>
    <w:rsid w:val="00E0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0A085-B893-46BB-BE8F-10FBC834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7534</TotalTime>
  <Pages>98</Pages>
  <Words>17242</Words>
  <Characters>98280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Fielduser</cp:lastModifiedBy>
  <cp:revision>18</cp:revision>
  <dcterms:created xsi:type="dcterms:W3CDTF">2025-07-17T07:23:00Z</dcterms:created>
  <dcterms:modified xsi:type="dcterms:W3CDTF">2025-08-26T06:44:00Z</dcterms:modified>
</cp:coreProperties>
</file>