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4A4E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510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Operations Taskings Submodule Design</w:t>
      </w:r>
    </w:p>
    <w:p w14:paraId="67254B34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>1. Purpose &amp; Scope</w:t>
      </w:r>
    </w:p>
    <w:p w14:paraId="1CC304ED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This submodule provides Operations personnel with a centralized interface to manage tactical and logistical taskings during an incident. It enables:</w:t>
      </w:r>
    </w:p>
    <w:p w14:paraId="00A0B551" w14:textId="77777777" w:rsidR="00A5109B" w:rsidRPr="00A5109B" w:rsidRDefault="00A5109B" w:rsidP="00A5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Task ingestion: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Receive assignment requests (reflex taskings) from Planning or Command</w:t>
      </w:r>
    </w:p>
    <w:p w14:paraId="3058A743" w14:textId="77777777" w:rsidR="00A5109B" w:rsidRPr="00A5109B" w:rsidRDefault="00A5109B" w:rsidP="00A5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Task creation &amp; editing: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Define new tasks with detailed attributes</w:t>
      </w:r>
    </w:p>
    <w:p w14:paraId="54159014" w14:textId="77777777" w:rsidR="00A5109B" w:rsidRPr="00A5109B" w:rsidRDefault="00A5109B" w:rsidP="00A5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&amp; tracking: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Assign tasks to teams, units, or individuals and monitor status</w:t>
      </w:r>
    </w:p>
    <w:p w14:paraId="5A453355" w14:textId="77777777" w:rsidR="00A5109B" w:rsidRPr="00A5109B" w:rsidRDefault="00A5109B" w:rsidP="00A5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&amp; alerts: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Notify recipients via the Communications module</w:t>
      </w:r>
    </w:p>
    <w:p w14:paraId="2BCF20CB" w14:textId="77777777" w:rsidR="00A5109B" w:rsidRPr="00A5109B" w:rsidRDefault="00A5109B" w:rsidP="00A510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Form integration: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Quick-print relevant ICS forms (e.g., ICS 213 General Message, ICS 215 Operational Planning Worksheet, ICS 218 Resource Status Change)</w:t>
      </w:r>
    </w:p>
    <w:p w14:paraId="4429C837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>2. Key Features</w:t>
      </w:r>
    </w:p>
    <w:p w14:paraId="11F2AFDD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Task List Dashboard: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Paginated, sortable, and filterable grid showing all active and archived tasks</w:t>
      </w:r>
    </w:p>
    <w:p w14:paraId="26516882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Task Detail View: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Full metadata display (description, priority, due time, assigned unit, creator, ICS form links)</w:t>
      </w:r>
    </w:p>
    <w:p w14:paraId="1C23180C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New Task Wizard: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Step-by-step form to capture all required fields and suggest ICS form templates</w:t>
      </w:r>
    </w:p>
    <w:p w14:paraId="095E4F84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Bulk Actions: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Enable batch assignment, status updates, or printing multiple form outputs</w:t>
      </w:r>
    </w:p>
    <w:p w14:paraId="021D358D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Status Updates: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Reflect changes instantly in the dashboard and send notifications</w:t>
      </w:r>
    </w:p>
    <w:p w14:paraId="359C1759" w14:textId="77777777" w:rsidR="00A5109B" w:rsidRPr="00A5109B" w:rsidRDefault="00A5109B" w:rsidP="00A510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Only Operations Officer and above can create or delete; Team Leads can update status</w:t>
      </w:r>
    </w:p>
    <w:p w14:paraId="403882DB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>3. Data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1708"/>
        <w:gridCol w:w="6830"/>
      </w:tblGrid>
      <w:tr w:rsidR="00AC7AB2" w:rsidRPr="00C16B04" w14:paraId="6792CA94" w14:textId="77777777" w:rsidTr="00312A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C94F06" w14:textId="77777777" w:rsidR="00AC7AB2" w:rsidRPr="00C16B04" w:rsidRDefault="00AC7AB2" w:rsidP="0031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2DE95247" w14:textId="77777777" w:rsidR="00AC7AB2" w:rsidRPr="00C16B04" w:rsidRDefault="00AC7AB2" w:rsidP="0031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B063100" w14:textId="77777777" w:rsidR="00AC7AB2" w:rsidRPr="00C16B04" w:rsidRDefault="00AC7AB2" w:rsidP="0031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Columns (non-exhaustive)</w:t>
            </w:r>
          </w:p>
        </w:tc>
      </w:tr>
      <w:tr w:rsidR="00AC7AB2" w:rsidRPr="00C16B04" w14:paraId="7840503C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27A1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13C2948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Core task records</w:t>
            </w:r>
          </w:p>
        </w:tc>
        <w:tc>
          <w:tcPr>
            <w:tcW w:w="0" w:type="auto"/>
            <w:vAlign w:val="center"/>
            <w:hideMark/>
          </w:tcPr>
          <w:p w14:paraId="2AC8E685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title, description, priority, status,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task_type_id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assigned_to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created_by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due_time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ics_form_link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</w:tr>
      <w:tr w:rsidR="00AC7AB2" w:rsidRPr="00C16B04" w14:paraId="2B28B118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2F86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task_types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10CF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Lookup of task types (filtered by category)</w:t>
            </w:r>
          </w:p>
        </w:tc>
        <w:tc>
          <w:tcPr>
            <w:tcW w:w="0" w:type="auto"/>
            <w:vAlign w:val="center"/>
            <w:hideMark/>
          </w:tcPr>
          <w:p w14:paraId="512C4A3C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name</w:t>
            </w:r>
          </w:p>
        </w:tc>
      </w:tr>
      <w:tr w:rsidR="00AC7AB2" w:rsidRPr="00C16B04" w14:paraId="198489B6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C2A1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categories</w:t>
            </w:r>
          </w:p>
        </w:tc>
        <w:tc>
          <w:tcPr>
            <w:tcW w:w="0" w:type="auto"/>
            <w:vAlign w:val="center"/>
            <w:hideMark/>
          </w:tcPr>
          <w:p w14:paraId="5E1D7D51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Lookup of task categories</w:t>
            </w:r>
          </w:p>
        </w:tc>
        <w:tc>
          <w:tcPr>
            <w:tcW w:w="0" w:type="auto"/>
            <w:vAlign w:val="center"/>
            <w:hideMark/>
          </w:tcPr>
          <w:p w14:paraId="2C5D7CA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id (PK), name</w:t>
            </w:r>
          </w:p>
        </w:tc>
      </w:tr>
      <w:tr w:rsidR="00AC7AB2" w:rsidRPr="00C16B04" w14:paraId="5C95B6FC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3B994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narrative_entries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13078F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Logs of narrative updates</w:t>
            </w:r>
          </w:p>
        </w:tc>
        <w:tc>
          <w:tcPr>
            <w:tcW w:w="0" w:type="auto"/>
            <w:vAlign w:val="center"/>
            <w:hideMark/>
          </w:tcPr>
          <w:p w14:paraId="7515B38A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timestamp,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entry_text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entered_by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team_number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critical_flag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entered_at</w:t>
            </w:r>
            <w:proofErr w:type="spellEnd"/>
          </w:p>
        </w:tc>
      </w:tr>
      <w:tr w:rsidR="00AC7AB2" w:rsidRPr="00C16B04" w14:paraId="45A88AE0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9C0C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task_teams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58D54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Which teams are assigned to each task</w:t>
            </w:r>
          </w:p>
        </w:tc>
        <w:tc>
          <w:tcPr>
            <w:tcW w:w="0" w:type="auto"/>
            <w:vAlign w:val="center"/>
            <w:hideMark/>
          </w:tcPr>
          <w:p w14:paraId="358B8CE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team_id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sortie_number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status,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assigned_ts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briefed_ts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enroute_ts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arrival_ts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discovery_ts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complete_ts</w:t>
            </w:r>
            <w:proofErr w:type="spellEnd"/>
          </w:p>
        </w:tc>
      </w:tr>
      <w:tr w:rsidR="00AC7AB2" w:rsidRPr="00C16B04" w14:paraId="3F1541E1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85D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teams</w:t>
            </w:r>
          </w:p>
        </w:tc>
        <w:tc>
          <w:tcPr>
            <w:tcW w:w="0" w:type="auto"/>
            <w:vAlign w:val="center"/>
            <w:hideMark/>
          </w:tcPr>
          <w:p w14:paraId="72F0955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Master list of teams</w:t>
            </w:r>
          </w:p>
        </w:tc>
        <w:tc>
          <w:tcPr>
            <w:tcW w:w="0" w:type="auto"/>
            <w:vAlign w:val="center"/>
            <w:hideMark/>
          </w:tcPr>
          <w:p w14:paraId="129D7EC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name,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leader_id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FK→personnel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leader_phone</w:t>
            </w:r>
            <w:proofErr w:type="spellEnd"/>
          </w:p>
        </w:tc>
      </w:tr>
      <w:tr w:rsidR="00AC7AB2" w:rsidRPr="00C16B04" w14:paraId="1A6460D3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2750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task_personnel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9E1FC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 on a task</w:t>
            </w:r>
          </w:p>
        </w:tc>
        <w:tc>
          <w:tcPr>
            <w:tcW w:w="0" w:type="auto"/>
            <w:vAlign w:val="center"/>
            <w:hideMark/>
          </w:tcPr>
          <w:p w14:paraId="30CF43AF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personnel_id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role, organization,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time_assigned</w:t>
            </w:r>
            <w:proofErr w:type="spellEnd"/>
          </w:p>
        </w:tc>
      </w:tr>
      <w:tr w:rsidR="00AC7AB2" w:rsidRPr="00C16B04" w14:paraId="34F42602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346BC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</w:t>
            </w:r>
          </w:p>
        </w:tc>
        <w:tc>
          <w:tcPr>
            <w:tcW w:w="0" w:type="auto"/>
            <w:vAlign w:val="center"/>
            <w:hideMark/>
          </w:tcPr>
          <w:p w14:paraId="051D6A19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Master list of personnel</w:t>
            </w:r>
          </w:p>
        </w:tc>
        <w:tc>
          <w:tcPr>
            <w:tcW w:w="0" w:type="auto"/>
            <w:vAlign w:val="center"/>
            <w:hideMark/>
          </w:tcPr>
          <w:p w14:paraId="547C05B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id (PK), name, phone, organization, …</w:t>
            </w:r>
          </w:p>
        </w:tc>
      </w:tr>
      <w:tr w:rsidR="00AC7AB2" w:rsidRPr="00C16B04" w14:paraId="67623AF7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DD1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task_vehicles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978D4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Vehicles on a task</w:t>
            </w:r>
          </w:p>
        </w:tc>
        <w:tc>
          <w:tcPr>
            <w:tcW w:w="0" w:type="auto"/>
            <w:vAlign w:val="center"/>
            <w:hideMark/>
          </w:tcPr>
          <w:p w14:paraId="282D27F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vehicle_id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</w:tr>
      <w:tr w:rsidR="00AC7AB2" w:rsidRPr="00C16B04" w14:paraId="5FDC8F5E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CFD95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vehicles</w:t>
            </w:r>
          </w:p>
        </w:tc>
        <w:tc>
          <w:tcPr>
            <w:tcW w:w="0" w:type="auto"/>
            <w:vAlign w:val="center"/>
            <w:hideMark/>
          </w:tcPr>
          <w:p w14:paraId="5C190D8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Master list of vehicles</w:t>
            </w:r>
          </w:p>
        </w:tc>
        <w:tc>
          <w:tcPr>
            <w:tcW w:w="0" w:type="auto"/>
            <w:vAlign w:val="center"/>
            <w:hideMark/>
          </w:tcPr>
          <w:p w14:paraId="4828CA0F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id (PK), type, identifier, …</w:t>
            </w:r>
          </w:p>
        </w:tc>
      </w:tr>
      <w:tr w:rsidR="00AC7AB2" w:rsidRPr="00C16B04" w14:paraId="07913302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F4E6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assignment_ground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3D6AC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“Ground Information” subtabs for task</w:t>
            </w:r>
          </w:p>
        </w:tc>
        <w:tc>
          <w:tcPr>
            <w:tcW w:w="0" w:type="auto"/>
            <w:vAlign w:val="center"/>
            <w:hideMark/>
          </w:tcPr>
          <w:p w14:paraId="7FAF6A6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prev_search_efforts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time_allocated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size,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expected_pod_responsive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expected_pod_unresponsive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expected_pod_clues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dropoff_instructions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pickup_instructions</w:t>
            </w:r>
            <w:proofErr w:type="spellEnd"/>
          </w:p>
        </w:tc>
      </w:tr>
      <w:tr w:rsidR="00AC7AB2" w:rsidRPr="00C16B04" w14:paraId="17019FFD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E7B8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assignment_air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53BB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“Air Information” subtabs for task</w:t>
            </w:r>
          </w:p>
        </w:tc>
        <w:tc>
          <w:tcPr>
            <w:tcW w:w="0" w:type="auto"/>
            <w:vAlign w:val="center"/>
            <w:hideMark/>
          </w:tcPr>
          <w:p w14:paraId="42C191C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wmirs_area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dep_airport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dest_airport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etd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ete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, … (all fields from Air Information)</w:t>
            </w:r>
          </w:p>
        </w:tc>
      </w:tr>
      <w:tr w:rsidR="00AC7AB2" w:rsidRPr="00C16B04" w14:paraId="45DCF0AB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5E9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radio_channels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08ABD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Radios tied to a task (ICS 205 fields)</w:t>
            </w:r>
          </w:p>
        </w:tc>
        <w:tc>
          <w:tcPr>
            <w:tcW w:w="0" w:type="auto"/>
            <w:vAlign w:val="center"/>
            <w:hideMark/>
          </w:tcPr>
          <w:p w14:paraId="5847643A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channel_name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(FK→ics205_channels), function, zone,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channel_number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rx_freq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rx_tone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tx_freq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tx_tone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, mode, remarks</w:t>
            </w:r>
          </w:p>
        </w:tc>
      </w:tr>
      <w:tr w:rsidR="00AC7AB2" w:rsidRPr="00C16B04" w14:paraId="53DD6C5F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A3AA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ics205_channels</w:t>
            </w:r>
          </w:p>
        </w:tc>
        <w:tc>
          <w:tcPr>
            <w:tcW w:w="0" w:type="auto"/>
            <w:vAlign w:val="center"/>
            <w:hideMark/>
          </w:tcPr>
          <w:p w14:paraId="34D89EE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Master list of ICS 205 channel definitions</w:t>
            </w:r>
          </w:p>
        </w:tc>
        <w:tc>
          <w:tcPr>
            <w:tcW w:w="0" w:type="auto"/>
            <w:vAlign w:val="center"/>
            <w:hideMark/>
          </w:tcPr>
          <w:p w14:paraId="7554DE34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channel_name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(PK), zone,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channel_number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rx_freq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rx_tone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tx_freq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tx_tone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, mode, remarks</w:t>
            </w:r>
          </w:p>
        </w:tc>
      </w:tr>
      <w:tr w:rsidR="00AC7AB2" w:rsidRPr="00C16B04" w14:paraId="7E0F0AC8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35F89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debriefs</w:t>
            </w:r>
          </w:p>
        </w:tc>
        <w:tc>
          <w:tcPr>
            <w:tcW w:w="0" w:type="auto"/>
            <w:vAlign w:val="center"/>
            <w:hideMark/>
          </w:tcPr>
          <w:p w14:paraId="60C5019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 header records</w:t>
            </w:r>
          </w:p>
        </w:tc>
        <w:tc>
          <w:tcPr>
            <w:tcW w:w="0" w:type="auto"/>
            <w:vAlign w:val="center"/>
            <w:hideMark/>
          </w:tcPr>
          <w:p w14:paraId="00DB747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sortie_number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debriefer_id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FK→personnel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debrief_type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</w:tr>
      <w:tr w:rsidR="00AC7AB2" w:rsidRPr="00C16B04" w14:paraId="13A53A20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DA4E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debrief_ground_sar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BF5E0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Ground-SAR debrief detail</w:t>
            </w:r>
          </w:p>
        </w:tc>
        <w:tc>
          <w:tcPr>
            <w:tcW w:w="0" w:type="auto"/>
            <w:vAlign w:val="center"/>
            <w:hideMark/>
          </w:tcPr>
          <w:p w14:paraId="0B2488EA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assignment_summary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search_efforts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unable_to_search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clues_tracks_signs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hazards_encountered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suggestions,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time_entered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time_exited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time_spent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conditions_clouds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precipitation,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light_conditions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visibility, terrain,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ground_cover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wind_speed</w:t>
            </w:r>
            <w:proofErr w:type="spellEnd"/>
          </w:p>
        </w:tc>
      </w:tr>
      <w:tr w:rsidR="00AC7AB2" w:rsidRPr="00C16B04" w14:paraId="42ECA117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8B2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debrief_area_search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EF4E56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Area Search Supplement</w:t>
            </w:r>
          </w:p>
        </w:tc>
        <w:tc>
          <w:tcPr>
            <w:tcW w:w="0" w:type="auto"/>
            <w:vAlign w:val="center"/>
            <w:hideMark/>
          </w:tcPr>
          <w:p w14:paraId="159CFEE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num_searchers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time_spent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search_speed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area_size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spacing,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visibility_distance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vis_determination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areas_skipped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pattern_description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additional_comments</w:t>
            </w:r>
            <w:proofErr w:type="spellEnd"/>
          </w:p>
        </w:tc>
      </w:tr>
      <w:tr w:rsidR="00AC7AB2" w:rsidRPr="00C16B04" w14:paraId="739BBD9C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CC4C7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debrief_tracking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5BC7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Tracking Team Supplement</w:t>
            </w:r>
          </w:p>
        </w:tc>
        <w:tc>
          <w:tcPr>
            <w:tcW w:w="0" w:type="auto"/>
            <w:vAlign w:val="center"/>
            <w:hideMark/>
          </w:tcPr>
          <w:p w14:paraId="665C0795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likelihood,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existing_trap_desc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erased_trap_desc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new_trap_desc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route_taken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discontinue_reason</w:t>
            </w:r>
            <w:proofErr w:type="spellEnd"/>
          </w:p>
        </w:tc>
      </w:tr>
      <w:tr w:rsidR="00AC7AB2" w:rsidRPr="00C16B04" w14:paraId="1FD6420C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60BC0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debrief_hasty_search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D84D1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Hasty Search Supplement</w:t>
            </w:r>
          </w:p>
        </w:tc>
        <w:tc>
          <w:tcPr>
            <w:tcW w:w="0" w:type="auto"/>
            <w:vAlign w:val="center"/>
            <w:hideMark/>
          </w:tcPr>
          <w:p w14:paraId="219D0505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visibility,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attract_methods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hearing_conditions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trail_conditions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offtrail_conditions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map_accuracy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found_features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tracking_conditions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hazards_attractions</w:t>
            </w:r>
            <w:proofErr w:type="spellEnd"/>
          </w:p>
        </w:tc>
      </w:tr>
      <w:tr w:rsidR="00AC7AB2" w:rsidRPr="00C16B04" w14:paraId="43C5DFBB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86C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debrief_air_general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0220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Air (General) Debrief</w:t>
            </w:r>
          </w:p>
        </w:tc>
        <w:tc>
          <w:tcPr>
            <w:tcW w:w="0" w:type="auto"/>
            <w:vAlign w:val="center"/>
            <w:hideMark/>
          </w:tcPr>
          <w:p w14:paraId="4596C30F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flight_plan_closed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atd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hobbs_start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hobbs_end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hobbs_total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tach_start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tach_end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fuel_used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oil_used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fuel_oil_cost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receipt_no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summary, results, weather, remarks,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sortie_effectiveness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not_success_reason</w:t>
            </w:r>
            <w:proofErr w:type="spellEnd"/>
          </w:p>
        </w:tc>
      </w:tr>
      <w:tr w:rsidR="00AC7AB2" w:rsidRPr="00C16B04" w14:paraId="7E01548F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4D52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debrief_air_sar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16F24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Air (SAR Worksheet) Debrief</w:t>
            </w:r>
          </w:p>
        </w:tc>
        <w:tc>
          <w:tcPr>
            <w:tcW w:w="0" w:type="auto"/>
            <w:vAlign w:val="center"/>
            <w:hideMark/>
          </w:tcPr>
          <w:p w14:paraId="78E1803B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debrief_id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 &amp; 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area_name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grid,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nw_lat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nw_long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ne_lat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ne_long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sw_lat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sw_long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se_lat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se_long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pattern,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visibility_nm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altitude_agl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speed_knots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track_spacing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terrain, cover, turbulence, pod,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time_to_search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time_started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time_ended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time_in_area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time_from_area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total_sortie_time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crew_remarks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effectiveness_rating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visibility_rating</w:t>
            </w:r>
            <w:proofErr w:type="spellEnd"/>
          </w:p>
        </w:tc>
      </w:tr>
      <w:tr w:rsidR="00AC7AB2" w:rsidRPr="00C16B04" w14:paraId="7CABFBF0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FF5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audit_logs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7D2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Change log entries</w:t>
            </w:r>
          </w:p>
        </w:tc>
        <w:tc>
          <w:tcPr>
            <w:tcW w:w="0" w:type="auto"/>
            <w:vAlign w:val="center"/>
            <w:hideMark/>
          </w:tcPr>
          <w:p w14:paraId="0D5B2520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timestamp,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field_changed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old_value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new_value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changed_by</w:t>
            </w:r>
            <w:proofErr w:type="spellEnd"/>
          </w:p>
        </w:tc>
      </w:tr>
      <w:tr w:rsidR="00AC7AB2" w:rsidRPr="00C16B04" w14:paraId="2DD59619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D12A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5DF29E0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Uploaded files and form outputs</w:t>
            </w:r>
          </w:p>
        </w:tc>
        <w:tc>
          <w:tcPr>
            <w:tcW w:w="0" w:type="auto"/>
            <w:vAlign w:val="center"/>
            <w:hideMark/>
          </w:tcPr>
          <w:p w14:paraId="3FA4BC38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filename,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file_type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uploaded_by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, timestamp, size, version</w:t>
            </w:r>
          </w:p>
        </w:tc>
      </w:tr>
      <w:tr w:rsidR="00AC7AB2" w:rsidRPr="00C16B04" w14:paraId="5988CBD0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0A2E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planning_links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F8363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Links tasks to strategic goals</w:t>
            </w:r>
          </w:p>
        </w:tc>
        <w:tc>
          <w:tcPr>
            <w:tcW w:w="0" w:type="auto"/>
            <w:vAlign w:val="center"/>
            <w:hideMark/>
          </w:tcPr>
          <w:p w14:paraId="347076C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(PK),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goal_id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FK→strategic_goals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checklist_data</w:t>
            </w:r>
            <w:proofErr w:type="spellEnd"/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(JSON)</w:t>
            </w:r>
          </w:p>
        </w:tc>
      </w:tr>
      <w:tr w:rsidR="00AC7AB2" w:rsidRPr="00C16B04" w14:paraId="519BC514" w14:textId="77777777" w:rsidTr="0031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D482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6B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strategic_goals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87949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Master list of planning goals</w:t>
            </w:r>
          </w:p>
        </w:tc>
        <w:tc>
          <w:tcPr>
            <w:tcW w:w="0" w:type="auto"/>
            <w:vAlign w:val="center"/>
            <w:hideMark/>
          </w:tcPr>
          <w:p w14:paraId="42A1BB50" w14:textId="77777777" w:rsidR="00AC7AB2" w:rsidRPr="00C16B04" w:rsidRDefault="00AC7AB2" w:rsidP="0031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6B04">
              <w:rPr>
                <w:rFonts w:ascii="Times New Roman" w:eastAsia="Times New Roman" w:hAnsi="Times New Roman" w:cs="Times New Roman"/>
                <w:sz w:val="24"/>
                <w:szCs w:val="24"/>
              </w:rPr>
              <w:t>id (PK), name, description</w:t>
            </w:r>
          </w:p>
        </w:tc>
      </w:tr>
    </w:tbl>
    <w:p w14:paraId="6795E3D9" w14:textId="5FE46203" w:rsidR="00A5109B" w:rsidRPr="00A5109B" w:rsidRDefault="00AC7AB2" w:rsidP="00A51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A5109B"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>4. Backend API Endpoints</w:t>
      </w:r>
    </w:p>
    <w:p w14:paraId="7C52EF1A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Place under </w:t>
      </w:r>
      <w:r w:rsidRPr="00A5109B">
        <w:rPr>
          <w:rFonts w:ascii="Courier New" w:eastAsia="Times New Roman" w:hAnsi="Courier New" w:cs="Courier New"/>
          <w:sz w:val="20"/>
          <w:szCs w:val="20"/>
        </w:rPr>
        <w:t>backend/modules/operations/taskings/api.py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9DEE6E" w14:textId="77777777" w:rsidR="00AC7AB2" w:rsidRDefault="00AC7AB2" w:rsidP="00AC7AB2">
      <w:pPr>
        <w:pStyle w:val="Heading3"/>
      </w:pPr>
      <w:r>
        <w:t>1. Tasks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4861"/>
        <w:gridCol w:w="1444"/>
        <w:gridCol w:w="1969"/>
        <w:gridCol w:w="1717"/>
      </w:tblGrid>
      <w:tr w:rsidR="00AC7AB2" w14:paraId="792176DB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0C222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1B479D3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3B28DF0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FBF472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53DDA576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64EF750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9AB58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08F0525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</w:t>
            </w:r>
          </w:p>
        </w:tc>
        <w:tc>
          <w:tcPr>
            <w:tcW w:w="0" w:type="auto"/>
            <w:vAlign w:val="center"/>
            <w:hideMark/>
          </w:tcPr>
          <w:p w14:paraId="29C51C6F" w14:textId="77777777" w:rsidR="00AC7AB2" w:rsidRDefault="00AC7AB2">
            <w:r>
              <w:t>List tasks (filtering, paging, sorting)</w:t>
            </w:r>
          </w:p>
        </w:tc>
        <w:tc>
          <w:tcPr>
            <w:tcW w:w="0" w:type="auto"/>
            <w:vAlign w:val="center"/>
            <w:hideMark/>
          </w:tcPr>
          <w:p w14:paraId="09E08673" w14:textId="77777777" w:rsidR="00AC7AB2" w:rsidRDefault="00AC7AB2">
            <w:r>
              <w:t xml:space="preserve">Query params: </w:t>
            </w:r>
            <w:r>
              <w:rPr>
                <w:rStyle w:val="HTMLCode"/>
                <w:rFonts w:eastAsiaTheme="minorHAnsi"/>
              </w:rPr>
              <w:t>status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priority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assigned_to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date_from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date_to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page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page_size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sort_by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29F21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tasks</w:t>
            </w:r>
            <w:proofErr w:type="gramEnd"/>
            <w:r>
              <w:rPr>
                <w:rStyle w:val="HTMLCode"/>
                <w:rFonts w:eastAsiaTheme="minorHAnsi"/>
              </w:rPr>
              <w:t xml:space="preserve">: Task[], total: number, page, </w:t>
            </w:r>
            <w:proofErr w:type="spellStart"/>
            <w:r>
              <w:rPr>
                <w:rStyle w:val="HTMLCode"/>
                <w:rFonts w:eastAsiaTheme="minorHAnsi"/>
              </w:rPr>
              <w:t>page_size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6B8605D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592D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77EBEAF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</w:t>
            </w:r>
          </w:p>
        </w:tc>
        <w:tc>
          <w:tcPr>
            <w:tcW w:w="0" w:type="auto"/>
            <w:vAlign w:val="center"/>
            <w:hideMark/>
          </w:tcPr>
          <w:p w14:paraId="30A0DFFE" w14:textId="77777777" w:rsidR="00AC7AB2" w:rsidRDefault="00AC7AB2">
            <w:r>
              <w:t>Create a new task</w:t>
            </w:r>
          </w:p>
        </w:tc>
        <w:tc>
          <w:tcPr>
            <w:tcW w:w="0" w:type="auto"/>
            <w:vAlign w:val="center"/>
            <w:hideMark/>
          </w:tcPr>
          <w:p w14:paraId="26BDCED8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title</w:t>
            </w:r>
            <w:proofErr w:type="gramEnd"/>
            <w:r>
              <w:rPr>
                <w:rStyle w:val="HTMLCode"/>
                <w:rFonts w:eastAsiaTheme="minorHAnsi"/>
              </w:rPr>
              <w:t xml:space="preserve">, description, </w:t>
            </w:r>
            <w:proofErr w:type="spellStart"/>
            <w:r>
              <w:rPr>
                <w:rStyle w:val="HTMLCode"/>
                <w:rFonts w:eastAsiaTheme="minorHAnsi"/>
              </w:rPr>
              <w:t>category_id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task_type_id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priority, </w:t>
            </w:r>
            <w:proofErr w:type="spellStart"/>
            <w:r>
              <w:rPr>
                <w:rStyle w:val="HTMLCode"/>
                <w:rFonts w:eastAsiaTheme="minorHAnsi"/>
              </w:rPr>
              <w:t>assigned_to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due_time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  <w:r>
              <w:rPr>
                <w:rStyle w:val="HTMLCode"/>
                <w:rFonts w:eastAsiaTheme="minorHAnsi"/>
              </w:rPr>
              <w:t>? }</w:t>
            </w:r>
          </w:p>
        </w:tc>
        <w:tc>
          <w:tcPr>
            <w:tcW w:w="0" w:type="auto"/>
            <w:vAlign w:val="center"/>
            <w:hideMark/>
          </w:tcPr>
          <w:p w14:paraId="5AB4F774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>: UUID, ...full Task }</w:t>
            </w:r>
          </w:p>
        </w:tc>
      </w:tr>
      <w:tr w:rsidR="00AC7AB2" w14:paraId="0B0A9537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9F341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015AD4D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AA62EA6" w14:textId="77777777" w:rsidR="00AC7AB2" w:rsidRDefault="00AC7AB2">
            <w:r>
              <w:t>Retrieve a single task (with nested sub-resources)</w:t>
            </w:r>
          </w:p>
        </w:tc>
        <w:tc>
          <w:tcPr>
            <w:tcW w:w="0" w:type="auto"/>
            <w:vAlign w:val="center"/>
            <w:hideMark/>
          </w:tcPr>
          <w:p w14:paraId="545881AD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6273AEED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...</w:t>
            </w:r>
            <w:proofErr w:type="gramEnd"/>
            <w:r>
              <w:rPr>
                <w:rStyle w:val="HTMLCode"/>
                <w:rFonts w:eastAsiaTheme="minorHAnsi"/>
              </w:rPr>
              <w:t>full Task, narrative:[], teams:[], ... }</w:t>
            </w:r>
          </w:p>
        </w:tc>
      </w:tr>
      <w:tr w:rsidR="00AC7AB2" w14:paraId="201F3D5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B0DA9" w14:textId="77777777" w:rsidR="00AC7AB2" w:rsidRDefault="00AC7AB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3317EC74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7D6F2BC" w14:textId="77777777" w:rsidR="00AC7AB2" w:rsidRDefault="00AC7AB2">
            <w:r>
              <w:t>Update all metadata on a task</w:t>
            </w:r>
          </w:p>
        </w:tc>
        <w:tc>
          <w:tcPr>
            <w:tcW w:w="0" w:type="auto"/>
            <w:vAlign w:val="center"/>
            <w:hideMark/>
          </w:tcPr>
          <w:p w14:paraId="4C2AF2E8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title?,</w:t>
            </w:r>
            <w:proofErr w:type="gramEnd"/>
            <w:r>
              <w:rPr>
                <w:rStyle w:val="HTMLCode"/>
                <w:rFonts w:eastAsiaTheme="minorHAnsi"/>
              </w:rPr>
              <w:t xml:space="preserve"> description?, </w:t>
            </w:r>
            <w:proofErr w:type="spellStart"/>
            <w:r>
              <w:rPr>
                <w:rStyle w:val="HTMLCode"/>
                <w:rFonts w:eastAsiaTheme="minorHAnsi"/>
              </w:rPr>
              <w:t>category_id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task_type_id</w:t>
            </w:r>
            <w:proofErr w:type="spellEnd"/>
            <w:r>
              <w:rPr>
                <w:rStyle w:val="HTMLCode"/>
                <w:rFonts w:eastAsiaTheme="minorHAnsi"/>
              </w:rPr>
              <w:t xml:space="preserve">?, priority?, </w:t>
            </w:r>
            <w:proofErr w:type="spellStart"/>
            <w:r>
              <w:rPr>
                <w:rStyle w:val="HTMLCode"/>
                <w:rFonts w:eastAsiaTheme="minorHAnsi"/>
              </w:rPr>
              <w:t>assigned_to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due_time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ics_form_link</w:t>
            </w:r>
            <w:proofErr w:type="spellEnd"/>
            <w:r>
              <w:rPr>
                <w:rStyle w:val="HTMLCode"/>
                <w:rFonts w:eastAsiaTheme="minorHAnsi"/>
              </w:rPr>
              <w:t>? }</w:t>
            </w:r>
          </w:p>
        </w:tc>
        <w:tc>
          <w:tcPr>
            <w:tcW w:w="0" w:type="auto"/>
            <w:vAlign w:val="center"/>
            <w:hideMark/>
          </w:tcPr>
          <w:p w14:paraId="26B59B9A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...</w:t>
            </w:r>
            <w:proofErr w:type="gramEnd"/>
            <w:r>
              <w:rPr>
                <w:rStyle w:val="HTMLCode"/>
                <w:rFonts w:eastAsiaTheme="minorHAnsi"/>
              </w:rPr>
              <w:t>updated Task }</w:t>
            </w:r>
          </w:p>
        </w:tc>
      </w:tr>
      <w:tr w:rsidR="00AC7AB2" w14:paraId="4E4748C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DBC9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691F90EC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}/status</w:t>
            </w:r>
          </w:p>
        </w:tc>
        <w:tc>
          <w:tcPr>
            <w:tcW w:w="0" w:type="auto"/>
            <w:vAlign w:val="center"/>
            <w:hideMark/>
          </w:tcPr>
          <w:p w14:paraId="7B07A4F1" w14:textId="77777777" w:rsidR="00AC7AB2" w:rsidRDefault="00AC7AB2">
            <w:r>
              <w:t>Update only the task’s status</w:t>
            </w:r>
          </w:p>
        </w:tc>
        <w:tc>
          <w:tcPr>
            <w:tcW w:w="0" w:type="auto"/>
            <w:vAlign w:val="center"/>
            <w:hideMark/>
          </w:tcPr>
          <w:p w14:paraId="6F4FB160" w14:textId="77777777" w:rsidR="00AC7AB2" w:rsidRDefault="00AC7AB2">
            <w:proofErr w:type="gramStart"/>
            <w:r>
              <w:t>`{ status</w:t>
            </w:r>
            <w:proofErr w:type="gramEnd"/>
            <w:r>
              <w:t>: Draft</w:t>
            </w:r>
          </w:p>
        </w:tc>
        <w:tc>
          <w:tcPr>
            <w:tcW w:w="0" w:type="auto"/>
            <w:vAlign w:val="center"/>
            <w:hideMark/>
          </w:tcPr>
          <w:p w14:paraId="5F54AB94" w14:textId="77777777" w:rsidR="00AC7AB2" w:rsidRDefault="00AC7AB2">
            <w:r>
              <w:t>Planned</w:t>
            </w:r>
          </w:p>
        </w:tc>
      </w:tr>
      <w:tr w:rsidR="00AC7AB2" w14:paraId="6FA103D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F9F03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1543E9B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969F116" w14:textId="77777777" w:rsidR="00AC7AB2" w:rsidRDefault="00AC7AB2">
            <w:r>
              <w:t>Archive/delete a task</w:t>
            </w:r>
          </w:p>
        </w:tc>
        <w:tc>
          <w:tcPr>
            <w:tcW w:w="0" w:type="auto"/>
            <w:vAlign w:val="center"/>
            <w:hideMark/>
          </w:tcPr>
          <w:p w14:paraId="2052D081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415B3D7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0F1C320F" w14:textId="77777777" w:rsidR="00AC7AB2" w:rsidRDefault="00AC7AB2" w:rsidP="00AC7AB2">
      <w:pPr>
        <w:pStyle w:val="Heading3"/>
      </w:pPr>
      <w:r>
        <w:lastRenderedPageBreak/>
        <w:t>2. Narrative Entries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5674"/>
        <w:gridCol w:w="984"/>
        <w:gridCol w:w="1543"/>
        <w:gridCol w:w="1876"/>
      </w:tblGrid>
      <w:tr w:rsidR="00AC7AB2" w14:paraId="44956AF1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B927B7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5356F26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0DF5CC37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A8116E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2FB16C53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52266D89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81A2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005DF4C7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}/narrative</w:t>
            </w:r>
          </w:p>
        </w:tc>
        <w:tc>
          <w:tcPr>
            <w:tcW w:w="0" w:type="auto"/>
            <w:vAlign w:val="center"/>
            <w:hideMark/>
          </w:tcPr>
          <w:p w14:paraId="2F84305D" w14:textId="77777777" w:rsidR="00AC7AB2" w:rsidRDefault="00AC7AB2">
            <w:r>
              <w:t>List narrative log entries</w:t>
            </w:r>
          </w:p>
        </w:tc>
        <w:tc>
          <w:tcPr>
            <w:tcW w:w="0" w:type="auto"/>
            <w:vAlign w:val="center"/>
            <w:hideMark/>
          </w:tcPr>
          <w:p w14:paraId="7D4030DB" w14:textId="77777777" w:rsidR="00AC7AB2" w:rsidRDefault="00AC7AB2">
            <w:r>
              <w:t xml:space="preserve">Query params: </w:t>
            </w:r>
            <w:proofErr w:type="spellStart"/>
            <w:r>
              <w:rPr>
                <w:rStyle w:val="HTMLCode"/>
                <w:rFonts w:eastAsiaTheme="minorHAnsi"/>
              </w:rPr>
              <w:t>sort_by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order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page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page_size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F3E51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entries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NarrativeEntry</w:t>
            </w:r>
            <w:proofErr w:type="spellEnd"/>
            <w:r>
              <w:rPr>
                <w:rStyle w:val="HTMLCode"/>
                <w:rFonts w:eastAsiaTheme="minorHAnsi"/>
              </w:rPr>
              <w:t>[], total }</w:t>
            </w:r>
          </w:p>
        </w:tc>
      </w:tr>
      <w:tr w:rsidR="00AC7AB2" w14:paraId="710F6D17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FEE2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CF2DCF9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}/narrative</w:t>
            </w:r>
          </w:p>
        </w:tc>
        <w:tc>
          <w:tcPr>
            <w:tcW w:w="0" w:type="auto"/>
            <w:vAlign w:val="center"/>
            <w:hideMark/>
          </w:tcPr>
          <w:p w14:paraId="2C141121" w14:textId="77777777" w:rsidR="00AC7AB2" w:rsidRDefault="00AC7AB2">
            <w:r>
              <w:t>Append a new narrative entry</w:t>
            </w:r>
          </w:p>
        </w:tc>
        <w:tc>
          <w:tcPr>
            <w:tcW w:w="0" w:type="auto"/>
            <w:vAlign w:val="center"/>
            <w:hideMark/>
          </w:tcPr>
          <w:p w14:paraId="18E1DC35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entry</w:t>
            </w:r>
            <w:proofErr w:type="gramEnd"/>
            <w:r>
              <w:rPr>
                <w:rStyle w:val="HTMLCode"/>
                <w:rFonts w:eastAsiaTheme="minorHAnsi"/>
              </w:rPr>
              <w:t>_text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entered_by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team_number</w:t>
            </w:r>
            <w:proofErr w:type="spellEnd"/>
            <w:r>
              <w:rPr>
                <w:rStyle w:val="HTMLCode"/>
                <w:rFonts w:eastAsiaTheme="minorHAnsi"/>
              </w:rPr>
              <w:t xml:space="preserve">?, </w:t>
            </w:r>
            <w:proofErr w:type="spellStart"/>
            <w:r>
              <w:rPr>
                <w:rStyle w:val="HTMLCode"/>
                <w:rFonts w:eastAsiaTheme="minorHAnsi"/>
              </w:rPr>
              <w:t>critical_flag</w:t>
            </w:r>
            <w:proofErr w:type="spellEnd"/>
            <w:r>
              <w:rPr>
                <w:rStyle w:val="HTMLCode"/>
                <w:rFonts w:eastAsiaTheme="minorHAnsi"/>
              </w:rPr>
              <w:t>? }</w:t>
            </w:r>
          </w:p>
        </w:tc>
        <w:tc>
          <w:tcPr>
            <w:tcW w:w="0" w:type="auto"/>
            <w:vAlign w:val="center"/>
            <w:hideMark/>
          </w:tcPr>
          <w:p w14:paraId="2BC9A017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>: number, timestamp, ... }</w:t>
            </w:r>
          </w:p>
        </w:tc>
      </w:tr>
      <w:tr w:rsidR="00AC7AB2" w14:paraId="21BE39E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0A48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5C6C60F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}/narrative/{</w:t>
            </w:r>
            <w:proofErr w:type="spellStart"/>
            <w:r>
              <w:rPr>
                <w:rStyle w:val="HTMLCode"/>
                <w:rFonts w:eastAsiaTheme="minorHAnsi"/>
              </w:rPr>
              <w:t>entryId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4D0EAD4" w14:textId="77777777" w:rsidR="00AC7AB2" w:rsidRDefault="00AC7AB2">
            <w:r>
              <w:t>Update critical flag (any user)</w:t>
            </w:r>
          </w:p>
        </w:tc>
        <w:tc>
          <w:tcPr>
            <w:tcW w:w="0" w:type="auto"/>
            <w:vAlign w:val="center"/>
            <w:hideMark/>
          </w:tcPr>
          <w:p w14:paraId="1DCD8D9A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critical</w:t>
            </w:r>
            <w:proofErr w:type="gramEnd"/>
            <w:r>
              <w:rPr>
                <w:rStyle w:val="HTMLCode"/>
                <w:rFonts w:eastAsiaTheme="minorHAnsi"/>
              </w:rPr>
              <w:t>_flag</w:t>
            </w:r>
            <w:proofErr w:type="spell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boolean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71BE0477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critical_flag</w:t>
            </w:r>
            <w:proofErr w:type="spellEnd"/>
            <w:r>
              <w:rPr>
                <w:rStyle w:val="HTMLCode"/>
                <w:rFonts w:eastAsiaTheme="minorHAnsi"/>
              </w:rPr>
              <w:t>, timestamp }</w:t>
            </w:r>
          </w:p>
        </w:tc>
      </w:tr>
    </w:tbl>
    <w:p w14:paraId="19C0F3C5" w14:textId="77777777" w:rsidR="00AC7AB2" w:rsidRDefault="00AC7AB2" w:rsidP="00AC7AB2">
      <w:pPr>
        <w:pStyle w:val="Heading3"/>
      </w:pPr>
      <w:r>
        <w:t>3. Team Assignments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581"/>
        <w:gridCol w:w="1166"/>
        <w:gridCol w:w="1789"/>
        <w:gridCol w:w="1455"/>
      </w:tblGrid>
      <w:tr w:rsidR="00AC7AB2" w14:paraId="2408A16E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488A9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80B88CC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D8BC5F0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6355B22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27F6041D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6FAC0DA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CB14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6ECC17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}/teams</w:t>
            </w:r>
          </w:p>
        </w:tc>
        <w:tc>
          <w:tcPr>
            <w:tcW w:w="0" w:type="auto"/>
            <w:vAlign w:val="center"/>
            <w:hideMark/>
          </w:tcPr>
          <w:p w14:paraId="13C6CE2C" w14:textId="77777777" w:rsidR="00AC7AB2" w:rsidRDefault="00AC7AB2">
            <w:r>
              <w:t>List teams on a task</w:t>
            </w:r>
          </w:p>
        </w:tc>
        <w:tc>
          <w:tcPr>
            <w:tcW w:w="0" w:type="auto"/>
            <w:vAlign w:val="center"/>
            <w:hideMark/>
          </w:tcPr>
          <w:p w14:paraId="4CE01C97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4CB5A5F2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teams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TaskTeam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  <w:tr w:rsidR="00AC7AB2" w14:paraId="264EBE0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B5BA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BAF6B1F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}/teams</w:t>
            </w:r>
          </w:p>
        </w:tc>
        <w:tc>
          <w:tcPr>
            <w:tcW w:w="0" w:type="auto"/>
            <w:vAlign w:val="center"/>
            <w:hideMark/>
          </w:tcPr>
          <w:p w14:paraId="73AD7A32" w14:textId="77777777" w:rsidR="00AC7AB2" w:rsidRDefault="00AC7AB2">
            <w:r>
              <w:t>Assign a new team</w:t>
            </w:r>
          </w:p>
        </w:tc>
        <w:tc>
          <w:tcPr>
            <w:tcW w:w="0" w:type="auto"/>
            <w:vAlign w:val="center"/>
            <w:hideMark/>
          </w:tcPr>
          <w:p w14:paraId="6135CC9E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team</w:t>
            </w:r>
            <w:proofErr w:type="gramEnd"/>
            <w:r>
              <w:rPr>
                <w:rStyle w:val="HTMLCode"/>
                <w:rFonts w:eastAsiaTheme="minorHAnsi"/>
              </w:rPr>
              <w:t>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sortie_number</w:t>
            </w:r>
            <w:proofErr w:type="spellEnd"/>
            <w:r>
              <w:rPr>
                <w:rStyle w:val="HTMLCode"/>
                <w:rFonts w:eastAsiaTheme="minorHAnsi"/>
              </w:rPr>
              <w:t>? }</w:t>
            </w:r>
          </w:p>
        </w:tc>
        <w:tc>
          <w:tcPr>
            <w:tcW w:w="0" w:type="auto"/>
            <w:vAlign w:val="center"/>
            <w:hideMark/>
          </w:tcPr>
          <w:p w14:paraId="67F7BE5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: number, </w:t>
            </w:r>
            <w:proofErr w:type="spellStart"/>
            <w:r>
              <w:rPr>
                <w:rStyle w:val="HTMLCode"/>
                <w:rFonts w:eastAsiaTheme="minorHAnsi"/>
              </w:rPr>
              <w:t>assigned_ts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544AEA92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C7D30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66BB7D31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}/teams/{</w:t>
            </w:r>
            <w:proofErr w:type="spellStart"/>
            <w:r>
              <w:rPr>
                <w:rStyle w:val="HTMLCode"/>
                <w:rFonts w:eastAsiaTheme="minorHAnsi"/>
              </w:rPr>
              <w:t>ttId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41BEAA13" w14:textId="77777777" w:rsidR="00AC7AB2" w:rsidRDefault="00AC7AB2">
            <w:r>
              <w:t>Change team status (auto-stamp)</w:t>
            </w:r>
          </w:p>
        </w:tc>
        <w:tc>
          <w:tcPr>
            <w:tcW w:w="0" w:type="auto"/>
            <w:vAlign w:val="center"/>
            <w:hideMark/>
          </w:tcPr>
          <w:p w14:paraId="4A8F7C9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status</w:t>
            </w:r>
            <w:proofErr w:type="gramEnd"/>
            <w:r>
              <w:rPr>
                <w:rStyle w:val="HTMLCode"/>
                <w:rFonts w:eastAsiaTheme="minorHAnsi"/>
              </w:rPr>
              <w:t>: string }</w:t>
            </w:r>
          </w:p>
        </w:tc>
        <w:tc>
          <w:tcPr>
            <w:tcW w:w="0" w:type="auto"/>
            <w:vAlign w:val="center"/>
            <w:hideMark/>
          </w:tcPr>
          <w:p w14:paraId="7DAC411D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status, </w:t>
            </w:r>
            <w:proofErr w:type="spellStart"/>
            <w:r>
              <w:rPr>
                <w:rStyle w:val="HTMLCode"/>
                <w:rFonts w:eastAsiaTheme="minorHAnsi"/>
              </w:rPr>
              <w:t>updated_ts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03B84681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5D8C0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3629254D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}/teams/{</w:t>
            </w:r>
            <w:proofErr w:type="spellStart"/>
            <w:r>
              <w:rPr>
                <w:rStyle w:val="HTMLCode"/>
                <w:rFonts w:eastAsiaTheme="minorHAnsi"/>
              </w:rPr>
              <w:t>ttId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388D5DC" w14:textId="77777777" w:rsidR="00AC7AB2" w:rsidRDefault="00AC7AB2">
            <w:r>
              <w:t>Remove a team assignment</w:t>
            </w:r>
          </w:p>
        </w:tc>
        <w:tc>
          <w:tcPr>
            <w:tcW w:w="0" w:type="auto"/>
            <w:vAlign w:val="center"/>
            <w:hideMark/>
          </w:tcPr>
          <w:p w14:paraId="13813F6D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606AFEA7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4F7583AD" w14:textId="77777777" w:rsidR="00AC7AB2" w:rsidRDefault="00AC7AB2" w:rsidP="00AC7AB2">
      <w:pPr>
        <w:pStyle w:val="Heading3"/>
      </w:pPr>
      <w:r>
        <w:t>4. Personnel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585"/>
        <w:gridCol w:w="1044"/>
        <w:gridCol w:w="1639"/>
        <w:gridCol w:w="1767"/>
      </w:tblGrid>
      <w:tr w:rsidR="00AC7AB2" w14:paraId="4212E23C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96241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1C4B52B9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10B14765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C0CAC67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0D3EECE6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1D5A0E2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DF7DA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09A612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}/personnel</w:t>
            </w:r>
          </w:p>
        </w:tc>
        <w:tc>
          <w:tcPr>
            <w:tcW w:w="0" w:type="auto"/>
            <w:vAlign w:val="center"/>
            <w:hideMark/>
          </w:tcPr>
          <w:p w14:paraId="5D8DF1C7" w14:textId="77777777" w:rsidR="00AC7AB2" w:rsidRDefault="00AC7AB2">
            <w:r>
              <w:t>List personnel on a task</w:t>
            </w:r>
          </w:p>
        </w:tc>
        <w:tc>
          <w:tcPr>
            <w:tcW w:w="0" w:type="auto"/>
            <w:vAlign w:val="center"/>
            <w:hideMark/>
          </w:tcPr>
          <w:p w14:paraId="29814C9D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6064FD66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personnel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TaskPersonnel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  <w:tr w:rsidR="00AC7AB2" w14:paraId="49AFC63E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5DFC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216B5D66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}/personnel</w:t>
            </w:r>
          </w:p>
        </w:tc>
        <w:tc>
          <w:tcPr>
            <w:tcW w:w="0" w:type="auto"/>
            <w:vAlign w:val="center"/>
            <w:hideMark/>
          </w:tcPr>
          <w:p w14:paraId="2EEAC528" w14:textId="77777777" w:rsidR="00AC7AB2" w:rsidRDefault="00AC7AB2">
            <w:r>
              <w:t>Add a person</w:t>
            </w:r>
          </w:p>
        </w:tc>
        <w:tc>
          <w:tcPr>
            <w:tcW w:w="0" w:type="auto"/>
            <w:vAlign w:val="center"/>
            <w:hideMark/>
          </w:tcPr>
          <w:p w14:paraId="7F9A64B9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personnel</w:t>
            </w:r>
            <w:proofErr w:type="gramEnd"/>
            <w:r>
              <w:rPr>
                <w:rStyle w:val="HTMLCode"/>
                <w:rFonts w:eastAsiaTheme="minorHAnsi"/>
              </w:rPr>
              <w:t>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role, organization, </w:t>
            </w:r>
            <w:proofErr w:type="spellStart"/>
            <w:r>
              <w:rPr>
                <w:rStyle w:val="HTMLCode"/>
                <w:rFonts w:eastAsiaTheme="minorHAnsi"/>
              </w:rPr>
              <w:t>time_assigned</w:t>
            </w:r>
            <w:proofErr w:type="spellEnd"/>
            <w:r>
              <w:rPr>
                <w:rStyle w:val="HTMLCode"/>
                <w:rFonts w:eastAsiaTheme="minorHAnsi"/>
              </w:rPr>
              <w:t>? }</w:t>
            </w:r>
          </w:p>
        </w:tc>
        <w:tc>
          <w:tcPr>
            <w:tcW w:w="0" w:type="auto"/>
            <w:vAlign w:val="center"/>
            <w:hideMark/>
          </w:tcPr>
          <w:p w14:paraId="6116FB33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time_assigned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36E2D9E9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15E2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16356562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}/personnel/{</w:t>
            </w:r>
            <w:proofErr w:type="spellStart"/>
            <w:r>
              <w:rPr>
                <w:rStyle w:val="HTMLCode"/>
                <w:rFonts w:eastAsiaTheme="minorHAnsi"/>
              </w:rPr>
              <w:t>pId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97F11D5" w14:textId="77777777" w:rsidR="00AC7AB2" w:rsidRDefault="00AC7AB2">
            <w:r>
              <w:t>Update time assigned</w:t>
            </w:r>
          </w:p>
        </w:tc>
        <w:tc>
          <w:tcPr>
            <w:tcW w:w="0" w:type="auto"/>
            <w:vAlign w:val="center"/>
            <w:hideMark/>
          </w:tcPr>
          <w:p w14:paraId="3ADBD8D1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time</w:t>
            </w:r>
            <w:proofErr w:type="gramEnd"/>
            <w:r>
              <w:rPr>
                <w:rStyle w:val="HTMLCode"/>
                <w:rFonts w:eastAsiaTheme="minorHAnsi"/>
              </w:rPr>
              <w:t>_assigned</w:t>
            </w:r>
            <w:proofErr w:type="spell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ISODateTime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F19ABD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time_assigned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41310C2E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E81F5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085C6455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}/personnel/{</w:t>
            </w:r>
            <w:proofErr w:type="spellStart"/>
            <w:r>
              <w:rPr>
                <w:rStyle w:val="HTMLCode"/>
                <w:rFonts w:eastAsiaTheme="minorHAnsi"/>
              </w:rPr>
              <w:t>pId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B81B990" w14:textId="77777777" w:rsidR="00AC7AB2" w:rsidRDefault="00AC7AB2">
            <w:r>
              <w:t>Remove from task</w:t>
            </w:r>
          </w:p>
        </w:tc>
        <w:tc>
          <w:tcPr>
            <w:tcW w:w="0" w:type="auto"/>
            <w:vAlign w:val="center"/>
            <w:hideMark/>
          </w:tcPr>
          <w:p w14:paraId="1AB8BB5B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BF85711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11AD14DC" w14:textId="77777777" w:rsidR="00AC7AB2" w:rsidRDefault="00AC7AB2" w:rsidP="00AC7AB2">
      <w:pPr>
        <w:pStyle w:val="Heading3"/>
      </w:pPr>
      <w:r>
        <w:t>5. Vehicles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5415"/>
        <w:gridCol w:w="1033"/>
        <w:gridCol w:w="1846"/>
        <w:gridCol w:w="1749"/>
      </w:tblGrid>
      <w:tr w:rsidR="00AC7AB2" w14:paraId="28680426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5EEB9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A40EE4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EDC18F1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B5C6C5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349738BA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4A5BEFE7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3F1B5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300C86AB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}/vehicles</w:t>
            </w:r>
          </w:p>
        </w:tc>
        <w:tc>
          <w:tcPr>
            <w:tcW w:w="0" w:type="auto"/>
            <w:vAlign w:val="center"/>
            <w:hideMark/>
          </w:tcPr>
          <w:p w14:paraId="6B9726C2" w14:textId="77777777" w:rsidR="00AC7AB2" w:rsidRDefault="00AC7AB2">
            <w:r>
              <w:t>List vehicles on a task</w:t>
            </w:r>
          </w:p>
        </w:tc>
        <w:tc>
          <w:tcPr>
            <w:tcW w:w="0" w:type="auto"/>
            <w:vAlign w:val="center"/>
            <w:hideMark/>
          </w:tcPr>
          <w:p w14:paraId="20B6DC1C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226ECE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vehicles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TaskVehicle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  <w:tr w:rsidR="00AC7AB2" w14:paraId="451B7A08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F4669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90D0DA7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}/vehicles</w:t>
            </w:r>
          </w:p>
        </w:tc>
        <w:tc>
          <w:tcPr>
            <w:tcW w:w="0" w:type="auto"/>
            <w:vAlign w:val="center"/>
            <w:hideMark/>
          </w:tcPr>
          <w:p w14:paraId="24D17B8A" w14:textId="77777777" w:rsidR="00AC7AB2" w:rsidRDefault="00AC7AB2">
            <w:r>
              <w:t>Assign a vehicle</w:t>
            </w:r>
          </w:p>
        </w:tc>
        <w:tc>
          <w:tcPr>
            <w:tcW w:w="0" w:type="auto"/>
            <w:vAlign w:val="center"/>
            <w:hideMark/>
          </w:tcPr>
          <w:p w14:paraId="137D15A2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vehicle</w:t>
            </w:r>
            <w:proofErr w:type="gramEnd"/>
            <w:r>
              <w:rPr>
                <w:rStyle w:val="HTMLCode"/>
                <w:rFonts w:eastAsiaTheme="minorHAnsi"/>
              </w:rPr>
              <w:t>_id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40B399AE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task_id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vehicle_id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4041FAF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6C3B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18B5FFC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}/vehicles/{</w:t>
            </w:r>
            <w:proofErr w:type="spellStart"/>
            <w:r>
              <w:rPr>
                <w:rStyle w:val="HTMLCode"/>
                <w:rFonts w:eastAsiaTheme="minorHAnsi"/>
              </w:rPr>
              <w:t>vId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9226829" w14:textId="77777777" w:rsidR="00AC7AB2" w:rsidRDefault="00AC7AB2">
            <w:r>
              <w:t>Reassign to a different team</w:t>
            </w:r>
          </w:p>
        </w:tc>
        <w:tc>
          <w:tcPr>
            <w:tcW w:w="0" w:type="auto"/>
            <w:vAlign w:val="center"/>
            <w:hideMark/>
          </w:tcPr>
          <w:p w14:paraId="5802B1D4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team</w:t>
            </w:r>
            <w:proofErr w:type="gramEnd"/>
            <w:r>
              <w:rPr>
                <w:rStyle w:val="HTMLCode"/>
                <w:rFonts w:eastAsiaTheme="minorHAnsi"/>
              </w:rPr>
              <w:t>_assignment</w:t>
            </w:r>
            <w:proofErr w:type="spellEnd"/>
            <w:r>
              <w:rPr>
                <w:rStyle w:val="HTMLCode"/>
                <w:rFonts w:eastAsiaTheme="minorHAnsi"/>
              </w:rPr>
              <w:t>: string }</w:t>
            </w:r>
          </w:p>
        </w:tc>
        <w:tc>
          <w:tcPr>
            <w:tcW w:w="0" w:type="auto"/>
            <w:vAlign w:val="center"/>
            <w:hideMark/>
          </w:tcPr>
          <w:p w14:paraId="7A6CF00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team_assignment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7E6274F3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694DA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34C939FA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}/vehicles/{</w:t>
            </w:r>
            <w:proofErr w:type="spellStart"/>
            <w:r>
              <w:rPr>
                <w:rStyle w:val="HTMLCode"/>
                <w:rFonts w:eastAsiaTheme="minorHAnsi"/>
              </w:rPr>
              <w:t>vId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6C1E9F0" w14:textId="77777777" w:rsidR="00AC7AB2" w:rsidRDefault="00AC7AB2">
            <w:r>
              <w:t>Remove a vehicle</w:t>
            </w:r>
          </w:p>
        </w:tc>
        <w:tc>
          <w:tcPr>
            <w:tcW w:w="0" w:type="auto"/>
            <w:vAlign w:val="center"/>
            <w:hideMark/>
          </w:tcPr>
          <w:p w14:paraId="783865EA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6AAB806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222D8604" w14:textId="77777777" w:rsidR="00AC7AB2" w:rsidRDefault="00AC7AB2" w:rsidP="00AC7AB2">
      <w:pPr>
        <w:pStyle w:val="Heading3"/>
      </w:pPr>
      <w:r>
        <w:t>6. Assignment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5439"/>
        <w:gridCol w:w="994"/>
        <w:gridCol w:w="2802"/>
        <w:gridCol w:w="845"/>
      </w:tblGrid>
      <w:tr w:rsidR="00AC7AB2" w14:paraId="4C94969E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B051E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5803C8B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39F88DF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52ADD4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20E35730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686314E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FE7E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FCA1279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}/assignment</w:t>
            </w:r>
          </w:p>
        </w:tc>
        <w:tc>
          <w:tcPr>
            <w:tcW w:w="0" w:type="auto"/>
            <w:vAlign w:val="center"/>
            <w:hideMark/>
          </w:tcPr>
          <w:p w14:paraId="2633789C" w14:textId="77777777" w:rsidR="00AC7AB2" w:rsidRDefault="00AC7AB2">
            <w:r>
              <w:t xml:space="preserve">Fetch both </w:t>
            </w:r>
            <w:r>
              <w:lastRenderedPageBreak/>
              <w:t>ground &amp; air details</w:t>
            </w:r>
          </w:p>
        </w:tc>
        <w:tc>
          <w:tcPr>
            <w:tcW w:w="0" w:type="auto"/>
            <w:vAlign w:val="center"/>
            <w:hideMark/>
          </w:tcPr>
          <w:p w14:paraId="1FA6CB8B" w14:textId="77777777" w:rsidR="00AC7AB2" w:rsidRDefault="00AC7AB2">
            <w:r>
              <w:lastRenderedPageBreak/>
              <w:t>—</w:t>
            </w:r>
          </w:p>
        </w:tc>
        <w:tc>
          <w:tcPr>
            <w:tcW w:w="0" w:type="auto"/>
            <w:vAlign w:val="center"/>
            <w:hideMark/>
          </w:tcPr>
          <w:p w14:paraId="5CDB694A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ground</w:t>
            </w:r>
            <w:proofErr w:type="gramEnd"/>
            <w:r>
              <w:rPr>
                <w:rStyle w:val="HTMLCode"/>
                <w:rFonts w:eastAsiaTheme="minorHAnsi"/>
              </w:rPr>
              <w:t xml:space="preserve">: {...}, </w:t>
            </w:r>
            <w:r>
              <w:rPr>
                <w:rStyle w:val="HTMLCode"/>
                <w:rFonts w:eastAsiaTheme="minorHAnsi"/>
              </w:rPr>
              <w:lastRenderedPageBreak/>
              <w:t>air: {...} }</w:t>
            </w:r>
          </w:p>
        </w:tc>
      </w:tr>
      <w:tr w:rsidR="00AC7AB2" w14:paraId="4A5F359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58D4D" w14:textId="77777777" w:rsidR="00AC7AB2" w:rsidRDefault="00AC7AB2">
            <w: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14:paraId="07AAA356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}/assignment/ground</w:t>
            </w:r>
          </w:p>
        </w:tc>
        <w:tc>
          <w:tcPr>
            <w:tcW w:w="0" w:type="auto"/>
            <w:vAlign w:val="center"/>
            <w:hideMark/>
          </w:tcPr>
          <w:p w14:paraId="3848BDFC" w14:textId="77777777" w:rsidR="00AC7AB2" w:rsidRDefault="00AC7AB2">
            <w:r>
              <w:t>Update ground information</w:t>
            </w:r>
          </w:p>
        </w:tc>
        <w:tc>
          <w:tcPr>
            <w:tcW w:w="0" w:type="auto"/>
            <w:vAlign w:val="center"/>
            <w:hideMark/>
          </w:tcPr>
          <w:p w14:paraId="59AD38A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prev</w:t>
            </w:r>
            <w:proofErr w:type="gramEnd"/>
            <w:r>
              <w:rPr>
                <w:rStyle w:val="HTMLCode"/>
                <w:rFonts w:eastAsiaTheme="minorHAnsi"/>
              </w:rPr>
              <w:t>_search_efforts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time_allocated</w:t>
            </w:r>
            <w:proofErr w:type="spellEnd"/>
            <w:r>
              <w:rPr>
                <w:rStyle w:val="HTMLCode"/>
                <w:rFonts w:eastAsiaTheme="minorHAnsi"/>
              </w:rPr>
              <w:t xml:space="preserve">, size, </w:t>
            </w:r>
            <w:proofErr w:type="spellStart"/>
            <w:r>
              <w:rPr>
                <w:rStyle w:val="HTMLCode"/>
                <w:rFonts w:eastAsiaTheme="minorHAnsi"/>
              </w:rPr>
              <w:t>expected_pod_responsive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expected_pod_unresponsive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expected_pod_clues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dropoff_instructions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pickup_instructions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65640D4D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ground</w:t>
            </w:r>
            <w:proofErr w:type="gramEnd"/>
            <w:r>
              <w:rPr>
                <w:rStyle w:val="HTMLCode"/>
                <w:rFonts w:eastAsiaTheme="minorHAnsi"/>
              </w:rPr>
              <w:t>: {...} }</w:t>
            </w:r>
          </w:p>
        </w:tc>
      </w:tr>
      <w:tr w:rsidR="00AC7AB2" w14:paraId="126A4BB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89E6D" w14:textId="77777777" w:rsidR="00AC7AB2" w:rsidRDefault="00AC7AB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1702A60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}/assignment/air</w:t>
            </w:r>
          </w:p>
        </w:tc>
        <w:tc>
          <w:tcPr>
            <w:tcW w:w="0" w:type="auto"/>
            <w:vAlign w:val="center"/>
            <w:hideMark/>
          </w:tcPr>
          <w:p w14:paraId="5BA6FEC7" w14:textId="77777777" w:rsidR="00AC7AB2" w:rsidRDefault="00AC7AB2">
            <w:r>
              <w:t>Update air information</w:t>
            </w:r>
          </w:p>
        </w:tc>
        <w:tc>
          <w:tcPr>
            <w:tcW w:w="0" w:type="auto"/>
            <w:vAlign w:val="center"/>
            <w:hideMark/>
          </w:tcPr>
          <w:p w14:paraId="3088FBA6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wmirs</w:t>
            </w:r>
            <w:proofErr w:type="gramEnd"/>
            <w:r>
              <w:rPr>
                <w:rStyle w:val="HTMLCode"/>
                <w:rFonts w:eastAsiaTheme="minorHAnsi"/>
              </w:rPr>
              <w:t>_area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dep_airport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dest_airport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etd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ete</w:t>
            </w:r>
            <w:proofErr w:type="spellEnd"/>
            <w:r>
              <w:rPr>
                <w:rStyle w:val="HTMLCode"/>
                <w:rFonts w:eastAsiaTheme="minorHAnsi"/>
              </w:rPr>
              <w:t>, /* all other air fields */ }</w:t>
            </w:r>
          </w:p>
        </w:tc>
        <w:tc>
          <w:tcPr>
            <w:tcW w:w="0" w:type="auto"/>
            <w:vAlign w:val="center"/>
            <w:hideMark/>
          </w:tcPr>
          <w:p w14:paraId="122AE39A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air</w:t>
            </w:r>
            <w:proofErr w:type="gramEnd"/>
            <w:r>
              <w:rPr>
                <w:rStyle w:val="HTMLCode"/>
                <w:rFonts w:eastAsiaTheme="minorHAnsi"/>
              </w:rPr>
              <w:t>: {...} }</w:t>
            </w:r>
          </w:p>
        </w:tc>
      </w:tr>
    </w:tbl>
    <w:p w14:paraId="12E65005" w14:textId="77777777" w:rsidR="00AC7AB2" w:rsidRDefault="00AC7AB2" w:rsidP="00AC7AB2">
      <w:pPr>
        <w:pStyle w:val="Heading3"/>
      </w:pPr>
      <w:r>
        <w:t>7. Communications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5959"/>
        <w:gridCol w:w="1013"/>
        <w:gridCol w:w="1481"/>
        <w:gridCol w:w="1605"/>
      </w:tblGrid>
      <w:tr w:rsidR="00AC7AB2" w14:paraId="0DC12FA8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988252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DCC4799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20E3A12F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AB516E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625FBC21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1BF54D12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0890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7AB4F9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}/communications</w:t>
            </w:r>
          </w:p>
        </w:tc>
        <w:tc>
          <w:tcPr>
            <w:tcW w:w="0" w:type="auto"/>
            <w:vAlign w:val="center"/>
            <w:hideMark/>
          </w:tcPr>
          <w:p w14:paraId="2217F339" w14:textId="77777777" w:rsidR="00AC7AB2" w:rsidRDefault="00AC7AB2">
            <w:r>
              <w:t>List radio channels for task</w:t>
            </w:r>
          </w:p>
        </w:tc>
        <w:tc>
          <w:tcPr>
            <w:tcW w:w="0" w:type="auto"/>
            <w:vAlign w:val="center"/>
            <w:hideMark/>
          </w:tcPr>
          <w:p w14:paraId="0BDA961F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5BBDD084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channels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RadioChannel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  <w:tr w:rsidR="00AC7AB2" w14:paraId="43320D4B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A5B58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8AF1476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}/communications</w:t>
            </w:r>
          </w:p>
        </w:tc>
        <w:tc>
          <w:tcPr>
            <w:tcW w:w="0" w:type="auto"/>
            <w:vAlign w:val="center"/>
            <w:hideMark/>
          </w:tcPr>
          <w:p w14:paraId="2FB0D660" w14:textId="77777777" w:rsidR="00AC7AB2" w:rsidRDefault="00AC7AB2">
            <w:r>
              <w:t>Add a radio channel</w:t>
            </w:r>
          </w:p>
        </w:tc>
        <w:tc>
          <w:tcPr>
            <w:tcW w:w="0" w:type="auto"/>
            <w:vAlign w:val="center"/>
            <w:hideMark/>
          </w:tcPr>
          <w:p w14:paraId="2E1CDCBE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channel</w:t>
            </w:r>
            <w:proofErr w:type="gramEnd"/>
            <w:r>
              <w:rPr>
                <w:rStyle w:val="HTMLCode"/>
                <w:rFonts w:eastAsiaTheme="minorHAnsi"/>
              </w:rPr>
              <w:t>_name</w:t>
            </w:r>
            <w:proofErr w:type="spellEnd"/>
            <w:r>
              <w:rPr>
                <w:rStyle w:val="HTMLCode"/>
                <w:rFonts w:eastAsiaTheme="minorHAnsi"/>
              </w:rPr>
              <w:t>, function }</w:t>
            </w:r>
          </w:p>
        </w:tc>
        <w:tc>
          <w:tcPr>
            <w:tcW w:w="0" w:type="auto"/>
            <w:vAlign w:val="center"/>
            <w:hideMark/>
          </w:tcPr>
          <w:p w14:paraId="244D43E2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channel_name</w:t>
            </w:r>
            <w:proofErr w:type="spellEnd"/>
            <w:r>
              <w:rPr>
                <w:rStyle w:val="HTMLCode"/>
                <w:rFonts w:eastAsiaTheme="minorHAnsi"/>
              </w:rPr>
              <w:t>, function }</w:t>
            </w:r>
          </w:p>
        </w:tc>
      </w:tr>
      <w:tr w:rsidR="00AC7AB2" w14:paraId="14D984A1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C811" w14:textId="77777777" w:rsidR="00AC7AB2" w:rsidRDefault="00AC7AB2">
            <w:r>
              <w:t>PATCH</w:t>
            </w:r>
          </w:p>
        </w:tc>
        <w:tc>
          <w:tcPr>
            <w:tcW w:w="0" w:type="auto"/>
            <w:vAlign w:val="center"/>
            <w:hideMark/>
          </w:tcPr>
          <w:p w14:paraId="6DEC1B8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}/communications/{</w:t>
            </w:r>
            <w:proofErr w:type="spellStart"/>
            <w:r>
              <w:rPr>
                <w:rStyle w:val="HTMLCode"/>
                <w:rFonts w:eastAsiaTheme="minorHAnsi"/>
              </w:rPr>
              <w:t>cId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5E7E9ED" w14:textId="77777777" w:rsidR="00AC7AB2" w:rsidRDefault="00AC7AB2">
            <w:r>
              <w:t>Update function for a channel</w:t>
            </w:r>
          </w:p>
        </w:tc>
        <w:tc>
          <w:tcPr>
            <w:tcW w:w="0" w:type="auto"/>
            <w:vAlign w:val="center"/>
            <w:hideMark/>
          </w:tcPr>
          <w:p w14:paraId="7D05D647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function</w:t>
            </w:r>
            <w:proofErr w:type="gramEnd"/>
            <w:r>
              <w:rPr>
                <w:rStyle w:val="HTMLCode"/>
                <w:rFonts w:eastAsiaTheme="minorHAnsi"/>
              </w:rPr>
              <w:t>: string }</w:t>
            </w:r>
          </w:p>
        </w:tc>
        <w:tc>
          <w:tcPr>
            <w:tcW w:w="0" w:type="auto"/>
            <w:vAlign w:val="center"/>
            <w:hideMark/>
          </w:tcPr>
          <w:p w14:paraId="63FA4FF0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>, function }</w:t>
            </w:r>
          </w:p>
        </w:tc>
      </w:tr>
      <w:tr w:rsidR="00AC7AB2" w14:paraId="77EBEE5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1D12D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6182B07E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}/communications/{</w:t>
            </w:r>
            <w:proofErr w:type="spellStart"/>
            <w:r>
              <w:rPr>
                <w:rStyle w:val="HTMLCode"/>
                <w:rFonts w:eastAsiaTheme="minorHAnsi"/>
              </w:rPr>
              <w:t>cId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6DB9C96E" w14:textId="77777777" w:rsidR="00AC7AB2" w:rsidRDefault="00AC7AB2">
            <w:r>
              <w:t>Remove a radio channel</w:t>
            </w:r>
          </w:p>
        </w:tc>
        <w:tc>
          <w:tcPr>
            <w:tcW w:w="0" w:type="auto"/>
            <w:vAlign w:val="center"/>
            <w:hideMark/>
          </w:tcPr>
          <w:p w14:paraId="0B71843D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1CEAD4A1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312469BC" w14:textId="77777777" w:rsidR="00AC7AB2" w:rsidRDefault="00AC7AB2" w:rsidP="00AC7AB2">
      <w:pPr>
        <w:pStyle w:val="Heading3"/>
      </w:pPr>
      <w:r>
        <w:t>8. Debriefing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5821"/>
        <w:gridCol w:w="1112"/>
        <w:gridCol w:w="1775"/>
        <w:gridCol w:w="1283"/>
      </w:tblGrid>
      <w:tr w:rsidR="00AC7AB2" w14:paraId="76235894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92630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D3AF7EC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A45F592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EABDE7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508414EB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60D6D8D6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A2478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3125EF6E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}/debriefs</w:t>
            </w:r>
          </w:p>
        </w:tc>
        <w:tc>
          <w:tcPr>
            <w:tcW w:w="0" w:type="auto"/>
            <w:vAlign w:val="center"/>
            <w:hideMark/>
          </w:tcPr>
          <w:p w14:paraId="175F0EA7" w14:textId="77777777" w:rsidR="00AC7AB2" w:rsidRDefault="00AC7AB2">
            <w:r>
              <w:t>List debrief records</w:t>
            </w:r>
          </w:p>
        </w:tc>
        <w:tc>
          <w:tcPr>
            <w:tcW w:w="0" w:type="auto"/>
            <w:vAlign w:val="center"/>
            <w:hideMark/>
          </w:tcPr>
          <w:p w14:paraId="34C1DF48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0C9F92FE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debriefs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r>
              <w:rPr>
                <w:rStyle w:val="HTMLCode"/>
                <w:rFonts w:eastAsiaTheme="minorHAnsi"/>
              </w:rPr>
              <w:lastRenderedPageBreak/>
              <w:t>Debrief[] }</w:t>
            </w:r>
          </w:p>
        </w:tc>
      </w:tr>
      <w:tr w:rsidR="00AC7AB2" w14:paraId="34B836DB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97D48" w14:textId="77777777" w:rsidR="00AC7AB2" w:rsidRDefault="00AC7AB2">
            <w:r>
              <w:lastRenderedPageBreak/>
              <w:t>POST</w:t>
            </w:r>
          </w:p>
        </w:tc>
        <w:tc>
          <w:tcPr>
            <w:tcW w:w="0" w:type="auto"/>
            <w:vAlign w:val="center"/>
            <w:hideMark/>
          </w:tcPr>
          <w:p w14:paraId="7758107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}/debriefs</w:t>
            </w:r>
          </w:p>
        </w:tc>
        <w:tc>
          <w:tcPr>
            <w:tcW w:w="0" w:type="auto"/>
            <w:vAlign w:val="center"/>
            <w:hideMark/>
          </w:tcPr>
          <w:p w14:paraId="087B9E5D" w14:textId="77777777" w:rsidR="00AC7AB2" w:rsidRDefault="00AC7AB2">
            <w:r>
              <w:t>Create new debrief</w:t>
            </w:r>
          </w:p>
        </w:tc>
        <w:tc>
          <w:tcPr>
            <w:tcW w:w="0" w:type="auto"/>
            <w:vAlign w:val="center"/>
            <w:hideMark/>
          </w:tcPr>
          <w:p w14:paraId="09770B10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sortie</w:t>
            </w:r>
            <w:proofErr w:type="gramEnd"/>
            <w:r>
              <w:rPr>
                <w:rStyle w:val="HTMLCode"/>
                <w:rFonts w:eastAsiaTheme="minorHAnsi"/>
              </w:rPr>
              <w:t>_number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debriefer_id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debrief_type</w:t>
            </w:r>
            <w:proofErr w:type="spellEnd"/>
            <w:r>
              <w:rPr>
                <w:rStyle w:val="HTMLCode"/>
                <w:rFonts w:eastAsiaTheme="minorHAnsi"/>
              </w:rPr>
              <w:t>, /* additional fields per type */ }</w:t>
            </w:r>
          </w:p>
        </w:tc>
        <w:tc>
          <w:tcPr>
            <w:tcW w:w="0" w:type="auto"/>
            <w:vAlign w:val="center"/>
            <w:hideMark/>
          </w:tcPr>
          <w:p w14:paraId="36F01DE9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created_at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4C457E7D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D46C7" w14:textId="77777777" w:rsidR="00AC7AB2" w:rsidRDefault="00AC7AB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7031044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}/debriefs/{</w:t>
            </w:r>
            <w:proofErr w:type="spellStart"/>
            <w:r>
              <w:rPr>
                <w:rStyle w:val="HTMLCode"/>
                <w:rFonts w:eastAsiaTheme="minorHAnsi"/>
              </w:rPr>
              <w:t>dId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37D01CA" w14:textId="77777777" w:rsidR="00AC7AB2" w:rsidRDefault="00AC7AB2">
            <w:r>
              <w:t>Update an existing debrief</w:t>
            </w:r>
          </w:p>
        </w:tc>
        <w:tc>
          <w:tcPr>
            <w:tcW w:w="0" w:type="auto"/>
            <w:vAlign w:val="center"/>
            <w:hideMark/>
          </w:tcPr>
          <w:p w14:paraId="0DBA63A6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/</w:t>
            </w:r>
            <w:proofErr w:type="gramEnd"/>
            <w:r>
              <w:rPr>
                <w:rStyle w:val="HTMLCode"/>
                <w:rFonts w:eastAsiaTheme="minorHAnsi"/>
              </w:rPr>
              <w:t>* fields as above, per debrief type */ }</w:t>
            </w:r>
          </w:p>
        </w:tc>
        <w:tc>
          <w:tcPr>
            <w:tcW w:w="0" w:type="auto"/>
            <w:vAlign w:val="center"/>
            <w:hideMark/>
          </w:tcPr>
          <w:p w14:paraId="428D92CC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updated_at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48ED8E9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26E35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5B1AB733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}/debriefs/{</w:t>
            </w:r>
            <w:proofErr w:type="spellStart"/>
            <w:r>
              <w:rPr>
                <w:rStyle w:val="HTMLCode"/>
                <w:rFonts w:eastAsiaTheme="minorHAnsi"/>
              </w:rPr>
              <w:t>dId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AF31877" w14:textId="77777777" w:rsidR="00AC7AB2" w:rsidRDefault="00AC7AB2">
            <w:r>
              <w:t>Delete a debrief record</w:t>
            </w:r>
          </w:p>
        </w:tc>
        <w:tc>
          <w:tcPr>
            <w:tcW w:w="0" w:type="auto"/>
            <w:vAlign w:val="center"/>
            <w:hideMark/>
          </w:tcPr>
          <w:p w14:paraId="4AFE4726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17FC664E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5C83D892" w14:textId="77777777" w:rsidR="00AC7AB2" w:rsidRDefault="00AC7AB2" w:rsidP="00AC7AB2">
      <w:pPr>
        <w:pStyle w:val="Heading3"/>
      </w:pPr>
      <w:r>
        <w:t>9. Audit Logs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4621"/>
        <w:gridCol w:w="1454"/>
        <w:gridCol w:w="2279"/>
        <w:gridCol w:w="1637"/>
      </w:tblGrid>
      <w:tr w:rsidR="00AC7AB2" w14:paraId="6B0D15F0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84F33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4A34286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63BF734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5876EA5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37AC60DF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081A8A6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8A9A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F451DE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}/logs</w:t>
            </w:r>
          </w:p>
        </w:tc>
        <w:tc>
          <w:tcPr>
            <w:tcW w:w="0" w:type="auto"/>
            <w:vAlign w:val="center"/>
            <w:hideMark/>
          </w:tcPr>
          <w:p w14:paraId="3997CB74" w14:textId="77777777" w:rsidR="00AC7AB2" w:rsidRDefault="00AC7AB2">
            <w:r>
              <w:t>Fetch the change history</w:t>
            </w:r>
          </w:p>
        </w:tc>
        <w:tc>
          <w:tcPr>
            <w:tcW w:w="0" w:type="auto"/>
            <w:vAlign w:val="center"/>
            <w:hideMark/>
          </w:tcPr>
          <w:p w14:paraId="0F64FA02" w14:textId="77777777" w:rsidR="00AC7AB2" w:rsidRDefault="00AC7AB2">
            <w:r>
              <w:t xml:space="preserve">Query params: </w:t>
            </w:r>
            <w:proofErr w:type="gramStart"/>
            <w:r>
              <w:rPr>
                <w:rStyle w:val="HTMLCode"/>
                <w:rFonts w:eastAsiaTheme="minorHAnsi"/>
              </w:rPr>
              <w:t>field?</w:t>
            </w:r>
            <w:r>
              <w:t>,</w:t>
            </w:r>
            <w:proofErr w:type="gramEnd"/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date_from</w:t>
            </w:r>
            <w:proofErr w:type="spellEnd"/>
            <w:r>
              <w:rPr>
                <w:rStyle w:val="HTMLCode"/>
                <w:rFonts w:eastAsiaTheme="minorHAnsi"/>
              </w:rPr>
              <w:t>?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date_to</w:t>
            </w:r>
            <w:proofErr w:type="spellEnd"/>
            <w:r>
              <w:rPr>
                <w:rStyle w:val="HTMLCode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FD7E28A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logs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AuditLog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</w:tbl>
    <w:p w14:paraId="7D3B27DD" w14:textId="77777777" w:rsidR="00AC7AB2" w:rsidRDefault="00AC7AB2" w:rsidP="00AC7AB2">
      <w:pPr>
        <w:pStyle w:val="Heading3"/>
      </w:pPr>
      <w:r>
        <w:t>10. Attachments/Forms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5769"/>
        <w:gridCol w:w="1112"/>
        <w:gridCol w:w="1740"/>
        <w:gridCol w:w="1419"/>
      </w:tblGrid>
      <w:tr w:rsidR="00AC7AB2" w14:paraId="4A9335CB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542D1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913DBD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0FA787D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3ED44C8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40745950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6196F61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7D86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2B7329D0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}/attachments</w:t>
            </w:r>
          </w:p>
        </w:tc>
        <w:tc>
          <w:tcPr>
            <w:tcW w:w="0" w:type="auto"/>
            <w:vAlign w:val="center"/>
            <w:hideMark/>
          </w:tcPr>
          <w:p w14:paraId="7C17E9E0" w14:textId="77777777" w:rsidR="00AC7AB2" w:rsidRDefault="00AC7AB2">
            <w:r>
              <w:t>List all attachments and forms</w:t>
            </w:r>
          </w:p>
        </w:tc>
        <w:tc>
          <w:tcPr>
            <w:tcW w:w="0" w:type="auto"/>
            <w:vAlign w:val="center"/>
            <w:hideMark/>
          </w:tcPr>
          <w:p w14:paraId="3C7423FF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4E95BD96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attachments</w:t>
            </w:r>
            <w:proofErr w:type="gramEnd"/>
            <w:r>
              <w:rPr>
                <w:rStyle w:val="HTMLCode"/>
                <w:rFonts w:eastAsiaTheme="minorHAnsi"/>
              </w:rPr>
              <w:t>: Attachment[] }</w:t>
            </w:r>
          </w:p>
        </w:tc>
      </w:tr>
      <w:tr w:rsidR="00AC7AB2" w14:paraId="17B30691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AA418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51261638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}/attachments</w:t>
            </w:r>
          </w:p>
        </w:tc>
        <w:tc>
          <w:tcPr>
            <w:tcW w:w="0" w:type="auto"/>
            <w:vAlign w:val="center"/>
            <w:hideMark/>
          </w:tcPr>
          <w:p w14:paraId="3D2F3298" w14:textId="77777777" w:rsidR="00AC7AB2" w:rsidRDefault="00AC7AB2">
            <w:r>
              <w:t>Upload a file or form template</w:t>
            </w:r>
          </w:p>
        </w:tc>
        <w:tc>
          <w:tcPr>
            <w:tcW w:w="0" w:type="auto"/>
            <w:vAlign w:val="center"/>
            <w:hideMark/>
          </w:tcPr>
          <w:p w14:paraId="56B4B94C" w14:textId="77777777" w:rsidR="00AC7AB2" w:rsidRDefault="00AC7AB2">
            <w:r>
              <w:rPr>
                <w:rStyle w:val="HTMLCode"/>
                <w:rFonts w:eastAsiaTheme="minorHAnsi"/>
              </w:rPr>
              <w:t xml:space="preserve">multipart/form-data: file, type, </w:t>
            </w:r>
            <w:proofErr w:type="spellStart"/>
            <w:r>
              <w:rPr>
                <w:rStyle w:val="HTMLCode"/>
                <w:rFonts w:eastAsiaTheme="minorHAnsi"/>
              </w:rPr>
              <w:t>generate_forms</w:t>
            </w:r>
            <w:proofErr w:type="spellEnd"/>
            <w:r>
              <w:rPr>
                <w:rStyle w:val="HTMLCode"/>
                <w:rFonts w:eastAsiaTheme="minorHAnsi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E358EC5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filename, </w:t>
            </w:r>
            <w:proofErr w:type="spellStart"/>
            <w:r>
              <w:rPr>
                <w:rStyle w:val="HTMLCode"/>
                <w:rFonts w:eastAsiaTheme="minorHAnsi"/>
              </w:rPr>
              <w:t>url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5C4962C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FAAD6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5619BC7E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}/attachments/{</w:t>
            </w:r>
            <w:proofErr w:type="spellStart"/>
            <w:r>
              <w:rPr>
                <w:rStyle w:val="HTMLCode"/>
                <w:rFonts w:eastAsiaTheme="minorHAnsi"/>
              </w:rPr>
              <w:t>aId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4610511" w14:textId="77777777" w:rsidR="00AC7AB2" w:rsidRDefault="00AC7AB2">
            <w:r>
              <w:t>Remove an attachment</w:t>
            </w:r>
          </w:p>
        </w:tc>
        <w:tc>
          <w:tcPr>
            <w:tcW w:w="0" w:type="auto"/>
            <w:vAlign w:val="center"/>
            <w:hideMark/>
          </w:tcPr>
          <w:p w14:paraId="090C281C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26B5FDD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065F1655" w14:textId="77777777" w:rsidR="00AC7AB2" w:rsidRDefault="00AC7AB2" w:rsidP="00AC7AB2">
      <w:pPr>
        <w:pStyle w:val="Heading3"/>
      </w:pPr>
      <w:r>
        <w:t>11. Planning Links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5750"/>
        <w:gridCol w:w="1033"/>
        <w:gridCol w:w="1623"/>
        <w:gridCol w:w="1638"/>
      </w:tblGrid>
      <w:tr w:rsidR="00AC7AB2" w14:paraId="7E0F9F05" w14:textId="77777777" w:rsidTr="00AC7A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E86A89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74BD153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12AA48E7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9BB810A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 Body</w:t>
            </w:r>
          </w:p>
        </w:tc>
        <w:tc>
          <w:tcPr>
            <w:tcW w:w="0" w:type="auto"/>
            <w:vAlign w:val="center"/>
            <w:hideMark/>
          </w:tcPr>
          <w:p w14:paraId="19521C2D" w14:textId="77777777" w:rsidR="00AC7AB2" w:rsidRDefault="00AC7A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C7AB2" w14:paraId="0CC19310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47741" w14:textId="77777777" w:rsidR="00AC7AB2" w:rsidRDefault="00AC7AB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B6FDCF2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}/planning</w:t>
            </w:r>
          </w:p>
        </w:tc>
        <w:tc>
          <w:tcPr>
            <w:tcW w:w="0" w:type="auto"/>
            <w:vAlign w:val="center"/>
            <w:hideMark/>
          </w:tcPr>
          <w:p w14:paraId="2D7BEBB5" w14:textId="77777777" w:rsidR="00AC7AB2" w:rsidRDefault="00AC7AB2">
            <w:r>
              <w:t>Fetch linked strategic goals</w:t>
            </w:r>
          </w:p>
        </w:tc>
        <w:tc>
          <w:tcPr>
            <w:tcW w:w="0" w:type="auto"/>
            <w:vAlign w:val="center"/>
            <w:hideMark/>
          </w:tcPr>
          <w:p w14:paraId="060E56A6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6F1ED440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links</w:t>
            </w:r>
            <w:proofErr w:type="gramEnd"/>
            <w:r>
              <w:rPr>
                <w:rStyle w:val="HTMLCode"/>
                <w:rFonts w:eastAsiaTheme="minorHAnsi"/>
              </w:rPr>
              <w:t xml:space="preserve">: </w:t>
            </w:r>
            <w:proofErr w:type="spellStart"/>
            <w:r>
              <w:rPr>
                <w:rStyle w:val="HTMLCode"/>
                <w:rFonts w:eastAsiaTheme="minorHAnsi"/>
              </w:rPr>
              <w:t>PlanningLink</w:t>
            </w:r>
            <w:proofErr w:type="spellEnd"/>
            <w:r>
              <w:rPr>
                <w:rStyle w:val="HTMLCode"/>
                <w:rFonts w:eastAsiaTheme="minorHAnsi"/>
              </w:rPr>
              <w:t>[] }</w:t>
            </w:r>
          </w:p>
        </w:tc>
      </w:tr>
      <w:tr w:rsidR="00AC7AB2" w14:paraId="62384896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915E" w14:textId="77777777" w:rsidR="00AC7AB2" w:rsidRDefault="00AC7AB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A5CCB11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}/planning</w:t>
            </w:r>
          </w:p>
        </w:tc>
        <w:tc>
          <w:tcPr>
            <w:tcW w:w="0" w:type="auto"/>
            <w:vAlign w:val="center"/>
            <w:hideMark/>
          </w:tcPr>
          <w:p w14:paraId="64E73832" w14:textId="77777777" w:rsidR="00AC7AB2" w:rsidRDefault="00AC7AB2">
            <w:r>
              <w:t>Link a new strategic goal</w:t>
            </w:r>
          </w:p>
        </w:tc>
        <w:tc>
          <w:tcPr>
            <w:tcW w:w="0" w:type="auto"/>
            <w:vAlign w:val="center"/>
            <w:hideMark/>
          </w:tcPr>
          <w:p w14:paraId="1563BB05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 xml:space="preserve">{ </w:t>
            </w:r>
            <w:proofErr w:type="spellStart"/>
            <w:r>
              <w:rPr>
                <w:rStyle w:val="HTMLCode"/>
                <w:rFonts w:eastAsiaTheme="minorHAnsi"/>
              </w:rPr>
              <w:t>goal</w:t>
            </w:r>
            <w:proofErr w:type="gramEnd"/>
            <w:r>
              <w:rPr>
                <w:rStyle w:val="HTMLCode"/>
                <w:rFonts w:eastAsiaTheme="minorHAnsi"/>
              </w:rPr>
              <w:t>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checklist_data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(JSON) }</w:t>
            </w:r>
          </w:p>
        </w:tc>
        <w:tc>
          <w:tcPr>
            <w:tcW w:w="0" w:type="auto"/>
            <w:vAlign w:val="center"/>
            <w:hideMark/>
          </w:tcPr>
          <w:p w14:paraId="2E0A7507" w14:textId="77777777" w:rsidR="00AC7AB2" w:rsidRDefault="00AC7AB2">
            <w:proofErr w:type="gramStart"/>
            <w:r>
              <w:rPr>
                <w:rStyle w:val="HTMLCode"/>
                <w:rFonts w:eastAsiaTheme="minorHAnsi"/>
              </w:rPr>
              <w:t>{ id</w:t>
            </w:r>
            <w:proofErr w:type="gram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goal_id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checklist_data</w:t>
            </w:r>
            <w:proofErr w:type="spellEnd"/>
            <w:r>
              <w:rPr>
                <w:rStyle w:val="HTMLCode"/>
                <w:rFonts w:eastAsiaTheme="minorHAnsi"/>
              </w:rPr>
              <w:t xml:space="preserve"> }</w:t>
            </w:r>
          </w:p>
        </w:tc>
      </w:tr>
      <w:tr w:rsidR="00AC7AB2" w14:paraId="4AEE4155" w14:textId="77777777" w:rsidTr="00AC7A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816E" w14:textId="77777777" w:rsidR="00AC7AB2" w:rsidRDefault="00AC7AB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198311C2" w14:textId="77777777" w:rsidR="00AC7AB2" w:rsidRDefault="00AC7AB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/operations/taskings/{</w:t>
            </w:r>
            <w:proofErr w:type="spellStart"/>
            <w:r>
              <w:rPr>
                <w:rStyle w:val="HTMLCode"/>
                <w:rFonts w:eastAsiaTheme="minorHAnsi"/>
              </w:rPr>
              <w:t>taskId</w:t>
            </w:r>
            <w:proofErr w:type="spellEnd"/>
            <w:r>
              <w:rPr>
                <w:rStyle w:val="HTMLCode"/>
                <w:rFonts w:eastAsiaTheme="minorHAnsi"/>
              </w:rPr>
              <w:t>}/planning/{</w:t>
            </w:r>
            <w:proofErr w:type="spellStart"/>
            <w:r>
              <w:rPr>
                <w:rStyle w:val="HTMLCode"/>
                <w:rFonts w:eastAsiaTheme="minorHAnsi"/>
              </w:rPr>
              <w:t>linkId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44D0D2D" w14:textId="77777777" w:rsidR="00AC7AB2" w:rsidRDefault="00AC7AB2">
            <w:r>
              <w:t>Unlink a strategic goal</w:t>
            </w:r>
          </w:p>
        </w:tc>
        <w:tc>
          <w:tcPr>
            <w:tcW w:w="0" w:type="auto"/>
            <w:vAlign w:val="center"/>
            <w:hideMark/>
          </w:tcPr>
          <w:p w14:paraId="2AFF5F0D" w14:textId="77777777" w:rsidR="00AC7AB2" w:rsidRDefault="00AC7AB2"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21EE3830" w14:textId="77777777" w:rsidR="00AC7AB2" w:rsidRDefault="00AC7AB2">
            <w:r>
              <w:rPr>
                <w:rStyle w:val="HTMLCode"/>
                <w:rFonts w:eastAsiaTheme="minorHAnsi"/>
              </w:rPr>
              <w:t>204 No Content</w:t>
            </w:r>
          </w:p>
        </w:tc>
      </w:tr>
    </w:tbl>
    <w:p w14:paraId="6640DF25" w14:textId="314D470D" w:rsidR="00A5109B" w:rsidRPr="00A5109B" w:rsidRDefault="00AC7AB2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109B" w:rsidRPr="00A5109B">
        <w:rPr>
          <w:rFonts w:ascii="Times New Roman" w:eastAsia="Times New Roman" w:hAnsi="Times New Roman" w:cs="Times New Roman"/>
          <w:sz w:val="24"/>
          <w:szCs w:val="24"/>
        </w:rPr>
        <w:t>All endpoints use the mission-specific database connection and emit real-time notifications via the Communications WebSocket.</w:t>
      </w:r>
    </w:p>
    <w:p w14:paraId="61BD8C3F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5109B">
        <w:rPr>
          <w:rFonts w:ascii="Times New Roman" w:eastAsia="Times New Roman" w:hAnsi="Times New Roman" w:cs="Times New Roman"/>
          <w:b/>
          <w:bCs/>
          <w:sz w:val="36"/>
          <w:szCs w:val="36"/>
        </w:rPr>
        <w:t>5. Frontend Components &amp; UI Flow</w:t>
      </w:r>
    </w:p>
    <w:p w14:paraId="3FBA25C1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09B">
        <w:rPr>
          <w:rFonts w:ascii="Times New Roman" w:eastAsia="Times New Roman" w:hAnsi="Times New Roman" w:cs="Times New Roman"/>
          <w:b/>
          <w:bCs/>
          <w:sz w:val="27"/>
          <w:szCs w:val="27"/>
        </w:rPr>
        <w:t>5.1 Task Screen Layout</w:t>
      </w:r>
    </w:p>
    <w:p w14:paraId="634720EC" w14:textId="77777777" w:rsidR="00A5109B" w:rsidRPr="00A5109B" w:rsidRDefault="00A5109B" w:rsidP="00A510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Main Status Board: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Full-page, row-based view where each task occupies one row; column headers allow sorting and reordering. (Columns to be defined later.)</w:t>
      </w:r>
    </w:p>
    <w:p w14:paraId="3AC6E656" w14:textId="77777777" w:rsidR="00A5109B" w:rsidRPr="00A5109B" w:rsidRDefault="00A5109B" w:rsidP="00A510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Row Interaction: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Single-click selects a row; double-click opens the Task Detail window.</w:t>
      </w:r>
    </w:p>
    <w:p w14:paraId="7B7F3A98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109B">
        <w:rPr>
          <w:rFonts w:ascii="Times New Roman" w:eastAsia="Times New Roman" w:hAnsi="Times New Roman" w:cs="Times New Roman"/>
          <w:b/>
          <w:bCs/>
          <w:sz w:val="27"/>
          <w:szCs w:val="27"/>
        </w:rPr>
        <w:t>5.2 Task Detail Window</w:t>
      </w:r>
    </w:p>
    <w:p w14:paraId="5AF7D2C0" w14:textId="77777777" w:rsidR="00A5109B" w:rsidRPr="00A5109B" w:rsidRDefault="00A5109B" w:rsidP="00A5109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Design Note: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Layout and element grouping should draw inspiration from the CAD-style screenshot provided, but this submodule’s UI should not be an exact copy—use our app’s theme, clean spacing, and simplified controls.</w:t>
      </w:r>
    </w:p>
    <w:p w14:paraId="705D0190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A floating, draggable window containing:</w:t>
      </w:r>
    </w:p>
    <w:p w14:paraId="3B11EE25" w14:textId="32A101B9" w:rsidR="00A5109B" w:rsidRPr="00A5109B" w:rsidRDefault="00A5109B" w:rsidP="00A51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Window Background: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Color varies by Task Category</w:t>
      </w:r>
      <w:r w:rsidR="008150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E9CC98" w14:textId="77777777" w:rsidR="00A5109B" w:rsidRPr="00A5109B" w:rsidRDefault="00A5109B" w:rsidP="00A510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Top Toolbar (4 dropdowns):</w:t>
      </w:r>
    </w:p>
    <w:p w14:paraId="595AC42D" w14:textId="7133FE3C" w:rsidR="00A5109B" w:rsidRPr="00A5109B" w:rsidRDefault="00A5109B" w:rsidP="00A510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Dropdown with predefined options: </w:t>
      </w:r>
      <w:r w:rsidR="0081505F">
        <w:rPr>
          <w:rFonts w:ascii="Times New Roman" w:eastAsia="Times New Roman" w:hAnsi="Times New Roman" w:cs="Times New Roman"/>
          <w:sz w:val="24"/>
          <w:szCs w:val="24"/>
        </w:rPr>
        <w:t>&lt;New Task&gt;(Default)/Air SAR/Damage Assessment/Ground SAR/Logistics Support/Other/Photography/Relocation</w:t>
      </w:r>
    </w:p>
    <w:p w14:paraId="0A24CDD7" w14:textId="77777777" w:rsidR="00A5109B" w:rsidRPr="00A5109B" w:rsidRDefault="00A5109B" w:rsidP="00A510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Task Type: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Dropdown list populated from a predefined CSV of task types, dynamically filtered based on the selected 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F95C44" w14:textId="77777777" w:rsidR="00A5109B" w:rsidRPr="00A5109B" w:rsidRDefault="00A5109B" w:rsidP="00A510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Predefined choices: Low, Medium, High, Critical.</w:t>
      </w:r>
    </w:p>
    <w:p w14:paraId="39556828" w14:textId="2E8009C1" w:rsidR="00A5109B" w:rsidRDefault="00A5109B" w:rsidP="00A510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Status (Task):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Predefined workflow states: Draft, Planned, In Progress, Completed, </w:t>
      </w:r>
      <w:proofErr w:type="gramStart"/>
      <w:r w:rsidRPr="00A5109B">
        <w:rPr>
          <w:rFonts w:ascii="Times New Roman" w:eastAsia="Times New Roman" w:hAnsi="Times New Roman" w:cs="Times New Roman"/>
          <w:sz w:val="24"/>
          <w:szCs w:val="24"/>
        </w:rPr>
        <w:t>Cancelled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i/>
          <w:iCs/>
          <w:sz w:val="24"/>
          <w:szCs w:val="24"/>
        </w:rPr>
        <w:t>Note: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This dropdown controls the overall task status only; the 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column in the Teams tab uses its own set of team-specific statuses.</w:t>
      </w:r>
    </w:p>
    <w:p w14:paraId="0102F231" w14:textId="0C8EFBF4" w:rsidR="007E6A92" w:rsidRPr="007E6A92" w:rsidRDefault="007E6A92" w:rsidP="007E6A92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A92">
        <w:rPr>
          <w:rFonts w:ascii="Times New Roman" w:eastAsia="Times New Roman" w:hAnsi="Times New Roman" w:cs="Times New Roman"/>
          <w:b/>
          <w:bCs/>
          <w:sz w:val="24"/>
          <w:szCs w:val="24"/>
        </w:rPr>
        <w:t>Task ID:</w:t>
      </w:r>
      <w:r w:rsidRPr="007E6A92">
        <w:rPr>
          <w:rFonts w:ascii="Times New Roman" w:eastAsia="Times New Roman" w:hAnsi="Times New Roman" w:cs="Times New Roman"/>
          <w:sz w:val="24"/>
          <w:szCs w:val="24"/>
        </w:rPr>
        <w:t xml:space="preserve"> Free-text input for entering or overriding the unique Task Identifier.</w:t>
      </w:r>
    </w:p>
    <w:p w14:paraId="1C899D00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Dropdown Options Reference:</w:t>
      </w:r>
    </w:p>
    <w:p w14:paraId="6658D400" w14:textId="799AC490" w:rsidR="00A5109B" w:rsidRPr="00A5109B" w:rsidRDefault="00A5109B" w:rsidP="00A510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Categories: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1505F">
        <w:rPr>
          <w:rFonts w:ascii="Times New Roman" w:eastAsia="Times New Roman" w:hAnsi="Times New Roman" w:cs="Times New Roman"/>
          <w:sz w:val="24"/>
          <w:szCs w:val="24"/>
        </w:rPr>
        <w:t>&lt;New Task&gt;(Default)/Air SAR/Damage Assessment/Ground SAR/Logistics Support/Other/Photography/Relocation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Priorities: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Low, Medium, High, Critical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Statuses (Task):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Draft, Planned, In Progress, Completed, Cancelled Low, Medium, High, Critical</w:t>
      </w:r>
    </w:p>
    <w:p w14:paraId="78C9FD61" w14:textId="77777777" w:rsidR="00A5109B" w:rsidRPr="00A5109B" w:rsidRDefault="00A5109B" w:rsidP="00A510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Statuses (Task):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Draft, Planned, In Progress, Completed, Cancelled</w:t>
      </w:r>
    </w:p>
    <w:p w14:paraId="780A7C54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Location </w:t>
      </w:r>
      <w:proofErr w:type="gramStart"/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Bar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>:*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>* Single-line free-text input for location or assignment name.</w:t>
      </w:r>
    </w:p>
    <w:p w14:paraId="455099BA" w14:textId="77777777" w:rsidR="00A5109B" w:rsidRPr="00A5109B" w:rsidRDefault="00A5109B" w:rsidP="00A510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Narrative Entry Box: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Large multiline input; pressing Enter appends to the narrative log.</w:t>
      </w:r>
    </w:p>
    <w:p w14:paraId="40264E1C" w14:textId="77777777" w:rsidR="00A5109B" w:rsidRPr="00A5109B" w:rsidRDefault="00A5109B" w:rsidP="00A5109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Bottom Tab Panel</w:t>
      </w:r>
    </w:p>
    <w:p w14:paraId="188F6456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The Task Detail window includes a tab panel with ten tabs:</w:t>
      </w:r>
    </w:p>
    <w:p w14:paraId="5008FAC0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Narrative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Read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noBreakHyphen/>
        <w:t>only, sortable table with columns:</w:t>
      </w:r>
    </w:p>
    <w:p w14:paraId="03888AD8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Date/Time</w:t>
      </w:r>
    </w:p>
    <w:p w14:paraId="284333F2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Entry</w:t>
      </w:r>
    </w:p>
    <w:p w14:paraId="352C9C96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Entered By</w:t>
      </w:r>
    </w:p>
    <w:p w14:paraId="0B7FFFE3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Number</w:t>
      </w:r>
    </w:p>
    <w:p w14:paraId="48884F54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Critical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(rows highlight red if </w:t>
      </w:r>
      <w:proofErr w:type="gramStart"/>
      <w:r w:rsidRPr="00A5109B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581545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ICS 214 Export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i/>
          <w:iCs/>
          <w:sz w:val="24"/>
          <w:szCs w:val="24"/>
        </w:rPr>
        <w:t>Text editable only by admin; Critical flag editable by any user.</w:t>
      </w:r>
    </w:p>
    <w:p w14:paraId="3E34C40B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Sortable table with columns:</w:t>
      </w:r>
    </w:p>
    <w:p w14:paraId="0951BAE2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Sortie Number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14:paraId="1F7B1E42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</w:t>
      </w:r>
    </w:p>
    <w:p w14:paraId="51449F9E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</w:t>
      </w:r>
    </w:p>
    <w:p w14:paraId="50AC61D7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Leader Phone Number</w:t>
      </w:r>
    </w:p>
    <w:p w14:paraId="00324F19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Status: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Dropdown presenting only the statuses valid for the task’s category or type, enabling quick manual updates.</w:t>
      </w:r>
    </w:p>
    <w:p w14:paraId="25112B54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Assigned: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when assigned.</w:t>
      </w:r>
    </w:p>
    <w:p w14:paraId="1EB806AB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Briefed: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on “Briefed.”</w:t>
      </w:r>
    </w:p>
    <w:p w14:paraId="14E4851F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Enroute: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on “</w:t>
      </w:r>
      <w:proofErr w:type="spellStart"/>
      <w:r w:rsidRPr="00A5109B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Route.”</w:t>
      </w:r>
    </w:p>
    <w:p w14:paraId="1DD3B62E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Arrival: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on “On Scene.”</w:t>
      </w:r>
    </w:p>
    <w:p w14:paraId="5E00B3DD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Discovery: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on “Discovery/Find.”</w:t>
      </w:r>
    </w:p>
    <w:p w14:paraId="5C01051E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Complete: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Date/time stamp set on “Complete.”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Add Team, Remove Team, Change Status (triggers timestamp update).</w:t>
      </w:r>
    </w:p>
    <w:p w14:paraId="2E2E35F4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Table view, sortable by any column:</w:t>
      </w:r>
    </w:p>
    <w:p w14:paraId="3DD89441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Populate: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Entries derive from team assignments; manual add/remove allowed.</w:t>
      </w:r>
    </w:p>
    <w:p w14:paraId="38BC4772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2A0DC558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</w:p>
    <w:p w14:paraId="6D588E24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14:paraId="7951FEB9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</w:p>
    <w:p w14:paraId="59A604F4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Phone Number</w:t>
      </w:r>
    </w:p>
    <w:p w14:paraId="5118E752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</w:t>
      </w:r>
    </w:p>
    <w:p w14:paraId="436F1718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</w:t>
      </w:r>
    </w:p>
    <w:p w14:paraId="17D5D98D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Time Assigned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Add/Remove Personnel, Edit Time Assigned (inline date/time picker).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Filtering by Organization/Role; Bulk operations.</w:t>
      </w:r>
    </w:p>
    <w:p w14:paraId="0207A3EF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Vehicles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Table view, sortable by any column:</w:t>
      </w:r>
    </w:p>
    <w:p w14:paraId="7A28B3A7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Auto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noBreakHyphen/>
        <w:t>Populate: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Entries derive from team assignments; manual add/remove not permitted.</w:t>
      </w:r>
    </w:p>
    <w:p w14:paraId="068117D8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</w:p>
    <w:p w14:paraId="217C5B90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Vehicle ID</w:t>
      </w:r>
    </w:p>
    <w:p w14:paraId="3AD16F97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14:paraId="0FB2CA40" w14:textId="77777777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Team Assignment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Reassign Vehicle (inline dropdown).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Live status indicator; Inventory filter.</w:t>
      </w:r>
    </w:p>
    <w:p w14:paraId="5905BD49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Details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i/>
          <w:iCs/>
          <w:sz w:val="24"/>
          <w:szCs w:val="24"/>
        </w:rPr>
        <w:t>Goal: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Support CAPF 109, SAR 104, and ICS 204 by capturing form-specific details not located elsewhere in the tab.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Contains two subtabs:</w:t>
      </w:r>
    </w:p>
    <w:p w14:paraId="4C3B70A9" w14:textId="58B75587" w:rsid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Ground Information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(default) </w:t>
      </w:r>
    </w:p>
    <w:p w14:paraId="0C58F0A4" w14:textId="66B15DE5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Previous and Present Search Efforts in Area</w:t>
      </w:r>
    </w:p>
    <w:p w14:paraId="3D6BFE85" w14:textId="4C5F53DA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Time Allocated</w:t>
      </w:r>
    </w:p>
    <w:p w14:paraId="0020A811" w14:textId="0F1E5401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Size of Assignment</w:t>
      </w:r>
    </w:p>
    <w:p w14:paraId="198951C7" w14:textId="1E68714E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Expected POD</w:t>
      </w:r>
    </w:p>
    <w:p w14:paraId="27CF857E" w14:textId="375FC5B5" w:rsidR="00A5109B" w:rsidRPr="00A5109B" w:rsidRDefault="00A5109B" w:rsidP="00A5109B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Options of High/Medium/Low in categories of Responsive Subj, Unresponsive Subj, Clues</w:t>
      </w:r>
    </w:p>
    <w:p w14:paraId="0CEEF8B3" w14:textId="0F12C21D" w:rsidR="00A5109B" w:rsidRP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>Drop off and P</w:t>
      </w:r>
      <w:r>
        <w:rPr>
          <w:rFonts w:ascii="Times New Roman" w:eastAsia="Times New Roman" w:hAnsi="Times New Roman" w:cs="Times New Roman"/>
          <w:sz w:val="24"/>
          <w:szCs w:val="24"/>
        </w:rPr>
        <w:t>ickup instructions</w:t>
      </w:r>
    </w:p>
    <w:p w14:paraId="1F5DE6C0" w14:textId="1A12AE47" w:rsid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Air Information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— Aviation assignment details</w:t>
      </w:r>
    </w:p>
    <w:p w14:paraId="59B49A28" w14:textId="5C4297F5" w:rsid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WMIRS Area of Operations</w:t>
      </w:r>
    </w:p>
    <w:p w14:paraId="01CC8972" w14:textId="151C8FDE" w:rsid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Dep. Airport</w:t>
      </w:r>
    </w:p>
    <w:p w14:paraId="03C7E249" w14:textId="51DC515F" w:rsid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Airport</w:t>
      </w:r>
    </w:p>
    <w:p w14:paraId="0C2A92A4" w14:textId="7A4E6072" w:rsid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ETD</w:t>
      </w:r>
    </w:p>
    <w:p w14:paraId="2BD6F83E" w14:textId="290138C1" w:rsidR="00A5109B" w:rsidRDefault="00A5109B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ETE</w:t>
      </w:r>
    </w:p>
    <w:p w14:paraId="2EEB0886" w14:textId="2D17BF4A" w:rsidR="00A5109B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Aircraft in Area (Location &amp; Callsign)</w:t>
      </w:r>
    </w:p>
    <w:p w14:paraId="03124BEF" w14:textId="3812D07B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 Teams in Area (Location &amp; Callsign)</w:t>
      </w:r>
    </w:p>
    <w:p w14:paraId="44D4CC16" w14:textId="7C500466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Sortie Objectives</w:t>
      </w:r>
    </w:p>
    <w:p w14:paraId="24C5C7F9" w14:textId="75B68EA5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Sortie Deliverables</w:t>
      </w:r>
    </w:p>
    <w:p w14:paraId="778B3CBC" w14:textId="2E85A35B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Actions To Be Taken on Objectives &amp; Deliverables</w:t>
      </w:r>
    </w:p>
    <w:p w14:paraId="57D8970D" w14:textId="45392BE0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 of Flight</w:t>
      </w:r>
    </w:p>
    <w:p w14:paraId="3D54FCA7" w14:textId="4D2A2D52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Altitude Assignment &amp; Restrictions</w:t>
      </w:r>
    </w:p>
    <w:p w14:paraId="66197DE6" w14:textId="7B0C2670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Airspeed Expected &amp; Restrictions</w:t>
      </w:r>
    </w:p>
    <w:p w14:paraId="1C2B970B" w14:textId="7880FFD6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Aircraft Separation (Adjoining Areas)</w:t>
      </w:r>
    </w:p>
    <w:p w14:paraId="07E3C043" w14:textId="5BEC8BD3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Emergency/Alternate Fields</w:t>
      </w:r>
    </w:p>
    <w:p w14:paraId="1CBD019C" w14:textId="7ACCDD37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Military Low Altitude Training Routes</w:t>
      </w:r>
    </w:p>
    <w:p w14:paraId="204F8922" w14:textId="6F2F09FA" w:rsidR="00053823" w:rsidRDefault="00053823" w:rsidP="00A5109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Hazards to Flight</w:t>
      </w:r>
    </w:p>
    <w:p w14:paraId="33B78559" w14:textId="47FFEEE1" w:rsidR="00D9343C" w:rsidRDefault="00D9343C" w:rsidP="00D9343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Sortie Search </w:t>
      </w:r>
      <w:r>
        <w:rPr>
          <w:rFonts w:ascii="Times New Roman" w:eastAsia="Times New Roman" w:hAnsi="Times New Roman" w:cs="Times New Roman"/>
          <w:sz w:val="24"/>
          <w:szCs w:val="24"/>
        </w:rPr>
        <w:t>Plan</w:t>
      </w:r>
    </w:p>
    <w:p w14:paraId="228379FB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Pattern</w:t>
      </w:r>
    </w:p>
    <w:p w14:paraId="28EB5313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Visibility (NM)</w:t>
      </w:r>
    </w:p>
    <w:p w14:paraId="66DEBEEA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Altitude (AGL)</w:t>
      </w:r>
    </w:p>
    <w:p w14:paraId="0A4F0DFF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Speed (Knots)</w:t>
      </w:r>
    </w:p>
    <w:p w14:paraId="15D8B433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Spacing (NM)</w:t>
      </w:r>
    </w:p>
    <w:p w14:paraId="3585C3B9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Terrain</w:t>
      </w:r>
    </w:p>
    <w:p w14:paraId="67B256B6" w14:textId="77777777" w:rsidR="00D9343C" w:rsidRDefault="00D9343C" w:rsidP="00D9343C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Flat/Rolling Hills/Rugged Hills/Mountainous</w:t>
      </w:r>
    </w:p>
    <w:p w14:paraId="3FB58166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</w:t>
      </w:r>
    </w:p>
    <w:p w14:paraId="3131F481" w14:textId="77777777" w:rsidR="00D9343C" w:rsidRDefault="00D9343C" w:rsidP="00D9343C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Open/Moderate/Heavy/Light Snow/Heavy Snow</w:t>
      </w:r>
    </w:p>
    <w:p w14:paraId="647DD985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Turbulence</w:t>
      </w:r>
    </w:p>
    <w:p w14:paraId="4B0EA94B" w14:textId="77777777" w:rsidR="00D9343C" w:rsidRDefault="00D9343C" w:rsidP="00D9343C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Light/Moderate/Heavy</w:t>
      </w:r>
    </w:p>
    <w:p w14:paraId="0C818441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Detection</w:t>
      </w:r>
    </w:p>
    <w:p w14:paraId="5FBB7B91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Time to Search Area</w:t>
      </w:r>
    </w:p>
    <w:p w14:paraId="36804E3B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Started Search</w:t>
      </w:r>
    </w:p>
    <w:p w14:paraId="7345FE21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Ended Search</w:t>
      </w:r>
    </w:p>
    <w:p w14:paraId="5F3329E1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in Search Area</w:t>
      </w:r>
    </w:p>
    <w:p w14:paraId="48DA7A2C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from Search Area</w:t>
      </w:r>
    </w:p>
    <w:p w14:paraId="008DD73C" w14:textId="77777777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From Search Area</w:t>
      </w:r>
    </w:p>
    <w:p w14:paraId="7A9EA89D" w14:textId="1D220BE3" w:rsidR="00D9343C" w:rsidRPr="00A5109B" w:rsidRDefault="00D9343C" w:rsidP="00FA6728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Sortie Time</w:t>
      </w:r>
    </w:p>
    <w:p w14:paraId="706A280B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 xml:space="preserve">Table mirroring ICS 205 Basic Radio Channel Use; only 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Channel Name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editable, others read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noBreakHyphen/>
        <w:t>only. Data populates from ICS 205 via selected channel:</w:t>
      </w:r>
    </w:p>
    <w:p w14:paraId="338F1519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Channel Name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(dropdown)</w:t>
      </w:r>
    </w:p>
    <w:p w14:paraId="13293787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Zone</w:t>
      </w:r>
    </w:p>
    <w:p w14:paraId="2F43E88C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Channel Number</w:t>
      </w:r>
    </w:p>
    <w:p w14:paraId="5B3D06AB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(editable)</w:t>
      </w:r>
    </w:p>
    <w:p w14:paraId="4F35B6B8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RX Frequency</w:t>
      </w:r>
    </w:p>
    <w:p w14:paraId="5AAFA08F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RX Tone/NAC</w:t>
      </w:r>
    </w:p>
    <w:p w14:paraId="1EAF877C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TX Frequency</w:t>
      </w:r>
    </w:p>
    <w:p w14:paraId="4EED6B59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TX Tone/NAC</w:t>
      </w:r>
    </w:p>
    <w:p w14:paraId="053C243B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Mode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(A/D/M)</w:t>
      </w:r>
    </w:p>
    <w:p w14:paraId="6F469850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Remarks</w:t>
      </w:r>
    </w:p>
    <w:p w14:paraId="1C23505F" w14:textId="6FC07B32" w:rsidR="00053823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Debriefing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5109B">
        <w:rPr>
          <w:rFonts w:ascii="Times New Roman" w:eastAsia="Times New Roman" w:hAnsi="Times New Roman" w:cs="Times New Roman"/>
          <w:sz w:val="24"/>
          <w:szCs w:val="24"/>
        </w:rPr>
        <w:t>Post-task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review interface capturing debrief notes, lessons learned, and personnel feedback.</w:t>
      </w:r>
      <w:r w:rsidR="000538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343C">
        <w:rPr>
          <w:rFonts w:ascii="Times New Roman" w:eastAsia="Times New Roman" w:hAnsi="Times New Roman" w:cs="Times New Roman"/>
          <w:sz w:val="24"/>
          <w:szCs w:val="24"/>
        </w:rPr>
        <w:t>Initial screen contains a log of completed debriefs.  Button at the top labeled “Add Debrief”.  This opens a window asking for the sortie number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>, Debriefer (Enter ID to reference name)</w:t>
      </w:r>
      <w:r w:rsidR="00D9343C">
        <w:rPr>
          <w:rFonts w:ascii="Times New Roman" w:eastAsia="Times New Roman" w:hAnsi="Times New Roman" w:cs="Times New Roman"/>
          <w:sz w:val="24"/>
          <w:szCs w:val="24"/>
        </w:rPr>
        <w:t xml:space="preserve"> and a checklist of different debrief types.  Types include Ground (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>SAR</w:t>
      </w:r>
      <w:r w:rsidR="00D9343C">
        <w:rPr>
          <w:rFonts w:ascii="Times New Roman" w:eastAsia="Times New Roman" w:hAnsi="Times New Roman" w:cs="Times New Roman"/>
          <w:sz w:val="24"/>
          <w:szCs w:val="24"/>
        </w:rPr>
        <w:t>), Area Search Supplement, Tracking Team Supplement, Hasty Search Supplement, Air (General), Air (SAR Worksheet)</w:t>
      </w:r>
      <w:r w:rsidR="00FA6728">
        <w:rPr>
          <w:rFonts w:ascii="Times New Roman" w:eastAsia="Times New Roman" w:hAnsi="Times New Roman" w:cs="Times New Roman"/>
          <w:sz w:val="24"/>
          <w:szCs w:val="24"/>
        </w:rPr>
        <w:t>.  Ground (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>SAR</w:t>
      </w:r>
      <w:r w:rsidR="00FA6728">
        <w:rPr>
          <w:rFonts w:ascii="Times New Roman" w:eastAsia="Times New Roman" w:hAnsi="Times New Roman" w:cs="Times New Roman"/>
          <w:sz w:val="24"/>
          <w:szCs w:val="24"/>
        </w:rPr>
        <w:t xml:space="preserve">) must be selected in order for area search, tracking team, or hasty search to be selected.  Air (General) must be selected in order for Air (SAR Worksheet) to be selected.  </w:t>
      </w:r>
      <w:r w:rsidR="00AC7AB2">
        <w:rPr>
          <w:rFonts w:ascii="Times New Roman" w:eastAsia="Times New Roman" w:hAnsi="Times New Roman" w:cs="Times New Roman"/>
          <w:sz w:val="24"/>
          <w:szCs w:val="24"/>
        </w:rPr>
        <w:t xml:space="preserve">This check list selects which forms will be displayed.  After entering sortie number, debriefer ID, and selecting forms, the user clicks create which opens up the appropriate forms.  </w:t>
      </w:r>
      <w:r w:rsidR="00FA6728">
        <w:rPr>
          <w:rFonts w:ascii="Times New Roman" w:eastAsia="Times New Roman" w:hAnsi="Times New Roman" w:cs="Times New Roman"/>
          <w:sz w:val="24"/>
          <w:szCs w:val="24"/>
        </w:rPr>
        <w:t>After saving the form, debriefs may be edited.  Information is sent to the planning debrief module and flagged for review.</w:t>
      </w:r>
    </w:p>
    <w:p w14:paraId="74644696" w14:textId="47B97EBA" w:rsidR="00053823" w:rsidRDefault="00053823" w:rsidP="00053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Ground</w:t>
      </w:r>
      <w:r w:rsidR="00D9343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="002275DF">
        <w:rPr>
          <w:rFonts w:ascii="Times New Roman" w:eastAsia="Times New Roman" w:hAnsi="Times New Roman" w:cs="Times New Roman"/>
          <w:b/>
          <w:bCs/>
          <w:sz w:val="24"/>
          <w:szCs w:val="24"/>
        </w:rPr>
        <w:t>SAR</w:t>
      </w:r>
      <w:r w:rsidR="00FA672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D934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65F21" w14:textId="718FF5A6" w:rsidR="00FA6728" w:rsidRDefault="00FA6728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Assignment Summary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487469F" w14:textId="205E06F4" w:rsidR="00FA6728" w:rsidRDefault="00FA6728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Search Efforts in 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>Assignment (Free Text)</w:t>
      </w:r>
    </w:p>
    <w:p w14:paraId="6B6CCD20" w14:textId="3ACFDDB0" w:rsidR="00FA6728" w:rsidRDefault="00FA6728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Portions Unable to Search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12FF4166" w14:textId="5378707E" w:rsidR="00FA6728" w:rsidRDefault="00FA6728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Clues/Tracks/Signs or 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>any Interviews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2B31AD85" w14:textId="4E807D85" w:rsidR="002275DF" w:rsidRDefault="002275DF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any Hazards or Problems Encountered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FB900D8" w14:textId="7CB822BC" w:rsidR="002275DF" w:rsidRDefault="002275DF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Suggestions for Further Search Efforts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or Near 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5334E73D" w14:textId="19F6789C" w:rsidR="002275DF" w:rsidRDefault="002275DF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Entered</w:t>
      </w:r>
    </w:p>
    <w:p w14:paraId="1F7DB60A" w14:textId="6D26A368" w:rsidR="002275DF" w:rsidRDefault="002275DF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Exited</w:t>
      </w:r>
    </w:p>
    <w:p w14:paraId="7E57C650" w14:textId="2610F0D9" w:rsidR="002275DF" w:rsidRDefault="002275DF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Spent</w:t>
      </w:r>
    </w:p>
    <w:p w14:paraId="72F48108" w14:textId="740D299A" w:rsidR="007E6A92" w:rsidRDefault="007E6A92" w:rsidP="00FA672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</w:p>
    <w:p w14:paraId="3801E13F" w14:textId="5A48DAD9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Clouds</w:t>
      </w:r>
    </w:p>
    <w:p w14:paraId="3800A786" w14:textId="7E0961FF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Clear/Scattered/Broken/Overcast</w:t>
      </w:r>
    </w:p>
    <w:p w14:paraId="49016F0B" w14:textId="7BDD65C3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Precipitation</w:t>
      </w:r>
    </w:p>
    <w:p w14:paraId="7795D941" w14:textId="3E634285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None/Rain/Scattered/Snow</w:t>
      </w:r>
    </w:p>
    <w:p w14:paraId="00FBC8FA" w14:textId="1D88C69E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 Conditions</w:t>
      </w:r>
    </w:p>
    <w:p w14:paraId="233851E0" w14:textId="52F31160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Bright/Dull/Near Dark/Night</w:t>
      </w:r>
    </w:p>
    <w:p w14:paraId="51EE68AA" w14:textId="794D4D5B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</w:p>
    <w:p w14:paraId="259D9020" w14:textId="1D4D763C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10 Miles/&gt; 5 Miles/&gt; 1 Mile/&lt; 1 Mile</w:t>
      </w:r>
    </w:p>
    <w:p w14:paraId="2F687813" w14:textId="76E5B4CC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Terrain</w:t>
      </w:r>
    </w:p>
    <w:p w14:paraId="6555F0FD" w14:textId="7ECAAD4E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Flat/Rolling Hills/Rugged Hills/Mtns</w:t>
      </w:r>
    </w:p>
    <w:p w14:paraId="40678352" w14:textId="1ED3EDDD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Ground Cover</w:t>
      </w:r>
    </w:p>
    <w:p w14:paraId="4358FCF8" w14:textId="66BFCC35" w:rsid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Open/Moderate/Heavy/Other</w:t>
      </w:r>
    </w:p>
    <w:p w14:paraId="670A0057" w14:textId="7C8344DF" w:rsidR="007E6A92" w:rsidRDefault="007E6A92" w:rsidP="007E6A92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 Speed</w:t>
      </w:r>
    </w:p>
    <w:p w14:paraId="52F6097C" w14:textId="7B3A0922" w:rsidR="007E6A92" w:rsidRPr="007E6A92" w:rsidRDefault="007E6A92" w:rsidP="007E6A92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Calm/&lt; 10 mph/&lt; 20 mph/&lt; 30 mph</w:t>
      </w:r>
    </w:p>
    <w:p w14:paraId="6DEC3808" w14:textId="2C85458B" w:rsid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Attachments</w:t>
      </w:r>
    </w:p>
    <w:p w14:paraId="0FC9B0F4" w14:textId="19DB5F80" w:rsid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Debriefing Maps</w:t>
      </w:r>
    </w:p>
    <w:p w14:paraId="0FEB66ED" w14:textId="62D68E11" w:rsid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Original Briefing Document</w:t>
      </w:r>
    </w:p>
    <w:p w14:paraId="5C150621" w14:textId="325C38CD" w:rsid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Supplemental Debriefing Forms</w:t>
      </w:r>
    </w:p>
    <w:p w14:paraId="16FBD004" w14:textId="4AE98C4C" w:rsid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Interview Log</w:t>
      </w:r>
    </w:p>
    <w:p w14:paraId="62032B10" w14:textId="2F290AFE" w:rsid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14:paraId="54977AE1" w14:textId="21723BB1" w:rsidR="002275DF" w:rsidRDefault="002275DF" w:rsidP="0022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5DF">
        <w:rPr>
          <w:rFonts w:ascii="Times New Roman" w:eastAsia="Times New Roman" w:hAnsi="Times New Roman" w:cs="Times New Roman"/>
          <w:b/>
          <w:bCs/>
          <w:sz w:val="24"/>
          <w:szCs w:val="24"/>
        </w:rPr>
        <w:t>Area Search Supplement</w:t>
      </w:r>
    </w:p>
    <w:p w14:paraId="3668C95F" w14:textId="5D3E8022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Searchers</w:t>
      </w:r>
    </w:p>
    <w:p w14:paraId="41C672B7" w14:textId="4BAEE76E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Spent Searching</w:t>
      </w:r>
    </w:p>
    <w:p w14:paraId="0FF14021" w14:textId="0D886E7A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Speed</w:t>
      </w:r>
    </w:p>
    <w:p w14:paraId="4603013B" w14:textId="60488229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Area Size (Actually Searched)</w:t>
      </w:r>
    </w:p>
    <w:p w14:paraId="58B64F96" w14:textId="7C8CDAFE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Spacing</w:t>
      </w:r>
    </w:p>
    <w:p w14:paraId="42BA4579" w14:textId="6A41E08F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Visibility Distance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3FF9E07" w14:textId="1FBE8004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was Visibility Distance Determined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46DB36E1" w14:textId="20EC2E72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Types of Areas Skipped Over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Heavy Brush, Wetlands, Cliffs)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57E4AD35" w14:textId="3C6F9D23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Direction and Pattern of your Search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6F6B9EF7" w14:textId="75C9091D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 for Additional Area Searching of this Assignment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581C55D8" w14:textId="6D0213B5" w:rsidR="002275DF" w:rsidRDefault="002275DF" w:rsidP="0022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5DF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Team Supplement</w:t>
      </w:r>
    </w:p>
    <w:p w14:paraId="03BAEA90" w14:textId="3F19926A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Likelihood of Finding Tracks or Sign on the Trails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438A8B8F" w14:textId="5312B9C2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Location and Nature of Existing Track Traps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4919508C" w14:textId="106D2BBC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Erase Any Track Traps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7BD6957B" w14:textId="4733801F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Create Any New Track Traps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146139CE" w14:textId="7688B65D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Route Taken by Any Tracks You Followed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4B468154" w14:textId="1DC70147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Did You Discontinue Following These Tracks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476808D5" w14:textId="4F27A37F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Attachments</w:t>
      </w:r>
    </w:p>
    <w:p w14:paraId="3EB82C0C" w14:textId="3310FCE6" w:rsidR="002275DF" w:rsidRP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Individual Track Sketches Attached</w:t>
      </w:r>
    </w:p>
    <w:p w14:paraId="2DC2E51D" w14:textId="4CF28810" w:rsidR="002275DF" w:rsidRPr="002275DF" w:rsidRDefault="002275DF" w:rsidP="002275DF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Trap Summary Sketches Attached</w:t>
      </w:r>
    </w:p>
    <w:p w14:paraId="10C88550" w14:textId="34C547B1" w:rsidR="002275DF" w:rsidRDefault="002275DF" w:rsidP="002275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75DF">
        <w:rPr>
          <w:rFonts w:ascii="Times New Roman" w:eastAsia="Times New Roman" w:hAnsi="Times New Roman" w:cs="Times New Roman"/>
          <w:b/>
          <w:bCs/>
          <w:sz w:val="24"/>
          <w:szCs w:val="24"/>
        </w:rPr>
        <w:t>Hasty Search Supplement</w:t>
      </w:r>
    </w:p>
    <w:p w14:paraId="0F5C1FAE" w14:textId="04168C6E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Visibility During Search (Day/Dusk/Night/Other)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86E5D85" w14:textId="7015FC86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Your Efforts to Attract a Responsive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38E76E2A" w14:textId="16859319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Ability to Hear a Response (Background Noise)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1FF73CF8" w14:textId="1D68E7A6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Trail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624614EC" w14:textId="6E2CB498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Off-Trail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21B12111" w14:textId="5C8B7C4E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Map Accurately Reflect the Trails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3D234E8A" w14:textId="44191983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Did You Locate Features That Would Likely Contain the Subject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14C93005" w14:textId="707D84CD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Are the Tracking Conditions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</w:p>
    <w:p w14:paraId="717A9A84" w14:textId="11F49ED1" w:rsidR="002275DF" w:rsidRPr="002275DF" w:rsidRDefault="002275DF" w:rsidP="002275DF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any Hazards or Attractions You Found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24E2DB3" w14:textId="60A35C29" w:rsidR="00A5109B" w:rsidRPr="00053823" w:rsidRDefault="00053823" w:rsidP="00053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Air </w:t>
      </w:r>
      <w:r w:rsidR="00FA6728">
        <w:rPr>
          <w:rFonts w:ascii="Times New Roman" w:eastAsia="Times New Roman" w:hAnsi="Times New Roman" w:cs="Times New Roman"/>
          <w:b/>
          <w:bCs/>
          <w:sz w:val="24"/>
          <w:szCs w:val="24"/>
        </w:rPr>
        <w:t>(General)</w:t>
      </w:r>
    </w:p>
    <w:p w14:paraId="32E77ED9" w14:textId="20D8C83A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Flight Plan Closed (Boolean Yes/No)</w:t>
      </w:r>
    </w:p>
    <w:p w14:paraId="37861F94" w14:textId="6EE690B8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ATD</w:t>
      </w:r>
    </w:p>
    <w:p w14:paraId="1E4AC4DA" w14:textId="151E75DE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ATA</w:t>
      </w:r>
    </w:p>
    <w:p w14:paraId="4C9C83C3" w14:textId="0344594B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 Start</w:t>
      </w:r>
    </w:p>
    <w:p w14:paraId="70225155" w14:textId="3AC29E3D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 End</w:t>
      </w:r>
    </w:p>
    <w:p w14:paraId="47E1C6E2" w14:textId="4BED09ED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 To/From</w:t>
      </w:r>
    </w:p>
    <w:p w14:paraId="5FA2B811" w14:textId="324E7975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 in Area</w:t>
      </w:r>
    </w:p>
    <w:p w14:paraId="07964CB5" w14:textId="6F92D13E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Hobbs Total</w:t>
      </w:r>
    </w:p>
    <w:p w14:paraId="6E723D6B" w14:textId="04CE58D5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Tach Start</w:t>
      </w:r>
    </w:p>
    <w:p w14:paraId="7B32901C" w14:textId="03337F76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Tach End</w:t>
      </w:r>
    </w:p>
    <w:p w14:paraId="69AD7335" w14:textId="43F16F58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Fuel Used (Gal)</w:t>
      </w:r>
    </w:p>
    <w:p w14:paraId="204964FA" w14:textId="44BBE302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Oil Used (Qt)</w:t>
      </w:r>
    </w:p>
    <w:p w14:paraId="77009ACA" w14:textId="29527998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Fuel &amp; Oil Cost</w:t>
      </w:r>
    </w:p>
    <w:p w14:paraId="5C0F7949" w14:textId="20EBCE1B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 #</w:t>
      </w:r>
    </w:p>
    <w:p w14:paraId="114EA685" w14:textId="3F6C8918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2D6A6E3D" w14:textId="7C50B63F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Results/Deliverables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295BEE3A" w14:textId="41D44173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 Conditions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63DE721D" w14:textId="06DFA98E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Remarks</w:t>
      </w:r>
      <w:r w:rsidR="002275DF">
        <w:rPr>
          <w:rFonts w:ascii="Times New Roman" w:eastAsia="Times New Roman" w:hAnsi="Times New Roman" w:cs="Times New Roman"/>
          <w:sz w:val="24"/>
          <w:szCs w:val="24"/>
        </w:rPr>
        <w:t xml:space="preserve"> (Free Text)</w:t>
      </w:r>
    </w:p>
    <w:p w14:paraId="0D0B554F" w14:textId="377CA0C4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Sortie Effectiveness</w:t>
      </w:r>
    </w:p>
    <w:p w14:paraId="32FBD206" w14:textId="6B107D9F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Successful/Marginal/Unsuccessful/Not Flown/Not Required</w:t>
      </w:r>
    </w:p>
    <w:p w14:paraId="72B02881" w14:textId="17248683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Reason (if not successful)</w:t>
      </w:r>
    </w:p>
    <w:p w14:paraId="6F490BE8" w14:textId="48EBDA08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Weather/Crew Unavailable/Aircraft Maintenance/Customer Cancellation/Equipment Failure/Other</w:t>
      </w:r>
    </w:p>
    <w:p w14:paraId="1B184B30" w14:textId="76391664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Attachments/Documentation</w:t>
      </w:r>
    </w:p>
    <w:p w14:paraId="4B20B11E" w14:textId="5609C367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CAPF 104A SAR</w:t>
      </w:r>
    </w:p>
    <w:p w14:paraId="071CE840" w14:textId="52D832C6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CAPF 104B Recon Summary</w:t>
      </w:r>
    </w:p>
    <w:p w14:paraId="48629DD8" w14:textId="2C6253A5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ICS 214 Unit Log</w:t>
      </w:r>
    </w:p>
    <w:p w14:paraId="532FBA41" w14:textId="4CE8B101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Receipts</w:t>
      </w:r>
    </w:p>
    <w:p w14:paraId="15DB4FD4" w14:textId="6D94992C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AIF ORM Matrix</w:t>
      </w:r>
    </w:p>
    <w:p w14:paraId="78C5149B" w14:textId="705350BB" w:rsidR="00053823" w:rsidRDefault="00053823" w:rsidP="00053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8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Air </w:t>
      </w:r>
      <w:r w:rsidR="00FA6728">
        <w:rPr>
          <w:rFonts w:ascii="Times New Roman" w:eastAsia="Times New Roman" w:hAnsi="Times New Roman" w:cs="Times New Roman"/>
          <w:b/>
          <w:bCs/>
          <w:sz w:val="24"/>
          <w:szCs w:val="24"/>
        </w:rPr>
        <w:t>(SAR Worksheet)</w:t>
      </w:r>
    </w:p>
    <w:p w14:paraId="7567D6FF" w14:textId="73EA1D3E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Area</w:t>
      </w:r>
    </w:p>
    <w:p w14:paraId="7770C45D" w14:textId="0562FB53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415052EE" w14:textId="7D6DBBAE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Grid</w:t>
      </w:r>
    </w:p>
    <w:p w14:paraId="75C5EA95" w14:textId="7541CFE7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NW Corner (Lat/Long)</w:t>
      </w:r>
    </w:p>
    <w:p w14:paraId="78D1D337" w14:textId="1F01ED8A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 Corner (Lat/Long)</w:t>
      </w:r>
    </w:p>
    <w:p w14:paraId="2802857A" w14:textId="0AD6ED65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 Corner (Lat/Long)</w:t>
      </w:r>
    </w:p>
    <w:p w14:paraId="725DF5AF" w14:textId="63628E57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Corner (Lat/Long)</w:t>
      </w:r>
    </w:p>
    <w:p w14:paraId="56FB7F37" w14:textId="4F55C4F0" w:rsidR="00053823" w:rsidRDefault="00053823" w:rsidP="0005382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Sortie Search </w:t>
      </w:r>
      <w:r w:rsidR="00D9343C">
        <w:rPr>
          <w:rFonts w:ascii="Times New Roman" w:eastAsia="Times New Roman" w:hAnsi="Times New Roman" w:cs="Times New Roman"/>
          <w:sz w:val="24"/>
          <w:szCs w:val="24"/>
        </w:rPr>
        <w:t>Actual</w:t>
      </w:r>
    </w:p>
    <w:p w14:paraId="274273CE" w14:textId="0FCFA157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Pattern</w:t>
      </w:r>
    </w:p>
    <w:p w14:paraId="2B6D2E2B" w14:textId="63E8CAB6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Visibility (NM)</w:t>
      </w:r>
    </w:p>
    <w:p w14:paraId="74B58E9E" w14:textId="2299BF78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Altitude (AGL)</w:t>
      </w:r>
    </w:p>
    <w:p w14:paraId="7F5332BC" w14:textId="2D3CB852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Speed (Knots)</w:t>
      </w:r>
    </w:p>
    <w:p w14:paraId="0D77E29B" w14:textId="7E874D9E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Track Spacing (NM)</w:t>
      </w:r>
    </w:p>
    <w:p w14:paraId="27B9A8ED" w14:textId="2947A8DB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Terrain</w:t>
      </w:r>
    </w:p>
    <w:p w14:paraId="3D25AC34" w14:textId="22F65E37" w:rsidR="00053823" w:rsidRDefault="00053823" w:rsidP="00053823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Flat/Rolling Hills/Rugged Hills/Mountainous</w:t>
      </w:r>
    </w:p>
    <w:p w14:paraId="3B1F34F7" w14:textId="58FF3FBE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Cover</w:t>
      </w:r>
    </w:p>
    <w:p w14:paraId="533D50FC" w14:textId="2749D5D0" w:rsidR="00053823" w:rsidRDefault="00053823" w:rsidP="00053823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Open/Moderate/Heavy/Light Snow/Heavy Snow</w:t>
      </w:r>
    </w:p>
    <w:p w14:paraId="569C5312" w14:textId="063301CB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Turbulence</w:t>
      </w:r>
    </w:p>
    <w:p w14:paraId="6DD86EBB" w14:textId="7AE5229F" w:rsidR="00053823" w:rsidRDefault="00053823" w:rsidP="00053823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Light/Moderate/Heavy</w:t>
      </w:r>
    </w:p>
    <w:p w14:paraId="436E26EC" w14:textId="05F96BBE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Detection</w:t>
      </w:r>
    </w:p>
    <w:p w14:paraId="4CA7105E" w14:textId="42DD96DA" w:rsidR="00053823" w:rsidRDefault="00053823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to Search Area</w:t>
      </w:r>
    </w:p>
    <w:p w14:paraId="49F0F03A" w14:textId="3AA1673C" w:rsidR="00053823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Started Search</w:t>
      </w:r>
    </w:p>
    <w:p w14:paraId="5D024721" w14:textId="03C664FB" w:rsidR="00D9343C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Ended Search</w:t>
      </w:r>
    </w:p>
    <w:p w14:paraId="6D1CAACD" w14:textId="0F25F072" w:rsidR="00D9343C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in Search Area</w:t>
      </w:r>
    </w:p>
    <w:p w14:paraId="3D85F9A4" w14:textId="5FB76EB7" w:rsidR="00D9343C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from Search Area</w:t>
      </w:r>
    </w:p>
    <w:p w14:paraId="1B1F4563" w14:textId="42339929" w:rsidR="00D9343C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From Search Area</w:t>
      </w:r>
    </w:p>
    <w:p w14:paraId="5087A318" w14:textId="364A98D9" w:rsidR="00D9343C" w:rsidRDefault="00D9343C" w:rsidP="00053823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 Sortie Time</w:t>
      </w:r>
    </w:p>
    <w:p w14:paraId="66D69CAA" w14:textId="2E290BD8" w:rsidR="00D9343C" w:rsidRDefault="00D9343C" w:rsidP="00D9343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Crew Remarks and Notes</w:t>
      </w:r>
    </w:p>
    <w:p w14:paraId="77B83967" w14:textId="3C6FC120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Effectiveness</w:t>
      </w:r>
    </w:p>
    <w:p w14:paraId="46F0AF0F" w14:textId="29264B07" w:rsidR="00D9343C" w:rsidRDefault="00D9343C" w:rsidP="00D9343C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Excellent/Good/Fair/Poor</w:t>
      </w:r>
    </w:p>
    <w:p w14:paraId="3D190F0E" w14:textId="0FC637F9" w:rsidR="00D9343C" w:rsidRDefault="00D9343C" w:rsidP="00D9343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Visibility</w:t>
      </w:r>
    </w:p>
    <w:p w14:paraId="425DFF15" w14:textId="55D8CE6D" w:rsidR="00D9343C" w:rsidRPr="00A5109B" w:rsidRDefault="00D9343C" w:rsidP="00D9343C">
      <w:pPr>
        <w:numPr>
          <w:ilvl w:val="4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Excellent/Good/Fair/Poor</w:t>
      </w:r>
    </w:p>
    <w:p w14:paraId="0C3BF097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System audit trail, sortable table with columns:</w:t>
      </w:r>
    </w:p>
    <w:p w14:paraId="72898C0C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</w:t>
      </w:r>
    </w:p>
    <w:p w14:paraId="21CEAC3A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Field Changed</w:t>
      </w:r>
    </w:p>
    <w:p w14:paraId="10B1EBCA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Old Value</w:t>
      </w:r>
    </w:p>
    <w:p w14:paraId="14AF5923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New Value</w:t>
      </w:r>
    </w:p>
    <w:p w14:paraId="25FB4266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Changed By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Filtering by date/field; Export CSV; Keyword search.</w:t>
      </w:r>
    </w:p>
    <w:p w14:paraId="332EFCC0" w14:textId="77777777" w:rsidR="00A5109B" w:rsidRPr="00A5109B" w:rsidRDefault="00A5109B" w:rsidP="00A510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Attachments/Forms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  <w:t>Table with columns:</w:t>
      </w:r>
    </w:p>
    <w:p w14:paraId="2CA32658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Filename</w:t>
      </w:r>
    </w:p>
    <w:p w14:paraId="0A02DA95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</w:p>
    <w:p w14:paraId="2A884D16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Uploaded By</w:t>
      </w:r>
    </w:p>
    <w:p w14:paraId="4A021F5B" w14:textId="77777777" w:rsidR="00A5109B" w:rsidRPr="00A5109B" w:rsidRDefault="00A5109B" w:rsidP="00A5109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Timestamp</w:t>
      </w:r>
    </w:p>
    <w:p w14:paraId="1C81AB39" w14:textId="77777777" w:rsidR="007E6A92" w:rsidRDefault="00A5109B" w:rsidP="007E6A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Upload File, Download/Preview, </w:t>
      </w:r>
      <w:proofErr w:type="gramStart"/>
      <w:r w:rsidRPr="00A5109B">
        <w:rPr>
          <w:rFonts w:ascii="Times New Roman" w:eastAsia="Times New Roman" w:hAnsi="Times New Roman" w:cs="Times New Roman"/>
          <w:sz w:val="24"/>
          <w:szCs w:val="24"/>
        </w:rPr>
        <w:t>Annotate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Version control; File size warnings.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br/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Forms Generation: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Forms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button for CAPF 109, SAR 104, ICS 204, etc.</w:t>
      </w:r>
    </w:p>
    <w:p w14:paraId="5E23FB71" w14:textId="41FF7651" w:rsidR="00FA6728" w:rsidRPr="007E6A92" w:rsidRDefault="007E6A92" w:rsidP="007E6A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A92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</w:p>
    <w:p w14:paraId="0E40B78D" w14:textId="77777777" w:rsidR="007E6A92" w:rsidRPr="007E6A92" w:rsidRDefault="007E6A92" w:rsidP="007E6A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A9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7E6A92">
        <w:rPr>
          <w:rFonts w:ascii="Times New Roman" w:eastAsia="Times New Roman" w:hAnsi="Times New Roman" w:cs="Times New Roman"/>
          <w:sz w:val="24"/>
          <w:szCs w:val="24"/>
        </w:rPr>
        <w:t xml:space="preserve"> Link task to strategic goals; provide checklist for planning items.</w:t>
      </w:r>
    </w:p>
    <w:p w14:paraId="006ACAA3" w14:textId="36FF3A7A" w:rsidR="007E6A92" w:rsidRPr="00A5109B" w:rsidRDefault="007E6A92" w:rsidP="007E6A9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6A92">
        <w:rPr>
          <w:rFonts w:ascii="Times New Roman" w:eastAsia="Times New Roman" w:hAnsi="Times New Roman" w:cs="Times New Roman"/>
          <w:b/>
          <w:bCs/>
          <w:sz w:val="24"/>
          <w:szCs w:val="24"/>
        </w:rPr>
        <w:t>Fields:</w:t>
      </w:r>
      <w:r w:rsidRPr="007E6A92">
        <w:rPr>
          <w:rFonts w:ascii="Times New Roman" w:eastAsia="Times New Roman" w:hAnsi="Times New Roman" w:cs="Times New Roman"/>
          <w:sz w:val="24"/>
          <w:szCs w:val="24"/>
        </w:rPr>
        <w:t xml:space="preserve"> TBD.</w:t>
      </w:r>
    </w:p>
    <w:p w14:paraId="6CF36F2D" w14:textId="77777777" w:rsidR="00A5109B" w:rsidRP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b/>
          <w:bCs/>
          <w:sz w:val="24"/>
          <w:szCs w:val="24"/>
        </w:rPr>
        <w:t>Close/Minimize Controls: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Standard window chrome for hiding or closing the window</w:t>
      </w:r>
      <w:proofErr w:type="gramStart"/>
      <w:r w:rsidRPr="00A5109B">
        <w:rPr>
          <w:rFonts w:ascii="Times New Roman" w:eastAsia="Times New Roman" w:hAnsi="Times New Roman" w:cs="Times New Roman"/>
          <w:sz w:val="24"/>
          <w:szCs w:val="24"/>
        </w:rPr>
        <w:t>.:*</w:t>
      </w:r>
      <w:proofErr w:type="gramEnd"/>
      <w:r w:rsidRPr="00A5109B">
        <w:rPr>
          <w:rFonts w:ascii="Times New Roman" w:eastAsia="Times New Roman" w:hAnsi="Times New Roman" w:cs="Times New Roman"/>
          <w:sz w:val="24"/>
          <w:szCs w:val="24"/>
        </w:rPr>
        <w:t>* Standard window chrome for hiding or closing the window.</w:t>
      </w:r>
    </w:p>
    <w:p w14:paraId="51FD112D" w14:textId="7E1D9BD8" w:rsidR="00A5109B" w:rsidRDefault="00A5109B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Develop these components in React under </w:t>
      </w:r>
      <w:r w:rsidRPr="00A5109B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A510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5109B">
        <w:rPr>
          <w:rFonts w:ascii="Courier New" w:eastAsia="Times New Roman" w:hAnsi="Courier New" w:cs="Courier New"/>
          <w:sz w:val="20"/>
          <w:szCs w:val="20"/>
        </w:rPr>
        <w:t>/modules/operations/taskings/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09B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A510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5109B">
        <w:rPr>
          <w:rFonts w:ascii="Courier New" w:eastAsia="Times New Roman" w:hAnsi="Courier New" w:cs="Courier New"/>
          <w:sz w:val="20"/>
          <w:szCs w:val="20"/>
        </w:rPr>
        <w:t>/modules/operations/taskings/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109B">
        <w:rPr>
          <w:rFonts w:ascii="Courier New" w:eastAsia="Times New Roman" w:hAnsi="Courier New" w:cs="Courier New"/>
          <w:sz w:val="20"/>
          <w:szCs w:val="20"/>
        </w:rPr>
        <w:t>frontend/</w:t>
      </w:r>
      <w:proofErr w:type="spellStart"/>
      <w:r w:rsidRPr="00A5109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A5109B">
        <w:rPr>
          <w:rFonts w:ascii="Courier New" w:eastAsia="Times New Roman" w:hAnsi="Courier New" w:cs="Courier New"/>
          <w:sz w:val="20"/>
          <w:szCs w:val="20"/>
        </w:rPr>
        <w:t>/modules/operations/taskings/</w:t>
      </w:r>
      <w:r w:rsidRPr="00A510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5A76A" w14:textId="10DD8662" w:rsidR="00066773" w:rsidRDefault="00066773" w:rsidP="00066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 Module Cross Links</w:t>
      </w:r>
    </w:p>
    <w:p w14:paraId="6D3BDB4C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Communications</w:t>
      </w:r>
      <w:proofErr w:type="gramEnd"/>
    </w:p>
    <w:p w14:paraId="2C58EC85" w14:textId="77777777" w:rsidR="00066773" w:rsidRPr="00066773" w:rsidRDefault="00066773" w:rsidP="00066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Send/receive real-time notifications and alerts when tasks are created, updated, or completed</w:t>
      </w:r>
    </w:p>
    <w:p w14:paraId="6A76722C" w14:textId="77777777" w:rsidR="00066773" w:rsidRPr="00066773" w:rsidRDefault="00066773" w:rsidP="00066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Populate the “Communications” tab’s radio channels data from the ICS 205 channel definitions</w:t>
      </w:r>
    </w:p>
    <w:p w14:paraId="5D06E33D" w14:textId="77777777" w:rsidR="00066773" w:rsidRPr="00066773" w:rsidRDefault="00066773" w:rsidP="000667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Use the IM/213 messaging system for cross-team alerts</w:t>
      </w:r>
    </w:p>
    <w:p w14:paraId="6C489285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Planning</w:t>
      </w:r>
      <w:proofErr w:type="gramEnd"/>
    </w:p>
    <w:p w14:paraId="3729DFB8" w14:textId="77777777" w:rsidR="00066773" w:rsidRPr="00066773" w:rsidRDefault="00066773" w:rsidP="000667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Ingest reflex taskings and strategic task requests from the Planning (Strategic Tasks) module</w:t>
      </w:r>
    </w:p>
    <w:p w14:paraId="5C7862CB" w14:textId="77777777" w:rsidR="00066773" w:rsidRPr="00066773" w:rsidRDefault="00066773" w:rsidP="000667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Link tasks to strategic goals via the Planning tab (and push debrief outcomes back into Planning’s reviews)</w:t>
      </w:r>
    </w:p>
    <w:p w14:paraId="1172F47E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Personnel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Role Management</w:t>
      </w:r>
    </w:p>
    <w:p w14:paraId="021A4B16" w14:textId="77777777" w:rsidR="00066773" w:rsidRPr="00066773" w:rsidRDefault="00066773" w:rsidP="000667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Lookup and validate personnel IDs for “Created By,” “Entered By,” Debriefer, etc.</w:t>
      </w:r>
    </w:p>
    <w:p w14:paraId="45BF3F24" w14:textId="77777777" w:rsidR="00066773" w:rsidRPr="00066773" w:rsidRDefault="00066773" w:rsidP="000667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Auto-populate the Personnel tab when assigning teams</w:t>
      </w:r>
    </w:p>
    <w:p w14:paraId="54E6321A" w14:textId="77777777" w:rsidR="00066773" w:rsidRPr="00066773" w:rsidRDefault="00066773" w:rsidP="000667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Enforce Role-Based Access (e.g., only Officers can create/delete tasks)</w:t>
      </w:r>
    </w:p>
    <w:p w14:paraId="1E1D011D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ICS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Forms &amp; Documentation</w:t>
      </w:r>
    </w:p>
    <w:p w14:paraId="59C07E11" w14:textId="77777777" w:rsidR="00066773" w:rsidRPr="00066773" w:rsidRDefault="00066773" w:rsidP="000667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Retrieve form templates (ICS 204, ICS 213, CAPF 109, SAR 104, etc.)</w:t>
      </w:r>
    </w:p>
    <w:p w14:paraId="48B1256C" w14:textId="77777777" w:rsidR="00066773" w:rsidRPr="00066773" w:rsidRDefault="00066773" w:rsidP="000667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lastRenderedPageBreak/>
        <w:t>Generate and store completed forms via the Attachments/Forms tab’s “Generate Forms” action</w:t>
      </w:r>
    </w:p>
    <w:p w14:paraId="4EF57281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Log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/Audit Trail</w:t>
      </w:r>
    </w:p>
    <w:p w14:paraId="3936A9A3" w14:textId="77777777" w:rsidR="00066773" w:rsidRPr="00066773" w:rsidRDefault="00066773" w:rsidP="000667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Hook into the global Audit Logs system to record every CRUD operation on tasks, narrative entries, team assignments, debriefs, etc.</w:t>
      </w:r>
    </w:p>
    <w:p w14:paraId="0116A5D7" w14:textId="77777777" w:rsidR="00066773" w:rsidRPr="00066773" w:rsidRDefault="00066773" w:rsidP="000667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Surface filtered log views in the Log tab</w:t>
      </w:r>
    </w:p>
    <w:p w14:paraId="5CE4D17E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Boards</w:t>
      </w:r>
    </w:p>
    <w:p w14:paraId="5145A4F1" w14:textId="77777777" w:rsidR="00066773" w:rsidRPr="00066773" w:rsidRDefault="00066773" w:rsidP="000667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Optionally publish high-level task summaries to any Status Boards (e.g., overall Progress board)</w:t>
      </w:r>
    </w:p>
    <w:p w14:paraId="77D59281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</w:t>
      </w:r>
    </w:p>
    <w:p w14:paraId="576260B7" w14:textId="77777777" w:rsidR="00066773" w:rsidRPr="00066773" w:rsidRDefault="00066773" w:rsidP="000667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Provide lookup help text or reference links for form instructions, radio channel standards, debrief checklists, etc.</w:t>
      </w:r>
    </w:p>
    <w:p w14:paraId="74251E13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Persistence/Core</w:t>
      </w:r>
    </w:p>
    <w:p w14:paraId="4EFFB7B0" w14:textId="77777777" w:rsidR="00066773" w:rsidRPr="00066773" w:rsidRDefault="00066773" w:rsidP="000667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Use the mission-specific database in </w:t>
      </w:r>
      <w:r w:rsidRPr="00066773">
        <w:rPr>
          <w:rFonts w:ascii="Courier New" w:eastAsia="Times New Roman" w:hAnsi="Courier New" w:cs="Courier New"/>
          <w:sz w:val="20"/>
          <w:szCs w:val="20"/>
        </w:rPr>
        <w:t>core/data/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for storing all tasking tables and relationships</w:t>
      </w:r>
    </w:p>
    <w:p w14:paraId="4336AD49" w14:textId="77777777" w:rsidR="00066773" w:rsidRPr="00066773" w:rsidRDefault="00066773" w:rsidP="000667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Integrate with any shared “master” lookup tables (e.g., ICS 205 channels, personnel directory, vehicle inventory)</w:t>
      </w:r>
    </w:p>
    <w:p w14:paraId="23A294E6" w14:textId="77777777" w:rsidR="00066773" w:rsidRPr="00066773" w:rsidRDefault="00066773" w:rsidP="00066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66773">
        <w:rPr>
          <w:rFonts w:ascii="Times New Roman" w:eastAsia="Times New Roman" w:hAnsi="Symbol" w:cs="Times New Roman"/>
          <w:sz w:val="24"/>
          <w:szCs w:val="24"/>
        </w:rPr>
        <w:t></w:t>
      </w:r>
      <w:r w:rsidRPr="0006677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</w:t>
      </w:r>
      <w:proofErr w:type="gramEnd"/>
      <w:r w:rsidRPr="000667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Tasks (Planning Submodule)</w:t>
      </w:r>
    </w:p>
    <w:p w14:paraId="2F370B0E" w14:textId="77777777" w:rsidR="00066773" w:rsidRPr="00066773" w:rsidRDefault="00066773" w:rsidP="000667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773">
        <w:rPr>
          <w:rFonts w:ascii="Times New Roman" w:eastAsia="Times New Roman" w:hAnsi="Times New Roman" w:cs="Times New Roman"/>
          <w:sz w:val="24"/>
          <w:szCs w:val="24"/>
        </w:rPr>
        <w:t>Accept “tasking” requests from the Strategic Tasks module and allow planners to mark items as “reflex taskings” back into Operations</w:t>
      </w:r>
    </w:p>
    <w:p w14:paraId="1D79149A" w14:textId="77777777" w:rsidR="00066773" w:rsidRPr="00A5109B" w:rsidRDefault="00066773" w:rsidP="00066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70ECE1A" w14:textId="77777777" w:rsidR="00066773" w:rsidRDefault="00066773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499B74" w14:textId="32DD874F" w:rsidR="00C16B04" w:rsidRDefault="00C16B04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CB730" w14:textId="77777777" w:rsidR="00C16B04" w:rsidRPr="00A5109B" w:rsidRDefault="00C16B04" w:rsidP="00A510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A53849" w14:textId="77777777" w:rsidR="00A5109B" w:rsidRDefault="00A5109B"/>
    <w:sectPr w:rsidR="00A5109B" w:rsidSect="00A510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4054"/>
    <w:multiLevelType w:val="multilevel"/>
    <w:tmpl w:val="0AC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7720"/>
    <w:multiLevelType w:val="multilevel"/>
    <w:tmpl w:val="AD98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457FA"/>
    <w:multiLevelType w:val="multilevel"/>
    <w:tmpl w:val="C3D0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02A11"/>
    <w:multiLevelType w:val="multilevel"/>
    <w:tmpl w:val="12B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9297F"/>
    <w:multiLevelType w:val="multilevel"/>
    <w:tmpl w:val="5DA6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16886"/>
    <w:multiLevelType w:val="multilevel"/>
    <w:tmpl w:val="4B5A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27CC0"/>
    <w:multiLevelType w:val="multilevel"/>
    <w:tmpl w:val="4B1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47298"/>
    <w:multiLevelType w:val="multilevel"/>
    <w:tmpl w:val="112C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47826"/>
    <w:multiLevelType w:val="multilevel"/>
    <w:tmpl w:val="427E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B58A1"/>
    <w:multiLevelType w:val="multilevel"/>
    <w:tmpl w:val="BFCE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E61B2"/>
    <w:multiLevelType w:val="multilevel"/>
    <w:tmpl w:val="87F8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A0218"/>
    <w:multiLevelType w:val="multilevel"/>
    <w:tmpl w:val="25C6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460F"/>
    <w:multiLevelType w:val="multilevel"/>
    <w:tmpl w:val="F0E6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F57A12"/>
    <w:multiLevelType w:val="multilevel"/>
    <w:tmpl w:val="B934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6E2287"/>
    <w:multiLevelType w:val="multilevel"/>
    <w:tmpl w:val="B81E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90431"/>
    <w:multiLevelType w:val="multilevel"/>
    <w:tmpl w:val="E5AE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154EA2"/>
    <w:multiLevelType w:val="multilevel"/>
    <w:tmpl w:val="B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D285B"/>
    <w:multiLevelType w:val="multilevel"/>
    <w:tmpl w:val="EA42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7"/>
  </w:num>
  <w:num w:numId="5">
    <w:abstractNumId w:val="9"/>
  </w:num>
  <w:num w:numId="6">
    <w:abstractNumId w:val="11"/>
  </w:num>
  <w:num w:numId="7">
    <w:abstractNumId w:val="15"/>
  </w:num>
  <w:num w:numId="8">
    <w:abstractNumId w:val="8"/>
  </w:num>
  <w:num w:numId="9">
    <w:abstractNumId w:val="14"/>
  </w:num>
  <w:num w:numId="10">
    <w:abstractNumId w:val="3"/>
  </w:num>
  <w:num w:numId="11">
    <w:abstractNumId w:val="7"/>
  </w:num>
  <w:num w:numId="12">
    <w:abstractNumId w:val="1"/>
  </w:num>
  <w:num w:numId="13">
    <w:abstractNumId w:val="10"/>
  </w:num>
  <w:num w:numId="14">
    <w:abstractNumId w:val="0"/>
  </w:num>
  <w:num w:numId="15">
    <w:abstractNumId w:val="5"/>
  </w:num>
  <w:num w:numId="16">
    <w:abstractNumId w:val="6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9B"/>
    <w:rsid w:val="00053823"/>
    <w:rsid w:val="00066773"/>
    <w:rsid w:val="002275DF"/>
    <w:rsid w:val="007E6A92"/>
    <w:rsid w:val="0081505F"/>
    <w:rsid w:val="00A5109B"/>
    <w:rsid w:val="00AC7AB2"/>
    <w:rsid w:val="00C16B04"/>
    <w:rsid w:val="00D9343C"/>
    <w:rsid w:val="00F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DD3E"/>
  <w15:chartTrackingRefBased/>
  <w15:docId w15:val="{D24B6736-6552-496C-BDDC-D97678C8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1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51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51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510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510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510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510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0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0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109B"/>
    <w:rPr>
      <w:i/>
      <w:iCs/>
    </w:rPr>
  </w:style>
  <w:style w:type="paragraph" w:styleId="ListParagraph">
    <w:name w:val="List Paragraph"/>
    <w:basedOn w:val="Normal"/>
    <w:uiPriority w:val="34"/>
    <w:qFormat/>
    <w:rsid w:val="007E6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9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1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6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3462</Words>
  <Characters>19740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Pheley</dc:creator>
  <cp:keywords/>
  <dc:description/>
  <cp:lastModifiedBy>Brendan Pheley</cp:lastModifiedBy>
  <cp:revision>4</cp:revision>
  <dcterms:created xsi:type="dcterms:W3CDTF">2025-07-14T12:39:00Z</dcterms:created>
  <dcterms:modified xsi:type="dcterms:W3CDTF">2025-07-14T14:06:00Z</dcterms:modified>
</cp:coreProperties>
</file>