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ICS Command Assistant – Status Board Module</w:t>
      </w:r>
    </w:p>
    <w:p/>
    <w:p>
      <w:pPr>
        <w:pStyle w:val="Heading2"/>
      </w:pPr>
      <w:r>
        <w:t>Section: Personnel Tab (Default View)</w:t>
      </w:r>
    </w:p>
    <w:p/>
    <w:p>
      <w:pPr>
        <w:pStyle w:val="Heading3"/>
      </w:pPr>
      <w:r>
        <w:t>1. Purpose</w:t>
      </w:r>
    </w:p>
    <w:p>
      <w:r>
        <w:t>The Personnel Tab provides a real-time, filtered display of all personnel assigned to a mission. It is the default view when the Status Board Module is opened and is designed to support quick reference, operational accountability, and rapid team management.</w:t>
      </w:r>
    </w:p>
    <w:p/>
    <w:p>
      <w:pPr>
        <w:pStyle w:val="Heading3"/>
      </w:pPr>
      <w:r>
        <w:t>2. Fields Displayed</w:t>
      </w:r>
    </w:p>
    <w:p>
      <w:r>
        <w:t>Name | Role | Team | Phone Number | Callsign | Check-In Status | Status</w:t>
      </w:r>
    </w:p>
    <w:p/>
    <w:p>
      <w:pPr>
        <w:pStyle w:val="Heading3"/>
      </w:pPr>
      <w:r>
        <w:t>3. Behavior Rules</w:t>
      </w:r>
    </w:p>
    <w:p>
      <w:r>
        <w:t>- When Check-In Status = Checked In, and the person is not already on a team, their Status is auto-set to Available.</w:t>
      </w:r>
    </w:p>
    <w:p>
      <w:r>
        <w:t>- When Check-In Status = Pending, set Status to Pending.</w:t>
      </w:r>
    </w:p>
    <w:p>
      <w:r>
        <w:t>- When Check-In Status = No Show, set Status to Unavailable.</w:t>
      </w:r>
    </w:p>
    <w:p>
      <w:r>
        <w:t>- When Check-In Status = Demobilized, set Status to Demobilized.</w:t>
      </w:r>
    </w:p>
    <w:p/>
    <w:p>
      <w:pPr>
        <w:pStyle w:val="Heading3"/>
      </w:pPr>
      <w:r>
        <w:t>4. Filters and Styling</w:t>
      </w:r>
    </w:p>
    <w:p>
      <w:r>
        <w:t>- Rows where Check-In Status = No Show are automatically hidden.</w:t>
      </w:r>
    </w:p>
    <w:p>
      <w:r>
        <w:t>- Rows where Check-In Status = Demobilized are grayed out (lower opacity and muted text).</w:t>
      </w:r>
    </w:p>
    <w:p/>
    <w:p>
      <w:pPr>
        <w:pStyle w:val="Heading3"/>
      </w:pPr>
      <w:r>
        <w:t>5. Status Dropdown Options</w:t>
      </w:r>
    </w:p>
    <w:p>
      <w:r>
        <w:t>- Pending</w:t>
      </w:r>
    </w:p>
    <w:p>
      <w:r>
        <w:t>- Available</w:t>
      </w:r>
    </w:p>
    <w:p>
      <w:r>
        <w:t>- Assigned</w:t>
      </w:r>
    </w:p>
    <w:p>
      <w:r>
        <w:t>- Resting</w:t>
      </w:r>
    </w:p>
    <w:p>
      <w:r>
        <w:t>- Unavailable</w:t>
      </w:r>
    </w:p>
    <w:p>
      <w:r>
        <w:t>- Demobilized</w:t>
      </w:r>
    </w:p>
    <w:p/>
    <w:p>
      <w:pPr>
        <w:pStyle w:val="Heading3"/>
      </w:pPr>
      <w:r>
        <w:t>6. Permissions</w:t>
      </w:r>
    </w:p>
    <w:p>
      <w:r>
        <w:t>- All users can view the Personnel Tab.</w:t>
      </w:r>
    </w:p>
    <w:p>
      <w:r>
        <w:t>- Only authorized users (e.g., Logistics, Command) can change the Status field via the dropdown or context menu.</w:t>
      </w:r>
    </w:p>
    <w:p/>
    <w:p>
      <w:pPr>
        <w:pStyle w:val="Heading3"/>
      </w:pPr>
      <w:r>
        <w:t>7. Context Menu Options</w:t>
      </w:r>
    </w:p>
    <w:p>
      <w:r>
        <w:t>- Set Status</w:t>
      </w:r>
    </w:p>
    <w:p>
      <w:r>
        <w:t>- Assign to Team…</w:t>
      </w:r>
    </w:p>
    <w:p>
      <w:r>
        <w:t>- Remove from Team</w:t>
      </w:r>
    </w:p>
    <w:p>
      <w:r>
        <w:t>- View Personnel Record</w:t>
      </w:r>
    </w:p>
    <w:p/>
    <w:p>
      <w:pPr>
        <w:pStyle w:val="Heading3"/>
      </w:pPr>
      <w:r>
        <w:t>8. UI Notes</w:t>
      </w:r>
    </w:p>
    <w:p>
      <w:r>
        <w:t>- Sticky header row showing column titles</w:t>
      </w:r>
    </w:p>
    <w:p>
      <w:r>
        <w:t>- Inline status dropdowns</w:t>
      </w:r>
    </w:p>
    <w:p>
      <w:r>
        <w:t>- Column order: Name | Role | Team | Phone | Callsign | Check-In Status | Status</w:t>
      </w:r>
    </w:p>
    <w:p>
      <w:r>
        <w:t>- Visual style matches light/dark themes of the ICS Command Assistant</w:t>
      </w:r>
    </w:p>
    <w:p/>
    <w:p>
      <w:pPr>
        <w:pStyle w:val="Heading3"/>
      </w:pPr>
      <w:r>
        <w:t>9. Integration Points</w:t>
      </w:r>
    </w:p>
    <w:p>
      <w:r>
        <w:t>- Pulls personnel, team, and check-in data from the Personnel and Logistics modules</w:t>
      </w:r>
    </w:p>
    <w:p>
      <w:r>
        <w:t>- Assignment auto-links to task info for form population and ICS 204 sync</w:t>
      </w:r>
    </w:p>
    <w:p>
      <w:r>
        <w:t>- Used in mission dashboards and briefing tools for live personnel awareness</w:t>
      </w:r>
    </w:p>
    <w:p/>
    <w:p>
      <w:pPr>
        <w:pStyle w:val="Heading2"/>
      </w:pPr>
      <w:r>
        <w:t>Section: Vehicles Tab</w:t>
      </w:r>
    </w:p>
    <w:p>
      <w:pPr>
        <w:pStyle w:val="Heading3"/>
      </w:pPr>
      <w:r>
        <w:t>1. Purpose</w:t>
      </w:r>
    </w:p>
    <w:p>
      <w:r>
        <w:t>The Vehicles Tab provides real-time visibility into the inventory, assignment, and operational status of ground vehicles.</w:t>
      </w:r>
    </w:p>
    <w:p/>
    <w:p>
      <w:pPr>
        <w:pStyle w:val="Heading3"/>
      </w:pPr>
      <w:r>
        <w:t>2. Fields Displayed</w:t>
      </w:r>
    </w:p>
    <w:p>
      <w:r>
        <w:t>Flag | Type | Vehicle ID | Status | Assigned To | Assignment Purpose | Location</w:t>
      </w:r>
    </w:p>
    <w:p/>
    <w:p>
      <w:pPr>
        <w:pStyle w:val="Heading3"/>
      </w:pPr>
      <w:r>
        <w:t>3. Behavior Rules</w:t>
      </w:r>
    </w:p>
    <w:p>
      <w:r>
        <w:t>- If status is changed to Assigned or In Use and vehicle is unassigned, show assignment prompt</w:t>
      </w:r>
    </w:p>
    <w:p>
      <w:r>
        <w:t>- If status is changed to Available and vehicle is assigned, clear the assignment</w:t>
      </w:r>
    </w:p>
    <w:p>
      <w:r>
        <w:t>- If status is changed to Out of Service, clear assignment automatically</w:t>
      </w:r>
    </w:p>
    <w:p/>
    <w:p>
      <w:pPr>
        <w:pStyle w:val="Heading2"/>
      </w:pPr>
      <w:r>
        <w:t>Section: Aircraft Tab</w:t>
      </w:r>
    </w:p>
    <w:p>
      <w:pPr>
        <w:pStyle w:val="Heading3"/>
      </w:pPr>
      <w:r>
        <w:t>1. Purpose</w:t>
      </w:r>
    </w:p>
    <w:p>
      <w:r>
        <w:t>The Aircraft Tab tracks operational status and assignment of all airborne assets including helicopters, fixed-wing aircraft, and UAVs.</w:t>
      </w:r>
    </w:p>
    <w:p/>
    <w:p>
      <w:pPr>
        <w:pStyle w:val="Heading3"/>
      </w:pPr>
      <w:r>
        <w:t>2. Fields Displayed</w:t>
      </w:r>
    </w:p>
    <w:p>
      <w:r>
        <w:t>Flag | Type | Callsign | Tail Number | Status | Pilot | Task Status | Assignment</w:t>
      </w:r>
    </w:p>
    <w:p/>
    <w:p>
      <w:pPr>
        <w:pStyle w:val="Heading3"/>
      </w:pPr>
      <w:r>
        <w:t>3. Behavior Rules</w:t>
      </w:r>
    </w:p>
    <w:p>
      <w:r>
        <w:t>- If status is changed to Assigned or In Use and aircraft is unassigned, show assignment prompt</w:t>
      </w:r>
    </w:p>
    <w:p>
      <w:r>
        <w:t>- If status is changed to Available and aircraft is assigned, clear the assignment</w:t>
      </w:r>
    </w:p>
    <w:p>
      <w:r>
        <w:t>- If status is changed to Out of Service, clear assignment automatically</w:t>
      </w:r>
    </w:p>
    <w:p/>
    <w:p>
      <w:pPr>
        <w:pStyle w:val="Heading2"/>
      </w:pPr>
      <w:r>
        <w:t>Section: Equipment Tab</w:t>
      </w:r>
    </w:p>
    <w:p>
      <w:pPr>
        <w:pStyle w:val="Heading3"/>
      </w:pPr>
      <w:r>
        <w:t>1. Purpose</w:t>
      </w:r>
    </w:p>
    <w:p>
      <w:r>
        <w:t>The Equipment Tab tracks non-vehicular, assignable gear such as radios, generators, rescue tools, and other mission-critical equipment.</w:t>
      </w:r>
    </w:p>
    <w:p/>
    <w:p>
      <w:pPr>
        <w:pStyle w:val="Heading3"/>
      </w:pPr>
      <w:r>
        <w:t>2. Fields Displayed</w:t>
      </w:r>
    </w:p>
    <w:p>
      <w:r>
        <w:t>Flag | Type | Item Name / ID | Status | Assigned To | Assignment Purpose | Location</w:t>
      </w:r>
    </w:p>
    <w:p/>
    <w:p>
      <w:pPr>
        <w:pStyle w:val="Heading3"/>
      </w:pPr>
      <w:r>
        <w:t>3. Behavior Rules</w:t>
      </w:r>
    </w:p>
    <w:p>
      <w:r>
        <w:t>- If status is changed to Assigned or In Use and equipment is unassigned, show assignment prompt</w:t>
      </w:r>
    </w:p>
    <w:p>
      <w:r>
        <w:t>- If status is changed to Available and equipment is assigned, clear the assignment</w:t>
      </w:r>
    </w:p>
    <w:p>
      <w:r>
        <w:t>- If status is changed to Out of Service, clear assignment automatically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