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CBDC2" w14:textId="7290C21D" w:rsidR="00FC0582" w:rsidRDefault="00FC0582">
      <w:r>
        <w:t>Написав код и проведя тесты, я получил следующие данные</w:t>
      </w:r>
    </w:p>
    <w:tbl>
      <w:tblPr>
        <w:tblW w:w="5340" w:type="dxa"/>
        <w:tblLook w:val="04A0" w:firstRow="1" w:lastRow="0" w:firstColumn="1" w:lastColumn="0" w:noHBand="0" w:noVBand="1"/>
      </w:tblPr>
      <w:tblGrid>
        <w:gridCol w:w="2480"/>
        <w:gridCol w:w="2860"/>
      </w:tblGrid>
      <w:tr w:rsidR="00FC0582" w:rsidRPr="00FC0582" w14:paraId="25844775" w14:textId="77777777" w:rsidTr="00FC0582">
        <w:trPr>
          <w:trHeight w:val="288"/>
        </w:trPr>
        <w:tc>
          <w:tcPr>
            <w:tcW w:w="24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58873C0" w14:textId="77777777" w:rsidR="00FC0582" w:rsidRPr="00FC0582" w:rsidRDefault="00FC0582" w:rsidP="00FC05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</w:pPr>
            <w:r w:rsidRPr="00FC0582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размер матрицы</w:t>
            </w:r>
          </w:p>
        </w:tc>
        <w:tc>
          <w:tcPr>
            <w:tcW w:w="28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14:paraId="7ECD5008" w14:textId="77777777" w:rsidR="00FC0582" w:rsidRPr="00FC0582" w:rsidRDefault="00FC0582" w:rsidP="00FC05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</w:pPr>
            <w:r w:rsidRPr="00FC0582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время перемножения (</w:t>
            </w:r>
            <w:proofErr w:type="spellStart"/>
            <w:r w:rsidRPr="00FC0582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мс</w:t>
            </w:r>
            <w:proofErr w:type="spellEnd"/>
            <w:r w:rsidRPr="00FC0582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)</w:t>
            </w:r>
          </w:p>
        </w:tc>
      </w:tr>
      <w:tr w:rsidR="00FC0582" w:rsidRPr="00FC0582" w14:paraId="33D500CD" w14:textId="77777777" w:rsidTr="00FC0582">
        <w:trPr>
          <w:trHeight w:val="288"/>
        </w:trPr>
        <w:tc>
          <w:tcPr>
            <w:tcW w:w="24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EB6136B" w14:textId="77777777" w:rsidR="00FC0582" w:rsidRPr="00FC0582" w:rsidRDefault="00FC0582" w:rsidP="00FC05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C0582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28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0A13C764" w14:textId="77777777" w:rsidR="00FC0582" w:rsidRPr="00FC0582" w:rsidRDefault="00FC0582" w:rsidP="00FC05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C0582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</w:tr>
      <w:tr w:rsidR="00FC0582" w:rsidRPr="00FC0582" w14:paraId="24EA21D9" w14:textId="77777777" w:rsidTr="00FC0582">
        <w:trPr>
          <w:trHeight w:val="288"/>
        </w:trPr>
        <w:tc>
          <w:tcPr>
            <w:tcW w:w="24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D8C782A" w14:textId="77777777" w:rsidR="00FC0582" w:rsidRPr="00FC0582" w:rsidRDefault="00FC0582" w:rsidP="00FC05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C0582">
              <w:rPr>
                <w:rFonts w:ascii="Calibri" w:eastAsia="Times New Roman" w:hAnsi="Calibri" w:cs="Calibri"/>
                <w:color w:val="000000"/>
                <w:lang w:eastAsia="ru-RU"/>
              </w:rPr>
              <w:t>200</w:t>
            </w:r>
          </w:p>
        </w:tc>
        <w:tc>
          <w:tcPr>
            <w:tcW w:w="28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60EAA5DE" w14:textId="77777777" w:rsidR="00FC0582" w:rsidRPr="00FC0582" w:rsidRDefault="00FC0582" w:rsidP="00FC05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C0582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</w:tr>
      <w:tr w:rsidR="00FC0582" w:rsidRPr="00FC0582" w14:paraId="32E8F2B8" w14:textId="77777777" w:rsidTr="00FC0582">
        <w:trPr>
          <w:trHeight w:val="288"/>
        </w:trPr>
        <w:tc>
          <w:tcPr>
            <w:tcW w:w="24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5214066" w14:textId="77777777" w:rsidR="00FC0582" w:rsidRPr="00FC0582" w:rsidRDefault="00FC0582" w:rsidP="00FC05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C0582">
              <w:rPr>
                <w:rFonts w:ascii="Calibri" w:eastAsia="Times New Roman" w:hAnsi="Calibri" w:cs="Calibri"/>
                <w:color w:val="000000"/>
                <w:lang w:eastAsia="ru-RU"/>
              </w:rPr>
              <w:t>400</w:t>
            </w:r>
          </w:p>
        </w:tc>
        <w:tc>
          <w:tcPr>
            <w:tcW w:w="28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7B0563C" w14:textId="77777777" w:rsidR="00FC0582" w:rsidRPr="00FC0582" w:rsidRDefault="00FC0582" w:rsidP="00FC05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C0582">
              <w:rPr>
                <w:rFonts w:ascii="Calibri" w:eastAsia="Times New Roman" w:hAnsi="Calibri" w:cs="Calibri"/>
                <w:color w:val="000000"/>
                <w:lang w:eastAsia="ru-RU"/>
              </w:rPr>
              <w:t>91</w:t>
            </w:r>
          </w:p>
        </w:tc>
      </w:tr>
      <w:tr w:rsidR="00FC0582" w:rsidRPr="00FC0582" w14:paraId="6611014B" w14:textId="77777777" w:rsidTr="00FC0582">
        <w:trPr>
          <w:trHeight w:val="288"/>
        </w:trPr>
        <w:tc>
          <w:tcPr>
            <w:tcW w:w="24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B45C27" w14:textId="77777777" w:rsidR="00FC0582" w:rsidRPr="00FC0582" w:rsidRDefault="00FC0582" w:rsidP="00FC05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C0582">
              <w:rPr>
                <w:rFonts w:ascii="Calibri" w:eastAsia="Times New Roman" w:hAnsi="Calibri" w:cs="Calibri"/>
                <w:color w:val="000000"/>
                <w:lang w:eastAsia="ru-RU"/>
              </w:rPr>
              <w:t>800</w:t>
            </w:r>
          </w:p>
        </w:tc>
        <w:tc>
          <w:tcPr>
            <w:tcW w:w="28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7B401FCD" w14:textId="77777777" w:rsidR="00FC0582" w:rsidRPr="00FC0582" w:rsidRDefault="00FC0582" w:rsidP="00FC05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C0582">
              <w:rPr>
                <w:rFonts w:ascii="Calibri" w:eastAsia="Times New Roman" w:hAnsi="Calibri" w:cs="Calibri"/>
                <w:color w:val="000000"/>
                <w:lang w:eastAsia="ru-RU"/>
              </w:rPr>
              <w:t>848</w:t>
            </w:r>
          </w:p>
        </w:tc>
      </w:tr>
      <w:tr w:rsidR="00FC0582" w:rsidRPr="00FC0582" w14:paraId="78A0A0F7" w14:textId="77777777" w:rsidTr="00FC0582">
        <w:trPr>
          <w:trHeight w:val="288"/>
        </w:trPr>
        <w:tc>
          <w:tcPr>
            <w:tcW w:w="24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56B83F9" w14:textId="77777777" w:rsidR="00FC0582" w:rsidRPr="00FC0582" w:rsidRDefault="00FC0582" w:rsidP="00FC05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C0582">
              <w:rPr>
                <w:rFonts w:ascii="Calibri" w:eastAsia="Times New Roman" w:hAnsi="Calibri" w:cs="Calibri"/>
                <w:color w:val="000000"/>
                <w:lang w:eastAsia="ru-RU"/>
              </w:rPr>
              <w:t>1200</w:t>
            </w:r>
          </w:p>
        </w:tc>
        <w:tc>
          <w:tcPr>
            <w:tcW w:w="28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78B2A63E" w14:textId="77777777" w:rsidR="00FC0582" w:rsidRPr="00FC0582" w:rsidRDefault="00FC0582" w:rsidP="00FC05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C0582">
              <w:rPr>
                <w:rFonts w:ascii="Calibri" w:eastAsia="Times New Roman" w:hAnsi="Calibri" w:cs="Calibri"/>
                <w:color w:val="000000"/>
                <w:lang w:eastAsia="ru-RU"/>
              </w:rPr>
              <w:t>2855</w:t>
            </w:r>
          </w:p>
        </w:tc>
      </w:tr>
      <w:tr w:rsidR="00FC0582" w:rsidRPr="00FC0582" w14:paraId="1B03474D" w14:textId="77777777" w:rsidTr="00FC0582">
        <w:trPr>
          <w:trHeight w:val="288"/>
        </w:trPr>
        <w:tc>
          <w:tcPr>
            <w:tcW w:w="24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54C1B17" w14:textId="77777777" w:rsidR="00FC0582" w:rsidRPr="00FC0582" w:rsidRDefault="00FC0582" w:rsidP="00FC05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C0582">
              <w:rPr>
                <w:rFonts w:ascii="Calibri" w:eastAsia="Times New Roman" w:hAnsi="Calibri" w:cs="Calibri"/>
                <w:color w:val="000000"/>
                <w:lang w:eastAsia="ru-RU"/>
              </w:rPr>
              <w:t>1600</w:t>
            </w:r>
          </w:p>
        </w:tc>
        <w:tc>
          <w:tcPr>
            <w:tcW w:w="28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13B828D6" w14:textId="77777777" w:rsidR="00FC0582" w:rsidRPr="00FC0582" w:rsidRDefault="00FC0582" w:rsidP="00FC05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C0582">
              <w:rPr>
                <w:rFonts w:ascii="Calibri" w:eastAsia="Times New Roman" w:hAnsi="Calibri" w:cs="Calibri"/>
                <w:color w:val="000000"/>
                <w:lang w:eastAsia="ru-RU"/>
              </w:rPr>
              <w:t>7685</w:t>
            </w:r>
          </w:p>
        </w:tc>
      </w:tr>
      <w:tr w:rsidR="00FC0582" w:rsidRPr="00FC0582" w14:paraId="322CBDAD" w14:textId="77777777" w:rsidTr="00FC0582">
        <w:trPr>
          <w:trHeight w:val="288"/>
        </w:trPr>
        <w:tc>
          <w:tcPr>
            <w:tcW w:w="24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7D3193B" w14:textId="77777777" w:rsidR="00FC0582" w:rsidRPr="00FC0582" w:rsidRDefault="00FC0582" w:rsidP="00FC05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C0582">
              <w:rPr>
                <w:rFonts w:ascii="Calibri" w:eastAsia="Times New Roman" w:hAnsi="Calibri" w:cs="Calibri"/>
                <w:color w:val="000000"/>
                <w:lang w:eastAsia="ru-RU"/>
              </w:rPr>
              <w:t>2000</w:t>
            </w:r>
          </w:p>
        </w:tc>
        <w:tc>
          <w:tcPr>
            <w:tcW w:w="28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87BD87B" w14:textId="77777777" w:rsidR="00FC0582" w:rsidRPr="00FC0582" w:rsidRDefault="00FC0582" w:rsidP="00FC05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C0582">
              <w:rPr>
                <w:rFonts w:ascii="Calibri" w:eastAsia="Times New Roman" w:hAnsi="Calibri" w:cs="Calibri"/>
                <w:color w:val="000000"/>
                <w:lang w:eastAsia="ru-RU"/>
              </w:rPr>
              <w:t>23689</w:t>
            </w:r>
          </w:p>
        </w:tc>
      </w:tr>
    </w:tbl>
    <w:p w14:paraId="0DFE0500" w14:textId="7AC685FC" w:rsidR="00480AE6" w:rsidRDefault="00480AE6"/>
    <w:p w14:paraId="2D0F2024" w14:textId="04FA71C7" w:rsidR="00FC0582" w:rsidRDefault="00FC0582">
      <w:r>
        <w:rPr>
          <w:noProof/>
        </w:rPr>
        <w:drawing>
          <wp:inline distT="0" distB="0" distL="0" distR="0" wp14:anchorId="13241CE4" wp14:editId="07DC1F63">
            <wp:extent cx="5940425" cy="3634740"/>
            <wp:effectExtent l="0" t="0" r="3175" b="381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C5258D2-6B29-46DB-B0AA-89004F3A581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16EB85E2" w14:textId="5DC3B110" w:rsidR="00FC0582" w:rsidRDefault="00FC0582"/>
    <w:p w14:paraId="376CA47B" w14:textId="3673C15B" w:rsidR="00FC0582" w:rsidRDefault="00FC0582">
      <w:r>
        <w:t xml:space="preserve">Вывод: </w:t>
      </w:r>
      <w:r>
        <w:t>В ходе экспериментов установлено, что время перемножения матриц растёт нелинейно с увеличением их размера.</w:t>
      </w:r>
      <w:r>
        <w:br/>
        <w:t xml:space="preserve">При увеличении размерности матрицы в 2 раза время выполнения возрастает примерно в 8–10 раз, что соответствует теоретической сложности алгоритма </w:t>
      </w:r>
      <w:r>
        <w:rPr>
          <w:rStyle w:val="katex-mathml"/>
        </w:rPr>
        <w:t>O(n3)O(n^3)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n3</w:t>
      </w:r>
      <w:r>
        <w:rPr>
          <w:rStyle w:val="mclose"/>
        </w:rPr>
        <w:t>)</w:t>
      </w:r>
      <w:r>
        <w:t>.</w:t>
      </w:r>
      <w:r>
        <w:br/>
        <w:t>Полученные результаты подтверждают, что реализованный алгоритм является классическим тройным циклом перемножения матриц.</w:t>
      </w:r>
    </w:p>
    <w:p w14:paraId="61F8BC23" w14:textId="5BFE47BD" w:rsidR="00FC0582" w:rsidRDefault="00FC0582"/>
    <w:sectPr w:rsidR="00FC0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8E"/>
    <w:rsid w:val="0011108E"/>
    <w:rsid w:val="00263E83"/>
    <w:rsid w:val="00480AE6"/>
    <w:rsid w:val="00620163"/>
    <w:rsid w:val="00B50430"/>
    <w:rsid w:val="00E920CB"/>
    <w:rsid w:val="00FC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D1951"/>
  <w15:chartTrackingRefBased/>
  <w15:docId w15:val="{74DF10D1-EC1A-4A4C-856D-18E682618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FC0582"/>
  </w:style>
  <w:style w:type="character" w:customStyle="1" w:styleId="mord">
    <w:name w:val="mord"/>
    <w:basedOn w:val="a0"/>
    <w:rsid w:val="00FC0582"/>
  </w:style>
  <w:style w:type="character" w:customStyle="1" w:styleId="mopen">
    <w:name w:val="mopen"/>
    <w:basedOn w:val="a0"/>
    <w:rsid w:val="00FC0582"/>
  </w:style>
  <w:style w:type="character" w:customStyle="1" w:styleId="mclose">
    <w:name w:val="mclose"/>
    <w:basedOn w:val="a0"/>
    <w:rsid w:val="00FC0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3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 перемножения</a:t>
            </a:r>
            <a:r>
              <a:rPr lang="ru-RU" baseline="0"/>
              <a:t> </a:t>
            </a:r>
            <a:r>
              <a:rPr lang="ru-RU"/>
              <a:t>(мс) в зависимоти от размера матрицы</a:t>
            </a:r>
            <a:r>
              <a:rPr lang="en-US"/>
              <a:t>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Лист1!$B$1</c:f>
              <c:strCache>
                <c:ptCount val="1"/>
                <c:pt idx="0">
                  <c:v>время перемножения (мс)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Lit>
              <c:formatCode>General</c:formatCode>
              <c:ptCount val="7"/>
              <c:pt idx="0">
                <c:v>100</c:v>
              </c:pt>
              <c:pt idx="1">
                <c:v>200</c:v>
              </c:pt>
              <c:pt idx="2">
                <c:v>400</c:v>
              </c:pt>
              <c:pt idx="3">
                <c:v>800</c:v>
              </c:pt>
              <c:pt idx="4">
                <c:v>1200</c:v>
              </c:pt>
              <c:pt idx="5">
                <c:v>1600</c:v>
              </c:pt>
              <c:pt idx="6">
                <c:v>2000</c:v>
              </c:pt>
            </c:numLit>
          </c:cat>
          <c:val>
            <c:numRef>
              <c:f>Лист1!$B$2:$B$8</c:f>
              <c:numCache>
                <c:formatCode>General</c:formatCode>
                <c:ptCount val="7"/>
                <c:pt idx="0">
                  <c:v>1</c:v>
                </c:pt>
                <c:pt idx="1">
                  <c:v>10</c:v>
                </c:pt>
                <c:pt idx="2">
                  <c:v>91</c:v>
                </c:pt>
                <c:pt idx="3">
                  <c:v>848</c:v>
                </c:pt>
                <c:pt idx="4">
                  <c:v>2855</c:v>
                </c:pt>
                <c:pt idx="5">
                  <c:v>7685</c:v>
                </c:pt>
                <c:pt idx="6">
                  <c:v>23689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D6C-4039-AA06-163302B0D6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2206592"/>
        <c:axId val="170488800"/>
      </c:lineChart>
      <c:catAx>
        <c:axId val="1722065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0488800"/>
        <c:crosses val="autoZero"/>
        <c:auto val="1"/>
        <c:lblAlgn val="ctr"/>
        <c:lblOffset val="100"/>
        <c:noMultiLvlLbl val="0"/>
      </c:catAx>
      <c:valAx>
        <c:axId val="170488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22065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Стицюк</dc:creator>
  <cp:keywords/>
  <dc:description/>
  <cp:lastModifiedBy>Кирилл Стицюк</cp:lastModifiedBy>
  <cp:revision>2</cp:revision>
  <dcterms:created xsi:type="dcterms:W3CDTF">2026-03-29T08:52:00Z</dcterms:created>
  <dcterms:modified xsi:type="dcterms:W3CDTF">2026-03-29T09:03:00Z</dcterms:modified>
</cp:coreProperties>
</file>