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C-042 元素周期表交互平台 — 元素数据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C-04 元素周期表交互平台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118 个元素的完整介绍（基本信息、物理化学性质、发现史、应用、趣味事实、教学关联）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IUPAC 2021, NIST, CRC Handbook of Chemistry and Physics (97th Ed.)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马老师批注：</w:t>
      </w:r>
      <w:r>
        <w:rPr>
          <w:rFonts w:eastAsia="等线" w:ascii="Arial" w:cs="Arial" w:hAnsi="Arial"/>
          <w:sz w:val="22"/>
        </w:rPr>
        <w:t xml:space="preserve"> "每一个元素都必须配备一段详细的文本介绍"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本文档已拆分为 5 部分，本文件为第 2 / 5 —— 第 4 周期（19-36 号元素：K 到 Kr） 部分。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第四周期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19. 钾 K — Potassium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相对原子质量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39.10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 / 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第四周期 / 第 IA 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碱金属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4s¹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0.862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63.38°C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沸点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759°C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化学性质：</w:t>
      </w:r>
      <w:r>
        <w:rPr>
          <w:rFonts w:eastAsia="等线" w:ascii="Arial" w:cs="Arial" w:hAnsi="Arial"/>
          <w:sz w:val="22"/>
        </w:rPr>
        <w:t xml:space="preserve"> 钾比钠更活泼。与水反应极为剧烈，常常引起燃烧甚至爆炸。钾的焰色反应为紫色（需透过蓝色钴玻璃观察，排除钠黄光干扰）。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发现史：</w:t>
      </w:r>
      <w:r>
        <w:rPr>
          <w:rFonts w:eastAsia="等线" w:ascii="Arial" w:cs="Arial" w:hAnsi="Arial"/>
          <w:sz w:val="22"/>
        </w:rPr>
        <w:t xml:space="preserve"> 1807 年戴维电解熔融 KOH 首次制备出钾。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应用：</w:t>
      </w:r>
      <w:r>
        <w:rPr>
          <w:rFonts w:eastAsia="等线" w:ascii="Arial" w:cs="Arial" w:hAnsi="Arial"/>
          <w:sz w:val="22"/>
        </w:rPr>
        <w:t xml:space="preserve"> 钾肥（KCl、K₂SO₄）、KOH（强碱）、KMnO₄（高锰酸钾）、火柴原料。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钾是人体必需的宏量元素，香蕉富含钾。钾离子在神经信号传导中起关键作用——Na⁺/K⁺ 泵是细胞膜上最重要的离子通道之一。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`[高中必修]` 碱金属性质递变（Na→K 活泼性增强）、焰色反应（紫色，钴玻璃）。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20. 钙 Ca — Calcium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相对原子质量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40.08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 / 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第四周期 / 第 IIA 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碱土金属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1.55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842°C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沸点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1484°C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化学性质：</w:t>
      </w:r>
      <w:r>
        <w:rPr>
          <w:rFonts w:eastAsia="等线" w:ascii="Arial" w:cs="Arial" w:hAnsi="Arial"/>
          <w:sz w:val="22"/>
        </w:rPr>
        <w:t xml:space="preserve"> 钙与水反应生成 Ca(OH)₂（氢氧化钙，俗称熟石灰/消石灰）和 H₂。CaCO₃（石灰石/大理石）是重要的建筑和化工原料。CaO（生石灰）与水反应放出大量热。Ca(OH)₂ 是常用碱，其水溶液称为澄清石灰水，通入 CO₂ 变浑浊（生成 CaCO₃↓）。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发现史：</w:t>
      </w:r>
      <w:r>
        <w:rPr>
          <w:rFonts w:eastAsia="等线" w:ascii="Arial" w:cs="Arial" w:hAnsi="Arial"/>
          <w:sz w:val="22"/>
        </w:rPr>
        <w:t xml:space="preserve"> 1808 年戴维通过电解混合物分离出钙。名称来自拉丁语 calx（石灰）。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应用：</w:t>
      </w:r>
      <w:r>
        <w:rPr>
          <w:rFonts w:eastAsia="等线" w:ascii="Arial" w:cs="Arial" w:hAnsi="Arial"/>
          <w:sz w:val="22"/>
        </w:rPr>
        <w:t xml:space="preserve"> 石灰（建筑材料）、水泥原料、钙片（补钙）、CaCl₂（除湿剂、融雪剂）、漂白粉 Ca(ClO)₂·CaCl₂。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人体中约 1-2% 的体重是钙，99% 的钙存在于骨骼和牙齿中。珊瑚礁、贝壳、蛋壳的主要成分都是 CaCO₃。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`[初中]` CaO 与水反应、CaCO₃ 与酸反应、石灰水与 CO₂；`[高中必修]` 漂白粉。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21-30. 第四周期过渡金属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21. 钪 Sc — Scandium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2.99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1541°C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钪是第一个过渡金属元素。密度小、熔点高。钪铝合金用于航天和体育器材（如棒球棒、自行车车架）。1879 年瑞典化学家尼尔森发现，命名来自斯堪的纳维亚（Scandinavia）。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`[高中选修]` 过渡金属的 d 电子填充开始、第一过渡系。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22. 钛 Ti — Titanium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3d²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+2, +3, +4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4.51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1668°C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钛被称为"太空金属"，密度低、强度高、耐腐蚀性极好。TiO₂（钛白粉）是最重要的白色颜料。钛合金广泛用于航空航天、医疗植入物（人工关节、牙齿植入）。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钛对人体无毒且不会被排斥，因此是最好的人工骨骼材料——你的膝盖或髋关节置换很可能就是钛合金的。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`[高中选修]` 过渡金属多价态、TiO₂ 金红石结构（C-05 晶体模型）。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23. 钒 V — Vanadium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3d³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+2, +3, +4, +5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6.11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1910°C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钒的化合物因不同价态呈现不同颜色：V²⁺紫色、V³⁺绿色、VO²⁺蓝色、VO₃⁻黄色。V₂O₅ 是接触法制硫酸的催化剂。钒钢硬度极高，用于弹簧和工具钢。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`[高中必修]` V₂O₅ 作为催化剂在工业制硫酸中的应用。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24. 铬 Cr — Chromium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3d⁵ 4s¹ （半满稳定构型）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+2, +3, +6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7.15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1907°C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铬以多彩的化合物著称：Cr₂O₃ 绿色、K₂Cr₂O₇ 橙红色、CrO₄²⁻ 黄色。铬的电子构型为 [Ar] 3d⁵ 4s¹（而非预期的 3d⁴ 4s²），体现了半满稳定性。不锈钢中的铬含量（≥10.5%）赋予其耐腐蚀性。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红宝石的红色来自 Cr³⁺ 取代 Al₂O₃ 中的 Al³⁺，祖母绿的绿色同样来自 Cr³⁺ 取代硅酸铍铝中的 Al³⁺——同一种离子在不同晶体环境中产生完全不同的颜色！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`[高中选修]` 3d⁵ 4s¹ 半满稳定构型、K₂Cr₂O₇ 氧化还原滴定。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25. 锰 Mn — Manganese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3d⁵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+2, +4, +7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7.44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1246°C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锰最著名的化合物是 KMnO₄（高锰酸钾），是强氧化剂，紫色溶液。MnO₂ 是 H₂O₂ 分解和 KClO₃ 分解的催化剂，也是干电池的正极材料。锰钢（高锰钢）用于铁路道岔和挖掘机铲齿。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`[初中]` MnO₂ 催化 H₂O₂ 分解（经典实验）；`[高中必修]` KMnO₄ 的氧化性、MnO₂ 与浓盐酸反应制 Cl₂。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26. 铁 Fe — Iron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相对原子质量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55.85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3d⁶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7.874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1538°C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沸点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2861°C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+2, +3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化学性质：</w:t>
      </w:r>
      <w:r>
        <w:rPr>
          <w:rFonts w:eastAsia="等线" w:ascii="Arial" w:cs="Arial" w:hAnsi="Arial"/>
          <w:sz w:val="22"/>
        </w:rPr>
        <w:t xml:space="preserve"> 铁与盐酸/稀硫酸反应生成 Fe²⁺（亚铁离子，浅绿色）。铁在氯气中燃烧生成 FeCl₃（不是 FeCl₂！）。Fe³⁺（棕黄色）与 KSCN 生成血红色络合物（检验 Fe³⁺ 的方法）。Fe³⁺ 可被 Fe 还原为 Fe²⁺：Fe + 2Fe³⁺ → 3Fe²⁺。铁在纯氧中燃烧生成 Fe₃O₄。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发现史：</w:t>
      </w:r>
      <w:r>
        <w:rPr>
          <w:rFonts w:eastAsia="等线" w:ascii="Arial" w:cs="Arial" w:hAnsi="Arial"/>
          <w:sz w:val="22"/>
        </w:rPr>
        <w:t xml:space="preserve"> 铁的使用可追溯到公元前 3000 年（陨铁），大约公元前 1200 年人类进入铁器时代，掌握了从铁矿石冶炼铁的技术。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应用：</w:t>
      </w:r>
      <w:r>
        <w:rPr>
          <w:rFonts w:eastAsia="等线" w:ascii="Arial" w:cs="Arial" w:hAnsi="Arial"/>
          <w:sz w:val="22"/>
        </w:rPr>
        <w:t xml:space="preserve"> 钢铁工业（人类使用量最大的金属）、催化剂（合成氨铁系催化剂）、磁铁（Fe₃O₄）、血红蛋白核心元素。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人体中含约 4 克铁，大部分存在于血红蛋白中——正是铁离子与氧的结合使血液呈红色。地球核心也主要由铁和镍组成。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`[初中]` 铁的冶炼、铁生锈；`[高中必修]` Fe²⁺/Fe³⁺ 转化（核心考点）、铁与酸和盐的反应、铁的氧化物。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27. 钴 Co — Cobalt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3d⁷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+2, +3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8.90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1495°C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钴蓝（CoAl₂O₄）是著名的蓝色颜料。⁶⁰Co 是重要的放射性同位素，用于食品辐照灭菌和癌症放疗。钴是维生素 B₁₂ 的核心元素。钴酸锂（LiCoO₂）是锂电池正极材料。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`[高中选修]` 放射性同位素应用、锂离子电池正极材料。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28. 镍 Ni — Nickel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3d⁸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8.91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1455°C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镍是重要的催化剂——加氢反应中广泛使用 Ni 作催化剂（如油脂硬化、烯烃加氢）。镍铬合金用于电热丝。不锈钢中含约 8% 的镍以提高韧性和耐腐蚀性。镍氢电池和早期镍镉电池是重要的二次电池。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`[高中选修]` Ni 催化加氢反应（有机化学实验中的常用催化剂）。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29. 铜 Cu — Copper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相对原子质量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63.55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4s¹ （全满稳定构型）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8.96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1084.62°C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+1, +2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电负性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化学性质：</w:t>
      </w:r>
      <w:r>
        <w:rPr>
          <w:rFonts w:eastAsia="等线" w:ascii="Arial" w:cs="Arial" w:hAnsi="Arial"/>
          <w:sz w:val="22"/>
        </w:rPr>
        <w:t xml:space="preserve"> 铜在金属活动性顺序中排在氢后面，不与稀酸反应。但能与浓硫酸（加热）和稀/浓硝酸反应。Cu²⁺ 溶液呈蓝色。CuSO₄ 无水为白色（可用于检验水的存在），含结晶水为蓝色（CuSO₄·5H₂O 胆矾/蓝矾）。Cu(OH)₂ 蓝色沉淀可用于检验醛基。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发现史：</w:t>
      </w:r>
      <w:r>
        <w:rPr>
          <w:rFonts w:eastAsia="等线" w:ascii="Arial" w:cs="Arial" w:hAnsi="Arial"/>
          <w:sz w:val="22"/>
        </w:rPr>
        <w:t xml:space="preserve"> 铜是人类最早使用的金属之一（约公元前 8000 年），铜器时代先于铁器时代。名称 Copper 来自拉丁语 Cyprium（塞浦路斯岛盛产铜）。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应用：</w:t>
      </w:r>
      <w:r>
        <w:rPr>
          <w:rFonts w:eastAsia="等线" w:ascii="Arial" w:cs="Arial" w:hAnsi="Arial"/>
          <w:sz w:val="22"/>
        </w:rPr>
        <w:t xml:space="preserve"> 电线电缆（导电性仅次于银）、铜管（水暖管道）、铜合金（黄铜、青铜）、电路板、硬币。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自由女神像外壳是铜制的，原本是闪亮的铜色。经过约 20 年的氧化，表面生成了铜绿 Cu₂(OH)₂CO₃（碱式碳酸铜），变成了今天标志性的绿色。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`[初中]` 铜与硫酸铜溶液、铁置换铜实验；`[高中必修]` Cu 与浓硫酸/硝酸反应、CuSO₄·5H₂O 结晶水实验、Cu 电解精炼。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30. 锌 Zn — Zinc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相对原子质量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65.38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7.13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419.53°C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化学性质：</w:t>
      </w:r>
      <w:r>
        <w:rPr>
          <w:rFonts w:eastAsia="等线" w:ascii="Arial" w:cs="Arial" w:hAnsi="Arial"/>
          <w:sz w:val="22"/>
        </w:rPr>
        <w:t xml:space="preserve"> 锌是活泼金属，能与稀酸反应产生 H₂（实验室制氢气的经典方法）。锌是重要的还原剂，位于活动性顺序 Fe 之前。锌在潮湿空气中表面生成碱式碳酸锌保护层。锌是原电池中常用的负极材料。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发现史：</w:t>
      </w:r>
      <w:r>
        <w:rPr>
          <w:rFonts w:eastAsia="等线" w:ascii="Arial" w:cs="Arial" w:hAnsi="Arial"/>
          <w:sz w:val="22"/>
        </w:rPr>
        <w:t xml:space="preserve"> 锌的使用可追溯到古罗马时期（黄铜合金），但直到 1746 年德国化学家马格拉夫才首次从矿石中分离出纯锌。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应用：</w:t>
      </w:r>
      <w:r>
        <w:rPr>
          <w:rFonts w:eastAsia="等线" w:ascii="Arial" w:cs="Arial" w:hAnsi="Arial"/>
          <w:sz w:val="22"/>
        </w:rPr>
        <w:t xml:space="preserve"> 镀锌钢（防锈）、干电池负极、黄铜（Cu-Zn 合金）、锌合金压铸件、ZnO（防晒霜、橡胶添加剂）。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人体每天需要约 10-15 毫克锌。缺锌会导致味觉丧失、免疫力下降和伤口愈合缓慢——含锌的牡蛎和牛肉是补锌佳品。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`[初中]` Zn + HCl 制氢气（核心实验）；`[高中必修]` Zn-Cu 原电池、金属活动性。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31-36. 第四周期 p 区元素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31. 镓 Ga — Gallium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4s² 4p¹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5.91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29.76°C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镓的熔点仅 29.76°C——放在手心就会融化。GaAs（砷化镓）是重要的半导体材料，用于 LED、太阳能电池和微波器件。镓是门捷列夫预言的"类铝"元素，1875 年被发现时完美验证了周期律的预测。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镓是少数几种可以在手掌温度下融化的金属——视频中用镓制作的"会在手中融化的金属勺子"是经典的化学趣味实验。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`[高中必修]` 门捷列夫对周期律的预测（"类铝"即镓）。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32. 锗 Ge — Germanium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4s² 4p²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+2, +4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938.25°C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锗是重要的半导体材料，世界上第一个晶体管就是用锗制成的（1947 年）。锗对红外线透明，用于红外光学器件。锗也是门捷列夫预言的"类硅"元素。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`[高中必修]` 门捷列夫对"类硅"（锗）的预测、半导体材料。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33. 砷 As — Arsenic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4s² 4p³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-3, +3, +5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817°C（升华）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砷的化合物 As₂O₃ 俗称"砒霜"，是著名的毒药。但砷化镓（GaAs）是重要的半导体。砷化物有剧毒，但微量砷是人体必需的微量元素。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中国古代验毒用的"银针试毒"实际上不能检测大部分毒药——银针变黑只能说明食物中含有硫化物，与砒霜无关（除非砒霜中混有硫化物杂质）。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`[拓展]` 半导体材料 GaAs。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34. 硒 Se — Selenium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4s² 4p⁴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非金属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-2, +4, +6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221°C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硒是人体必需的微量元素，缺硒会导致克山病。硒的导电性随光照强度变化（光电导性），用于光电池和复印机的感光鼓。硒与硫化学性质相似，是硫的同族元素。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`[高中选修]` 同族元素性质递变。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35. 溴 Br — Bromine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相对原子质量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79.90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4s² 4p⁵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卤素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3.12 g/cm³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-7.2°C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沸点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58.8°C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-1, +1, +5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化学性质：</w:t>
      </w:r>
      <w:r>
        <w:rPr>
          <w:rFonts w:eastAsia="等线" w:ascii="Arial" w:cs="Arial" w:hAnsi="Arial"/>
          <w:sz w:val="22"/>
        </w:rPr>
        <w:t xml:space="preserve"> 溴是常温下唯一的液态非金属单质，深红棕色，有刺激性气味，蒸气有毒。溴水是橙黄色溶液。溴能使不饱和烃（含 C=C）褪色（加成反应），这是检验不饱和烃的经典方法。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溴的名称来自希腊语 bromos（"恶臭"），确实名副其实——液溴气味极其刺鼻，操作时必须在通风橱中进行。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`[高中必修]` 卤素性质递变（F₂→Cl₂→Br₂→I₂）、溴水检验不饱和烃；`[高中选修]` 卤代烃的制备。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36. 氪 Kr — Krypton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原子序数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电子构型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[Ar] 3d¹⁰ 4s² 4p⁶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稀有气体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3.749 g/L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-157.36°C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沸点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-153.22°C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主要化合价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0（极少数化合物中 +2）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简介：</w:t>
      </w:r>
      <w:r>
        <w:rPr>
          <w:rFonts w:eastAsia="等线" w:ascii="Arial" w:cs="Arial" w:hAnsi="Arial"/>
          <w:sz w:val="22"/>
        </w:rPr>
        <w:t xml:space="preserve"> 氪气在放电管中发出白色光，用于摄影闪光灯和机场跑道灯。氪的同位素 ⁸⁶Kr 的橙红色光谱线曾被用于定义国际单位制中的米（1960-1983 年）。2000 年后发现了 KrF₂ 等少数氪化合物。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趣味事实：</w:t>
      </w:r>
      <w:r>
        <w:rPr>
          <w:rFonts w:eastAsia="等线" w:ascii="Arial" w:cs="Arial" w:hAnsi="Arial"/>
          <w:sz w:val="22"/>
        </w:rPr>
        <w:t xml:space="preserve"> 超人的故乡叫"氪星"（Krypton），他的弱点"氪石"（Kryptonite）的名字就来源于这个元素——但真实的氪气当然没有超能力。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教学关联：</w:t>
      </w:r>
      <w:r>
        <w:rPr>
          <w:rFonts w:eastAsia="等线" w:ascii="Arial" w:cs="Arial" w:hAnsi="Arial"/>
          <w:sz w:val="22"/>
        </w:rPr>
        <w:t xml:space="preserve"> `[高中选修]` 稀有气体化合物的发现打破了"稀有气体完全不反应"的传统观念。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2026-03-11T09:00:30Z</dcterms:created>
  <dc:creator>Apache POI</dc:creator>
</cp:coreProperties>
</file>