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6.85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33447265625" w:line="240" w:lineRule="auto"/>
        <w:ind w:left="207.87994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1: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3203125" w:line="240" w:lineRule="auto"/>
        <w:ind w:left="7.6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String Creation and Manipulation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9.89990234375" w:right="1026.294555664062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demonstrates different ways to create strings and basic manipulation.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9.89990234375" w:right="1026.2945556640625" w:hanging="9.899902343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251"/>
        <w:tblGridChange w:id="0">
          <w:tblGrid>
            <w:gridCol w:w="925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StringManipulation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str1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charArray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'J'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(charArray);       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"Comparing str1 and str2 using ==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(str1 == str2));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"Comparing str1 and str2 using .equals():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str1.equals(str2));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"Comparing str1 and str3 using ==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(str1 == str3));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"Comparing str1 and str3 using .equals():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str1.equals(str3);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"\nExplanation:"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"== compares memory references (are they the same object in memory)."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".equals() compares the actual content of the strings."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quote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"Programming Quote:\n\"Code is poetry\" - Unknown\nPath: C:\\Java\\Projects"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quote);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2767333984375" w:line="240" w:lineRule="auto"/>
        <w:ind w:left="-8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2: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3172607421875" w:line="240" w:lineRule="auto"/>
        <w:ind w:left="7.6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String Input and Processing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13232421875" w:line="573.0018424987793" w:lineRule="auto"/>
        <w:ind w:left="118.86001586914062" w:right="281.138916015625" w:hanging="118.86001586914062"/>
        <w:jc w:val="left"/>
        <w:rPr>
          <w:rFonts w:ascii="Consolas" w:cs="Consolas" w:eastAsia="Consolas" w:hAnsi="Consolas"/>
          <w:color w:val="fcc28c"/>
          <w:shd w:fill="333333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takes user input and processes it using various string methods. 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251"/>
        <w:tblGridChange w:id="0">
          <w:tblGrid>
            <w:gridCol w:w="925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StringMethods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your full name (first and last):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fullName = scanner.nextLine().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your favorite programming language: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favLanguage = scanner.nextLine().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"Write a short sentence about your programming experience: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 = scanner.nextLine();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firstName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(fullName.contains(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nameParts = fullName.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firstName = nameParts[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    lastName = nameParts[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firstName = fullName;</w:t>
              <w:br w:type="textWrapping"/>
              <w:t xml:space="preserve">            lastName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"(No last name entered)"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charCount = experience.replace(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).length();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favLanguageUpper = favLanguage.toUpperCase();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"\n----- Summary -----"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"First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firstName);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"Last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lastName);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"Favorite Programming Language (Uppercase):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favLanguageUpper);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"Characters in your experience sentence (excluding spaces):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charCount);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"Your sentence: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experience);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277954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3: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3203125" w:line="240" w:lineRule="auto"/>
        <w:ind w:left="7.6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String Arrays and Methods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572.9995536804199" w:lineRule="auto"/>
        <w:ind w:left="117.53997802734375" w:right="0" w:hanging="11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manages a list of student names using string arrays and methods. </w:t>
      </w:r>
    </w:p>
    <w:tbl>
      <w:tblPr>
        <w:tblStyle w:val="Table3"/>
        <w:jc w:val="left"/>
        <w:tblLayout w:type="fixed"/>
        <w:tblLook w:val="0600"/>
      </w:tblPr>
      <w:tblGrid>
        <w:gridCol w:w="9251"/>
        <w:tblGridChange w:id="0">
          <w:tblGrid>
            <w:gridCol w:w="925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StringArrays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findLongestName(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names)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longest = names[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 : names)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(name.length() &gt; longest.length()) {</w:t>
              <w:br w:type="textWrapping"/>
              <w:t xml:space="preserve">                longest = name;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longest;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countNamesStartingWith(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names,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letter)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target = Character.toLowerCase(letter);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 : names)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(!name.isEmpty() &amp;&amp; Character.toLowerCase(name.charAt(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== target) {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formatNames(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names)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formatted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[names.length];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names.length;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parts = names[i].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(parts.length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formatted[i] = parts[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parts[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formatted[i] = names[i]; 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formatted;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students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"John Smith"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 Johnson"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 Brown"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"Carol Davis"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"David Wilson"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"Longest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findLongestName(students));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letter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"Names starting with 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letter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"':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countNamesStartingWith(students, letter));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formattedList = formatNames(students);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"\nFormatted Names:"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 : formattedList)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572.999553680419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572.9995536804199" w:lineRule="auto"/>
        <w:ind w:left="117.53997802734375" w:right="0" w:hanging="117.53997802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4: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2958984375" w:line="240" w:lineRule="auto"/>
        <w:ind w:left="11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Complete String Application (10 minutes)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587890625" w:line="572.9995536804199" w:lineRule="auto"/>
        <w:ind w:left="118.86001586914062" w:right="2138.6468505859375" w:hanging="118.8600158691406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simple text processor that combines all concepts learned. 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251"/>
        <w:tblGridChange w:id="0">
          <w:tblGrid>
            <w:gridCol w:w="925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TextProcessor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cleanInput(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input) {</w:t>
              <w:br w:type="textWrapping"/>
              <w:t xml:space="preserve">        input = input.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().replaceAll(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"\\s+"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(!input.isEmpty()) {</w:t>
              <w:br w:type="textWrapping"/>
              <w:t xml:space="preserve">            input = input.substring(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).toUpperCase() + input.substring(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input;</w:t>
              <w:br w:type="textWrapping"/>
              <w:t xml:space="preserve">    }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analyzeText(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words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"\\s+"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wordCount = words.length;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sentences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"[.!?]"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sentenceCount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().isEmpty()) ?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sentences.length;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charCount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.replace(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).length();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longestWord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 : words)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cleanedWord = w.replaceAll(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"[^a-zA-Z]"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         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      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(cleanedWord.length() &gt; longestWord.length())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{</w:t>
              <w:br w:type="textWrapping"/>
              <w:t xml:space="preserve">                longestWord = cleanedWord;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Map&lt;Character, Integer&gt; freqMap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.toLowerCase().toCharArray())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(Character.isLetterOrDigit(c)) {</w:t>
              <w:br w:type="textWrapping"/>
              <w:t xml:space="preserve">                freqMap.put(c, freqMap.getOrDefault(c,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mostCommonChar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maxFreq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(Map.Entry&lt;Character, Integer&gt; entry : freqMap.entrySet())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(entry.getValue() &gt; maxFreq) {</w:t>
              <w:br w:type="textWrapping"/>
              <w:t xml:space="preserve">                mostCommonChar = entry.getKey();</w:t>
              <w:br w:type="textWrapping"/>
              <w:t xml:space="preserve">                maxFreq = entry.getValue();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"\n--- Text Analysis ---"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"Words: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wordCount);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"Sentences: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sentenceCount);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"Characters (excluding spaces):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charCount);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"Longest Word: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longestWord);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"Most Common Character: 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mostCommonChar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"'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maxFreq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times)"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getWordsSorted(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words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.replaceAll(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"[^a-zA-Z\\s]"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).toLowerCase().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"\\s+"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Arrays.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(words);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words;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"=== TEXT PROCESSOR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a paragraph of text: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paragraph = scanner.nextLine();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cleaned = cleanInput(paragraph);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(cleaned.isEmpty())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"Error: No text entered."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scanner.close();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analyzeText(cleaned);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sortedWords = getWordsSorted(cleaned);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"\n--- Words in Alphabetical Order ---"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word : sortedWords)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(word);</w:t>
              <w:br w:type="textWrapping"/>
              <w:t xml:space="preserve">       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"\nEnter a word to search for: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searchWord = scanner.nextLine().toLowerCase();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found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word : sortedWords)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(word.equals(searchWord)) {</w:t>
              <w:br w:type="textWrapping"/>
              <w:t xml:space="preserve">                found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(found)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word \""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searchWord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"\" was found in the text."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word \""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searchWord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"\" was NOT found in the text."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before="300.27587890625" w:line="572.9995536804199" w:lineRule="auto"/>
        <w:ind w:left="118.86001586914062" w:right="2138.6468505859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587890625" w:line="572.9995536804199" w:lineRule="auto"/>
        <w:ind w:left="118.86001586914062" w:right="2138.6468505859375" w:hanging="118.86001586914062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787109375" w:top="750" w:left="1444.6200561523438" w:right="1545.64819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