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1: (Any 4)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Understanding Classes and Objects - Real World Analogy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2999267578125" w:right="1002.23388671875" w:hanging="9.6798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demonstrates the concept of classes and objects using a real-world analogy. </w:t>
      </w:r>
    </w:p>
    <w:tbl>
      <w:tblPr>
        <w:tblStyle w:val="Table1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java.time.Year;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Car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isRunning;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.isRunning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default: engine is off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startEngine()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(!isRunning) {</w:t>
              <w:br w:type="textWrapping"/>
              <w:t xml:space="preserve">    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started."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is already running."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stopEngine()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(isRunning) {</w:t>
              <w:br w:type="textWrapping"/>
              <w:t xml:space="preserve">    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stopped."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is already off."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displayInfo()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Info: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 Running: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isRunning);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getAge()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currentYear = Year.now().getValue();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currentYear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Car car1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 car2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"Model 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 car3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"Mustang"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car1.displayInfo();</w:t>
              <w:br w:type="textWrapping"/>
              <w:t xml:space="preserve">        car1.startEngine();</w:t>
              <w:br w:type="textWrapping"/>
              <w:t xml:space="preserve">        car1.stopEngine();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car1.getAge()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car2.displayInfo();</w:t>
              <w:br w:type="textWrapping"/>
              <w:t xml:space="preserve">        car2.startEngine();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car2.getAge()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car3.displayInfo();</w:t>
              <w:br w:type="textWrapping"/>
              <w:t xml:space="preserve">        car3.startEngine();</w:t>
              <w:br w:type="textWrapping"/>
              <w:t xml:space="preserve">        car3.stopEngine();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car3.getAge()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before="300.2734375" w:line="264.3717384338379" w:lineRule="auto"/>
        <w:ind w:left="14.2999267578125" w:right="1002.23388671875" w:hanging="9.679870605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2999267578125" w:right="1002.23388671875" w:hanging="9.679870605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15.9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Class Definition and Object Creation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Student class that demonstrates proper class structure and object instantiation.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studentId;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course;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.grade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"Not 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studentId, 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grade, String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.grade = grade;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 = course;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getStudentId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setStudentId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studentId)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getGrade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setGrade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.grade = grade;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 = course;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calculateLetterGrade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 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course);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"Numeric Grade: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grade);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"Letter Grade: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calculateLetterGrade());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Student student1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Student();</w:t>
              <w:br w:type="textWrapping"/>
              <w:t xml:space="preserve">        student1.setStudentId(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student1.setName(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student1.setGrade(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85.5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student1.setCourse(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"Mathematics"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Student student2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72.3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"Computer Science"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"Using Getters for Student 1:"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student1.getStudentId());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student1.getName());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student1.getGrade());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student1.getCourse());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 Details:"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student1.displayStudent();</w:t>
              <w:br w:type="textWrapping"/>
              <w:t xml:space="preserve">        student2.displayStudent();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before="300.2734375" w:line="240" w:lineRule="auto"/>
        <w:ind w:left="4.620056152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240" w:lineRule="auto"/>
        <w:ind w:left="23.1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Instance vs Static (Class) Members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clearly demonstrates the difference between instance and static members.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bankName;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interestRate;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accountHolder;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accountNumber, String accountHolder,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.accountNumber = accountNumber;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.accountHolder = accountHolder;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.balance = balance;</w:t>
              <w:br w:type="textWrapping"/>
              <w:t xml:space="preserve">        totalAccounts++;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setBankName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bankName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setInterestRate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rate) {</w:t>
              <w:br w:type="textWrapping"/>
              <w:t xml:space="preserve">        interestRate = rate;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getTotalAccounts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displayBankInfo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"Bank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totalAccounts);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"Interest Rate: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interestRate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balance += amount;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deposited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 New Balance: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withdraw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&lt;= balance) {</w:t>
              <w:br w:type="textWrapping"/>
              <w:t xml:space="preserve">            balance -= amount;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withdrew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 New Balance: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insufficient balance."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interest = balance * (interestRate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earned interest: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interest);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displayAccountInfo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Holder: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accountHolder);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"Balance: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BankAccount.setBankName(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"CodeAlpha Bank"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BankAccount.setInterestRate(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 acc1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 acc2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 acc3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BankAccount.displayBankInfo();</w:t>
              <w:br w:type="textWrapping"/>
              <w:br w:type="textWrapping"/>
              <w:t xml:space="preserve">        acc1.displayAccountInfo();</w:t>
              <w:br w:type="textWrapping"/>
              <w:t xml:space="preserve">        acc2.displayAccountInfo();</w:t>
              <w:br w:type="textWrapping"/>
              <w:t xml:space="preserve">        acc3.displayAccountInfo();</w:t>
              <w:br w:type="textWrapping"/>
              <w:br w:type="textWrapping"/>
              <w:t xml:space="preserve">        acc1.deposit(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acc2.withdraw(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acc3.calculateInterest();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(using class):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BankAccount.getTotalAccounts());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(using object):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acc1.getTotalAccounts());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before="300.2734375" w:line="264.3717384338379" w:lineRule="auto"/>
        <w:ind w:left="14.51995849609375" w:right="338.306884765625" w:hanging="9.8999023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4: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409.8658847808838" w:lineRule="auto"/>
        <w:ind w:left="4.62005615234375" w:right="1479.5465087890625" w:firstLine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OOP Benefits - Reusability and Extensibility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base class and demonstrate how OOP promotes code reusability. </w:t>
      </w:r>
    </w:p>
    <w:tbl>
      <w:tblPr>
        <w:tblStyle w:val="Table4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make;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.make = make;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.year = year;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.fuelLevel = fuelLevel;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startVehicle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started."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stopVehicle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stopped."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refuel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fuelLevel += amount;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refueled. Current fuel: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displayVehicleInfo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Info: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year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Fuel Level: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Truck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Truck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refuel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fuelLevel += amount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simulate fuel loss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refueled (with 10% loss). Current fuel: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Motorcycle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Motorcycle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Vehicle car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truck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Truck(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"F-150"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motorcycle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Motorcycle(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"Yamaha"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</w:t>
              <w:br w:type="textWrapping"/>
              <w:t xml:space="preserve">        Vehicle[] vehicles = {car, truck, motorcycle};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{</w:t>
              <w:br w:type="textWrapping"/>
              <w:t xml:space="preserve">            v.startVehicle();</w:t>
              <w:br w:type="textWrapping"/>
              <w:t xml:space="preserve">            v.refuel(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v.displayVehicleInfo();</w:t>
              <w:br w:type="textWrapping"/>
              <w:t xml:space="preserve">            v.stopVehicle(); 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</w:t>
              <w:br w:type="textWrapping"/>
              <w:t xml:space="preserve">         Reusability:</w:t>
              <w:br w:type="textWrapping"/>
              <w:t xml:space="preserve">         - The Vehicle class is a reusable template.</w:t>
              <w:br w:type="textWrapping"/>
              <w:t xml:space="preserve">         - We don't have to rewrite common methods (start, stop, refuel, display).</w:t>
              <w:br w:type="textWrapping"/>
              <w:t xml:space="preserve">         </w:t>
              <w:br w:type="textWrapping"/>
              <w:t xml:space="preserve">         Extensibility:</w:t>
              <w:br w:type="textWrapping"/>
              <w:t xml:space="preserve">         - New types like Bus, EVCar, or Bicycle can extend vehicles.</w:t>
              <w:br w:type="textWrapping"/>
              <w:t xml:space="preserve">         - They can override or add behaviors without changing existing code.</w:t>
              <w:br w:type="textWrapping"/>
              <w:t xml:space="preserve">         </w:t>
              <w:br w:type="textWrapping"/>
              <w:t xml:space="preserve">         Benefits:</w:t>
              <w:br w:type="textWrapping"/>
              <w:t xml:space="preserve">         - Less code duplication.</w:t>
              <w:br w:type="textWrapping"/>
              <w:t xml:space="preserve">         - Easy maintenance.</w:t>
              <w:br w:type="textWrapping"/>
              <w:t xml:space="preserve">         - Clear structure (base + specialized classes).</w:t>
              <w:br w:type="textWrapping"/>
              <w:t xml:space="preserve">       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409.8658847808838" w:lineRule="auto"/>
        <w:ind w:left="4.62005615234375" w:right="1479.5465087890625" w:firstLine="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86.328125" w:top="750" w:left="1440" w:right="1414.4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