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Nama:Rangga Dwi Heriatna</w:t>
        <w:br/>
        <w:t>Kelas:XI-RPL</w:t>
        <w:br/>
        <w:t>Absen:27</w:t>
        <w:br/>
        <w:br/>
      </w:r>
    </w:p>
    <w:tbl>
      <w:tblPr>
        <w:tblW w:w="50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1"/>
      </w:tblGrid>
      <w:tr>
        <w:trPr>
          <w:trHeight w:val="1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Materi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PHP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31-35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85</w:t>
            </w:r>
          </w:p>
        </w:tc>
      </w:tr>
    </w:tbl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Saya Sudah Belajar dan Mengerti dan Saya BISA</w:t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1.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Upload gambar</w:t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2.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Delete Tabel menu</w:t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3.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Tambah Tabel menu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t>4.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Update Tabel menu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br/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t>5.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Delete Pelanggan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br/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t>6.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Update Pelanggan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t>7.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Delete User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t>8.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Tambah User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br/>
        <w:t>9.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Update User</w:t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LibreOffice/7.0.1.2$Windows_X86_64 LibreOffice_project/7cbcfc562f6eb6708b5ff7d7397325de9e764452</Application>
  <Pages>1</Pages>
  <Words>42</Words>
  <Characters>236</Characters>
  <CharactersWithSpaces>278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2020-10-08T17:45:24Z</dcterms:modified>
  <cp:revision>1</cp:revision>
  <dc:subject/>
  <dc:title/>
</cp:coreProperties>
</file>