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4001" w14:textId="7F27B2C7" w:rsidR="00946E32" w:rsidRPr="00F02095" w:rsidRDefault="0045374E" w:rsidP="007B00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2095">
        <w:rPr>
          <w:rFonts w:ascii="Times New Roman" w:hAnsi="Times New Roman" w:cs="Times New Roman"/>
          <w:b/>
          <w:bCs/>
          <w:sz w:val="24"/>
          <w:szCs w:val="24"/>
        </w:rPr>
        <w:t>RESUME REINFORCEMENT LEARNING</w:t>
      </w:r>
    </w:p>
    <w:p w14:paraId="501EA49F" w14:textId="4BC7BD81" w:rsidR="00107C48" w:rsidRPr="0045374E" w:rsidRDefault="00F02095" w:rsidP="0045374E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pacing w:val="-7"/>
          <w:sz w:val="24"/>
          <w:szCs w:val="24"/>
          <w:lang w:eastAsia="en-ID"/>
        </w:rPr>
      </w:pPr>
      <w:proofErr w:type="spellStart"/>
      <w:r w:rsidRPr="0045374E">
        <w:rPr>
          <w:rFonts w:ascii="Times New Roman" w:eastAsia="Times New Roman" w:hAnsi="Times New Roman" w:cs="Times New Roman"/>
          <w:spacing w:val="-7"/>
          <w:sz w:val="24"/>
          <w:szCs w:val="24"/>
          <w:lang w:eastAsia="en-ID"/>
        </w:rPr>
        <w:t>Pengertian</w:t>
      </w:r>
      <w:proofErr w:type="spellEnd"/>
      <w:r w:rsidRPr="0045374E">
        <w:rPr>
          <w:rFonts w:ascii="Times New Roman" w:eastAsia="Times New Roman" w:hAnsi="Times New Roman" w:cs="Times New Roman"/>
          <w:spacing w:val="-7"/>
          <w:sz w:val="24"/>
          <w:szCs w:val="24"/>
          <w:lang w:eastAsia="en-ID"/>
        </w:rPr>
        <w:t xml:space="preserve"> Reinforcement Learning</w:t>
      </w:r>
    </w:p>
    <w:p w14:paraId="429E5A7A" w14:textId="77777777" w:rsidR="00107C48" w:rsidRPr="007B0000" w:rsidRDefault="00107C48" w:rsidP="004537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00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Reinforcement Learning</w:t>
      </w:r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7B00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supervised</w:t>
      </w:r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7B00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unsupervised learning</w:t>
      </w:r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dimaksudkan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environtment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7B00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agent</w:t>
      </w:r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self discovery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7B00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environment</w:t>
      </w:r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01D7AE" w14:textId="77777777" w:rsidR="00107C48" w:rsidRPr="007B0000" w:rsidRDefault="00107C48" w:rsidP="004537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Reinforcement-learning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didefinisikan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machine learning yang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berkaitan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agent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action di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environment. RL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deep learning yang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memaksimalkan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reward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kumulatif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1BC147C" w14:textId="352E6FE4" w:rsidR="00107C48" w:rsidRPr="0045374E" w:rsidRDefault="00F02095" w:rsidP="0045374E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pacing w:val="-5"/>
          <w:sz w:val="24"/>
          <w:szCs w:val="24"/>
          <w:lang w:eastAsia="en-ID"/>
        </w:rPr>
      </w:pPr>
      <w:proofErr w:type="spellStart"/>
      <w:r w:rsidRPr="0045374E">
        <w:rPr>
          <w:rFonts w:ascii="Times New Roman" w:eastAsia="Times New Roman" w:hAnsi="Times New Roman" w:cs="Times New Roman"/>
          <w:spacing w:val="-5"/>
          <w:sz w:val="24"/>
          <w:szCs w:val="24"/>
          <w:lang w:eastAsia="en-ID"/>
        </w:rPr>
        <w:t>Karakteristik</w:t>
      </w:r>
      <w:proofErr w:type="spellEnd"/>
      <w:r w:rsidRPr="0045374E">
        <w:rPr>
          <w:rFonts w:ascii="Times New Roman" w:eastAsia="Times New Roman" w:hAnsi="Times New Roman" w:cs="Times New Roman"/>
          <w:spacing w:val="-5"/>
          <w:sz w:val="24"/>
          <w:szCs w:val="24"/>
          <w:lang w:eastAsia="en-ID"/>
        </w:rPr>
        <w:t xml:space="preserve"> Reinforcement Learning</w:t>
      </w:r>
    </w:p>
    <w:p w14:paraId="57568D83" w14:textId="77777777" w:rsidR="00107C48" w:rsidRPr="0045374E" w:rsidRDefault="00107C48" w:rsidP="00F0209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supervisor,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bilangan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4537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reward</w:t>
      </w: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4537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signal</w:t>
      </w:r>
    </w:p>
    <w:p w14:paraId="2E7FC391" w14:textId="77777777" w:rsidR="00107C48" w:rsidRPr="0045374E" w:rsidRDefault="00107C48" w:rsidP="00F0209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berurutan</w:t>
      </w:r>
      <w:proofErr w:type="spellEnd"/>
    </w:p>
    <w:p w14:paraId="767E5782" w14:textId="77777777" w:rsidR="00107C48" w:rsidRPr="0045374E" w:rsidRDefault="00107C48" w:rsidP="00F0209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Waktu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memainkan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4537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reinforcement</w:t>
      </w:r>
    </w:p>
    <w:p w14:paraId="67EFFB27" w14:textId="77777777" w:rsidR="00107C48" w:rsidRPr="0045374E" w:rsidRDefault="00107C48" w:rsidP="00F0209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537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Feedback</w:t>
      </w: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tertunda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seketika</w:t>
      </w:r>
      <w:proofErr w:type="spellEnd"/>
    </w:p>
    <w:p w14:paraId="7C82FAC7" w14:textId="0FEC8D2D" w:rsidR="00107C48" w:rsidRDefault="00107C48" w:rsidP="00F0209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537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Action</w:t>
      </w: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4537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agent</w:t>
      </w: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diterimanya</w:t>
      </w:r>
      <w:proofErr w:type="spellEnd"/>
    </w:p>
    <w:p w14:paraId="00F0BA1D" w14:textId="77777777" w:rsidR="0045374E" w:rsidRPr="0045374E" w:rsidRDefault="0045374E" w:rsidP="0045374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D6ADFEA" w14:textId="77777777" w:rsidR="00107C48" w:rsidRPr="0045374E" w:rsidRDefault="00107C48" w:rsidP="0045374E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pacing w:val="-5"/>
          <w:sz w:val="24"/>
          <w:szCs w:val="24"/>
          <w:lang w:eastAsia="en-ID"/>
        </w:rPr>
      </w:pPr>
      <w:r w:rsidRPr="0045374E">
        <w:rPr>
          <w:rFonts w:ascii="Times New Roman" w:eastAsia="Times New Roman" w:hAnsi="Times New Roman" w:cs="Times New Roman"/>
          <w:spacing w:val="-5"/>
          <w:sz w:val="24"/>
          <w:szCs w:val="24"/>
          <w:lang w:eastAsia="en-ID"/>
        </w:rPr>
        <w:t xml:space="preserve">Kapan </w:t>
      </w:r>
      <w:proofErr w:type="spellStart"/>
      <w:r w:rsidRPr="0045374E">
        <w:rPr>
          <w:rFonts w:ascii="Times New Roman" w:eastAsia="Times New Roman" w:hAnsi="Times New Roman" w:cs="Times New Roman"/>
          <w:spacing w:val="-5"/>
          <w:sz w:val="24"/>
          <w:szCs w:val="24"/>
          <w:lang w:eastAsia="en-ID"/>
        </w:rPr>
        <w:t>menggunakan</w:t>
      </w:r>
      <w:proofErr w:type="spellEnd"/>
      <w:r w:rsidRPr="0045374E">
        <w:rPr>
          <w:rFonts w:ascii="Times New Roman" w:eastAsia="Times New Roman" w:hAnsi="Times New Roman" w:cs="Times New Roman"/>
          <w:spacing w:val="-5"/>
          <w:sz w:val="24"/>
          <w:szCs w:val="24"/>
          <w:lang w:eastAsia="en-ID"/>
        </w:rPr>
        <w:t xml:space="preserve"> Reinforcement Learning</w:t>
      </w:r>
    </w:p>
    <w:p w14:paraId="49A98679" w14:textId="77777777" w:rsidR="00107C48" w:rsidRPr="0045374E" w:rsidRDefault="00107C48" w:rsidP="00F0209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situasi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mana yang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</w:p>
    <w:p w14:paraId="07989F3C" w14:textId="77777777" w:rsidR="00107C48" w:rsidRPr="0045374E" w:rsidRDefault="00107C48" w:rsidP="00F0209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action mana yang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reward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lama.</w:t>
      </w:r>
    </w:p>
    <w:p w14:paraId="05217B05" w14:textId="77777777" w:rsidR="00107C48" w:rsidRPr="0045374E" w:rsidRDefault="00107C48" w:rsidP="00F0209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RL juga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reward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agent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792776" w14:textId="77777777" w:rsidR="00107C48" w:rsidRPr="0045374E" w:rsidRDefault="00107C48" w:rsidP="00F0209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RL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mengetahui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terbaik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reward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2EBBFFE" w14:textId="77777777" w:rsidR="00107C48" w:rsidRPr="0045374E" w:rsidRDefault="00107C48" w:rsidP="00F0209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Kita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RL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sebaiknya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reinforcement learning.</w:t>
      </w:r>
    </w:p>
    <w:p w14:paraId="5931634A" w14:textId="77777777" w:rsidR="00107C48" w:rsidRPr="0045374E" w:rsidRDefault="00107C48" w:rsidP="00F0209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supervised learning</w:t>
      </w:r>
    </w:p>
    <w:p w14:paraId="56BAFD00" w14:textId="0DDA4A73" w:rsidR="00107C48" w:rsidRDefault="00107C48" w:rsidP="00F0209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Kita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ingat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RL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memakan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terlbih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action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nya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66CC20" w14:textId="1ECA8282" w:rsidR="0045374E" w:rsidRDefault="0045374E" w:rsidP="0045374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9FD6B79" w14:textId="6A10EE46" w:rsidR="00F02095" w:rsidRDefault="00F02095" w:rsidP="0045374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691F429" w14:textId="77777777" w:rsidR="00F02095" w:rsidRDefault="00F02095" w:rsidP="0045374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161995" w14:textId="77777777" w:rsidR="0045374E" w:rsidRPr="0045374E" w:rsidRDefault="0045374E" w:rsidP="0045374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88D126" w14:textId="77777777" w:rsidR="00107C48" w:rsidRPr="0045374E" w:rsidRDefault="00107C48" w:rsidP="0045374E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pacing w:val="-5"/>
          <w:sz w:val="24"/>
          <w:szCs w:val="24"/>
          <w:lang w:eastAsia="en-ID"/>
        </w:rPr>
      </w:pPr>
      <w:proofErr w:type="spellStart"/>
      <w:r w:rsidRPr="0045374E">
        <w:rPr>
          <w:rFonts w:ascii="Times New Roman" w:eastAsia="Times New Roman" w:hAnsi="Times New Roman" w:cs="Times New Roman"/>
          <w:spacing w:val="-5"/>
          <w:sz w:val="24"/>
          <w:szCs w:val="24"/>
          <w:lang w:eastAsia="en-ID"/>
        </w:rPr>
        <w:lastRenderedPageBreak/>
        <w:t>Istilah</w:t>
      </w:r>
      <w:proofErr w:type="spellEnd"/>
      <w:r w:rsidRPr="0045374E">
        <w:rPr>
          <w:rFonts w:ascii="Times New Roman" w:eastAsia="Times New Roman" w:hAnsi="Times New Roman" w:cs="Times New Roman"/>
          <w:spacing w:val="-5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pacing w:val="-5"/>
          <w:sz w:val="24"/>
          <w:szCs w:val="24"/>
          <w:lang w:eastAsia="en-ID"/>
        </w:rPr>
        <w:t>dalam</w:t>
      </w:r>
      <w:proofErr w:type="spellEnd"/>
      <w:r w:rsidRPr="0045374E">
        <w:rPr>
          <w:rFonts w:ascii="Times New Roman" w:eastAsia="Times New Roman" w:hAnsi="Times New Roman" w:cs="Times New Roman"/>
          <w:spacing w:val="-5"/>
          <w:sz w:val="24"/>
          <w:szCs w:val="24"/>
          <w:lang w:eastAsia="en-ID"/>
        </w:rPr>
        <w:t xml:space="preserve"> Reinforcement Learning</w:t>
      </w:r>
    </w:p>
    <w:p w14:paraId="5F0043CC" w14:textId="48507E9E" w:rsidR="00107C48" w:rsidRPr="0045374E" w:rsidRDefault="00107C48" w:rsidP="0045374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Agent</w:t>
      </w:r>
      <w:r w:rsidR="00F020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proofErr w:type="gram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entitas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diasumsikan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aksi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(action) di environment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reward.</w:t>
      </w:r>
    </w:p>
    <w:p w14:paraId="2835D888" w14:textId="5316564E" w:rsidR="00107C48" w:rsidRPr="0045374E" w:rsidRDefault="00107C48" w:rsidP="0045374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Environment (e</w:t>
      </w:r>
      <w:proofErr w:type="gram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  <w:r w:rsidR="00F020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proofErr w:type="gram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Skenario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dihadapi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agent.</w:t>
      </w:r>
    </w:p>
    <w:p w14:paraId="34C090B4" w14:textId="1AF9BF30" w:rsidR="00107C48" w:rsidRPr="0045374E" w:rsidRDefault="00107C48" w:rsidP="0045374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Reward (R</w:t>
      </w:r>
      <w:proofErr w:type="gram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  <w:r w:rsidR="00F020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proofErr w:type="gram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Feedback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agent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dia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action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A7C252D" w14:textId="7A284789" w:rsidR="00107C48" w:rsidRPr="0045374E" w:rsidRDefault="00107C48" w:rsidP="0045374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State (s</w:t>
      </w:r>
      <w:proofErr w:type="gram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  <w:r w:rsidR="00F020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proofErr w:type="gram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mengacu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situasi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dikembalikan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environment.</w:t>
      </w:r>
    </w:p>
    <w:p w14:paraId="67AB1CBE" w14:textId="764D4E53" w:rsidR="00107C48" w:rsidRPr="0045374E" w:rsidRDefault="00107C48" w:rsidP="0045374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Plicy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(π</w:t>
      </w:r>
      <w:proofErr w:type="gram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  <w:r w:rsidR="00F020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proofErr w:type="gram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diterapkan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agent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memutuskan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action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A7A865B" w14:textId="0EC2B43A" w:rsidR="00107C48" w:rsidRPr="0045374E" w:rsidRDefault="00107C48" w:rsidP="0045374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Value (V</w:t>
      </w:r>
      <w:proofErr w:type="gram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  <w:r w:rsidR="00F020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proofErr w:type="gram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feedback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jangka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diskon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feedback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jangka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9812906" w14:textId="5E88C21A" w:rsidR="00107C48" w:rsidRPr="0045374E" w:rsidRDefault="00107C48" w:rsidP="0045374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Value </w:t>
      </w:r>
      <w:proofErr w:type="gram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Function</w:t>
      </w:r>
      <w:r w:rsidR="00F020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proofErr w:type="gram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 yang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reward.</w:t>
      </w:r>
    </w:p>
    <w:p w14:paraId="2B0FAE76" w14:textId="3F8B3FA7" w:rsidR="00107C48" w:rsidRPr="0045374E" w:rsidRDefault="00107C48" w:rsidP="0045374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Environtment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Model</w:t>
      </w:r>
      <w:r w:rsidR="00F020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proofErr w:type="gram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meniru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perilaku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kesimpulan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juga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environment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berperilaku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A4B232" w14:textId="5C15CC33" w:rsidR="00107C48" w:rsidRPr="0045374E" w:rsidRDefault="00107C48" w:rsidP="0045374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Model </w:t>
      </w:r>
      <w:proofErr w:type="gram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based</w:t>
      </w:r>
      <w:r w:rsidR="00F020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proofErr w:type="gram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pemecahan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RL yang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model.</w:t>
      </w:r>
    </w:p>
    <w:p w14:paraId="3054ED06" w14:textId="4B4794E5" w:rsidR="00107C48" w:rsidRDefault="00107C48" w:rsidP="0045374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Q Value / Action Value (Q</w:t>
      </w:r>
      <w:proofErr w:type="gram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  <w:r w:rsidR="00F020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proofErr w:type="gram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Q value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Value. Satu-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satunya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keduanya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parameter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5374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44654E" w14:textId="77777777" w:rsidR="0045374E" w:rsidRPr="0045374E" w:rsidRDefault="0045374E" w:rsidP="0045374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15D63F" w14:textId="77777777" w:rsidR="00107C48" w:rsidRPr="0045374E" w:rsidRDefault="00107C48" w:rsidP="0045374E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pacing w:val="-7"/>
          <w:sz w:val="24"/>
          <w:szCs w:val="24"/>
          <w:lang w:eastAsia="en-ID"/>
        </w:rPr>
      </w:pPr>
      <w:r w:rsidRPr="0045374E">
        <w:rPr>
          <w:rFonts w:ascii="Times New Roman" w:eastAsia="Times New Roman" w:hAnsi="Times New Roman" w:cs="Times New Roman"/>
          <w:spacing w:val="-7"/>
          <w:sz w:val="24"/>
          <w:szCs w:val="24"/>
          <w:lang w:eastAsia="en-ID"/>
        </w:rPr>
        <w:t xml:space="preserve">Cara </w:t>
      </w:r>
      <w:proofErr w:type="spellStart"/>
      <w:r w:rsidRPr="0045374E">
        <w:rPr>
          <w:rFonts w:ascii="Times New Roman" w:eastAsia="Times New Roman" w:hAnsi="Times New Roman" w:cs="Times New Roman"/>
          <w:spacing w:val="-7"/>
          <w:sz w:val="24"/>
          <w:szCs w:val="24"/>
          <w:lang w:eastAsia="en-ID"/>
        </w:rPr>
        <w:t>Kerja</w:t>
      </w:r>
      <w:proofErr w:type="spellEnd"/>
      <w:r w:rsidRPr="0045374E">
        <w:rPr>
          <w:rFonts w:ascii="Times New Roman" w:eastAsia="Times New Roman" w:hAnsi="Times New Roman" w:cs="Times New Roman"/>
          <w:spacing w:val="-7"/>
          <w:sz w:val="24"/>
          <w:szCs w:val="24"/>
          <w:lang w:eastAsia="en-ID"/>
        </w:rPr>
        <w:t xml:space="preserve"> Reinforcement Learning</w:t>
      </w:r>
    </w:p>
    <w:p w14:paraId="71C90B45" w14:textId="77777777" w:rsidR="00107C48" w:rsidRPr="007B0000" w:rsidRDefault="00107C48" w:rsidP="004537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training,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dituntun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7B00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trial and error</w:t>
      </w:r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anak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percobaan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7B00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trial and error</w:t>
      </w:r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7B00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feedback 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Feedback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aksi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7B00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action</w:t>
      </w:r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panduan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sekaligus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peta (</w:t>
      </w:r>
      <w:r w:rsidRPr="007B00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guide and mapping</w:t>
      </w:r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aksi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8C254D8" w14:textId="77777777" w:rsidR="00107C48" w:rsidRPr="007B0000" w:rsidRDefault="00107C48" w:rsidP="004537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Mari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lihat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RL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skenario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trik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seekor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kucing</w:t>
      </w:r>
      <w:proofErr w:type="spellEnd"/>
    </w:p>
    <w:p w14:paraId="623DC932" w14:textId="77777777" w:rsidR="00107C48" w:rsidRPr="007B0000" w:rsidRDefault="00107C48" w:rsidP="004537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Karena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kucing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mengerti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tahu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kucing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Sebaliknya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75C5E20" w14:textId="77777777" w:rsidR="00107C48" w:rsidRPr="007B0000" w:rsidRDefault="00107C48" w:rsidP="004537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Kita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meniru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situasi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kucing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mencoba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merespons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kucing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diinginkan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ikannya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D93DF19" w14:textId="77777777" w:rsidR="00107C48" w:rsidRPr="007B0000" w:rsidRDefault="00107C48" w:rsidP="004537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kucing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dihadapkan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situasi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kucing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antusias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harapan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reward (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1CE28419" w14:textId="77777777" w:rsidR="00107C48" w:rsidRPr="007B0000" w:rsidRDefault="00107C48" w:rsidP="004537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kucing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F26788" w14:textId="77777777" w:rsidR="00107C48" w:rsidRPr="007B0000" w:rsidRDefault="00107C48" w:rsidP="004537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kucing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boleh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dihadapkan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negatif</w:t>
      </w:r>
      <w:proofErr w:type="spellEnd"/>
      <w:r w:rsidRPr="007B000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F3AC7E" w14:textId="77777777" w:rsidR="00107C48" w:rsidRPr="0045374E" w:rsidRDefault="00107C48" w:rsidP="004537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pacing w:val="-5"/>
          <w:sz w:val="24"/>
          <w:szCs w:val="24"/>
        </w:rPr>
      </w:pPr>
      <w:r w:rsidRPr="0045374E">
        <w:rPr>
          <w:rFonts w:ascii="Times New Roman" w:hAnsi="Times New Roman" w:cs="Times New Roman"/>
          <w:spacing w:val="-5"/>
          <w:sz w:val="24"/>
          <w:szCs w:val="24"/>
        </w:rPr>
        <w:t xml:space="preserve">Model </w:t>
      </w:r>
      <w:proofErr w:type="spellStart"/>
      <w:r w:rsidRPr="0045374E">
        <w:rPr>
          <w:rFonts w:ascii="Times New Roman" w:hAnsi="Times New Roman" w:cs="Times New Roman"/>
          <w:spacing w:val="-5"/>
          <w:sz w:val="24"/>
          <w:szCs w:val="24"/>
        </w:rPr>
        <w:t>Pembelajaran</w:t>
      </w:r>
      <w:proofErr w:type="spellEnd"/>
      <w:r w:rsidRPr="0045374E">
        <w:rPr>
          <w:rFonts w:ascii="Times New Roman" w:hAnsi="Times New Roman" w:cs="Times New Roman"/>
          <w:spacing w:val="-5"/>
          <w:sz w:val="24"/>
          <w:szCs w:val="24"/>
        </w:rPr>
        <w:t xml:space="preserve"> Reinforcement Learning</w:t>
      </w:r>
    </w:p>
    <w:p w14:paraId="642D148B" w14:textId="77777777" w:rsidR="00107C48" w:rsidRPr="007B0000" w:rsidRDefault="00107C48" w:rsidP="007B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000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reinforcement learning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:</w:t>
      </w:r>
    </w:p>
    <w:p w14:paraId="307A103C" w14:textId="77777777" w:rsidR="00107C48" w:rsidRPr="0045374E" w:rsidRDefault="00107C48" w:rsidP="0045374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74E">
        <w:rPr>
          <w:rFonts w:ascii="Times New Roman" w:hAnsi="Times New Roman" w:cs="Times New Roman"/>
          <w:sz w:val="24"/>
          <w:szCs w:val="24"/>
        </w:rPr>
        <w:t>Markov Decision Process</w:t>
      </w:r>
    </w:p>
    <w:p w14:paraId="76B5282E" w14:textId="77777777" w:rsidR="00107C48" w:rsidRPr="007B0000" w:rsidRDefault="00107C48" w:rsidP="00453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000">
        <w:rPr>
          <w:rFonts w:ascii="Times New Roman" w:hAnsi="Times New Roman" w:cs="Times New Roman"/>
          <w:sz w:val="24"/>
          <w:szCs w:val="24"/>
        </w:rPr>
        <w:t xml:space="preserve">Markov Decision Process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MDP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RL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environment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gridworld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gridworld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grid.</w:t>
      </w:r>
    </w:p>
    <w:p w14:paraId="1ED36D24" w14:textId="77777777" w:rsidR="00107C48" w:rsidRPr="007B0000" w:rsidRDefault="00107C48" w:rsidP="00453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000">
        <w:rPr>
          <w:rFonts w:ascii="Times New Roman" w:hAnsi="Times New Roman" w:cs="Times New Roman"/>
          <w:sz w:val="24"/>
          <w:szCs w:val="24"/>
        </w:rPr>
        <w:t xml:space="preserve">MDP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state, action, model / model transition, dan reward.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MDP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policy dan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policy yang optimal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MDP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:</w:t>
      </w:r>
    </w:p>
    <w:p w14:paraId="300EBE71" w14:textId="77777777" w:rsidR="00107C48" w:rsidRPr="007B0000" w:rsidRDefault="00107C48" w:rsidP="00453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000">
        <w:rPr>
          <w:rFonts w:ascii="Times New Roman" w:hAnsi="Times New Roman" w:cs="Times New Roman"/>
          <w:sz w:val="24"/>
          <w:szCs w:val="24"/>
        </w:rPr>
        <w:t>Set of states -S</w:t>
      </w:r>
    </w:p>
    <w:p w14:paraId="40ACD004" w14:textId="77777777" w:rsidR="00107C48" w:rsidRPr="007B0000" w:rsidRDefault="00107C48" w:rsidP="00453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000">
        <w:rPr>
          <w:rFonts w:ascii="Times New Roman" w:hAnsi="Times New Roman" w:cs="Times New Roman"/>
          <w:sz w:val="24"/>
          <w:szCs w:val="24"/>
        </w:rPr>
        <w:t>Set of actions- A(s), A</w:t>
      </w:r>
    </w:p>
    <w:p w14:paraId="40B4F08F" w14:textId="77777777" w:rsidR="00107C48" w:rsidRPr="007B0000" w:rsidRDefault="00107C48" w:rsidP="00453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000">
        <w:rPr>
          <w:rFonts w:ascii="Times New Roman" w:hAnsi="Times New Roman" w:cs="Times New Roman"/>
          <w:sz w:val="24"/>
          <w:szCs w:val="24"/>
        </w:rPr>
        <w:t>Transition- T(</w:t>
      </w:r>
      <w:proofErr w:type="spellStart"/>
      <w:proofErr w:type="gramStart"/>
      <w:r w:rsidRPr="007B0000">
        <w:rPr>
          <w:rFonts w:ascii="Times New Roman" w:hAnsi="Times New Roman" w:cs="Times New Roman"/>
          <w:sz w:val="24"/>
          <w:szCs w:val="24"/>
        </w:rPr>
        <w:t>s,a</w:t>
      </w:r>
      <w:proofErr w:type="gramEnd"/>
      <w:r w:rsidRPr="007B0000">
        <w:rPr>
          <w:rFonts w:ascii="Times New Roman" w:hAnsi="Times New Roman" w:cs="Times New Roman"/>
          <w:sz w:val="24"/>
          <w:szCs w:val="24"/>
        </w:rPr>
        <w:t>,s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’) ~ P(s’|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s,a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)</w:t>
      </w:r>
    </w:p>
    <w:p w14:paraId="787D863F" w14:textId="77777777" w:rsidR="00107C48" w:rsidRPr="007B0000" w:rsidRDefault="00107C48" w:rsidP="00453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000">
        <w:rPr>
          <w:rFonts w:ascii="Times New Roman" w:hAnsi="Times New Roman" w:cs="Times New Roman"/>
          <w:sz w:val="24"/>
          <w:szCs w:val="24"/>
        </w:rPr>
        <w:t>Reward- R(s), R(</w:t>
      </w:r>
      <w:proofErr w:type="spellStart"/>
      <w:proofErr w:type="gramStart"/>
      <w:r w:rsidRPr="007B0000">
        <w:rPr>
          <w:rFonts w:ascii="Times New Roman" w:hAnsi="Times New Roman" w:cs="Times New Roman"/>
          <w:sz w:val="24"/>
          <w:szCs w:val="24"/>
        </w:rPr>
        <w:t>s,a</w:t>
      </w:r>
      <w:proofErr w:type="spellEnd"/>
      <w:proofErr w:type="gramEnd"/>
      <w:r w:rsidRPr="007B0000">
        <w:rPr>
          <w:rFonts w:ascii="Times New Roman" w:hAnsi="Times New Roman" w:cs="Times New Roman"/>
          <w:sz w:val="24"/>
          <w:szCs w:val="24"/>
        </w:rPr>
        <w:t>), R(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s,a,s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’)</w:t>
      </w:r>
    </w:p>
    <w:p w14:paraId="02941919" w14:textId="1C7A444E" w:rsidR="00107C48" w:rsidRPr="007B0000" w:rsidRDefault="00107C48" w:rsidP="00453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000">
        <w:rPr>
          <w:rFonts w:ascii="Times New Roman" w:hAnsi="Times New Roman" w:cs="Times New Roman"/>
          <w:sz w:val="24"/>
          <w:szCs w:val="24"/>
        </w:rPr>
        <w:t>Policy- n</w:t>
      </w:r>
    </w:p>
    <w:p w14:paraId="06939174" w14:textId="6EB17015" w:rsidR="00107C48" w:rsidRPr="007B0000" w:rsidRDefault="00107C48" w:rsidP="00453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000">
        <w:rPr>
          <w:rFonts w:ascii="Times New Roman" w:hAnsi="Times New Roman" w:cs="Times New Roman"/>
          <w:sz w:val="24"/>
          <w:szCs w:val="24"/>
        </w:rPr>
        <w:t>Value- V</w:t>
      </w:r>
    </w:p>
    <w:p w14:paraId="2761E1A6" w14:textId="77777777" w:rsidR="0045374E" w:rsidRDefault="0045374E" w:rsidP="007B0000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EA48BC4" w14:textId="77777777" w:rsidR="0045374E" w:rsidRDefault="0045374E" w:rsidP="007B0000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7BA8891" w14:textId="77777777" w:rsidR="0045374E" w:rsidRDefault="0045374E" w:rsidP="007B0000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322DD8" w14:textId="4A162C9E" w:rsidR="00107C48" w:rsidRPr="007B0000" w:rsidRDefault="00107C48" w:rsidP="007B0000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MDP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digambarkan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kurang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23F1841B" w14:textId="2A7CE350" w:rsidR="00107C48" w:rsidRPr="007B0000" w:rsidRDefault="00107C48" w:rsidP="007B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00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1F9E61" wp14:editId="3B9EF0E5">
            <wp:simplePos x="0" y="0"/>
            <wp:positionH relativeFrom="column">
              <wp:posOffset>-142875</wp:posOffset>
            </wp:positionH>
            <wp:positionV relativeFrom="paragraph">
              <wp:posOffset>234950</wp:posOffset>
            </wp:positionV>
            <wp:extent cx="5731510" cy="3262630"/>
            <wp:effectExtent l="0" t="0" r="2540" b="0"/>
            <wp:wrapTopAndBottom/>
            <wp:docPr id="1" name="Picture 1" descr="Cara Kerja Reinforcemen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Kerja Reinforcement Learn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000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Reinforcement Learning (MDP)</w:t>
      </w:r>
    </w:p>
    <w:p w14:paraId="0B967705" w14:textId="77777777" w:rsidR="00107C48" w:rsidRPr="007B0000" w:rsidRDefault="00107C48" w:rsidP="007B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65CB31" w14:textId="14293301" w:rsidR="00107C48" w:rsidRPr="007B0000" w:rsidRDefault="00107C48" w:rsidP="00453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RL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(</w:t>
      </w:r>
      <w:r w:rsidRPr="007B00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</w:rPr>
        <w:t>observation</w:t>
      </w:r>
      <w:r w:rsidRPr="007B0000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(</w:t>
      </w:r>
      <w:r w:rsidRPr="007B00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</w:rPr>
        <w:t>evaluation</w:t>
      </w:r>
      <w:r w:rsidRPr="007B000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. Reinforcement learning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.</w:t>
      </w:r>
    </w:p>
    <w:p w14:paraId="7330BFEF" w14:textId="7AB55F83" w:rsidR="00107C48" w:rsidRPr="007B0000" w:rsidRDefault="00107C48" w:rsidP="00453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000">
        <w:rPr>
          <w:rFonts w:ascii="Times New Roman" w:hAnsi="Times New Roman" w:cs="Times New Roman"/>
          <w:sz w:val="24"/>
          <w:szCs w:val="24"/>
        </w:rPr>
        <w:t xml:space="preserve">Agent di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environtment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pada state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supervised learning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data training pada model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output mapping yang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RL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 </w:t>
      </w:r>
      <w:r w:rsidRPr="007B00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</w:rPr>
        <w:t>action</w:t>
      </w:r>
      <w:r w:rsidRPr="007B000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set data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pengalamannya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.</w:t>
      </w:r>
    </w:p>
    <w:p w14:paraId="30402950" w14:textId="5E55E2AA" w:rsidR="00107C48" w:rsidRPr="0045374E" w:rsidRDefault="00107C48" w:rsidP="0045374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pacing w:val="-5"/>
          <w:sz w:val="24"/>
          <w:szCs w:val="24"/>
        </w:rPr>
      </w:pPr>
      <w:r w:rsidRPr="0045374E">
        <w:rPr>
          <w:rFonts w:ascii="Times New Roman" w:hAnsi="Times New Roman" w:cs="Times New Roman"/>
          <w:spacing w:val="-5"/>
          <w:sz w:val="24"/>
          <w:szCs w:val="24"/>
        </w:rPr>
        <w:t>Q Learning</w:t>
      </w:r>
    </w:p>
    <w:p w14:paraId="287DB4B6" w14:textId="79682FD0" w:rsidR="00107C48" w:rsidRPr="007B0000" w:rsidRDefault="00107C48" w:rsidP="00453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000">
        <w:rPr>
          <w:rFonts w:ascii="Times New Roman" w:hAnsi="Times New Roman" w:cs="Times New Roman"/>
          <w:sz w:val="24"/>
          <w:szCs w:val="24"/>
        </w:rPr>
        <w:t>Q-learning (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 </w:t>
      </w:r>
      <w:r w:rsidRPr="007B00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</w:rPr>
        <w:t>model free algorithm</w:t>
      </w:r>
      <w:r w:rsidRPr="007B000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RL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policy yang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. Q-learning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environtment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stokastik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dan reward,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.</w:t>
      </w:r>
    </w:p>
    <w:p w14:paraId="798A6B00" w14:textId="19245FF8" w:rsidR="00107C48" w:rsidRPr="007B0000" w:rsidRDefault="00107C48" w:rsidP="0045374E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7B0000">
        <w:rPr>
          <w:rFonts w:ascii="Times New Roman" w:hAnsi="Times New Roman" w:cs="Times New Roman"/>
          <w:spacing w:val="-5"/>
          <w:sz w:val="24"/>
          <w:szCs w:val="24"/>
        </w:rPr>
        <w:t xml:space="preserve">Reinforcement Learning </w:t>
      </w:r>
      <w:proofErr w:type="spellStart"/>
      <w:r w:rsidRPr="007B0000">
        <w:rPr>
          <w:rFonts w:ascii="Times New Roman" w:hAnsi="Times New Roman" w:cs="Times New Roman"/>
          <w:spacing w:val="-5"/>
          <w:sz w:val="24"/>
          <w:szCs w:val="24"/>
        </w:rPr>
        <w:t>Tidak</w:t>
      </w:r>
      <w:proofErr w:type="spellEnd"/>
      <w:r w:rsidRPr="007B00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pacing w:val="-5"/>
          <w:sz w:val="24"/>
          <w:szCs w:val="24"/>
        </w:rPr>
        <w:t>Perlu</w:t>
      </w:r>
      <w:proofErr w:type="spellEnd"/>
      <w:r w:rsidRPr="007B0000">
        <w:rPr>
          <w:rFonts w:ascii="Times New Roman" w:hAnsi="Times New Roman" w:cs="Times New Roman"/>
          <w:spacing w:val="-5"/>
          <w:sz w:val="24"/>
          <w:szCs w:val="24"/>
        </w:rPr>
        <w:t xml:space="preserve"> Data Set?</w:t>
      </w:r>
    </w:p>
    <w:p w14:paraId="4E37EABE" w14:textId="65E65F7A" w:rsidR="00107C48" w:rsidRPr="007B0000" w:rsidRDefault="00107C48" w:rsidP="00453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000">
        <w:rPr>
          <w:rFonts w:ascii="Times New Roman" w:hAnsi="Times New Roman" w:cs="Times New Roman"/>
          <w:sz w:val="24"/>
          <w:szCs w:val="24"/>
        </w:rPr>
        <w:lastRenderedPageBreak/>
        <w:t xml:space="preserve">Ada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reinforcement learning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dataset.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proses training,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.</w:t>
      </w:r>
    </w:p>
    <w:p w14:paraId="52354BB8" w14:textId="69DF6416" w:rsidR="00107C48" w:rsidRPr="007B0000" w:rsidRDefault="00107C48" w:rsidP="00453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000">
        <w:rPr>
          <w:rFonts w:ascii="Times New Roman" w:hAnsi="Times New Roman" w:cs="Times New Roman"/>
          <w:sz w:val="24"/>
          <w:szCs w:val="24"/>
        </w:rPr>
        <w:t xml:space="preserve">Pada RL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set data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pengalamannya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.</w:t>
      </w:r>
    </w:p>
    <w:p w14:paraId="61A6C3BC" w14:textId="5556D5FC" w:rsidR="00107C48" w:rsidRPr="0045374E" w:rsidRDefault="00107C48" w:rsidP="004537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pacing w:val="-7"/>
          <w:sz w:val="24"/>
          <w:szCs w:val="24"/>
        </w:rPr>
      </w:pPr>
      <w:proofErr w:type="spellStart"/>
      <w:r w:rsidRPr="0045374E">
        <w:rPr>
          <w:rFonts w:ascii="Times New Roman" w:hAnsi="Times New Roman" w:cs="Times New Roman"/>
          <w:spacing w:val="-7"/>
          <w:sz w:val="24"/>
          <w:szCs w:val="24"/>
        </w:rPr>
        <w:t>Algoritma</w:t>
      </w:r>
      <w:proofErr w:type="spellEnd"/>
      <w:r w:rsidRPr="0045374E">
        <w:rPr>
          <w:rFonts w:ascii="Times New Roman" w:hAnsi="Times New Roman" w:cs="Times New Roman"/>
          <w:spacing w:val="-7"/>
          <w:sz w:val="24"/>
          <w:szCs w:val="24"/>
        </w:rPr>
        <w:t xml:space="preserve"> Reinforcement Learning</w:t>
      </w:r>
    </w:p>
    <w:p w14:paraId="55AFE0BB" w14:textId="6E850E6F" w:rsidR="00107C48" w:rsidRPr="007B0000" w:rsidRDefault="00107C48" w:rsidP="00453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reinforcement learning: Q-Learning, State-Action-Reward-State-Action (SARSA), Deep Q Network (DQN), Deep Deterministic Policy Gradient (DDPG), Actor Critic, Monte Carlo Tree Search (MCTS) </w:t>
      </w:r>
      <w:hyperlink r:id="rId6" w:tgtFrame="_blank" w:history="1">
        <w:r w:rsidRPr="007B000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[1]</w:t>
        </w:r>
      </w:hyperlink>
      <w:r w:rsidRPr="007B0000">
        <w:rPr>
          <w:rFonts w:ascii="Times New Roman" w:hAnsi="Times New Roman" w:cs="Times New Roman"/>
          <w:sz w:val="24"/>
          <w:szCs w:val="24"/>
        </w:rPr>
        <w:t>.</w:t>
      </w:r>
    </w:p>
    <w:p w14:paraId="574D532E" w14:textId="2F2DDB84" w:rsidR="00107C48" w:rsidRPr="007B0000" w:rsidRDefault="001B5C0E" w:rsidP="007B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00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089BBA" wp14:editId="074EE0E5">
            <wp:simplePos x="0" y="0"/>
            <wp:positionH relativeFrom="column">
              <wp:posOffset>0</wp:posOffset>
            </wp:positionH>
            <wp:positionV relativeFrom="paragraph">
              <wp:posOffset>681990</wp:posOffset>
            </wp:positionV>
            <wp:extent cx="5731510" cy="2938145"/>
            <wp:effectExtent l="0" t="0" r="2540" b="0"/>
            <wp:wrapTight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ight>
            <wp:docPr id="3" name="Picture 3" descr="Reinforcement Learn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inforcement Learning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07C48" w:rsidRPr="007B00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07C48"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C48" w:rsidRPr="007B000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07C48"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C48" w:rsidRPr="007B0000">
        <w:rPr>
          <w:rFonts w:ascii="Times New Roman" w:hAnsi="Times New Roman" w:cs="Times New Roman"/>
          <w:sz w:val="24"/>
          <w:szCs w:val="24"/>
        </w:rPr>
        <w:t>lengkapnya</w:t>
      </w:r>
      <w:proofErr w:type="spellEnd"/>
      <w:r w:rsidR="00107C48"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C48" w:rsidRPr="007B000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07C48"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C48" w:rsidRPr="007B000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07C48" w:rsidRPr="007B0000">
        <w:rPr>
          <w:rFonts w:ascii="Times New Roman" w:hAnsi="Times New Roman" w:cs="Times New Roman"/>
          <w:sz w:val="24"/>
          <w:szCs w:val="24"/>
        </w:rPr>
        <w:t xml:space="preserve"> RL </w:t>
      </w:r>
      <w:proofErr w:type="spellStart"/>
      <w:r w:rsidR="00107C48" w:rsidRPr="007B000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07C48"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C48" w:rsidRPr="007B000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107C48" w:rsidRPr="007B000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07C48" w:rsidRPr="007B000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07C48"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C48" w:rsidRPr="007B000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07C48"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C48" w:rsidRPr="007B00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07C48" w:rsidRPr="007B0000">
        <w:rPr>
          <w:rFonts w:ascii="Times New Roman" w:hAnsi="Times New Roman" w:cs="Times New Roman"/>
          <w:sz w:val="24"/>
          <w:szCs w:val="24"/>
        </w:rPr>
        <w:t>:</w:t>
      </w:r>
    </w:p>
    <w:p w14:paraId="0520F124" w14:textId="0BD96CC1" w:rsidR="001B5C0E" w:rsidRPr="007B0000" w:rsidRDefault="00107C48" w:rsidP="007B000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B000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F88D8C3" w14:textId="77777777" w:rsidR="001B5C0E" w:rsidRPr="0045374E" w:rsidRDefault="001B5C0E" w:rsidP="004537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pacing w:val="-7"/>
          <w:sz w:val="24"/>
          <w:szCs w:val="24"/>
        </w:rPr>
      </w:pPr>
      <w:proofErr w:type="spellStart"/>
      <w:r w:rsidRPr="0045374E">
        <w:rPr>
          <w:rFonts w:ascii="Times New Roman" w:hAnsi="Times New Roman" w:cs="Times New Roman"/>
          <w:spacing w:val="-7"/>
          <w:sz w:val="24"/>
          <w:szCs w:val="24"/>
        </w:rPr>
        <w:t>Penerapan</w:t>
      </w:r>
      <w:proofErr w:type="spellEnd"/>
      <w:r w:rsidRPr="0045374E">
        <w:rPr>
          <w:rFonts w:ascii="Times New Roman" w:hAnsi="Times New Roman" w:cs="Times New Roman"/>
          <w:spacing w:val="-7"/>
          <w:sz w:val="24"/>
          <w:szCs w:val="24"/>
        </w:rPr>
        <w:t xml:space="preserve"> Reinforcement Learning</w:t>
      </w:r>
    </w:p>
    <w:p w14:paraId="4FF07ED7" w14:textId="77777777" w:rsidR="001B5C0E" w:rsidRPr="007B0000" w:rsidRDefault="001B5C0E" w:rsidP="00453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000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reinforcement learning pada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Google’s Active Query Answering (AQA)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chat bot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diketikkan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.</w:t>
      </w:r>
    </w:p>
    <w:p w14:paraId="583EDB51" w14:textId="77777777" w:rsidR="001B5C0E" w:rsidRPr="007B0000" w:rsidRDefault="001B5C0E" w:rsidP="00453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“Kapan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RI”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AQA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ajab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mereformulasi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RI”, “Kapan HUT RI”, “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Indonesia”,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. </w:t>
      </w:r>
      <w:r w:rsidRPr="007B0000"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reformulasi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mengutilisasi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model sequence to sequence,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reinforcement learning agar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.</w:t>
      </w:r>
    </w:p>
    <w:p w14:paraId="7E708AC3" w14:textId="77777777" w:rsidR="001B5C0E" w:rsidRPr="0045374E" w:rsidRDefault="001B5C0E" w:rsidP="004537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74E">
        <w:rPr>
          <w:rFonts w:ascii="Times New Roman" w:hAnsi="Times New Roman" w:cs="Times New Roman"/>
          <w:sz w:val="24"/>
          <w:szCs w:val="24"/>
        </w:rPr>
        <w:t xml:space="preserve">Area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reinforcement learning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>:</w:t>
      </w:r>
    </w:p>
    <w:p w14:paraId="3E8860F6" w14:textId="77777777" w:rsidR="001B5C0E" w:rsidRPr="0045374E" w:rsidRDefault="001B5C0E" w:rsidP="00F0209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74E">
        <w:rPr>
          <w:rFonts w:ascii="Times New Roman" w:hAnsi="Times New Roman" w:cs="Times New Roman"/>
          <w:sz w:val="24"/>
          <w:szCs w:val="24"/>
        </w:rPr>
        <w:t>Robotika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otomasi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>.</w:t>
      </w:r>
    </w:p>
    <w:p w14:paraId="10FC9C9B" w14:textId="77777777" w:rsidR="001B5C0E" w:rsidRPr="0045374E" w:rsidRDefault="001B5C0E" w:rsidP="00F0209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74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4610949D" w14:textId="77777777" w:rsidR="001B5C0E" w:rsidRPr="0045374E" w:rsidRDefault="001B5C0E" w:rsidP="00F0209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74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5222E9E" w14:textId="77777777" w:rsidR="001B5C0E" w:rsidRPr="0045374E" w:rsidRDefault="001B5C0E" w:rsidP="00F0209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74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>.</w:t>
      </w:r>
    </w:p>
    <w:p w14:paraId="0B63263D" w14:textId="5D794B20" w:rsidR="001B5C0E" w:rsidRDefault="001B5C0E" w:rsidP="00F0209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74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74E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45374E">
        <w:rPr>
          <w:rFonts w:ascii="Times New Roman" w:hAnsi="Times New Roman" w:cs="Times New Roman"/>
          <w:sz w:val="24"/>
          <w:szCs w:val="24"/>
        </w:rPr>
        <w:t xml:space="preserve"> robot</w:t>
      </w:r>
    </w:p>
    <w:p w14:paraId="1143FC4B" w14:textId="77777777" w:rsidR="0045374E" w:rsidRPr="0045374E" w:rsidRDefault="0045374E" w:rsidP="004537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BEA688" w14:textId="77777777" w:rsidR="001B5C0E" w:rsidRPr="0045374E" w:rsidRDefault="001B5C0E" w:rsidP="004537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r w:rsidRPr="0045374E">
        <w:rPr>
          <w:rFonts w:ascii="Times New Roman" w:hAnsi="Times New Roman" w:cs="Times New Roman"/>
          <w:spacing w:val="-5"/>
          <w:sz w:val="24"/>
          <w:szCs w:val="24"/>
        </w:rPr>
        <w:t>Pendekatan</w:t>
      </w:r>
      <w:proofErr w:type="spellEnd"/>
      <w:r w:rsidRPr="0045374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45374E">
        <w:rPr>
          <w:rFonts w:ascii="Times New Roman" w:hAnsi="Times New Roman" w:cs="Times New Roman"/>
          <w:spacing w:val="-5"/>
          <w:sz w:val="24"/>
          <w:szCs w:val="24"/>
        </w:rPr>
        <w:t>Implementasi</w:t>
      </w:r>
      <w:proofErr w:type="spellEnd"/>
    </w:p>
    <w:p w14:paraId="2E07AE56" w14:textId="77777777" w:rsidR="001B5C0E" w:rsidRPr="007B0000" w:rsidRDefault="001B5C0E" w:rsidP="007B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000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Reinforcement Learning (RL)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:</w:t>
      </w:r>
    </w:p>
    <w:p w14:paraId="77B7E7B0" w14:textId="77777777" w:rsidR="001B5C0E" w:rsidRPr="0045374E" w:rsidRDefault="001B5C0E" w:rsidP="0045374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pacing w:val="-5"/>
          <w:sz w:val="24"/>
          <w:szCs w:val="24"/>
        </w:rPr>
      </w:pPr>
      <w:r w:rsidRPr="0045374E">
        <w:rPr>
          <w:rFonts w:ascii="Times New Roman" w:hAnsi="Times New Roman" w:cs="Times New Roman"/>
          <w:spacing w:val="-5"/>
          <w:sz w:val="24"/>
          <w:szCs w:val="24"/>
        </w:rPr>
        <w:t>Value Based</w:t>
      </w:r>
    </w:p>
    <w:p w14:paraId="654051F5" w14:textId="77777777" w:rsidR="001B5C0E" w:rsidRPr="007B0000" w:rsidRDefault="001B5C0E" w:rsidP="00F02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RL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(</w:t>
      </w:r>
      <w:r w:rsidRPr="007B00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</w:rPr>
        <w:t>value based</w:t>
      </w:r>
      <w:r w:rsidRPr="007B0000">
        <w:rPr>
          <w:rFonts w:ascii="Times New Roman" w:hAnsi="Times New Roman" w:cs="Times New Roman"/>
          <w:sz w:val="24"/>
          <w:szCs w:val="24"/>
        </w:rPr>
        <w:t xml:space="preserve">), Anda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V (s).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policy π.</w:t>
      </w:r>
    </w:p>
    <w:p w14:paraId="6F950A21" w14:textId="77777777" w:rsidR="001B5C0E" w:rsidRPr="0045374E" w:rsidRDefault="001B5C0E" w:rsidP="0045374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pacing w:val="-5"/>
          <w:sz w:val="24"/>
          <w:szCs w:val="24"/>
        </w:rPr>
      </w:pPr>
      <w:r w:rsidRPr="0045374E">
        <w:rPr>
          <w:rFonts w:ascii="Times New Roman" w:hAnsi="Times New Roman" w:cs="Times New Roman"/>
          <w:spacing w:val="-5"/>
          <w:sz w:val="24"/>
          <w:szCs w:val="24"/>
        </w:rPr>
        <w:t>Policy Based</w:t>
      </w:r>
    </w:p>
    <w:p w14:paraId="605811D0" w14:textId="1DD1080D" w:rsidR="001B5C0E" w:rsidRPr="007B0000" w:rsidRDefault="001B5C0E" w:rsidP="00F02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RL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 </w:t>
      </w:r>
      <w:r w:rsidRPr="007B00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</w:rPr>
        <w:t>policy</w:t>
      </w:r>
      <w:r w:rsidRPr="007B0000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 </w:t>
      </w:r>
      <w:r w:rsidRPr="007B00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</w:rPr>
        <w:t>action</w:t>
      </w:r>
      <w:r w:rsidRPr="007B0000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 </w:t>
      </w:r>
      <w:r w:rsidRPr="007B00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</w:rPr>
        <w:t>state</w:t>
      </w:r>
      <w:r w:rsidRPr="007B000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Anda</w:t>
      </w:r>
      <w:r w:rsid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 </w:t>
      </w:r>
      <w:r w:rsidRPr="007B00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</w:rPr>
        <w:t>reward</w:t>
      </w:r>
      <w:r w:rsidRPr="007B000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.</w:t>
      </w:r>
      <w:r w:rsid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 </w:t>
      </w:r>
      <w:r w:rsidRPr="007B00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</w:rPr>
        <w:t>policy based</w:t>
      </w:r>
      <w:r w:rsidRPr="007B000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Deterministik</w:t>
      </w:r>
      <w:proofErr w:type="spellEnd"/>
      <w:r w:rsidR="00F02095">
        <w:rPr>
          <w:rFonts w:ascii="Times New Roman" w:hAnsi="Times New Roman" w:cs="Times New Roman"/>
          <w:sz w:val="24"/>
          <w:szCs w:val="24"/>
        </w:rPr>
        <w:t xml:space="preserve"> dan </w:t>
      </w:r>
      <w:r w:rsidRPr="007B0000">
        <w:rPr>
          <w:rFonts w:ascii="Times New Roman" w:hAnsi="Times New Roman" w:cs="Times New Roman"/>
          <w:sz w:val="24"/>
          <w:szCs w:val="24"/>
        </w:rPr>
        <w:t>Stochastic.</w:t>
      </w:r>
    </w:p>
    <w:p w14:paraId="2DB04057" w14:textId="77777777" w:rsidR="001B5C0E" w:rsidRPr="0045374E" w:rsidRDefault="001B5C0E" w:rsidP="0045374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pacing w:val="-5"/>
          <w:sz w:val="24"/>
          <w:szCs w:val="24"/>
        </w:rPr>
      </w:pPr>
      <w:r w:rsidRPr="0045374E">
        <w:rPr>
          <w:rFonts w:ascii="Times New Roman" w:hAnsi="Times New Roman" w:cs="Times New Roman"/>
          <w:spacing w:val="-5"/>
          <w:sz w:val="24"/>
          <w:szCs w:val="24"/>
        </w:rPr>
        <w:t>Model Based</w:t>
      </w:r>
    </w:p>
    <w:p w14:paraId="0F796924" w14:textId="1A4E93C5" w:rsidR="001B5C0E" w:rsidRDefault="001B5C0E" w:rsidP="007B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0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RL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model virtual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00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</w:rPr>
        <w:t>environtment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. </w:t>
      </w:r>
      <w:r w:rsidRPr="007B00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</w:rPr>
        <w:t>Agent</w:t>
      </w:r>
      <w:r w:rsidRPr="007B000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di </w:t>
      </w:r>
      <w:r w:rsidRPr="007B00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</w:rPr>
        <w:t>environment</w:t>
      </w:r>
      <w:r w:rsidRPr="007B000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>.</w:t>
      </w:r>
    </w:p>
    <w:p w14:paraId="508AC6C4" w14:textId="76F83952" w:rsidR="00F02095" w:rsidRDefault="00F02095" w:rsidP="007B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BC031D" w14:textId="66D040FB" w:rsidR="00F02095" w:rsidRDefault="00F02095" w:rsidP="007B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59C808" w14:textId="77777777" w:rsidR="00F02095" w:rsidRPr="0045374E" w:rsidRDefault="00F02095" w:rsidP="007B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BB86A8" w14:textId="05C61977" w:rsidR="001B5C0E" w:rsidRPr="0045374E" w:rsidRDefault="001B5C0E" w:rsidP="004537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5374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Metode</w:t>
      </w:r>
      <w:proofErr w:type="spellEnd"/>
      <w:r w:rsidRPr="004537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monte </w:t>
      </w:r>
      <w:proofErr w:type="spellStart"/>
      <w:r w:rsidRPr="0045374E">
        <w:rPr>
          <w:rFonts w:ascii="Times New Roman" w:hAnsi="Times New Roman" w:cs="Times New Roman"/>
          <w:sz w:val="24"/>
          <w:szCs w:val="24"/>
          <w:shd w:val="clear" w:color="auto" w:fill="FFFFFF"/>
        </w:rPr>
        <w:t>carlo</w:t>
      </w:r>
      <w:proofErr w:type="spellEnd"/>
    </w:p>
    <w:p w14:paraId="2A9AB8AC" w14:textId="393E1976" w:rsidR="001B5C0E" w:rsidRPr="007B0000" w:rsidRDefault="001B5C0E" w:rsidP="007B0000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Monte Carlo 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fldChar w:fldCharType="begin"/>
      </w:r>
      <w:r w:rsidRPr="007B0000">
        <w:rPr>
          <w:rFonts w:ascii="Times New Roman" w:hAnsi="Times New Roman" w:cs="Times New Roman"/>
          <w:sz w:val="24"/>
          <w:szCs w:val="24"/>
        </w:rPr>
        <w:instrText xml:space="preserve"> HYPERLINK "https://id.wikipedia.org/wiki/Algoritme" \o "Algoritme" </w:instrText>
      </w:r>
      <w:r w:rsidRPr="007B0000">
        <w:rPr>
          <w:rFonts w:ascii="Times New Roman" w:hAnsi="Times New Roman" w:cs="Times New Roman"/>
          <w:sz w:val="24"/>
          <w:szCs w:val="24"/>
        </w:rPr>
        <w:fldChar w:fldCharType="separate"/>
      </w:r>
      <w:r w:rsidRPr="007B000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algoritme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fldChar w:fldCharType="end"/>
      </w:r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fldChar w:fldCharType="begin"/>
      </w:r>
      <w:r w:rsidRPr="007B0000">
        <w:rPr>
          <w:rFonts w:ascii="Times New Roman" w:hAnsi="Times New Roman" w:cs="Times New Roman"/>
          <w:sz w:val="24"/>
          <w:szCs w:val="24"/>
        </w:rPr>
        <w:instrText xml:space="preserve"> HYPERLINK "https://id.wikipedia.org/wiki/Komputasi" \o "Komputasi" </w:instrText>
      </w:r>
      <w:r w:rsidRPr="007B0000">
        <w:rPr>
          <w:rFonts w:ascii="Times New Roman" w:hAnsi="Times New Roman" w:cs="Times New Roman"/>
          <w:sz w:val="24"/>
          <w:szCs w:val="24"/>
        </w:rPr>
        <w:fldChar w:fldCharType="separate"/>
      </w:r>
      <w:r w:rsidRPr="007B000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komputasi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fldChar w:fldCharType="end"/>
      </w:r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7B0000">
        <w:rPr>
          <w:rFonts w:ascii="Times New Roman" w:hAnsi="Times New Roman" w:cs="Times New Roman"/>
          <w:sz w:val="24"/>
          <w:szCs w:val="24"/>
        </w:rPr>
        <w:fldChar w:fldCharType="begin"/>
      </w:r>
      <w:r w:rsidRPr="007B0000">
        <w:rPr>
          <w:rFonts w:ascii="Times New Roman" w:hAnsi="Times New Roman" w:cs="Times New Roman"/>
          <w:sz w:val="24"/>
          <w:szCs w:val="24"/>
        </w:rPr>
        <w:instrText xml:space="preserve"> HYPERLINK "https://id.wikipedia.org/wiki/Simulasi" \o "Simulasi" </w:instrText>
      </w:r>
      <w:r w:rsidRPr="007B0000">
        <w:rPr>
          <w:rFonts w:ascii="Times New Roman" w:hAnsi="Times New Roman" w:cs="Times New Roman"/>
          <w:sz w:val="24"/>
          <w:szCs w:val="24"/>
        </w:rPr>
        <w:fldChar w:fldCharType="separate"/>
      </w:r>
      <w:r w:rsidRPr="007B000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mensimulasikan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fldChar w:fldCharType="end"/>
      </w:r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perilaku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fisika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matematika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klasik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mengevaluasi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Integral definit (halaman belum tersedia)" w:history="1">
        <w:r w:rsidRPr="007B000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integral </w:t>
        </w:r>
        <w:proofErr w:type="spellStart"/>
        <w:r w:rsidRPr="007B000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definit</w:t>
        </w:r>
        <w:proofErr w:type="spellEnd"/>
      </w:hyperlink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terutama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integral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multidimensi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syarat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batasan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rumit</w:t>
      </w:r>
      <w:proofErr w:type="spellEnd"/>
      <w:r w:rsidRPr="007B00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D6A9E95" w14:textId="1FB06BB6" w:rsidR="001B5C0E" w:rsidRPr="007B0000" w:rsidRDefault="001B5C0E" w:rsidP="007B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00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Monte Carlo (MC)</w:t>
      </w:r>
    </w:p>
    <w:p w14:paraId="677EE789" w14:textId="77777777" w:rsidR="001B5C0E" w:rsidRPr="00F02095" w:rsidRDefault="001B5C0E" w:rsidP="00F0209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095">
        <w:rPr>
          <w:rFonts w:ascii="Times New Roman" w:hAnsi="Times New Roman" w:cs="Times New Roman"/>
          <w:sz w:val="24"/>
          <w:szCs w:val="24"/>
        </w:rPr>
        <w:t xml:space="preserve">MC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environment</w:t>
      </w:r>
    </w:p>
    <w:p w14:paraId="6439CDFF" w14:textId="77777777" w:rsidR="001B5C0E" w:rsidRPr="00F02095" w:rsidRDefault="001B5C0E" w:rsidP="00F0209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095">
        <w:rPr>
          <w:rFonts w:ascii="Times New Roman" w:hAnsi="Times New Roman" w:cs="Times New Roman"/>
          <w:sz w:val="24"/>
          <w:szCs w:val="24"/>
        </w:rPr>
        <w:t xml:space="preserve">MC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experience, episode per episode,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experience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simulasi</w:t>
      </w:r>
      <w:proofErr w:type="spellEnd"/>
    </w:p>
    <w:p w14:paraId="4E20F2AB" w14:textId="18A0A667" w:rsidR="001B5C0E" w:rsidRPr="00F02095" w:rsidRDefault="001B5C0E" w:rsidP="00F0209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095">
        <w:rPr>
          <w:rFonts w:ascii="Times New Roman" w:hAnsi="Times New Roman" w:cs="Times New Roman"/>
          <w:sz w:val="24"/>
          <w:szCs w:val="24"/>
        </w:rPr>
        <w:t xml:space="preserve">MC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episode-episode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dan independent,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bootstrapping.</w:t>
      </w:r>
    </w:p>
    <w:p w14:paraId="661C6D12" w14:textId="5616BA91" w:rsidR="001B5C0E" w:rsidRPr="007B0000" w:rsidRDefault="001B5C0E" w:rsidP="007B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00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B0000">
        <w:rPr>
          <w:rFonts w:ascii="Times New Roman" w:hAnsi="Times New Roman" w:cs="Times New Roman"/>
          <w:sz w:val="24"/>
          <w:szCs w:val="24"/>
        </w:rPr>
        <w:t xml:space="preserve"> Monte Carlo (MC) cont’d</w:t>
      </w:r>
    </w:p>
    <w:p w14:paraId="1616095A" w14:textId="77777777" w:rsidR="001B5C0E" w:rsidRPr="00F02095" w:rsidRDefault="001B5C0E" w:rsidP="00F0209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02095">
        <w:rPr>
          <w:rFonts w:ascii="Times New Roman" w:hAnsi="Times New Roman" w:cs="Times New Roman"/>
          <w:sz w:val="24"/>
          <w:szCs w:val="24"/>
        </w:rPr>
        <w:t xml:space="preserve">MC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episodic environment</w:t>
      </w:r>
    </w:p>
    <w:p w14:paraId="21DBE9EE" w14:textId="77777777" w:rsidR="001B5C0E" w:rsidRPr="00F02095" w:rsidRDefault="001B5C0E" w:rsidP="00F0209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095"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MC: Value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rata</w:t>
      </w:r>
      <w:r w:rsidRPr="00F02095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rata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returns</w:t>
      </w:r>
    </w:p>
    <w:p w14:paraId="4100308E" w14:textId="1E639099" w:rsidR="001B5C0E" w:rsidRPr="00F02095" w:rsidRDefault="001B5C0E" w:rsidP="00F0209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20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returns,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095">
        <w:rPr>
          <w:rFonts w:ascii="Times New Roman" w:hAnsi="Times New Roman" w:cs="Times New Roman"/>
          <w:sz w:val="24"/>
          <w:szCs w:val="24"/>
        </w:rPr>
        <w:t>konvergen</w:t>
      </w:r>
      <w:proofErr w:type="spellEnd"/>
      <w:r w:rsidRPr="00F02095">
        <w:rPr>
          <w:rFonts w:ascii="Times New Roman" w:hAnsi="Times New Roman" w:cs="Times New Roman"/>
          <w:sz w:val="24"/>
          <w:szCs w:val="24"/>
        </w:rPr>
        <w:t xml:space="preserve"> pada expected value.</w:t>
      </w:r>
    </w:p>
    <w:p w14:paraId="42786725" w14:textId="77777777" w:rsidR="007B0000" w:rsidRPr="007B0000" w:rsidRDefault="007B0000" w:rsidP="007B0000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7B0000" w:rsidRPr="007B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0CD1"/>
    <w:multiLevelType w:val="hybridMultilevel"/>
    <w:tmpl w:val="0346EC44"/>
    <w:lvl w:ilvl="0" w:tplc="38090011">
      <w:start w:val="1"/>
      <w:numFmt w:val="decimal"/>
      <w:lvlText w:val="%1)"/>
      <w:lvlJc w:val="left"/>
      <w:pPr>
        <w:ind w:left="0" w:hanging="360"/>
      </w:p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327215E"/>
    <w:multiLevelType w:val="hybridMultilevel"/>
    <w:tmpl w:val="7CB4A5F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725CD"/>
    <w:multiLevelType w:val="multilevel"/>
    <w:tmpl w:val="BF4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5B3531"/>
    <w:multiLevelType w:val="hybridMultilevel"/>
    <w:tmpl w:val="B89EF63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4E1C7D"/>
    <w:multiLevelType w:val="hybridMultilevel"/>
    <w:tmpl w:val="4F92143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3F582F"/>
    <w:multiLevelType w:val="multilevel"/>
    <w:tmpl w:val="B810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203371"/>
    <w:multiLevelType w:val="hybridMultilevel"/>
    <w:tmpl w:val="621A1E9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0246FB"/>
    <w:multiLevelType w:val="hybridMultilevel"/>
    <w:tmpl w:val="7DD860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57D07"/>
    <w:multiLevelType w:val="multilevel"/>
    <w:tmpl w:val="94F6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727361"/>
    <w:multiLevelType w:val="multilevel"/>
    <w:tmpl w:val="2780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911111"/>
    <w:multiLevelType w:val="multilevel"/>
    <w:tmpl w:val="DFEE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505B9F"/>
    <w:multiLevelType w:val="multilevel"/>
    <w:tmpl w:val="6DD2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100115"/>
    <w:multiLevelType w:val="multilevel"/>
    <w:tmpl w:val="5CA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135EDF"/>
    <w:multiLevelType w:val="multilevel"/>
    <w:tmpl w:val="B506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2B533F"/>
    <w:multiLevelType w:val="hybridMultilevel"/>
    <w:tmpl w:val="C1823BB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4E5BF8"/>
    <w:multiLevelType w:val="hybridMultilevel"/>
    <w:tmpl w:val="F7F298D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3E54C7"/>
    <w:multiLevelType w:val="hybridMultilevel"/>
    <w:tmpl w:val="2118F19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BB05A3"/>
    <w:multiLevelType w:val="multilevel"/>
    <w:tmpl w:val="0244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7"/>
  </w:num>
  <w:num w:numId="3">
    <w:abstractNumId w:val="5"/>
  </w:num>
  <w:num w:numId="4">
    <w:abstractNumId w:val="2"/>
  </w:num>
  <w:num w:numId="5">
    <w:abstractNumId w:val="13"/>
  </w:num>
  <w:num w:numId="6">
    <w:abstractNumId w:val="8"/>
  </w:num>
  <w:num w:numId="7">
    <w:abstractNumId w:val="12"/>
  </w:num>
  <w:num w:numId="8">
    <w:abstractNumId w:val="10"/>
  </w:num>
  <w:num w:numId="9">
    <w:abstractNumId w:val="11"/>
  </w:num>
  <w:num w:numId="10">
    <w:abstractNumId w:val="1"/>
  </w:num>
  <w:num w:numId="11">
    <w:abstractNumId w:val="7"/>
  </w:num>
  <w:num w:numId="12">
    <w:abstractNumId w:val="6"/>
  </w:num>
  <w:num w:numId="13">
    <w:abstractNumId w:val="16"/>
  </w:num>
  <w:num w:numId="14">
    <w:abstractNumId w:val="15"/>
  </w:num>
  <w:num w:numId="15">
    <w:abstractNumId w:val="3"/>
  </w:num>
  <w:num w:numId="16">
    <w:abstractNumId w:val="0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32"/>
    <w:rsid w:val="00107C48"/>
    <w:rsid w:val="001B5C0E"/>
    <w:rsid w:val="002364F1"/>
    <w:rsid w:val="0045374E"/>
    <w:rsid w:val="007B0000"/>
    <w:rsid w:val="00946E32"/>
    <w:rsid w:val="00F0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7369"/>
  <w15:chartTrackingRefBased/>
  <w15:docId w15:val="{98ACAC4C-BF88-4979-8EE7-E5A8F5BE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C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107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C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C48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107C48"/>
  </w:style>
  <w:style w:type="character" w:styleId="Emphasis">
    <w:name w:val="Emphasis"/>
    <w:basedOn w:val="DefaultParagraphFont"/>
    <w:uiPriority w:val="20"/>
    <w:qFormat/>
    <w:rsid w:val="00107C4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07C48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107C48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0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C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07C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3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178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/index.php?title=Integral_definit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inningup.openai.com/en/latest/user/introduction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Wastukanca_Rangga pebriyan</dc:creator>
  <cp:keywords/>
  <dc:description/>
  <cp:lastModifiedBy>Wastukanca_Rangga pebriyan</cp:lastModifiedBy>
  <cp:revision>1</cp:revision>
  <dcterms:created xsi:type="dcterms:W3CDTF">2022-05-22T11:06:00Z</dcterms:created>
  <dcterms:modified xsi:type="dcterms:W3CDTF">2022-05-22T12:04:00Z</dcterms:modified>
</cp:coreProperties>
</file>