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113E" w14:textId="77777777" w:rsidR="004E3D37" w:rsidRDefault="00000000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0"/>
          <w:szCs w:val="40"/>
        </w:rPr>
        <w:t>RANGHA VARDHAN</w:t>
      </w:r>
    </w:p>
    <w:p w14:paraId="009E5FC1" w14:textId="77777777" w:rsidR="004E3D37" w:rsidRDefault="004E3D37">
      <w:pPr>
        <w:spacing w:line="278" w:lineRule="exact"/>
        <w:rPr>
          <w:sz w:val="24"/>
          <w:szCs w:val="24"/>
        </w:rPr>
      </w:pPr>
    </w:p>
    <w:p w14:paraId="56CC15A0" w14:textId="77777777" w:rsidR="004E3D37" w:rsidRDefault="00000000">
      <w:pPr>
        <w:ind w:left="2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Address |LinkedIn:</w:t>
      </w:r>
      <w:r>
        <w:rPr>
          <w:rFonts w:eastAsia="Times New Roman"/>
          <w:color w:val="1155CC"/>
        </w:rPr>
        <w:t xml:space="preserve"> </w:t>
      </w:r>
      <w:hyperlink r:id="rId5">
        <w:r>
          <w:rPr>
            <w:rFonts w:eastAsia="Times New Roman"/>
            <w:color w:val="1155CC"/>
            <w:u w:val="single"/>
          </w:rPr>
          <w:t>www.linkedin.com/in/ranghavardhan-gamasu</w:t>
        </w:r>
        <w:r>
          <w:rPr>
            <w:rFonts w:eastAsia="Times New Roman"/>
            <w:u w:val="single"/>
          </w:rPr>
          <w:t xml:space="preserve"> </w:t>
        </w:r>
      </w:hyperlink>
      <w:r>
        <w:rPr>
          <w:rFonts w:eastAsia="Times New Roman"/>
        </w:rPr>
        <w:t>|</w:t>
      </w:r>
      <w:r>
        <w:rPr>
          <w:rFonts w:eastAsia="Times New Roman"/>
          <w:color w:val="1155CC"/>
        </w:rPr>
        <w:t xml:space="preserve"> </w:t>
      </w:r>
      <w:hyperlink r:id="rId6">
        <w:r>
          <w:rPr>
            <w:rFonts w:eastAsia="Times New Roman"/>
            <w:color w:val="1155CC"/>
            <w:u w:val="single"/>
          </w:rPr>
          <w:t>rangavardhangamasu@gmail.com</w:t>
        </w:r>
        <w:r>
          <w:rPr>
            <w:rFonts w:eastAsia="Times New Roman"/>
            <w:u w:val="single"/>
          </w:rPr>
          <w:t xml:space="preserve"> </w:t>
        </w:r>
      </w:hyperlink>
      <w:r>
        <w:rPr>
          <w:rFonts w:eastAsia="Times New Roman"/>
        </w:rPr>
        <w:t xml:space="preserve">| </w:t>
      </w:r>
      <w:r>
        <w:rPr>
          <w:rFonts w:eastAsia="Times New Roman"/>
          <w:b/>
          <w:bCs/>
        </w:rPr>
        <w:t>9951569178</w:t>
      </w:r>
    </w:p>
    <w:p w14:paraId="6E6682E6" w14:textId="77777777" w:rsidR="004E3D3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35F3DA7" wp14:editId="57CD1B57">
            <wp:simplePos x="0" y="0"/>
            <wp:positionH relativeFrom="column">
              <wp:posOffset>-5080</wp:posOffset>
            </wp:positionH>
            <wp:positionV relativeFrom="paragraph">
              <wp:posOffset>13335</wp:posOffset>
            </wp:positionV>
            <wp:extent cx="676973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B8ACCF" w14:textId="77777777" w:rsidR="004E3D37" w:rsidRDefault="004E3D37">
      <w:pPr>
        <w:spacing w:line="89" w:lineRule="exact"/>
        <w:rPr>
          <w:sz w:val="20"/>
          <w:szCs w:val="20"/>
        </w:rPr>
      </w:pPr>
    </w:p>
    <w:p w14:paraId="60CA79C2" w14:textId="77777777" w:rsidR="004E3D37" w:rsidRDefault="00000000">
      <w:pPr>
        <w:spacing w:line="238" w:lineRule="auto"/>
        <w:ind w:left="20" w:right="40"/>
        <w:jc w:val="both"/>
        <w:rPr>
          <w:sz w:val="20"/>
          <w:szCs w:val="20"/>
        </w:rPr>
      </w:pPr>
      <w:r>
        <w:rPr>
          <w:rFonts w:eastAsia="Times New Roman"/>
          <w:b/>
          <w:bCs/>
        </w:rPr>
        <w:t>CAREER OBJECTIVE :</w:t>
      </w:r>
      <w:r>
        <w:rPr>
          <w:rFonts w:eastAsia="Times New Roman"/>
        </w:rPr>
        <w:t xml:space="preserve"> I am a graduate in Computer Science and Engineering, with a focus on Artificial Intelligence and Machine Learning. I am enthusiastic about these fields and have a passion for Data Structures and Algorithms, as well. My interests lie in utilizing the latest technologies and techniques to solve real-world problems. I am constantly seeking new opportunities to strengthen my skills and knowledge in these fields, and I am eager to collaborate on projects that push the boundaries of what is currently possible.</w:t>
      </w:r>
    </w:p>
    <w:p w14:paraId="52ADEB5B" w14:textId="77777777" w:rsidR="004E3D37" w:rsidRDefault="004E3D37">
      <w:pPr>
        <w:spacing w:line="256" w:lineRule="exact"/>
        <w:rPr>
          <w:sz w:val="20"/>
          <w:szCs w:val="20"/>
        </w:rPr>
      </w:pPr>
    </w:p>
    <w:p w14:paraId="752AE0C4" w14:textId="77777777" w:rsidR="004E3D37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EDUCATION</w:t>
      </w:r>
    </w:p>
    <w:p w14:paraId="08FDAFD3" w14:textId="77777777" w:rsidR="004E3D37" w:rsidRDefault="004E3D37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  <w:gridCol w:w="3180"/>
      </w:tblGrid>
      <w:tr w:rsidR="004E3D37" w14:paraId="23A87859" w14:textId="77777777">
        <w:trPr>
          <w:trHeight w:val="264"/>
        </w:trPr>
        <w:tc>
          <w:tcPr>
            <w:tcW w:w="7500" w:type="dxa"/>
            <w:tcBorders>
              <w:top w:val="single" w:sz="8" w:space="0" w:color="auto"/>
            </w:tcBorders>
            <w:vAlign w:val="bottom"/>
          </w:tcPr>
          <w:p w14:paraId="074EE56E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  <w:b/>
                <w:bCs/>
              </w:rPr>
              <w:t>Chaitanya Bharathi Institute of Technology</w:t>
            </w:r>
            <w:r>
              <w:rPr>
                <w:rFonts w:eastAsia="Times New Roman"/>
              </w:rPr>
              <w:t>, Gandipet, Hyderabad</w:t>
            </w:r>
          </w:p>
        </w:tc>
        <w:tc>
          <w:tcPr>
            <w:tcW w:w="3180" w:type="dxa"/>
            <w:tcBorders>
              <w:top w:val="single" w:sz="8" w:space="0" w:color="auto"/>
            </w:tcBorders>
            <w:vAlign w:val="bottom"/>
          </w:tcPr>
          <w:p w14:paraId="78C47424" w14:textId="77777777" w:rsidR="004E3D37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2021-2024</w:t>
            </w:r>
          </w:p>
        </w:tc>
      </w:tr>
      <w:tr w:rsidR="004E3D37" w14:paraId="3D13E2FD" w14:textId="77777777">
        <w:trPr>
          <w:trHeight w:val="252"/>
        </w:trPr>
        <w:tc>
          <w:tcPr>
            <w:tcW w:w="10660" w:type="dxa"/>
            <w:gridSpan w:val="2"/>
            <w:vAlign w:val="bottom"/>
          </w:tcPr>
          <w:p w14:paraId="111DBE22" w14:textId="77777777" w:rsidR="004E3D37" w:rsidRDefault="00000000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Bachelor of engineering (B.E) | Computer Science and Engineering(AI&amp;ML) | Overall: 8.2</w:t>
            </w:r>
          </w:p>
        </w:tc>
      </w:tr>
      <w:tr w:rsidR="004E3D37" w14:paraId="587DB32C" w14:textId="77777777">
        <w:trPr>
          <w:trHeight w:val="252"/>
        </w:trPr>
        <w:tc>
          <w:tcPr>
            <w:tcW w:w="7500" w:type="dxa"/>
            <w:vAlign w:val="bottom"/>
          </w:tcPr>
          <w:p w14:paraId="3EF7C612" w14:textId="77777777" w:rsidR="004E3D37" w:rsidRDefault="00000000">
            <w:pPr>
              <w:spacing w:line="252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  <w:b/>
                <w:bCs/>
              </w:rPr>
              <w:t>Government Institute of Electronics</w:t>
            </w:r>
            <w:r>
              <w:rPr>
                <w:rFonts w:eastAsia="Times New Roman"/>
              </w:rPr>
              <w:t>, East marredpally, Secunderabad</w:t>
            </w:r>
          </w:p>
        </w:tc>
        <w:tc>
          <w:tcPr>
            <w:tcW w:w="3180" w:type="dxa"/>
            <w:vAlign w:val="bottom"/>
          </w:tcPr>
          <w:p w14:paraId="4276894A" w14:textId="77777777" w:rsidR="004E3D37" w:rsidRDefault="00000000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2017-2021</w:t>
            </w:r>
          </w:p>
        </w:tc>
      </w:tr>
      <w:tr w:rsidR="004E3D37" w14:paraId="49F2A952" w14:textId="77777777">
        <w:trPr>
          <w:trHeight w:val="254"/>
        </w:trPr>
        <w:tc>
          <w:tcPr>
            <w:tcW w:w="7500" w:type="dxa"/>
            <w:vAlign w:val="bottom"/>
          </w:tcPr>
          <w:p w14:paraId="694F9046" w14:textId="77777777" w:rsidR="004E3D37" w:rsidRDefault="00000000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Diploma | Computer Science and Engineering | Overall: 8.3</w:t>
            </w:r>
          </w:p>
        </w:tc>
        <w:tc>
          <w:tcPr>
            <w:tcW w:w="3180" w:type="dxa"/>
            <w:vAlign w:val="bottom"/>
          </w:tcPr>
          <w:p w14:paraId="2C5EBFD9" w14:textId="77777777" w:rsidR="004E3D37" w:rsidRDefault="004E3D37"/>
        </w:tc>
      </w:tr>
      <w:tr w:rsidR="004E3D37" w14:paraId="701B920F" w14:textId="77777777">
        <w:trPr>
          <w:trHeight w:val="509"/>
        </w:trPr>
        <w:tc>
          <w:tcPr>
            <w:tcW w:w="7500" w:type="dxa"/>
            <w:vAlign w:val="bottom"/>
          </w:tcPr>
          <w:p w14:paraId="7D567F2F" w14:textId="77777777" w:rsidR="004E3D37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INTERNSHIPS</w:t>
            </w:r>
          </w:p>
        </w:tc>
        <w:tc>
          <w:tcPr>
            <w:tcW w:w="3180" w:type="dxa"/>
            <w:vAlign w:val="bottom"/>
          </w:tcPr>
          <w:p w14:paraId="7A5A2A74" w14:textId="77777777" w:rsidR="004E3D37" w:rsidRDefault="004E3D37">
            <w:pPr>
              <w:rPr>
                <w:sz w:val="24"/>
                <w:szCs w:val="24"/>
              </w:rPr>
            </w:pPr>
          </w:p>
        </w:tc>
      </w:tr>
      <w:tr w:rsidR="004E3D37" w14:paraId="7D3109AD" w14:textId="77777777">
        <w:trPr>
          <w:trHeight w:val="21"/>
        </w:trPr>
        <w:tc>
          <w:tcPr>
            <w:tcW w:w="7500" w:type="dxa"/>
            <w:tcBorders>
              <w:bottom w:val="single" w:sz="8" w:space="0" w:color="auto"/>
            </w:tcBorders>
            <w:vAlign w:val="bottom"/>
          </w:tcPr>
          <w:p w14:paraId="6CBF3545" w14:textId="77777777" w:rsidR="004E3D37" w:rsidRDefault="004E3D3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180" w:type="dxa"/>
            <w:tcBorders>
              <w:bottom w:val="single" w:sz="8" w:space="0" w:color="auto"/>
            </w:tcBorders>
            <w:vAlign w:val="bottom"/>
          </w:tcPr>
          <w:p w14:paraId="7E6B8097" w14:textId="77777777" w:rsidR="004E3D37" w:rsidRDefault="004E3D3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E3D37" w14:paraId="069B2365" w14:textId="77777777">
        <w:trPr>
          <w:trHeight w:val="244"/>
        </w:trPr>
        <w:tc>
          <w:tcPr>
            <w:tcW w:w="7500" w:type="dxa"/>
            <w:vAlign w:val="bottom"/>
          </w:tcPr>
          <w:p w14:paraId="63F90B5C" w14:textId="1A52055E" w:rsidR="00990A3D" w:rsidRDefault="00990A3D" w:rsidP="00990A3D">
            <w:pPr>
              <w:spacing w:line="244" w:lineRule="exact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 xml:space="preserve">Frontend Developer Intern </w:t>
            </w:r>
            <w:r w:rsidRPr="00990A3D">
              <w:rPr>
                <w:rFonts w:eastAsia="Times New Roman"/>
                <w:b/>
                <w:bCs/>
              </w:rPr>
              <w:t>at Purview Services</w:t>
            </w:r>
            <w:r>
              <w:rPr>
                <w:rFonts w:eastAsia="Times New Roman"/>
                <w:b/>
                <w:bCs/>
              </w:rPr>
              <w:t xml:space="preserve">                                                               </w:t>
            </w:r>
          </w:p>
          <w:p w14:paraId="181F04C4" w14:textId="77777777" w:rsidR="00BE38FD" w:rsidRDefault="00BE38FD">
            <w:pPr>
              <w:spacing w:line="244" w:lineRule="exact"/>
              <w:ind w:left="20"/>
              <w:rPr>
                <w:rFonts w:eastAsia="Times New Roman"/>
                <w:b/>
                <w:bCs/>
                <w:i/>
                <w:iCs/>
              </w:rPr>
            </w:pPr>
          </w:p>
          <w:p w14:paraId="5D4D368B" w14:textId="79FA731C" w:rsidR="004E3D37" w:rsidRDefault="0000000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Software Developer Intern</w:t>
            </w:r>
            <w:r>
              <w:rPr>
                <w:rFonts w:eastAsia="Times New Roman"/>
                <w:b/>
                <w:bCs/>
              </w:rPr>
              <w:t xml:space="preserve"> at Ameya Intelligent Machine Labs</w:t>
            </w:r>
          </w:p>
        </w:tc>
        <w:tc>
          <w:tcPr>
            <w:tcW w:w="3180" w:type="dxa"/>
            <w:vAlign w:val="bottom"/>
          </w:tcPr>
          <w:p w14:paraId="2A6772B0" w14:textId="3C03D75D" w:rsidR="004E3D37" w:rsidRDefault="00BE38FD" w:rsidP="00BE38FD">
            <w:pPr>
              <w:spacing w:line="244" w:lineRule="exact"/>
              <w:ind w:right="650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   P</w:t>
            </w:r>
            <w:r w:rsidR="00990A3D">
              <w:rPr>
                <w:rFonts w:eastAsia="Times New Roman"/>
                <w:b/>
                <w:bCs/>
              </w:rPr>
              <w:t>resent</w:t>
            </w:r>
          </w:p>
          <w:p w14:paraId="6F45EB5C" w14:textId="77777777" w:rsidR="00BE38FD" w:rsidRDefault="00BE38FD" w:rsidP="00BE38FD">
            <w:pPr>
              <w:spacing w:line="244" w:lineRule="exact"/>
              <w:ind w:right="650"/>
              <w:rPr>
                <w:rFonts w:eastAsia="Times New Roman"/>
                <w:b/>
                <w:bCs/>
              </w:rPr>
            </w:pPr>
          </w:p>
          <w:p w14:paraId="763266B5" w14:textId="32A18878" w:rsidR="00990A3D" w:rsidRPr="00990A3D" w:rsidRDefault="00990A3D" w:rsidP="00990A3D">
            <w:pPr>
              <w:spacing w:line="244" w:lineRule="exact"/>
              <w:ind w:right="65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June 2023 -Nov 2023</w:t>
            </w:r>
          </w:p>
        </w:tc>
      </w:tr>
    </w:tbl>
    <w:p w14:paraId="08A99410" w14:textId="77777777" w:rsidR="004E3D37" w:rsidRDefault="004E3D37">
      <w:pPr>
        <w:spacing w:line="11" w:lineRule="exact"/>
        <w:rPr>
          <w:sz w:val="20"/>
          <w:szCs w:val="20"/>
        </w:rPr>
      </w:pPr>
    </w:p>
    <w:p w14:paraId="6CA1F064" w14:textId="77777777" w:rsidR="004E3D37" w:rsidRDefault="00000000">
      <w:pPr>
        <w:numPr>
          <w:ilvl w:val="0"/>
          <w:numId w:val="1"/>
        </w:numPr>
        <w:tabs>
          <w:tab w:val="left" w:pos="733"/>
        </w:tabs>
        <w:spacing w:line="234" w:lineRule="auto"/>
        <w:ind w:left="740" w:right="320" w:hanging="360"/>
        <w:rPr>
          <w:rFonts w:eastAsia="Times New Roman"/>
        </w:rPr>
      </w:pPr>
      <w:r>
        <w:rPr>
          <w:rFonts w:eastAsia="Times New Roman"/>
        </w:rPr>
        <w:t>Spearheading ReactJS-based UI development, I contribute significantly to code reviews and testing, ensuring flawless software aligned with client requirements.</w:t>
      </w:r>
    </w:p>
    <w:p w14:paraId="1B903094" w14:textId="77777777" w:rsidR="004E3D37" w:rsidRDefault="004E3D37">
      <w:pPr>
        <w:spacing w:line="29" w:lineRule="exact"/>
        <w:rPr>
          <w:rFonts w:eastAsia="Times New Roman"/>
        </w:rPr>
      </w:pPr>
    </w:p>
    <w:p w14:paraId="05A4682C" w14:textId="77777777" w:rsidR="004E3D37" w:rsidRDefault="00000000">
      <w:pPr>
        <w:numPr>
          <w:ilvl w:val="0"/>
          <w:numId w:val="1"/>
        </w:numPr>
        <w:tabs>
          <w:tab w:val="left" w:pos="740"/>
        </w:tabs>
        <w:spacing w:line="233" w:lineRule="auto"/>
        <w:ind w:left="740" w:right="600" w:hanging="360"/>
        <w:rPr>
          <w:rFonts w:ascii="Arial" w:eastAsia="Arial" w:hAnsi="Arial" w:cs="Arial"/>
        </w:rPr>
      </w:pPr>
      <w:r>
        <w:rPr>
          <w:rFonts w:eastAsia="Times New Roman"/>
        </w:rPr>
        <w:t>Closely with frontend and data engineering teams, I integrate frontend systems with backend REST APIs, ensuring efficient data flow and meeting stringent quality standards.</w:t>
      </w:r>
    </w:p>
    <w:p w14:paraId="0F3D21A0" w14:textId="77777777" w:rsidR="004E3D37" w:rsidRDefault="004E3D37">
      <w:pPr>
        <w:spacing w:line="255" w:lineRule="exact"/>
        <w:rPr>
          <w:sz w:val="20"/>
          <w:szCs w:val="20"/>
        </w:rPr>
      </w:pPr>
    </w:p>
    <w:p w14:paraId="373FAF19" w14:textId="77777777" w:rsidR="004E3D37" w:rsidRDefault="00000000">
      <w:pPr>
        <w:tabs>
          <w:tab w:val="left" w:pos="7920"/>
        </w:tabs>
        <w:ind w:left="20"/>
        <w:rPr>
          <w:sz w:val="20"/>
          <w:szCs w:val="20"/>
        </w:rPr>
      </w:pPr>
      <w:r>
        <w:rPr>
          <w:rFonts w:eastAsia="Times New Roman"/>
          <w:b/>
          <w:bCs/>
          <w:i/>
          <w:iCs/>
        </w:rPr>
        <w:t>Advanced Web development-101,201</w:t>
      </w:r>
      <w:r>
        <w:rPr>
          <w:rFonts w:eastAsia="Times New Roman"/>
          <w:b/>
          <w:bCs/>
        </w:rPr>
        <w:t xml:space="preserve"> in </w:t>
      </w:r>
      <w:r>
        <w:rPr>
          <w:rFonts w:eastAsia="Times New Roman"/>
          <w:b/>
          <w:bCs/>
          <w:i/>
          <w:iCs/>
        </w:rPr>
        <w:t>AICET-LITE Program</w:t>
      </w:r>
      <w:r>
        <w:rPr>
          <w:rFonts w:eastAsia="Times New Roman"/>
        </w:rPr>
        <w:t>, Hyderabad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Nov 2022 – Jan 2023</w:t>
      </w:r>
    </w:p>
    <w:p w14:paraId="212D1FDC" w14:textId="77777777" w:rsidR="004E3D37" w:rsidRDefault="004E3D37">
      <w:pPr>
        <w:spacing w:line="11" w:lineRule="exact"/>
        <w:rPr>
          <w:sz w:val="20"/>
          <w:szCs w:val="20"/>
        </w:rPr>
      </w:pPr>
    </w:p>
    <w:p w14:paraId="5B2C033A" w14:textId="77777777" w:rsidR="004E3D37" w:rsidRDefault="00000000">
      <w:pPr>
        <w:numPr>
          <w:ilvl w:val="0"/>
          <w:numId w:val="2"/>
        </w:numPr>
        <w:tabs>
          <w:tab w:val="left" w:pos="740"/>
        </w:tabs>
        <w:spacing w:line="234" w:lineRule="auto"/>
        <w:ind w:left="740" w:right="20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</w:rPr>
        <w:t>Skills Learnt:</w:t>
      </w:r>
      <w:r>
        <w:rPr>
          <w:rFonts w:eastAsia="Times New Roman"/>
        </w:rPr>
        <w:t xml:space="preserve"> JavaScript,Node.js,Express.js, Testing ,deploy web Application using Render API and GitHub Repository</w:t>
      </w:r>
    </w:p>
    <w:p w14:paraId="4284ACC6" w14:textId="77777777" w:rsidR="004E3D37" w:rsidRDefault="004E3D37">
      <w:pPr>
        <w:spacing w:line="25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0"/>
        <w:gridCol w:w="1600"/>
        <w:gridCol w:w="1140"/>
      </w:tblGrid>
      <w:tr w:rsidR="004E3D37" w14:paraId="7E86DAB3" w14:textId="77777777">
        <w:trPr>
          <w:trHeight w:val="253"/>
        </w:trPr>
        <w:tc>
          <w:tcPr>
            <w:tcW w:w="7940" w:type="dxa"/>
            <w:vAlign w:val="bottom"/>
          </w:tcPr>
          <w:p w14:paraId="76E50690" w14:textId="77777777" w:rsidR="004E3D37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Web Development</w:t>
            </w:r>
            <w:r>
              <w:rPr>
                <w:rFonts w:eastAsia="Times New Roman"/>
                <w:b/>
                <w:bCs/>
              </w:rPr>
              <w:t xml:space="preserve"> in Sweecha Internship Virtual,</w:t>
            </w:r>
            <w:r>
              <w:rPr>
                <w:rFonts w:eastAsia="Times New Roman"/>
              </w:rPr>
              <w:t xml:space="preserve"> Hyderabad</w:t>
            </w:r>
          </w:p>
        </w:tc>
        <w:tc>
          <w:tcPr>
            <w:tcW w:w="2720" w:type="dxa"/>
            <w:gridSpan w:val="2"/>
            <w:vAlign w:val="bottom"/>
          </w:tcPr>
          <w:p w14:paraId="4B39ABF6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Oct 2021 – Nov 2021</w:t>
            </w:r>
          </w:p>
        </w:tc>
      </w:tr>
      <w:tr w:rsidR="004E3D37" w14:paraId="75C05E8A" w14:textId="77777777">
        <w:trPr>
          <w:trHeight w:val="506"/>
        </w:trPr>
        <w:tc>
          <w:tcPr>
            <w:tcW w:w="7940" w:type="dxa"/>
            <w:vAlign w:val="bottom"/>
          </w:tcPr>
          <w:p w14:paraId="1680F92B" w14:textId="77777777" w:rsidR="004E3D37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Industrial Training at National Small Industries Corporation (NSIC),</w:t>
            </w:r>
            <w:r>
              <w:rPr>
                <w:rFonts w:eastAsia="Times New Roman"/>
              </w:rPr>
              <w:t xml:space="preserve"> Hyderabad</w:t>
            </w:r>
          </w:p>
        </w:tc>
        <w:tc>
          <w:tcPr>
            <w:tcW w:w="2720" w:type="dxa"/>
            <w:gridSpan w:val="2"/>
            <w:vAlign w:val="bottom"/>
          </w:tcPr>
          <w:p w14:paraId="6CE3AF13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Nov 2020 – May 2021</w:t>
            </w:r>
          </w:p>
        </w:tc>
      </w:tr>
      <w:tr w:rsidR="004E3D37" w14:paraId="5D406F27" w14:textId="77777777">
        <w:trPr>
          <w:trHeight w:val="741"/>
        </w:trPr>
        <w:tc>
          <w:tcPr>
            <w:tcW w:w="7940" w:type="dxa"/>
            <w:vAlign w:val="bottom"/>
          </w:tcPr>
          <w:p w14:paraId="6FF7D109" w14:textId="77777777" w:rsidR="004E3D37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PROJECTS &amp; CERTIFICATES</w:t>
            </w:r>
          </w:p>
        </w:tc>
        <w:tc>
          <w:tcPr>
            <w:tcW w:w="2720" w:type="dxa"/>
            <w:gridSpan w:val="2"/>
            <w:vAlign w:val="bottom"/>
          </w:tcPr>
          <w:p w14:paraId="111B3EAF" w14:textId="77777777" w:rsidR="004E3D37" w:rsidRDefault="00000000">
            <w:pPr>
              <w:rPr>
                <w:rFonts w:eastAsia="Times New Roman"/>
                <w:b/>
                <w:bCs/>
                <w:color w:val="0000FF"/>
              </w:rPr>
            </w:pPr>
            <w:hyperlink r:id="rId8">
              <w:r>
                <w:rPr>
                  <w:rFonts w:eastAsia="Times New Roman"/>
                  <w:b/>
                  <w:bCs/>
                  <w:color w:val="0000FF"/>
                </w:rPr>
                <w:t>Certificates Link</w:t>
              </w:r>
            </w:hyperlink>
          </w:p>
        </w:tc>
      </w:tr>
      <w:tr w:rsidR="004E3D37" w14:paraId="77B0B81F" w14:textId="77777777">
        <w:trPr>
          <w:trHeight w:val="22"/>
        </w:trPr>
        <w:tc>
          <w:tcPr>
            <w:tcW w:w="7940" w:type="dxa"/>
            <w:tcBorders>
              <w:bottom w:val="single" w:sz="8" w:space="0" w:color="auto"/>
            </w:tcBorders>
            <w:vAlign w:val="bottom"/>
          </w:tcPr>
          <w:p w14:paraId="0BF5121F" w14:textId="77777777" w:rsidR="004E3D37" w:rsidRDefault="004E3D3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0" w:type="dxa"/>
            <w:tcBorders>
              <w:top w:val="single" w:sz="8" w:space="0" w:color="0000FF"/>
              <w:bottom w:val="single" w:sz="8" w:space="0" w:color="auto"/>
            </w:tcBorders>
            <w:vAlign w:val="bottom"/>
          </w:tcPr>
          <w:p w14:paraId="53C4F8C4" w14:textId="77777777" w:rsidR="004E3D37" w:rsidRDefault="004E3D3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14:paraId="4688584F" w14:textId="77777777" w:rsidR="004E3D37" w:rsidRDefault="004E3D3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4E3D37" w14:paraId="40114036" w14:textId="77777777">
        <w:trPr>
          <w:trHeight w:val="499"/>
        </w:trPr>
        <w:tc>
          <w:tcPr>
            <w:tcW w:w="7940" w:type="dxa"/>
            <w:vAlign w:val="bottom"/>
          </w:tcPr>
          <w:p w14:paraId="51946CE7" w14:textId="77777777" w:rsidR="004E3D37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Estate MERN Application:</w:t>
            </w:r>
          </w:p>
        </w:tc>
        <w:tc>
          <w:tcPr>
            <w:tcW w:w="2720" w:type="dxa"/>
            <w:gridSpan w:val="2"/>
            <w:vAlign w:val="bottom"/>
          </w:tcPr>
          <w:p w14:paraId="4622CCA2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Jan 2024</w:t>
            </w:r>
          </w:p>
        </w:tc>
      </w:tr>
    </w:tbl>
    <w:p w14:paraId="70D93DE4" w14:textId="77777777" w:rsidR="004E3D37" w:rsidRDefault="00000000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Developed a full-stack Estate application using the MERN (MongoDB, Express.js, React.js, Node.js) stack.</w:t>
      </w:r>
    </w:p>
    <w:p w14:paraId="592851B5" w14:textId="77777777" w:rsidR="004E3D37" w:rsidRDefault="00000000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Designed and implemented a user-friendly interface for real estate listings, user profiles, and authentication.</w:t>
      </w:r>
    </w:p>
    <w:p w14:paraId="7AD36C95" w14:textId="77777777" w:rsidR="004E3D37" w:rsidRDefault="004E3D37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1BF99C8C" w14:textId="77777777" w:rsidR="004E3D37" w:rsidRDefault="00000000">
      <w:pPr>
        <w:numPr>
          <w:ilvl w:val="0"/>
          <w:numId w:val="3"/>
        </w:numPr>
        <w:tabs>
          <w:tab w:val="left" w:pos="740"/>
        </w:tabs>
        <w:spacing w:line="234" w:lineRule="auto"/>
        <w:ind w:left="740" w:right="10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Implemented secure user authentication using JWT (JSON Web Tokens) to ensure data privacy and user access control.</w:t>
      </w:r>
    </w:p>
    <w:p w14:paraId="51F7699F" w14:textId="77777777" w:rsidR="004E3D37" w:rsidRDefault="004E3D37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B9BCC89" w14:textId="77777777" w:rsidR="004E3D37" w:rsidRDefault="00000000">
      <w:pPr>
        <w:numPr>
          <w:ilvl w:val="0"/>
          <w:numId w:val="3"/>
        </w:numPr>
        <w:tabs>
          <w:tab w:val="left" w:pos="740"/>
        </w:tabs>
        <w:spacing w:line="234" w:lineRule="auto"/>
        <w:ind w:left="740" w:right="86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Integrated OAuth authentication, allowing users to sign in with Google for a seamless and secure login experience.</w:t>
      </w:r>
    </w:p>
    <w:p w14:paraId="43025A18" w14:textId="77777777" w:rsidR="004E3D37" w:rsidRDefault="004E3D37">
      <w:pPr>
        <w:spacing w:line="254" w:lineRule="exact"/>
        <w:rPr>
          <w:sz w:val="20"/>
          <w:szCs w:val="20"/>
        </w:rPr>
      </w:pPr>
    </w:p>
    <w:p w14:paraId="4C4718A5" w14:textId="77777777" w:rsidR="004E3D37" w:rsidRDefault="00000000">
      <w:pPr>
        <w:ind w:left="380"/>
        <w:rPr>
          <w:sz w:val="20"/>
          <w:szCs w:val="20"/>
        </w:rPr>
      </w:pPr>
      <w:r>
        <w:rPr>
          <w:rFonts w:eastAsia="Times New Roman"/>
          <w:b/>
          <w:bCs/>
        </w:rPr>
        <w:t>Tech Stack Used:</w:t>
      </w:r>
      <w:r>
        <w:rPr>
          <w:rFonts w:eastAsia="Times New Roman"/>
        </w:rPr>
        <w:t xml:space="preserve"> MongoDB, Express.js, React.js, Node.js, Tailwind CSS, OAuth using firebase.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1200"/>
      </w:tblGrid>
      <w:tr w:rsidR="004E3D37" w14:paraId="3197DA28" w14:textId="77777777">
        <w:trPr>
          <w:trHeight w:val="232"/>
        </w:trPr>
        <w:tc>
          <w:tcPr>
            <w:tcW w:w="7920" w:type="dxa"/>
            <w:vAlign w:val="bottom"/>
          </w:tcPr>
          <w:p w14:paraId="5E89482F" w14:textId="77777777" w:rsidR="004E3D37" w:rsidRDefault="00000000">
            <w:pPr>
              <w:spacing w:line="230" w:lineRule="exact"/>
              <w:ind w:left="3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Deployment</w:t>
            </w:r>
            <w:r>
              <w:rPr>
                <w:rFonts w:eastAsia="Times New Roman"/>
              </w:rPr>
              <w:t xml:space="preserve">: Deploy application Using </w:t>
            </w:r>
            <w:r>
              <w:rPr>
                <w:rFonts w:eastAsia="Times New Roman"/>
                <w:b/>
                <w:bCs/>
              </w:rPr>
              <w:t>Render hosting platform.</w:t>
            </w:r>
          </w:p>
        </w:tc>
        <w:tc>
          <w:tcPr>
            <w:tcW w:w="1200" w:type="dxa"/>
            <w:tcBorders>
              <w:bottom w:val="single" w:sz="8" w:space="0" w:color="0000FF"/>
            </w:tcBorders>
            <w:vAlign w:val="bottom"/>
          </w:tcPr>
          <w:p w14:paraId="53A30F89" w14:textId="77777777" w:rsidR="004E3D37" w:rsidRDefault="00000000">
            <w:pPr>
              <w:spacing w:line="230" w:lineRule="exact"/>
              <w:rPr>
                <w:rFonts w:eastAsia="Times New Roman"/>
                <w:b/>
                <w:bCs/>
                <w:color w:val="0000FF"/>
                <w:w w:val="99"/>
              </w:rPr>
            </w:pPr>
            <w:hyperlink r:id="rId9">
              <w:r>
                <w:rPr>
                  <w:rFonts w:eastAsia="Times New Roman"/>
                  <w:b/>
                  <w:bCs/>
                  <w:color w:val="0000FF"/>
                  <w:w w:val="99"/>
                </w:rPr>
                <w:t>Deploy Link</w:t>
              </w:r>
            </w:hyperlink>
          </w:p>
        </w:tc>
      </w:tr>
      <w:tr w:rsidR="004E3D37" w14:paraId="6CE171A6" w14:textId="77777777">
        <w:trPr>
          <w:trHeight w:val="762"/>
        </w:trPr>
        <w:tc>
          <w:tcPr>
            <w:tcW w:w="7920" w:type="dxa"/>
            <w:vAlign w:val="bottom"/>
          </w:tcPr>
          <w:p w14:paraId="2998ECC6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Customer Churn Prediction:</w:t>
            </w:r>
          </w:p>
        </w:tc>
        <w:tc>
          <w:tcPr>
            <w:tcW w:w="1200" w:type="dxa"/>
            <w:vAlign w:val="bottom"/>
          </w:tcPr>
          <w:p w14:paraId="6AC04344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Nov 2023</w:t>
            </w:r>
          </w:p>
        </w:tc>
      </w:tr>
    </w:tbl>
    <w:p w14:paraId="1FD1E75D" w14:textId="77777777" w:rsidR="004E3D37" w:rsidRDefault="004E3D37">
      <w:pPr>
        <w:spacing w:line="27" w:lineRule="exact"/>
        <w:rPr>
          <w:sz w:val="20"/>
          <w:szCs w:val="20"/>
        </w:rPr>
      </w:pPr>
    </w:p>
    <w:p w14:paraId="52A5B094" w14:textId="77777777" w:rsidR="004E3D37" w:rsidRDefault="00000000">
      <w:pPr>
        <w:numPr>
          <w:ilvl w:val="0"/>
          <w:numId w:val="4"/>
        </w:numPr>
        <w:tabs>
          <w:tab w:val="left" w:pos="740"/>
        </w:tabs>
        <w:spacing w:line="233" w:lineRule="auto"/>
        <w:ind w:left="740" w:right="1100" w:hanging="360"/>
        <w:rPr>
          <w:rFonts w:ascii="Arial" w:eastAsia="Arial" w:hAnsi="Arial" w:cs="Arial"/>
        </w:rPr>
      </w:pPr>
      <w:r>
        <w:rPr>
          <w:rFonts w:eastAsia="Times New Roman"/>
        </w:rPr>
        <w:t>In the telecom sector's competitive market (15-25% annual churn), retaining customers is crucial for profitability.</w:t>
      </w:r>
    </w:p>
    <w:p w14:paraId="3973F6C8" w14:textId="77777777" w:rsidR="004E3D37" w:rsidRDefault="004E3D37">
      <w:pPr>
        <w:spacing w:line="28" w:lineRule="exact"/>
        <w:rPr>
          <w:rFonts w:ascii="Arial" w:eastAsia="Arial" w:hAnsi="Arial" w:cs="Arial"/>
        </w:rPr>
      </w:pPr>
    </w:p>
    <w:p w14:paraId="30CF2867" w14:textId="77777777" w:rsidR="004E3D37" w:rsidRDefault="00000000">
      <w:pPr>
        <w:numPr>
          <w:ilvl w:val="0"/>
          <w:numId w:val="4"/>
        </w:numPr>
        <w:tabs>
          <w:tab w:val="left" w:pos="740"/>
        </w:tabs>
        <w:spacing w:line="233" w:lineRule="auto"/>
        <w:ind w:left="740" w:right="140" w:hanging="360"/>
        <w:rPr>
          <w:rFonts w:ascii="Arial" w:eastAsia="Arial" w:hAnsi="Arial" w:cs="Arial"/>
        </w:rPr>
      </w:pPr>
      <w:r>
        <w:rPr>
          <w:rFonts w:eastAsia="Times New Roman"/>
        </w:rPr>
        <w:t>To address the challenge of a vast customer base, businesses focus on forecasting churn and targeting high-risk clients.</w:t>
      </w:r>
    </w:p>
    <w:p w14:paraId="164DD7C7" w14:textId="77777777" w:rsidR="004E3D37" w:rsidRDefault="004E3D37">
      <w:pPr>
        <w:spacing w:line="18" w:lineRule="exact"/>
        <w:rPr>
          <w:rFonts w:ascii="Arial" w:eastAsia="Arial" w:hAnsi="Arial" w:cs="Arial"/>
        </w:rPr>
      </w:pPr>
    </w:p>
    <w:p w14:paraId="435BB766" w14:textId="77777777" w:rsidR="004E3D37" w:rsidRDefault="00000000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Arial" w:eastAsia="Arial" w:hAnsi="Arial" w:cs="Arial"/>
        </w:rPr>
      </w:pPr>
      <w:r>
        <w:rPr>
          <w:rFonts w:eastAsia="Times New Roman"/>
        </w:rPr>
        <w:t>In this cost-sensitive environment, minimizing churn is a pivotal metric for sustained profitability.</w:t>
      </w:r>
    </w:p>
    <w:p w14:paraId="3097902F" w14:textId="77777777" w:rsidR="004E3D37" w:rsidRDefault="004E3D37">
      <w:pPr>
        <w:spacing w:line="251" w:lineRule="exact"/>
        <w:rPr>
          <w:sz w:val="20"/>
          <w:szCs w:val="20"/>
        </w:rPr>
      </w:pPr>
    </w:p>
    <w:p w14:paraId="41832388" w14:textId="77777777" w:rsidR="004E3D37" w:rsidRDefault="00000000">
      <w:pPr>
        <w:ind w:left="380"/>
        <w:rPr>
          <w:sz w:val="20"/>
          <w:szCs w:val="20"/>
        </w:rPr>
      </w:pPr>
      <w:r>
        <w:rPr>
          <w:rFonts w:eastAsia="Times New Roman"/>
          <w:b/>
          <w:bCs/>
        </w:rPr>
        <w:t>Google Collab Link:</w:t>
      </w:r>
    </w:p>
    <w:p w14:paraId="5EF6E4AF" w14:textId="77777777" w:rsidR="004E3D37" w:rsidRDefault="004E3D37">
      <w:pPr>
        <w:spacing w:line="1" w:lineRule="exact"/>
        <w:rPr>
          <w:sz w:val="20"/>
          <w:szCs w:val="20"/>
        </w:rPr>
      </w:pPr>
    </w:p>
    <w:p w14:paraId="40AFE3F8" w14:textId="77777777" w:rsidR="004E3D37" w:rsidRDefault="00000000">
      <w:pPr>
        <w:ind w:left="380"/>
        <w:rPr>
          <w:rFonts w:eastAsia="Times New Roman"/>
          <w:b/>
          <w:bCs/>
          <w:color w:val="0000FF"/>
          <w:u w:val="single"/>
        </w:rPr>
      </w:pPr>
      <w:hyperlink r:id="rId10">
        <w:r>
          <w:rPr>
            <w:rFonts w:eastAsia="Times New Roman"/>
            <w:b/>
            <w:bCs/>
            <w:color w:val="0000FF"/>
            <w:u w:val="single"/>
          </w:rPr>
          <w:t>https://colab.research.google.com/drive/1bhVuB3Unz_gzs75UkZc1QPMUD5yeSiYX?usp=sharing</w:t>
        </w:r>
      </w:hyperlink>
    </w:p>
    <w:p w14:paraId="36C96521" w14:textId="77777777" w:rsidR="004E3D37" w:rsidRDefault="004E3D37">
      <w:pPr>
        <w:spacing w:line="251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0"/>
        <w:gridCol w:w="3560"/>
      </w:tblGrid>
      <w:tr w:rsidR="004E3D37" w14:paraId="17652F44" w14:textId="77777777">
        <w:trPr>
          <w:trHeight w:val="253"/>
        </w:trPr>
        <w:tc>
          <w:tcPr>
            <w:tcW w:w="5240" w:type="dxa"/>
            <w:vAlign w:val="bottom"/>
          </w:tcPr>
          <w:p w14:paraId="67397A21" w14:textId="77777777" w:rsidR="004E3D3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Online Voting Application:</w:t>
            </w:r>
          </w:p>
        </w:tc>
        <w:tc>
          <w:tcPr>
            <w:tcW w:w="3560" w:type="dxa"/>
            <w:vAlign w:val="bottom"/>
          </w:tcPr>
          <w:p w14:paraId="230F2758" w14:textId="77777777" w:rsidR="004E3D37" w:rsidRDefault="00000000">
            <w:pPr>
              <w:ind w:left="26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</w:rPr>
              <w:t>Jan-2023</w:t>
            </w:r>
          </w:p>
        </w:tc>
      </w:tr>
    </w:tbl>
    <w:p w14:paraId="1FD30472" w14:textId="77777777" w:rsidR="004E3D37" w:rsidRDefault="004E3D37">
      <w:pPr>
        <w:spacing w:line="1" w:lineRule="exact"/>
        <w:rPr>
          <w:sz w:val="20"/>
          <w:szCs w:val="20"/>
        </w:rPr>
      </w:pPr>
    </w:p>
    <w:p w14:paraId="7D5E3A7D" w14:textId="77777777" w:rsidR="004E3D37" w:rsidRDefault="00000000">
      <w:pPr>
        <w:numPr>
          <w:ilvl w:val="0"/>
          <w:numId w:val="5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It is  an Online Voting Platform which we can host the election and see live results preview.</w:t>
      </w:r>
    </w:p>
    <w:p w14:paraId="22F6CCA4" w14:textId="77777777" w:rsidR="004E3D37" w:rsidRDefault="00000000">
      <w:pPr>
        <w:numPr>
          <w:ilvl w:val="0"/>
          <w:numId w:val="5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By using Tailwind CSS make this website fully Response platform.</w:t>
      </w:r>
    </w:p>
    <w:p w14:paraId="71157389" w14:textId="77777777" w:rsidR="004E3D37" w:rsidRDefault="00000000">
      <w:pPr>
        <w:numPr>
          <w:ilvl w:val="0"/>
          <w:numId w:val="5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Uses CSRF token to prevent attacks. Results automatically visible to voters when election ended</w:t>
      </w:r>
    </w:p>
    <w:p w14:paraId="5EFE454E" w14:textId="77777777" w:rsidR="004E3D37" w:rsidRDefault="004E3D37">
      <w:pPr>
        <w:sectPr w:rsidR="004E3D37" w:rsidSect="0010326A">
          <w:pgSz w:w="11900" w:h="16838"/>
          <w:pgMar w:top="346" w:right="719" w:bottom="501" w:left="520" w:header="0" w:footer="0" w:gutter="0"/>
          <w:cols w:space="720" w:equalWidth="0">
            <w:col w:w="10660"/>
          </w:cols>
        </w:sectPr>
      </w:pPr>
    </w:p>
    <w:p w14:paraId="5BB5A8F6" w14:textId="77777777" w:rsidR="004E3D37" w:rsidRDefault="00000000">
      <w:pPr>
        <w:tabs>
          <w:tab w:val="left" w:pos="7920"/>
        </w:tabs>
        <w:ind w:left="380"/>
        <w:rPr>
          <w:rFonts w:eastAsia="Times New Roman"/>
          <w:b/>
          <w:bCs/>
          <w:color w:val="1155CC"/>
          <w:u w:val="single"/>
        </w:rPr>
      </w:pPr>
      <w:bookmarkStart w:id="1" w:name="page2"/>
      <w:bookmarkEnd w:id="1"/>
      <w:r>
        <w:rPr>
          <w:rFonts w:eastAsia="Times New Roman"/>
          <w:b/>
          <w:bCs/>
        </w:rPr>
        <w:lastRenderedPageBreak/>
        <w:t>Deployment</w:t>
      </w:r>
      <w:r>
        <w:rPr>
          <w:rFonts w:eastAsia="Times New Roman"/>
        </w:rPr>
        <w:t xml:space="preserve">: Deploy application Using </w:t>
      </w:r>
      <w:r>
        <w:rPr>
          <w:rFonts w:eastAsia="Times New Roman"/>
          <w:b/>
          <w:bCs/>
        </w:rPr>
        <w:t>Render hosting platform.</w:t>
      </w:r>
      <w:r>
        <w:rPr>
          <w:sz w:val="20"/>
          <w:szCs w:val="20"/>
        </w:rPr>
        <w:tab/>
      </w:r>
      <w:hyperlink r:id="rId11">
        <w:r>
          <w:rPr>
            <w:rFonts w:eastAsia="Times New Roman"/>
            <w:b/>
            <w:bCs/>
            <w:color w:val="1155CC"/>
            <w:u w:val="single"/>
          </w:rPr>
          <w:t>Deploy Link</w:t>
        </w:r>
      </w:hyperlink>
    </w:p>
    <w:p w14:paraId="631FC739" w14:textId="77777777" w:rsidR="004E3D37" w:rsidRDefault="004E3D37">
      <w:pPr>
        <w:spacing w:line="254" w:lineRule="exact"/>
        <w:rPr>
          <w:sz w:val="20"/>
          <w:szCs w:val="20"/>
        </w:rPr>
      </w:pPr>
    </w:p>
    <w:p w14:paraId="552AB816" w14:textId="77777777" w:rsidR="004E3D37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Industrial Training Certificate</w:t>
      </w:r>
    </w:p>
    <w:p w14:paraId="62E510C9" w14:textId="77777777" w:rsidR="004E3D37" w:rsidRDefault="004E3D37">
      <w:pPr>
        <w:spacing w:line="1" w:lineRule="exact"/>
        <w:rPr>
          <w:sz w:val="20"/>
          <w:szCs w:val="20"/>
        </w:rPr>
      </w:pPr>
    </w:p>
    <w:p w14:paraId="08C1E556" w14:textId="77777777" w:rsidR="004E3D37" w:rsidRDefault="00000000">
      <w:pPr>
        <w:numPr>
          <w:ilvl w:val="0"/>
          <w:numId w:val="6"/>
        </w:numPr>
        <w:tabs>
          <w:tab w:val="left" w:pos="740"/>
        </w:tabs>
        <w:ind w:left="740" w:hanging="3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Link:</w:t>
      </w:r>
      <w:r>
        <w:rPr>
          <w:rFonts w:eastAsia="Times New Roman"/>
          <w:b/>
          <w:bCs/>
          <w:color w:val="0000FF"/>
        </w:rPr>
        <w:t xml:space="preserve"> </w:t>
      </w:r>
      <w:hyperlink r:id="rId12">
        <w:r>
          <w:rPr>
            <w:rFonts w:eastAsia="Times New Roman"/>
            <w:b/>
            <w:bCs/>
            <w:color w:val="0000FF"/>
            <w:u w:val="single"/>
          </w:rPr>
          <w:t>https://drive.google.com/file/d/11VDDWt8Ol7Smqceo8MT1fRq0gGApNuYO/view?usp=share_link</w:t>
        </w:r>
      </w:hyperlink>
    </w:p>
    <w:p w14:paraId="1187C074" w14:textId="77777777" w:rsidR="004E3D37" w:rsidRDefault="004E3D37">
      <w:pPr>
        <w:spacing w:line="253" w:lineRule="exact"/>
        <w:rPr>
          <w:sz w:val="20"/>
          <w:szCs w:val="20"/>
        </w:rPr>
      </w:pPr>
    </w:p>
    <w:p w14:paraId="1FEEDC10" w14:textId="77777777" w:rsidR="004E3D37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SKILLS</w:t>
      </w:r>
    </w:p>
    <w:p w14:paraId="297D14F3" w14:textId="77777777" w:rsidR="004E3D37" w:rsidRDefault="004E3D37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100"/>
        <w:gridCol w:w="3980"/>
      </w:tblGrid>
      <w:tr w:rsidR="004E3D37" w14:paraId="74163A3B" w14:textId="77777777">
        <w:trPr>
          <w:trHeight w:val="264"/>
        </w:trPr>
        <w:tc>
          <w:tcPr>
            <w:tcW w:w="600" w:type="dxa"/>
            <w:tcBorders>
              <w:top w:val="single" w:sz="8" w:space="0" w:color="auto"/>
            </w:tcBorders>
            <w:vAlign w:val="bottom"/>
          </w:tcPr>
          <w:p w14:paraId="3E997E87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6100" w:type="dxa"/>
            <w:tcBorders>
              <w:top w:val="single" w:sz="8" w:space="0" w:color="auto"/>
            </w:tcBorders>
            <w:vAlign w:val="bottom"/>
          </w:tcPr>
          <w:p w14:paraId="2197C920" w14:textId="77777777" w:rsidR="004E3D37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Languages:</w:t>
            </w:r>
            <w:r>
              <w:rPr>
                <w:rFonts w:eastAsia="Times New Roman"/>
              </w:rPr>
              <w:t xml:space="preserve"> Python, C,CSS, JavaScript, SQL, Tailwind CSS.</w:t>
            </w:r>
          </w:p>
        </w:tc>
        <w:tc>
          <w:tcPr>
            <w:tcW w:w="3980" w:type="dxa"/>
            <w:tcBorders>
              <w:top w:val="single" w:sz="8" w:space="0" w:color="auto"/>
            </w:tcBorders>
            <w:vAlign w:val="bottom"/>
          </w:tcPr>
          <w:p w14:paraId="570BA06C" w14:textId="77777777" w:rsidR="004E3D37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Developer Tools:</w:t>
            </w:r>
            <w:r>
              <w:rPr>
                <w:rFonts w:eastAsia="Times New Roman"/>
              </w:rPr>
              <w:t xml:space="preserve"> VS Code, R studio.</w:t>
            </w:r>
          </w:p>
        </w:tc>
      </w:tr>
      <w:tr w:rsidR="004E3D37" w14:paraId="20F98D9B" w14:textId="77777777">
        <w:trPr>
          <w:trHeight w:val="254"/>
        </w:trPr>
        <w:tc>
          <w:tcPr>
            <w:tcW w:w="600" w:type="dxa"/>
            <w:vAlign w:val="bottom"/>
          </w:tcPr>
          <w:p w14:paraId="13C4D1F6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6100" w:type="dxa"/>
            <w:vAlign w:val="bottom"/>
          </w:tcPr>
          <w:p w14:paraId="00B78CD5" w14:textId="77777777" w:rsidR="004E3D37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Frameworks:</w:t>
            </w:r>
            <w:r>
              <w:rPr>
                <w:rFonts w:eastAsia="Times New Roman"/>
              </w:rPr>
              <w:t xml:space="preserve"> Express.js, ReactJS, NodeJS, REST API .</w:t>
            </w:r>
          </w:p>
        </w:tc>
        <w:tc>
          <w:tcPr>
            <w:tcW w:w="3980" w:type="dxa"/>
            <w:vAlign w:val="bottom"/>
          </w:tcPr>
          <w:p w14:paraId="1CA27F47" w14:textId="77777777" w:rsidR="004E3D37" w:rsidRDefault="00000000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Databases:</w:t>
            </w:r>
            <w:r>
              <w:rPr>
                <w:rFonts w:eastAsia="Times New Roman"/>
              </w:rPr>
              <w:t xml:space="preserve"> MongoDB, MySQL.</w:t>
            </w:r>
          </w:p>
        </w:tc>
      </w:tr>
    </w:tbl>
    <w:p w14:paraId="20BA24E0" w14:textId="77777777" w:rsidR="004E3D37" w:rsidRDefault="00000000">
      <w:pPr>
        <w:numPr>
          <w:ilvl w:val="0"/>
          <w:numId w:val="7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</w:rPr>
        <w:t>Libraries:</w:t>
      </w:r>
      <w:r>
        <w:rPr>
          <w:rFonts w:eastAsia="Times New Roman"/>
        </w:rPr>
        <w:t xml:space="preserve"> Scikit-learn, Kera’s, NumPy, Pandas.</w:t>
      </w:r>
    </w:p>
    <w:p w14:paraId="202571FE" w14:textId="77777777" w:rsidR="004E3D37" w:rsidRDefault="004E3D37">
      <w:pPr>
        <w:spacing w:line="255" w:lineRule="exact"/>
        <w:rPr>
          <w:sz w:val="20"/>
          <w:szCs w:val="20"/>
        </w:rPr>
      </w:pPr>
    </w:p>
    <w:p w14:paraId="5792D97A" w14:textId="77777777" w:rsidR="004E3D37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CERTIFICATIONS</w:t>
      </w:r>
    </w:p>
    <w:p w14:paraId="37AE085B" w14:textId="77777777" w:rsidR="004E3D37" w:rsidRDefault="004E3D37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220"/>
        <w:gridCol w:w="2860"/>
      </w:tblGrid>
      <w:tr w:rsidR="004E3D37" w14:paraId="648332E1" w14:textId="77777777">
        <w:trPr>
          <w:trHeight w:val="264"/>
        </w:trPr>
        <w:tc>
          <w:tcPr>
            <w:tcW w:w="7820" w:type="dxa"/>
            <w:gridSpan w:val="2"/>
            <w:tcBorders>
              <w:top w:val="single" w:sz="8" w:space="0" w:color="auto"/>
            </w:tcBorders>
            <w:vAlign w:val="bottom"/>
          </w:tcPr>
          <w:p w14:paraId="2A8363ED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  <w:r>
              <w:rPr>
                <w:rFonts w:eastAsia="Times New Roman"/>
              </w:rPr>
              <w:t xml:space="preserve">  Data Analytics Essentials by CISCO</w:t>
            </w:r>
          </w:p>
        </w:tc>
        <w:tc>
          <w:tcPr>
            <w:tcW w:w="2860" w:type="dxa"/>
            <w:tcBorders>
              <w:top w:val="single" w:sz="8" w:space="0" w:color="auto"/>
            </w:tcBorders>
            <w:vAlign w:val="bottom"/>
          </w:tcPr>
          <w:p w14:paraId="0D9D3EE9" w14:textId="77777777" w:rsidR="004E3D3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Jan 2024</w:t>
            </w:r>
          </w:p>
        </w:tc>
      </w:tr>
      <w:tr w:rsidR="004E3D37" w14:paraId="043BE028" w14:textId="77777777">
        <w:trPr>
          <w:trHeight w:val="252"/>
        </w:trPr>
        <w:tc>
          <w:tcPr>
            <w:tcW w:w="7820" w:type="dxa"/>
            <w:gridSpan w:val="2"/>
            <w:vAlign w:val="bottom"/>
          </w:tcPr>
          <w:p w14:paraId="1843D176" w14:textId="77777777" w:rsidR="004E3D37" w:rsidRDefault="00000000">
            <w:pPr>
              <w:spacing w:line="252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  <w:r>
              <w:rPr>
                <w:rFonts w:eastAsia="Times New Roman"/>
              </w:rPr>
              <w:t xml:space="preserve">  Cognizant Agile Methodology Virtual Experience Program on Forage</w:t>
            </w:r>
          </w:p>
        </w:tc>
        <w:tc>
          <w:tcPr>
            <w:tcW w:w="2860" w:type="dxa"/>
            <w:vAlign w:val="bottom"/>
          </w:tcPr>
          <w:p w14:paraId="7CC748AC" w14:textId="77777777" w:rsidR="004E3D3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Apr 2023</w:t>
            </w:r>
          </w:p>
        </w:tc>
      </w:tr>
      <w:tr w:rsidR="004E3D37" w14:paraId="5DB41700" w14:textId="77777777">
        <w:trPr>
          <w:trHeight w:val="254"/>
        </w:trPr>
        <w:tc>
          <w:tcPr>
            <w:tcW w:w="600" w:type="dxa"/>
            <w:vAlign w:val="bottom"/>
          </w:tcPr>
          <w:p w14:paraId="081300C7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220" w:type="dxa"/>
            <w:vAlign w:val="bottom"/>
          </w:tcPr>
          <w:p w14:paraId="5C118624" w14:textId="77777777" w:rsidR="004E3D37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JPMorgan Chase  Commercial Banking Virtual Experience Program on Forage</w:t>
            </w:r>
          </w:p>
        </w:tc>
        <w:tc>
          <w:tcPr>
            <w:tcW w:w="2860" w:type="dxa"/>
            <w:vAlign w:val="bottom"/>
          </w:tcPr>
          <w:p w14:paraId="27540798" w14:textId="77777777" w:rsidR="004E3D3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Mar 2023</w:t>
            </w:r>
          </w:p>
        </w:tc>
      </w:tr>
      <w:tr w:rsidR="004E3D37" w14:paraId="48F9E942" w14:textId="77777777">
        <w:trPr>
          <w:trHeight w:val="252"/>
        </w:trPr>
        <w:tc>
          <w:tcPr>
            <w:tcW w:w="600" w:type="dxa"/>
            <w:vAlign w:val="bottom"/>
          </w:tcPr>
          <w:p w14:paraId="60E35176" w14:textId="77777777" w:rsidR="004E3D37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7220" w:type="dxa"/>
            <w:vAlign w:val="bottom"/>
          </w:tcPr>
          <w:p w14:paraId="0BB8FC61" w14:textId="77777777" w:rsidR="004E3D37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Deloitte Technology Virtual Experience Program on Forage</w:t>
            </w:r>
          </w:p>
        </w:tc>
        <w:tc>
          <w:tcPr>
            <w:tcW w:w="2860" w:type="dxa"/>
            <w:vAlign w:val="bottom"/>
          </w:tcPr>
          <w:p w14:paraId="52B6C6EA" w14:textId="77777777" w:rsidR="004E3D37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Feb 2023</w:t>
            </w:r>
          </w:p>
        </w:tc>
      </w:tr>
    </w:tbl>
    <w:p w14:paraId="3676522F" w14:textId="77777777" w:rsidR="004E3D37" w:rsidRDefault="004E3D37">
      <w:pPr>
        <w:spacing w:line="256" w:lineRule="exact"/>
        <w:rPr>
          <w:sz w:val="20"/>
          <w:szCs w:val="20"/>
        </w:rPr>
      </w:pPr>
    </w:p>
    <w:p w14:paraId="743B9A4E" w14:textId="77777777" w:rsidR="004E3D37" w:rsidRDefault="00000000">
      <w:pPr>
        <w:ind w:left="20"/>
        <w:rPr>
          <w:sz w:val="20"/>
          <w:szCs w:val="20"/>
        </w:rPr>
      </w:pPr>
      <w:r>
        <w:rPr>
          <w:rFonts w:eastAsia="Times New Roman"/>
          <w:b/>
          <w:bCs/>
        </w:rPr>
        <w:t>ACHEIVEMENTS &amp; ACTIVITIES</w:t>
      </w:r>
    </w:p>
    <w:p w14:paraId="2D9B9C3F" w14:textId="77777777" w:rsidR="004E3D3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29EB31E" wp14:editId="4D4A6FEC">
            <wp:simplePos x="0" y="0"/>
            <wp:positionH relativeFrom="column">
              <wp:posOffset>-5080</wp:posOffset>
            </wp:positionH>
            <wp:positionV relativeFrom="paragraph">
              <wp:posOffset>13335</wp:posOffset>
            </wp:positionV>
            <wp:extent cx="676973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C5E4BE" w14:textId="77777777" w:rsidR="004E3D37" w:rsidRDefault="004E3D37">
      <w:pPr>
        <w:spacing w:line="13" w:lineRule="exact"/>
        <w:rPr>
          <w:sz w:val="20"/>
          <w:szCs w:val="20"/>
        </w:rPr>
      </w:pPr>
    </w:p>
    <w:p w14:paraId="53E52E48" w14:textId="77777777" w:rsidR="004E3D37" w:rsidRDefault="00000000">
      <w:pPr>
        <w:numPr>
          <w:ilvl w:val="0"/>
          <w:numId w:val="8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Worked as Member of Chaitanya Spandana Club, Neural Nexsus in CBIT.</w:t>
      </w:r>
    </w:p>
    <w:p w14:paraId="1A2D5128" w14:textId="77777777" w:rsidR="004E3D37" w:rsidRDefault="00000000">
      <w:pPr>
        <w:numPr>
          <w:ilvl w:val="0"/>
          <w:numId w:val="8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Awarded with AICTE LITE Pupil Certificate.</w:t>
      </w:r>
    </w:p>
    <w:p w14:paraId="578F2C91" w14:textId="77777777" w:rsidR="004E3D37" w:rsidRDefault="00000000">
      <w:pPr>
        <w:numPr>
          <w:ilvl w:val="0"/>
          <w:numId w:val="8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Solved 150+ leetcode questions, 5 star Hackkerank coder.</w:t>
      </w:r>
    </w:p>
    <w:p w14:paraId="2AADA9FE" w14:textId="77777777" w:rsidR="004E3D37" w:rsidRDefault="00000000">
      <w:pPr>
        <w:numPr>
          <w:ilvl w:val="0"/>
          <w:numId w:val="8"/>
        </w:numPr>
        <w:tabs>
          <w:tab w:val="left" w:pos="740"/>
        </w:tabs>
        <w:ind w:left="7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</w:rPr>
        <w:t>Got 95 Branch rank,990 State rank in ECET-2021.</w:t>
      </w:r>
    </w:p>
    <w:sectPr w:rsidR="004E3D37">
      <w:pgSz w:w="11900" w:h="16838"/>
      <w:pgMar w:top="1101" w:right="719" w:bottom="1440" w:left="520" w:header="0" w:footer="0" w:gutter="0"/>
      <w:cols w:space="720" w:equalWidth="0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42D422A0"/>
    <w:lvl w:ilvl="0" w:tplc="A01AB436">
      <w:start w:val="1"/>
      <w:numFmt w:val="bullet"/>
      <w:lvlText w:val="•"/>
      <w:lvlJc w:val="left"/>
    </w:lvl>
    <w:lvl w:ilvl="1" w:tplc="2D5808A8">
      <w:numFmt w:val="decimal"/>
      <w:lvlText w:val=""/>
      <w:lvlJc w:val="left"/>
    </w:lvl>
    <w:lvl w:ilvl="2" w:tplc="4F8C42FC">
      <w:numFmt w:val="decimal"/>
      <w:lvlText w:val=""/>
      <w:lvlJc w:val="left"/>
    </w:lvl>
    <w:lvl w:ilvl="3" w:tplc="09BCCAAE">
      <w:numFmt w:val="decimal"/>
      <w:lvlText w:val=""/>
      <w:lvlJc w:val="left"/>
    </w:lvl>
    <w:lvl w:ilvl="4" w:tplc="05DE670E">
      <w:numFmt w:val="decimal"/>
      <w:lvlText w:val=""/>
      <w:lvlJc w:val="left"/>
    </w:lvl>
    <w:lvl w:ilvl="5" w:tplc="DF8810F6">
      <w:numFmt w:val="decimal"/>
      <w:lvlText w:val=""/>
      <w:lvlJc w:val="left"/>
    </w:lvl>
    <w:lvl w:ilvl="6" w:tplc="328464F6">
      <w:numFmt w:val="decimal"/>
      <w:lvlText w:val=""/>
      <w:lvlJc w:val="left"/>
    </w:lvl>
    <w:lvl w:ilvl="7" w:tplc="9730A6A4">
      <w:numFmt w:val="decimal"/>
      <w:lvlText w:val=""/>
      <w:lvlJc w:val="left"/>
    </w:lvl>
    <w:lvl w:ilvl="8" w:tplc="4FCEF1EA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2E3648E6"/>
    <w:lvl w:ilvl="0" w:tplc="2AC6717A">
      <w:start w:val="1"/>
      <w:numFmt w:val="bullet"/>
      <w:lvlText w:val="•"/>
      <w:lvlJc w:val="left"/>
    </w:lvl>
    <w:lvl w:ilvl="1" w:tplc="C700DF88">
      <w:numFmt w:val="decimal"/>
      <w:lvlText w:val=""/>
      <w:lvlJc w:val="left"/>
    </w:lvl>
    <w:lvl w:ilvl="2" w:tplc="07B2980C">
      <w:numFmt w:val="decimal"/>
      <w:lvlText w:val=""/>
      <w:lvlJc w:val="left"/>
    </w:lvl>
    <w:lvl w:ilvl="3" w:tplc="9C6690A6">
      <w:numFmt w:val="decimal"/>
      <w:lvlText w:val=""/>
      <w:lvlJc w:val="left"/>
    </w:lvl>
    <w:lvl w:ilvl="4" w:tplc="A9B64FF6">
      <w:numFmt w:val="decimal"/>
      <w:lvlText w:val=""/>
      <w:lvlJc w:val="left"/>
    </w:lvl>
    <w:lvl w:ilvl="5" w:tplc="16CA9236">
      <w:numFmt w:val="decimal"/>
      <w:lvlText w:val=""/>
      <w:lvlJc w:val="left"/>
    </w:lvl>
    <w:lvl w:ilvl="6" w:tplc="B5980930">
      <w:numFmt w:val="decimal"/>
      <w:lvlText w:val=""/>
      <w:lvlJc w:val="left"/>
    </w:lvl>
    <w:lvl w:ilvl="7" w:tplc="BF407B70">
      <w:numFmt w:val="decimal"/>
      <w:lvlText w:val=""/>
      <w:lvlJc w:val="left"/>
    </w:lvl>
    <w:lvl w:ilvl="8" w:tplc="EA62579C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0C50DC80"/>
    <w:lvl w:ilvl="0" w:tplc="B66E354A">
      <w:start w:val="1"/>
      <w:numFmt w:val="bullet"/>
      <w:lvlText w:val="•"/>
      <w:lvlJc w:val="left"/>
    </w:lvl>
    <w:lvl w:ilvl="1" w:tplc="B1801898">
      <w:numFmt w:val="decimal"/>
      <w:lvlText w:val=""/>
      <w:lvlJc w:val="left"/>
    </w:lvl>
    <w:lvl w:ilvl="2" w:tplc="F266D7D2">
      <w:numFmt w:val="decimal"/>
      <w:lvlText w:val=""/>
      <w:lvlJc w:val="left"/>
    </w:lvl>
    <w:lvl w:ilvl="3" w:tplc="0FBC267E">
      <w:numFmt w:val="decimal"/>
      <w:lvlText w:val=""/>
      <w:lvlJc w:val="left"/>
    </w:lvl>
    <w:lvl w:ilvl="4" w:tplc="F3743D4A">
      <w:numFmt w:val="decimal"/>
      <w:lvlText w:val=""/>
      <w:lvlJc w:val="left"/>
    </w:lvl>
    <w:lvl w:ilvl="5" w:tplc="C9C6692E">
      <w:numFmt w:val="decimal"/>
      <w:lvlText w:val=""/>
      <w:lvlJc w:val="left"/>
    </w:lvl>
    <w:lvl w:ilvl="6" w:tplc="AA1469C6">
      <w:numFmt w:val="decimal"/>
      <w:lvlText w:val=""/>
      <w:lvlJc w:val="left"/>
    </w:lvl>
    <w:lvl w:ilvl="7" w:tplc="44783C68">
      <w:numFmt w:val="decimal"/>
      <w:lvlText w:val=""/>
      <w:lvlJc w:val="left"/>
    </w:lvl>
    <w:lvl w:ilvl="8" w:tplc="DF9CFDAC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002C206"/>
    <w:lvl w:ilvl="0" w:tplc="D75A22EA">
      <w:start w:val="1"/>
      <w:numFmt w:val="bullet"/>
      <w:lvlText w:val="•"/>
      <w:lvlJc w:val="left"/>
    </w:lvl>
    <w:lvl w:ilvl="1" w:tplc="BE7E8616">
      <w:numFmt w:val="decimal"/>
      <w:lvlText w:val=""/>
      <w:lvlJc w:val="left"/>
    </w:lvl>
    <w:lvl w:ilvl="2" w:tplc="6D7A5536">
      <w:numFmt w:val="decimal"/>
      <w:lvlText w:val=""/>
      <w:lvlJc w:val="left"/>
    </w:lvl>
    <w:lvl w:ilvl="3" w:tplc="6E36768C">
      <w:numFmt w:val="decimal"/>
      <w:lvlText w:val=""/>
      <w:lvlJc w:val="left"/>
    </w:lvl>
    <w:lvl w:ilvl="4" w:tplc="4CC0E646">
      <w:numFmt w:val="decimal"/>
      <w:lvlText w:val=""/>
      <w:lvlJc w:val="left"/>
    </w:lvl>
    <w:lvl w:ilvl="5" w:tplc="9DB814EC">
      <w:numFmt w:val="decimal"/>
      <w:lvlText w:val=""/>
      <w:lvlJc w:val="left"/>
    </w:lvl>
    <w:lvl w:ilvl="6" w:tplc="F394204E">
      <w:numFmt w:val="decimal"/>
      <w:lvlText w:val=""/>
      <w:lvlJc w:val="left"/>
    </w:lvl>
    <w:lvl w:ilvl="7" w:tplc="D9CADC98">
      <w:numFmt w:val="decimal"/>
      <w:lvlText w:val=""/>
      <w:lvlJc w:val="left"/>
    </w:lvl>
    <w:lvl w:ilvl="8" w:tplc="6186EA4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C38E112"/>
    <w:lvl w:ilvl="0" w:tplc="2662F392">
      <w:start w:val="1"/>
      <w:numFmt w:val="bullet"/>
      <w:lvlText w:val="•"/>
      <w:lvlJc w:val="left"/>
    </w:lvl>
    <w:lvl w:ilvl="1" w:tplc="DAC8EAA0">
      <w:numFmt w:val="decimal"/>
      <w:lvlText w:val=""/>
      <w:lvlJc w:val="left"/>
    </w:lvl>
    <w:lvl w:ilvl="2" w:tplc="AD90D90E">
      <w:numFmt w:val="decimal"/>
      <w:lvlText w:val=""/>
      <w:lvlJc w:val="left"/>
    </w:lvl>
    <w:lvl w:ilvl="3" w:tplc="79FC14EC">
      <w:numFmt w:val="decimal"/>
      <w:lvlText w:val=""/>
      <w:lvlJc w:val="left"/>
    </w:lvl>
    <w:lvl w:ilvl="4" w:tplc="245059AE">
      <w:numFmt w:val="decimal"/>
      <w:lvlText w:val=""/>
      <w:lvlJc w:val="left"/>
    </w:lvl>
    <w:lvl w:ilvl="5" w:tplc="EF1A3664">
      <w:numFmt w:val="decimal"/>
      <w:lvlText w:val=""/>
      <w:lvlJc w:val="left"/>
    </w:lvl>
    <w:lvl w:ilvl="6" w:tplc="11F4115E">
      <w:numFmt w:val="decimal"/>
      <w:lvlText w:val=""/>
      <w:lvlJc w:val="left"/>
    </w:lvl>
    <w:lvl w:ilvl="7" w:tplc="C7C69FE2">
      <w:numFmt w:val="decimal"/>
      <w:lvlText w:val=""/>
      <w:lvlJc w:val="left"/>
    </w:lvl>
    <w:lvl w:ilvl="8" w:tplc="14987AD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E03E47F6"/>
    <w:lvl w:ilvl="0" w:tplc="FA08AE4E">
      <w:start w:val="1"/>
      <w:numFmt w:val="bullet"/>
      <w:lvlText w:val="•"/>
      <w:lvlJc w:val="left"/>
    </w:lvl>
    <w:lvl w:ilvl="1" w:tplc="8C4254B4">
      <w:numFmt w:val="decimal"/>
      <w:lvlText w:val=""/>
      <w:lvlJc w:val="left"/>
    </w:lvl>
    <w:lvl w:ilvl="2" w:tplc="F1E0A744">
      <w:numFmt w:val="decimal"/>
      <w:lvlText w:val=""/>
      <w:lvlJc w:val="left"/>
    </w:lvl>
    <w:lvl w:ilvl="3" w:tplc="58FC191A">
      <w:numFmt w:val="decimal"/>
      <w:lvlText w:val=""/>
      <w:lvlJc w:val="left"/>
    </w:lvl>
    <w:lvl w:ilvl="4" w:tplc="3E8268FE">
      <w:numFmt w:val="decimal"/>
      <w:lvlText w:val=""/>
      <w:lvlJc w:val="left"/>
    </w:lvl>
    <w:lvl w:ilvl="5" w:tplc="52CCF5A8">
      <w:numFmt w:val="decimal"/>
      <w:lvlText w:val=""/>
      <w:lvlJc w:val="left"/>
    </w:lvl>
    <w:lvl w:ilvl="6" w:tplc="DF8A6ED0">
      <w:numFmt w:val="decimal"/>
      <w:lvlText w:val=""/>
      <w:lvlJc w:val="left"/>
    </w:lvl>
    <w:lvl w:ilvl="7" w:tplc="A3B49E7A">
      <w:numFmt w:val="decimal"/>
      <w:lvlText w:val=""/>
      <w:lvlJc w:val="left"/>
    </w:lvl>
    <w:lvl w:ilvl="8" w:tplc="56CE741A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989AE16C"/>
    <w:lvl w:ilvl="0" w:tplc="9314D5F6">
      <w:start w:val="1"/>
      <w:numFmt w:val="bullet"/>
      <w:lvlText w:val="•"/>
      <w:lvlJc w:val="left"/>
    </w:lvl>
    <w:lvl w:ilvl="1" w:tplc="D2C0C89A">
      <w:numFmt w:val="decimal"/>
      <w:lvlText w:val=""/>
      <w:lvlJc w:val="left"/>
    </w:lvl>
    <w:lvl w:ilvl="2" w:tplc="50CAE960">
      <w:numFmt w:val="decimal"/>
      <w:lvlText w:val=""/>
      <w:lvlJc w:val="left"/>
    </w:lvl>
    <w:lvl w:ilvl="3" w:tplc="8932ABD2">
      <w:numFmt w:val="decimal"/>
      <w:lvlText w:val=""/>
      <w:lvlJc w:val="left"/>
    </w:lvl>
    <w:lvl w:ilvl="4" w:tplc="17A0B3AA">
      <w:numFmt w:val="decimal"/>
      <w:lvlText w:val=""/>
      <w:lvlJc w:val="left"/>
    </w:lvl>
    <w:lvl w:ilvl="5" w:tplc="23D87E28">
      <w:numFmt w:val="decimal"/>
      <w:lvlText w:val=""/>
      <w:lvlJc w:val="left"/>
    </w:lvl>
    <w:lvl w:ilvl="6" w:tplc="31805C7A">
      <w:numFmt w:val="decimal"/>
      <w:lvlText w:val=""/>
      <w:lvlJc w:val="left"/>
    </w:lvl>
    <w:lvl w:ilvl="7" w:tplc="19149AFC">
      <w:numFmt w:val="decimal"/>
      <w:lvlText w:val=""/>
      <w:lvlJc w:val="left"/>
    </w:lvl>
    <w:lvl w:ilvl="8" w:tplc="610A39C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C4654C0"/>
    <w:lvl w:ilvl="0" w:tplc="D2A4884E">
      <w:start w:val="1"/>
      <w:numFmt w:val="bullet"/>
      <w:lvlText w:val="•"/>
      <w:lvlJc w:val="left"/>
    </w:lvl>
    <w:lvl w:ilvl="1" w:tplc="C0E23E16">
      <w:numFmt w:val="decimal"/>
      <w:lvlText w:val=""/>
      <w:lvlJc w:val="left"/>
    </w:lvl>
    <w:lvl w:ilvl="2" w:tplc="41ACCBAE">
      <w:numFmt w:val="decimal"/>
      <w:lvlText w:val=""/>
      <w:lvlJc w:val="left"/>
    </w:lvl>
    <w:lvl w:ilvl="3" w:tplc="6A28F648">
      <w:numFmt w:val="decimal"/>
      <w:lvlText w:val=""/>
      <w:lvlJc w:val="left"/>
    </w:lvl>
    <w:lvl w:ilvl="4" w:tplc="F320D51E">
      <w:numFmt w:val="decimal"/>
      <w:lvlText w:val=""/>
      <w:lvlJc w:val="left"/>
    </w:lvl>
    <w:lvl w:ilvl="5" w:tplc="88384818">
      <w:numFmt w:val="decimal"/>
      <w:lvlText w:val=""/>
      <w:lvlJc w:val="left"/>
    </w:lvl>
    <w:lvl w:ilvl="6" w:tplc="1CC2A560">
      <w:numFmt w:val="decimal"/>
      <w:lvlText w:val=""/>
      <w:lvlJc w:val="left"/>
    </w:lvl>
    <w:lvl w:ilvl="7" w:tplc="F02447AC">
      <w:numFmt w:val="decimal"/>
      <w:lvlText w:val=""/>
      <w:lvlJc w:val="left"/>
    </w:lvl>
    <w:lvl w:ilvl="8" w:tplc="121E7E66">
      <w:numFmt w:val="decimal"/>
      <w:lvlText w:val=""/>
      <w:lvlJc w:val="left"/>
    </w:lvl>
  </w:abstractNum>
  <w:num w:numId="1" w16cid:durableId="770664216">
    <w:abstractNumId w:val="0"/>
  </w:num>
  <w:num w:numId="2" w16cid:durableId="1142382457">
    <w:abstractNumId w:val="4"/>
  </w:num>
  <w:num w:numId="3" w16cid:durableId="1766262210">
    <w:abstractNumId w:val="2"/>
  </w:num>
  <w:num w:numId="4" w16cid:durableId="114763840">
    <w:abstractNumId w:val="5"/>
  </w:num>
  <w:num w:numId="5" w16cid:durableId="433593959">
    <w:abstractNumId w:val="1"/>
  </w:num>
  <w:num w:numId="6" w16cid:durableId="1095204035">
    <w:abstractNumId w:val="3"/>
  </w:num>
  <w:num w:numId="7" w16cid:durableId="944532307">
    <w:abstractNumId w:val="7"/>
  </w:num>
  <w:num w:numId="8" w16cid:durableId="1796025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D37"/>
    <w:rsid w:val="0010326A"/>
    <w:rsid w:val="004E3D37"/>
    <w:rsid w:val="00990A3D"/>
    <w:rsid w:val="00B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D7FA"/>
  <w15:docId w15:val="{7F524200-1CFC-4F40-9478-E7A1EF14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1URqkh0iQoJ61CSPRfRPI4sC4IVgu3sH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1VDDWt8Ol7Smqceo8MT1fRq0gGApNuYO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gavardhangamasu@gmail.com" TargetMode="External"/><Relationship Id="rId11" Type="http://schemas.openxmlformats.org/officeDocument/2006/relationships/hyperlink" Target="https://online-voting-9g78.onrender.com/" TargetMode="External"/><Relationship Id="rId5" Type="http://schemas.openxmlformats.org/officeDocument/2006/relationships/hyperlink" Target="http://www.linkedin.com/in/ranghavardhan-gamasu" TargetMode="External"/><Relationship Id="rId10" Type="http://schemas.openxmlformats.org/officeDocument/2006/relationships/hyperlink" Target="https://colab.research.google.com/drive/1bhVuB3Unz_gzs75UkZc1QPMUD5yeSiYX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n-estate-2bz2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Rangha vardhan</cp:lastModifiedBy>
  <cp:revision>2</cp:revision>
  <dcterms:created xsi:type="dcterms:W3CDTF">2024-05-03T07:09:00Z</dcterms:created>
  <dcterms:modified xsi:type="dcterms:W3CDTF">2024-05-03T05:20:00Z</dcterms:modified>
</cp:coreProperties>
</file>