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DDE3E" w14:textId="77777777" w:rsidR="00320C49" w:rsidRPr="00CF085B" w:rsidRDefault="00320C49" w:rsidP="00320C49">
      <w:pPr>
        <w:ind w:left="-360"/>
        <w:rPr>
          <w:rFonts w:ascii="Arial" w:hAnsi="Arial" w:cs="Arial"/>
        </w:rPr>
      </w:pPr>
      <w:bookmarkStart w:id="0" w:name="_Hlk67305358"/>
      <w:bookmarkEnd w:id="0"/>
    </w:p>
    <w:p w14:paraId="0783D3E2" w14:textId="77777777" w:rsidR="006444AA" w:rsidRDefault="006444AA" w:rsidP="00A502FE">
      <w:pPr>
        <w:spacing w:after="0" w:line="240" w:lineRule="auto"/>
        <w:rPr>
          <w:noProof/>
        </w:rPr>
      </w:pPr>
    </w:p>
    <w:p w14:paraId="67643308" w14:textId="77777777" w:rsidR="006444AA" w:rsidRDefault="006444AA" w:rsidP="00A502FE">
      <w:pPr>
        <w:spacing w:after="0" w:line="240" w:lineRule="auto"/>
        <w:rPr>
          <w:noProof/>
        </w:rPr>
      </w:pPr>
    </w:p>
    <w:p w14:paraId="0A06A103" w14:textId="77777777" w:rsidR="006444AA" w:rsidRDefault="006444AA" w:rsidP="00A502FE">
      <w:pPr>
        <w:spacing w:after="0" w:line="240" w:lineRule="auto"/>
        <w:rPr>
          <w:noProof/>
        </w:rPr>
      </w:pPr>
    </w:p>
    <w:p w14:paraId="3B5BA12B" w14:textId="77777777" w:rsidR="006444AA" w:rsidRDefault="006444AA" w:rsidP="00A502FE">
      <w:pPr>
        <w:spacing w:after="0" w:line="240" w:lineRule="auto"/>
        <w:rPr>
          <w:noProof/>
        </w:rPr>
      </w:pPr>
    </w:p>
    <w:p w14:paraId="4542C77C" w14:textId="77777777" w:rsidR="006444AA" w:rsidRDefault="006444AA" w:rsidP="00A502FE">
      <w:pPr>
        <w:spacing w:after="0" w:line="240" w:lineRule="auto"/>
        <w:rPr>
          <w:noProof/>
        </w:rPr>
      </w:pPr>
    </w:p>
    <w:p w14:paraId="2DEBCA39" w14:textId="77777777" w:rsidR="006444AA" w:rsidRDefault="006444AA" w:rsidP="00A502FE">
      <w:pPr>
        <w:spacing w:after="0" w:line="240" w:lineRule="auto"/>
        <w:rPr>
          <w:noProof/>
        </w:rPr>
      </w:pPr>
    </w:p>
    <w:p w14:paraId="49B9AEF2" w14:textId="77777777" w:rsidR="006444AA" w:rsidRDefault="006444AA" w:rsidP="00A502FE">
      <w:pPr>
        <w:spacing w:after="0" w:line="240" w:lineRule="auto"/>
        <w:rPr>
          <w:noProof/>
        </w:rPr>
      </w:pPr>
    </w:p>
    <w:p w14:paraId="73794344" w14:textId="77777777" w:rsidR="006444AA" w:rsidRDefault="006444AA" w:rsidP="00A502FE">
      <w:pPr>
        <w:spacing w:after="0" w:line="240" w:lineRule="auto"/>
        <w:rPr>
          <w:noProof/>
        </w:rPr>
      </w:pPr>
    </w:p>
    <w:p w14:paraId="0E16813D" w14:textId="77777777" w:rsidR="006444AA" w:rsidRDefault="006444AA" w:rsidP="00A502FE">
      <w:pPr>
        <w:spacing w:after="0" w:line="240" w:lineRule="auto"/>
        <w:rPr>
          <w:noProof/>
        </w:rPr>
      </w:pPr>
    </w:p>
    <w:p w14:paraId="1068CC9E" w14:textId="77777777" w:rsidR="006444AA" w:rsidRDefault="006444AA" w:rsidP="00A502FE">
      <w:pPr>
        <w:spacing w:after="0" w:line="240" w:lineRule="auto"/>
        <w:rPr>
          <w:noProof/>
        </w:rPr>
      </w:pPr>
    </w:p>
    <w:p w14:paraId="1F7E7981" w14:textId="77777777" w:rsidR="006444AA" w:rsidRDefault="006444AA" w:rsidP="00A502FE">
      <w:pPr>
        <w:spacing w:after="0" w:line="240" w:lineRule="auto"/>
        <w:rPr>
          <w:noProof/>
        </w:rPr>
      </w:pPr>
    </w:p>
    <w:p w14:paraId="520814DE" w14:textId="77777777" w:rsidR="006444AA" w:rsidRDefault="006444AA" w:rsidP="00A502FE">
      <w:pPr>
        <w:spacing w:after="0" w:line="240" w:lineRule="auto"/>
        <w:rPr>
          <w:noProof/>
        </w:rPr>
      </w:pPr>
    </w:p>
    <w:p w14:paraId="1B155BAC" w14:textId="77777777" w:rsidR="00320C49" w:rsidRPr="00417033" w:rsidRDefault="00320C49" w:rsidP="00A502FE">
      <w:pPr>
        <w:spacing w:after="0" w:line="240" w:lineRule="auto"/>
        <w:rPr>
          <w:rFonts w:ascii="Times New Roman" w:eastAsia="Times New Roman" w:hAnsi="Times New Roman" w:cs="Times New Roman"/>
          <w:sz w:val="24"/>
          <w:szCs w:val="24"/>
        </w:rPr>
      </w:pPr>
    </w:p>
    <w:p w14:paraId="1D6A92DA" w14:textId="77777777" w:rsidR="00320C49" w:rsidRPr="00CF085B" w:rsidRDefault="00320C49" w:rsidP="00320C49">
      <w:pPr>
        <w:ind w:left="-360"/>
        <w:rPr>
          <w:rFonts w:ascii="Arial" w:hAnsi="Arial" w:cs="Arial"/>
        </w:rPr>
      </w:pPr>
    </w:p>
    <w:p w14:paraId="1C9085F8" w14:textId="77777777" w:rsidR="00320C49" w:rsidRPr="0077259C" w:rsidRDefault="00BB6983" w:rsidP="0077259C">
      <w:pPr>
        <w:spacing w:after="120"/>
        <w:jc w:val="center"/>
        <w:rPr>
          <w:rFonts w:ascii="Arial" w:eastAsia="Calibri" w:hAnsi="Arial" w:cs="Arial"/>
          <w:b/>
          <w:sz w:val="44"/>
          <w:szCs w:val="44"/>
        </w:rPr>
      </w:pPr>
      <w:r>
        <w:rPr>
          <w:rFonts w:ascii="Arial" w:eastAsia="Calibri" w:hAnsi="Arial" w:cs="Arial"/>
          <w:b/>
          <w:sz w:val="44"/>
          <w:szCs w:val="44"/>
        </w:rPr>
        <w:t>API Specification Document</w:t>
      </w:r>
      <w:r w:rsidR="006B0C9E">
        <w:rPr>
          <w:rFonts w:ascii="Arial" w:eastAsia="Calibri" w:hAnsi="Arial" w:cs="Arial"/>
          <w:b/>
          <w:sz w:val="44"/>
          <w:szCs w:val="44"/>
        </w:rPr>
        <w:t xml:space="preserve"> -</w:t>
      </w:r>
      <w:r w:rsidR="0077259C">
        <w:rPr>
          <w:rFonts w:ascii="Arial" w:eastAsia="Calibri" w:hAnsi="Arial" w:cs="Arial"/>
          <w:b/>
          <w:sz w:val="44"/>
          <w:szCs w:val="44"/>
        </w:rPr>
        <w:t xml:space="preserve"> </w:t>
      </w:r>
      <w:r w:rsidR="00213EF1">
        <w:rPr>
          <w:rFonts w:ascii="Arial" w:eastAsia="Calibri" w:hAnsi="Arial" w:cs="Arial"/>
          <w:b/>
          <w:sz w:val="44"/>
          <w:szCs w:val="44"/>
        </w:rPr>
        <w:t>Rule Engine</w:t>
      </w:r>
    </w:p>
    <w:p w14:paraId="6F704D96" w14:textId="77777777" w:rsidR="00320C49" w:rsidRPr="00CF085B" w:rsidRDefault="00320C49" w:rsidP="00320C49">
      <w:pPr>
        <w:spacing w:after="120"/>
        <w:jc w:val="center"/>
        <w:rPr>
          <w:rFonts w:ascii="Arial" w:eastAsia="Calibri" w:hAnsi="Arial" w:cs="Arial"/>
          <w:b/>
          <w:sz w:val="32"/>
          <w:szCs w:val="32"/>
        </w:rPr>
      </w:pPr>
      <w:r w:rsidRPr="00CF085B">
        <w:rPr>
          <w:rFonts w:ascii="Arial" w:eastAsia="Calibri" w:hAnsi="Arial" w:cs="Arial"/>
          <w:b/>
          <w:sz w:val="32"/>
          <w:szCs w:val="32"/>
        </w:rPr>
        <w:t xml:space="preserve">DOCUMENT VERSION – </w:t>
      </w:r>
      <w:r w:rsidR="002965FB">
        <w:rPr>
          <w:rFonts w:ascii="Arial" w:eastAsia="Calibri" w:hAnsi="Arial" w:cs="Arial"/>
          <w:b/>
          <w:sz w:val="32"/>
          <w:szCs w:val="32"/>
        </w:rPr>
        <w:t>0</w:t>
      </w:r>
      <w:r w:rsidR="00E16A4C">
        <w:rPr>
          <w:rFonts w:ascii="Arial" w:eastAsia="Calibri" w:hAnsi="Arial" w:cs="Arial"/>
          <w:b/>
          <w:sz w:val="32"/>
          <w:szCs w:val="32"/>
        </w:rPr>
        <w:t>.0</w:t>
      </w:r>
      <w:r w:rsidR="00BE6ECC">
        <w:rPr>
          <w:rFonts w:ascii="Arial" w:eastAsia="Calibri" w:hAnsi="Arial" w:cs="Arial"/>
          <w:b/>
          <w:sz w:val="32"/>
          <w:szCs w:val="32"/>
        </w:rPr>
        <w:t>4</w:t>
      </w:r>
    </w:p>
    <w:p w14:paraId="425D732C" w14:textId="77777777" w:rsidR="00320C49" w:rsidRPr="00CF085B" w:rsidRDefault="00BE6ECC" w:rsidP="00034280">
      <w:pPr>
        <w:jc w:val="center"/>
        <w:rPr>
          <w:rFonts w:ascii="Arial" w:eastAsia="Calibri" w:hAnsi="Arial" w:cs="Arial"/>
          <w:b/>
          <w:color w:val="000000" w:themeColor="text1"/>
          <w:sz w:val="32"/>
          <w:szCs w:val="32"/>
        </w:rPr>
      </w:pPr>
      <w:r>
        <w:rPr>
          <w:rFonts w:ascii="Arial" w:eastAsia="Calibri" w:hAnsi="Arial" w:cs="Arial"/>
          <w:b/>
          <w:color w:val="000000" w:themeColor="text1"/>
          <w:sz w:val="32"/>
          <w:szCs w:val="32"/>
        </w:rPr>
        <w:t>21</w:t>
      </w:r>
      <w:r w:rsidR="000A051F">
        <w:rPr>
          <w:rFonts w:ascii="Arial" w:eastAsia="Calibri" w:hAnsi="Arial" w:cs="Arial"/>
          <w:b/>
          <w:color w:val="000000" w:themeColor="text1"/>
          <w:sz w:val="32"/>
          <w:szCs w:val="32"/>
        </w:rPr>
        <w:t>-</w:t>
      </w:r>
      <w:r w:rsidR="00044BCB">
        <w:rPr>
          <w:rFonts w:ascii="Arial" w:eastAsia="Calibri" w:hAnsi="Arial" w:cs="Arial"/>
          <w:b/>
          <w:color w:val="000000" w:themeColor="text1"/>
          <w:sz w:val="32"/>
          <w:szCs w:val="32"/>
        </w:rPr>
        <w:t>February</w:t>
      </w:r>
      <w:r w:rsidR="0045503C">
        <w:rPr>
          <w:rFonts w:ascii="Arial" w:eastAsia="Calibri" w:hAnsi="Arial" w:cs="Arial"/>
          <w:b/>
          <w:color w:val="000000" w:themeColor="text1"/>
          <w:sz w:val="32"/>
          <w:szCs w:val="32"/>
        </w:rPr>
        <w:t>-202</w:t>
      </w:r>
      <w:r w:rsidR="00034280">
        <w:rPr>
          <w:rFonts w:ascii="Arial" w:eastAsia="Calibri" w:hAnsi="Arial" w:cs="Arial"/>
          <w:b/>
          <w:color w:val="000000" w:themeColor="text1"/>
          <w:sz w:val="32"/>
          <w:szCs w:val="32"/>
        </w:rPr>
        <w:t>2</w:t>
      </w:r>
    </w:p>
    <w:p w14:paraId="1618263E" w14:textId="77777777" w:rsidR="00320C49" w:rsidRPr="00CF085B" w:rsidRDefault="00320C49">
      <w:pPr>
        <w:rPr>
          <w:rFonts w:ascii="Arial" w:eastAsia="Times New Roman" w:hAnsi="Arial" w:cs="Arial"/>
          <w:b/>
          <w:color w:val="C00000"/>
          <w:sz w:val="28"/>
          <w:szCs w:val="28"/>
        </w:rPr>
      </w:pPr>
      <w:r w:rsidRPr="00CF085B">
        <w:rPr>
          <w:rFonts w:ascii="Arial" w:eastAsia="Times New Roman" w:hAnsi="Arial" w:cs="Arial"/>
          <w:b/>
          <w:color w:val="C00000"/>
          <w:sz w:val="28"/>
          <w:szCs w:val="28"/>
        </w:rPr>
        <w:br w:type="page"/>
      </w:r>
    </w:p>
    <w:p w14:paraId="377FE866" w14:textId="77777777" w:rsidR="00320C49" w:rsidRPr="00CF085B" w:rsidRDefault="00320C49" w:rsidP="00320C49">
      <w:pPr>
        <w:pStyle w:val="Body1"/>
        <w:rPr>
          <w:rFonts w:ascii="Arial" w:hAnsi="Arial" w:cs="Arial"/>
          <w:b/>
          <w:sz w:val="28"/>
          <w:szCs w:val="28"/>
        </w:rPr>
      </w:pPr>
      <w:r w:rsidRPr="00CF085B">
        <w:rPr>
          <w:rFonts w:ascii="Arial" w:hAnsi="Arial" w:cs="Arial"/>
          <w:b/>
          <w:sz w:val="28"/>
          <w:szCs w:val="28"/>
        </w:rPr>
        <w:lastRenderedPageBreak/>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7"/>
        <w:gridCol w:w="1275"/>
        <w:gridCol w:w="4395"/>
        <w:gridCol w:w="2125"/>
      </w:tblGrid>
      <w:tr w:rsidR="00320C49" w:rsidRPr="00CF085B" w14:paraId="6FE0DE8B" w14:textId="77777777" w:rsidTr="00B90172">
        <w:trPr>
          <w:trHeight w:val="332"/>
        </w:trPr>
        <w:tc>
          <w:tcPr>
            <w:tcW w:w="1447" w:type="dxa"/>
            <w:shd w:val="clear" w:color="auto" w:fill="C2D69B" w:themeFill="accent3" w:themeFillTint="99"/>
            <w:vAlign w:val="center"/>
          </w:tcPr>
          <w:p w14:paraId="41035CA8"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Date</w:t>
            </w:r>
          </w:p>
        </w:tc>
        <w:tc>
          <w:tcPr>
            <w:tcW w:w="1275" w:type="dxa"/>
            <w:shd w:val="clear" w:color="auto" w:fill="C2D69B" w:themeFill="accent3" w:themeFillTint="99"/>
            <w:vAlign w:val="center"/>
          </w:tcPr>
          <w:p w14:paraId="39067D70"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Version</w:t>
            </w:r>
          </w:p>
        </w:tc>
        <w:tc>
          <w:tcPr>
            <w:tcW w:w="4395" w:type="dxa"/>
            <w:shd w:val="clear" w:color="auto" w:fill="C2D69B" w:themeFill="accent3" w:themeFillTint="99"/>
            <w:vAlign w:val="center"/>
          </w:tcPr>
          <w:p w14:paraId="4906F473"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Document Revision Description</w:t>
            </w:r>
          </w:p>
        </w:tc>
        <w:tc>
          <w:tcPr>
            <w:tcW w:w="2125" w:type="dxa"/>
            <w:shd w:val="clear" w:color="auto" w:fill="C2D69B" w:themeFill="accent3" w:themeFillTint="99"/>
            <w:vAlign w:val="center"/>
          </w:tcPr>
          <w:p w14:paraId="2ADCB38C"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Document Author</w:t>
            </w:r>
          </w:p>
        </w:tc>
      </w:tr>
      <w:tr w:rsidR="003B5D48" w:rsidRPr="00CF085B" w14:paraId="17BC7BE9" w14:textId="77777777" w:rsidTr="00B90172">
        <w:trPr>
          <w:trHeight w:val="70"/>
        </w:trPr>
        <w:tc>
          <w:tcPr>
            <w:tcW w:w="1447" w:type="dxa"/>
            <w:tcMar>
              <w:left w:w="0" w:type="dxa"/>
              <w:right w:w="0" w:type="dxa"/>
            </w:tcMar>
            <w:vAlign w:val="center"/>
          </w:tcPr>
          <w:p w14:paraId="20C66EC9" w14:textId="77777777" w:rsidR="003B5D48" w:rsidRDefault="003B5D48" w:rsidP="0077259C">
            <w:pPr>
              <w:pStyle w:val="Body1"/>
              <w:spacing w:before="120"/>
              <w:jc w:val="center"/>
              <w:rPr>
                <w:rFonts w:ascii="Arial" w:hAnsi="Arial" w:cs="Arial"/>
                <w:sz w:val="20"/>
              </w:rPr>
            </w:pPr>
            <w:r>
              <w:rPr>
                <w:rFonts w:ascii="Arial" w:hAnsi="Arial" w:cs="Arial"/>
                <w:sz w:val="20"/>
              </w:rPr>
              <w:t>15-Apr-2021</w:t>
            </w:r>
          </w:p>
        </w:tc>
        <w:tc>
          <w:tcPr>
            <w:tcW w:w="1275" w:type="dxa"/>
            <w:vAlign w:val="center"/>
          </w:tcPr>
          <w:p w14:paraId="7794EB42" w14:textId="77777777" w:rsidR="003B5D48" w:rsidRDefault="003B5D48" w:rsidP="0077259C">
            <w:pPr>
              <w:pStyle w:val="Body1"/>
              <w:spacing w:before="120"/>
              <w:jc w:val="center"/>
              <w:rPr>
                <w:rFonts w:ascii="Arial" w:hAnsi="Arial" w:cs="Arial"/>
                <w:sz w:val="20"/>
              </w:rPr>
            </w:pPr>
            <w:r>
              <w:rPr>
                <w:rFonts w:ascii="Arial" w:hAnsi="Arial" w:cs="Arial"/>
                <w:sz w:val="20"/>
              </w:rPr>
              <w:t>0.0</w:t>
            </w:r>
            <w:r w:rsidR="00BC0F16">
              <w:rPr>
                <w:rFonts w:ascii="Arial" w:hAnsi="Arial" w:cs="Arial"/>
                <w:sz w:val="20"/>
              </w:rPr>
              <w:t>1</w:t>
            </w:r>
          </w:p>
        </w:tc>
        <w:tc>
          <w:tcPr>
            <w:tcW w:w="4395" w:type="dxa"/>
            <w:vAlign w:val="center"/>
          </w:tcPr>
          <w:p w14:paraId="271245CE" w14:textId="77777777" w:rsidR="003B5D48" w:rsidRDefault="00BC0F16" w:rsidP="0077259C">
            <w:pPr>
              <w:pStyle w:val="Body1"/>
              <w:spacing w:before="120"/>
              <w:rPr>
                <w:rFonts w:ascii="Arial" w:hAnsi="Arial" w:cs="Arial"/>
                <w:sz w:val="20"/>
              </w:rPr>
            </w:pPr>
            <w:r>
              <w:rPr>
                <w:rFonts w:ascii="Arial" w:hAnsi="Arial" w:cs="Arial"/>
                <w:sz w:val="20"/>
              </w:rPr>
              <w:t>Draft version</w:t>
            </w:r>
          </w:p>
        </w:tc>
        <w:tc>
          <w:tcPr>
            <w:tcW w:w="2125" w:type="dxa"/>
            <w:vAlign w:val="center"/>
          </w:tcPr>
          <w:p w14:paraId="030CA903" w14:textId="77777777" w:rsidR="003B5D48" w:rsidRDefault="003B5D48" w:rsidP="0077259C">
            <w:pPr>
              <w:pStyle w:val="Default"/>
              <w:rPr>
                <w:rFonts w:ascii="Arial" w:eastAsia="Times New Roman" w:hAnsi="Arial" w:cs="Arial"/>
                <w:color w:val="auto"/>
                <w:sz w:val="20"/>
                <w:szCs w:val="20"/>
              </w:rPr>
            </w:pPr>
            <w:r>
              <w:rPr>
                <w:rFonts w:ascii="Arial" w:eastAsia="Times New Roman" w:hAnsi="Arial" w:cs="Arial"/>
                <w:color w:val="auto"/>
                <w:sz w:val="20"/>
                <w:szCs w:val="20"/>
              </w:rPr>
              <w:t>Indumathi.P</w:t>
            </w:r>
          </w:p>
        </w:tc>
      </w:tr>
      <w:tr w:rsidR="00CB7DA5" w:rsidRPr="00CF085B" w14:paraId="53FD350C" w14:textId="77777777" w:rsidTr="00B90172">
        <w:trPr>
          <w:trHeight w:val="70"/>
        </w:trPr>
        <w:tc>
          <w:tcPr>
            <w:tcW w:w="1447" w:type="dxa"/>
            <w:tcMar>
              <w:left w:w="0" w:type="dxa"/>
              <w:right w:w="0" w:type="dxa"/>
            </w:tcMar>
            <w:vAlign w:val="center"/>
          </w:tcPr>
          <w:p w14:paraId="34EA4661" w14:textId="77777777" w:rsidR="00CB7DA5" w:rsidRDefault="006C4F68" w:rsidP="0077259C">
            <w:pPr>
              <w:pStyle w:val="Body1"/>
              <w:spacing w:before="120"/>
              <w:jc w:val="center"/>
              <w:rPr>
                <w:rFonts w:ascii="Arial" w:hAnsi="Arial" w:cs="Arial"/>
                <w:sz w:val="20"/>
              </w:rPr>
            </w:pPr>
            <w:r>
              <w:rPr>
                <w:rFonts w:ascii="Arial" w:hAnsi="Arial" w:cs="Arial"/>
                <w:sz w:val="20"/>
              </w:rPr>
              <w:t>31</w:t>
            </w:r>
            <w:r w:rsidR="00034280">
              <w:rPr>
                <w:rFonts w:ascii="Arial" w:hAnsi="Arial" w:cs="Arial"/>
                <w:sz w:val="20"/>
              </w:rPr>
              <w:t>-Jan-2022</w:t>
            </w:r>
          </w:p>
        </w:tc>
        <w:tc>
          <w:tcPr>
            <w:tcW w:w="1275" w:type="dxa"/>
            <w:vAlign w:val="center"/>
          </w:tcPr>
          <w:p w14:paraId="1A9AD294" w14:textId="77777777" w:rsidR="00CB7DA5" w:rsidRDefault="00034280" w:rsidP="0077259C">
            <w:pPr>
              <w:pStyle w:val="Body1"/>
              <w:spacing w:before="120"/>
              <w:jc w:val="center"/>
              <w:rPr>
                <w:rFonts w:ascii="Arial" w:hAnsi="Arial" w:cs="Arial"/>
                <w:sz w:val="20"/>
              </w:rPr>
            </w:pPr>
            <w:r>
              <w:rPr>
                <w:rFonts w:ascii="Arial" w:hAnsi="Arial" w:cs="Arial"/>
                <w:sz w:val="20"/>
              </w:rPr>
              <w:t>0.02</w:t>
            </w:r>
          </w:p>
        </w:tc>
        <w:tc>
          <w:tcPr>
            <w:tcW w:w="4395" w:type="dxa"/>
            <w:vAlign w:val="center"/>
          </w:tcPr>
          <w:p w14:paraId="408D3B5A" w14:textId="77777777" w:rsidR="00CB7DA5" w:rsidRDefault="00034280" w:rsidP="00093292">
            <w:pPr>
              <w:pStyle w:val="Body1"/>
              <w:spacing w:before="120"/>
              <w:rPr>
                <w:rFonts w:ascii="Arial" w:hAnsi="Arial" w:cs="Arial"/>
                <w:sz w:val="20"/>
              </w:rPr>
            </w:pPr>
            <w:r>
              <w:rPr>
                <w:rFonts w:ascii="Arial" w:hAnsi="Arial" w:cs="Arial"/>
                <w:sz w:val="20"/>
              </w:rPr>
              <w:t xml:space="preserve">API </w:t>
            </w:r>
            <w:r w:rsidR="00093292">
              <w:rPr>
                <w:rFonts w:ascii="Arial" w:hAnsi="Arial" w:cs="Arial"/>
                <w:sz w:val="20"/>
              </w:rPr>
              <w:t>Related</w:t>
            </w:r>
            <w:r>
              <w:rPr>
                <w:rFonts w:ascii="Arial" w:hAnsi="Arial" w:cs="Arial"/>
                <w:sz w:val="20"/>
              </w:rPr>
              <w:t xml:space="preserve"> changes</w:t>
            </w:r>
          </w:p>
        </w:tc>
        <w:tc>
          <w:tcPr>
            <w:tcW w:w="2125" w:type="dxa"/>
            <w:vAlign w:val="center"/>
          </w:tcPr>
          <w:p w14:paraId="052ABF65" w14:textId="77777777" w:rsidR="00CB7DA5" w:rsidRDefault="00034280" w:rsidP="0077259C">
            <w:pPr>
              <w:pStyle w:val="Default"/>
              <w:rPr>
                <w:rFonts w:ascii="Arial" w:eastAsia="Times New Roman" w:hAnsi="Arial" w:cs="Arial"/>
                <w:color w:val="auto"/>
                <w:sz w:val="20"/>
                <w:szCs w:val="20"/>
              </w:rPr>
            </w:pPr>
            <w:r>
              <w:rPr>
                <w:rFonts w:ascii="Arial" w:eastAsia="Times New Roman" w:hAnsi="Arial" w:cs="Arial"/>
                <w:color w:val="auto"/>
                <w:sz w:val="20"/>
                <w:szCs w:val="20"/>
              </w:rPr>
              <w:t>Mohaneswaran P</w:t>
            </w:r>
          </w:p>
        </w:tc>
      </w:tr>
      <w:tr w:rsidR="00CD6CBE" w:rsidRPr="00CF085B" w14:paraId="4D0715F5" w14:textId="77777777" w:rsidTr="00B90172">
        <w:trPr>
          <w:trHeight w:val="70"/>
        </w:trPr>
        <w:tc>
          <w:tcPr>
            <w:tcW w:w="1447" w:type="dxa"/>
            <w:tcMar>
              <w:left w:w="0" w:type="dxa"/>
              <w:right w:w="0" w:type="dxa"/>
            </w:tcMar>
            <w:vAlign w:val="center"/>
          </w:tcPr>
          <w:p w14:paraId="33E8DF68" w14:textId="77777777" w:rsidR="00CD6CBE" w:rsidRDefault="007625C4" w:rsidP="0077259C">
            <w:pPr>
              <w:pStyle w:val="Body1"/>
              <w:spacing w:before="120"/>
              <w:jc w:val="center"/>
              <w:rPr>
                <w:rFonts w:ascii="Arial" w:hAnsi="Arial" w:cs="Arial"/>
                <w:sz w:val="20"/>
              </w:rPr>
            </w:pPr>
            <w:r>
              <w:rPr>
                <w:rFonts w:ascii="Arial" w:hAnsi="Arial" w:cs="Arial"/>
                <w:sz w:val="20"/>
              </w:rPr>
              <w:t>02-02-2022</w:t>
            </w:r>
          </w:p>
        </w:tc>
        <w:tc>
          <w:tcPr>
            <w:tcW w:w="1275" w:type="dxa"/>
            <w:vAlign w:val="center"/>
          </w:tcPr>
          <w:p w14:paraId="07CF6EA7" w14:textId="77777777" w:rsidR="00CD6CBE" w:rsidRDefault="00C9611A" w:rsidP="0077259C">
            <w:pPr>
              <w:pStyle w:val="Body1"/>
              <w:spacing w:before="120"/>
              <w:jc w:val="center"/>
              <w:rPr>
                <w:rFonts w:ascii="Arial" w:hAnsi="Arial" w:cs="Arial"/>
                <w:sz w:val="20"/>
              </w:rPr>
            </w:pPr>
            <w:r>
              <w:rPr>
                <w:rFonts w:ascii="Arial" w:hAnsi="Arial" w:cs="Arial"/>
                <w:sz w:val="20"/>
              </w:rPr>
              <w:t xml:space="preserve">0.03 </w:t>
            </w:r>
          </w:p>
        </w:tc>
        <w:tc>
          <w:tcPr>
            <w:tcW w:w="4395" w:type="dxa"/>
            <w:vAlign w:val="center"/>
          </w:tcPr>
          <w:p w14:paraId="3BD4B64A" w14:textId="77777777" w:rsidR="00CD6CBE" w:rsidRDefault="00C9611A" w:rsidP="00093292">
            <w:pPr>
              <w:pStyle w:val="Body1"/>
              <w:spacing w:before="120"/>
              <w:rPr>
                <w:rFonts w:ascii="Arial" w:hAnsi="Arial" w:cs="Arial"/>
                <w:sz w:val="20"/>
              </w:rPr>
            </w:pPr>
            <w:r>
              <w:rPr>
                <w:rFonts w:ascii="Arial" w:hAnsi="Arial" w:cs="Arial"/>
                <w:sz w:val="20"/>
              </w:rPr>
              <w:t>Incorporated internal review comments</w:t>
            </w:r>
          </w:p>
        </w:tc>
        <w:tc>
          <w:tcPr>
            <w:tcW w:w="2125" w:type="dxa"/>
            <w:vAlign w:val="center"/>
          </w:tcPr>
          <w:p w14:paraId="6A620282" w14:textId="77777777" w:rsidR="00CD6CBE" w:rsidRDefault="005D6E2F" w:rsidP="0077259C">
            <w:pPr>
              <w:pStyle w:val="Default"/>
              <w:rPr>
                <w:rFonts w:ascii="Arial" w:eastAsia="Times New Roman" w:hAnsi="Arial" w:cs="Arial"/>
                <w:color w:val="auto"/>
                <w:sz w:val="20"/>
                <w:szCs w:val="20"/>
              </w:rPr>
            </w:pPr>
            <w:r>
              <w:rPr>
                <w:rFonts w:ascii="Arial" w:eastAsia="Times New Roman" w:hAnsi="Arial" w:cs="Arial"/>
                <w:color w:val="auto"/>
                <w:sz w:val="20"/>
                <w:szCs w:val="20"/>
              </w:rPr>
              <w:t xml:space="preserve">Mohaneswaran </w:t>
            </w:r>
            <w:r w:rsidR="00C9611A">
              <w:rPr>
                <w:rFonts w:ascii="Arial" w:eastAsia="Times New Roman" w:hAnsi="Arial" w:cs="Arial"/>
                <w:color w:val="auto"/>
                <w:sz w:val="20"/>
                <w:szCs w:val="20"/>
              </w:rPr>
              <w:t>P</w:t>
            </w:r>
          </w:p>
        </w:tc>
      </w:tr>
      <w:tr w:rsidR="00BE6ECC" w:rsidRPr="00CF085B" w14:paraId="6F436F22" w14:textId="77777777" w:rsidTr="00B90172">
        <w:trPr>
          <w:trHeight w:val="70"/>
        </w:trPr>
        <w:tc>
          <w:tcPr>
            <w:tcW w:w="1447" w:type="dxa"/>
            <w:tcMar>
              <w:left w:w="0" w:type="dxa"/>
              <w:right w:w="0" w:type="dxa"/>
            </w:tcMar>
            <w:vAlign w:val="center"/>
          </w:tcPr>
          <w:p w14:paraId="23E244F4" w14:textId="77777777" w:rsidR="00BE6ECC" w:rsidRDefault="00BE6ECC" w:rsidP="0077259C">
            <w:pPr>
              <w:pStyle w:val="Body1"/>
              <w:spacing w:before="120"/>
              <w:jc w:val="center"/>
              <w:rPr>
                <w:rFonts w:ascii="Arial" w:hAnsi="Arial" w:cs="Arial"/>
                <w:sz w:val="20"/>
              </w:rPr>
            </w:pPr>
            <w:r>
              <w:rPr>
                <w:rFonts w:ascii="Arial" w:hAnsi="Arial" w:cs="Arial"/>
                <w:sz w:val="20"/>
              </w:rPr>
              <w:t>21-02-2022</w:t>
            </w:r>
          </w:p>
        </w:tc>
        <w:tc>
          <w:tcPr>
            <w:tcW w:w="1275" w:type="dxa"/>
            <w:vAlign w:val="center"/>
          </w:tcPr>
          <w:p w14:paraId="3A7BFC2A" w14:textId="77777777" w:rsidR="00BE6ECC" w:rsidRDefault="00BE6ECC" w:rsidP="0077259C">
            <w:pPr>
              <w:pStyle w:val="Body1"/>
              <w:spacing w:before="120"/>
              <w:jc w:val="center"/>
              <w:rPr>
                <w:rFonts w:ascii="Arial" w:hAnsi="Arial" w:cs="Arial"/>
                <w:sz w:val="20"/>
              </w:rPr>
            </w:pPr>
            <w:r>
              <w:rPr>
                <w:rFonts w:ascii="Arial" w:hAnsi="Arial" w:cs="Arial"/>
                <w:sz w:val="20"/>
              </w:rPr>
              <w:t>0.04</w:t>
            </w:r>
          </w:p>
        </w:tc>
        <w:tc>
          <w:tcPr>
            <w:tcW w:w="4395" w:type="dxa"/>
            <w:vAlign w:val="center"/>
          </w:tcPr>
          <w:p w14:paraId="4185A196" w14:textId="5601378C" w:rsidR="00BE6ECC" w:rsidRDefault="005B1267" w:rsidP="00093292">
            <w:pPr>
              <w:pStyle w:val="Body1"/>
              <w:spacing w:before="120"/>
              <w:rPr>
                <w:rFonts w:ascii="Arial" w:hAnsi="Arial" w:cs="Arial"/>
                <w:sz w:val="20"/>
              </w:rPr>
            </w:pPr>
            <w:r>
              <w:rPr>
                <w:rFonts w:ascii="Arial" w:hAnsi="Arial" w:cs="Arial"/>
                <w:sz w:val="20"/>
              </w:rPr>
              <w:t>Added API details of Utility Rule</w:t>
            </w:r>
            <w:r w:rsidR="00623E20">
              <w:rPr>
                <w:rFonts w:ascii="Arial" w:hAnsi="Arial" w:cs="Arial"/>
                <w:sz w:val="20"/>
              </w:rPr>
              <w:t xml:space="preserve"> and </w:t>
            </w:r>
            <w:r>
              <w:rPr>
                <w:rFonts w:ascii="Arial" w:hAnsi="Arial" w:cs="Arial"/>
                <w:sz w:val="20"/>
              </w:rPr>
              <w:t xml:space="preserve">details on 2 more SIB </w:t>
            </w:r>
            <w:r w:rsidR="00623E20">
              <w:rPr>
                <w:rFonts w:ascii="Arial" w:hAnsi="Arial" w:cs="Arial"/>
                <w:sz w:val="20"/>
              </w:rPr>
              <w:t>rule</w:t>
            </w:r>
            <w:r w:rsidR="00BE6ECC">
              <w:rPr>
                <w:rFonts w:ascii="Arial" w:hAnsi="Arial" w:cs="Arial"/>
                <w:sz w:val="20"/>
              </w:rPr>
              <w:t xml:space="preserve"> details</w:t>
            </w:r>
            <w:r>
              <w:rPr>
                <w:rFonts w:ascii="Arial" w:hAnsi="Arial" w:cs="Arial"/>
                <w:sz w:val="20"/>
              </w:rPr>
              <w:t xml:space="preserve"> added.</w:t>
            </w:r>
          </w:p>
        </w:tc>
        <w:tc>
          <w:tcPr>
            <w:tcW w:w="2125" w:type="dxa"/>
            <w:vAlign w:val="center"/>
          </w:tcPr>
          <w:p w14:paraId="3E94D886" w14:textId="77777777" w:rsidR="00BE6ECC" w:rsidRDefault="00BE6ECC" w:rsidP="0077259C">
            <w:pPr>
              <w:pStyle w:val="Default"/>
              <w:rPr>
                <w:rFonts w:ascii="Arial" w:eastAsia="Times New Roman" w:hAnsi="Arial" w:cs="Arial"/>
                <w:color w:val="auto"/>
                <w:sz w:val="20"/>
                <w:szCs w:val="20"/>
              </w:rPr>
            </w:pPr>
            <w:r>
              <w:rPr>
                <w:rFonts w:ascii="Arial" w:eastAsia="Times New Roman" w:hAnsi="Arial" w:cs="Arial"/>
                <w:color w:val="auto"/>
                <w:sz w:val="20"/>
                <w:szCs w:val="20"/>
              </w:rPr>
              <w:t>Mohaneswaran P</w:t>
            </w:r>
          </w:p>
        </w:tc>
      </w:tr>
    </w:tbl>
    <w:p w14:paraId="090B5F1F" w14:textId="77777777" w:rsidR="00320C49" w:rsidRPr="00CF085B" w:rsidRDefault="00320C49" w:rsidP="00320C49">
      <w:pPr>
        <w:rPr>
          <w:rFonts w:ascii="Arial" w:hAnsi="Arial" w:cs="Arial"/>
        </w:rPr>
      </w:pPr>
    </w:p>
    <w:p w14:paraId="144CCDCE" w14:textId="77777777" w:rsidR="00320C49" w:rsidRPr="00CF085B" w:rsidRDefault="00320C49" w:rsidP="00320C49">
      <w:pPr>
        <w:rPr>
          <w:rFonts w:ascii="Arial" w:hAnsi="Arial" w:cs="Arial"/>
        </w:rPr>
      </w:pPr>
    </w:p>
    <w:p w14:paraId="61800B63" w14:textId="77777777" w:rsidR="00320C49" w:rsidRPr="00CF085B" w:rsidRDefault="00320C49" w:rsidP="00AF1592">
      <w:pPr>
        <w:pStyle w:val="Heading2"/>
      </w:pPr>
      <w:r w:rsidRPr="00CF085B">
        <w:br w:type="page"/>
      </w:r>
    </w:p>
    <w:sdt>
      <w:sdtPr>
        <w:rPr>
          <w:rFonts w:asciiTheme="minorHAnsi" w:eastAsiaTheme="minorEastAsia" w:hAnsiTheme="minorHAnsi" w:cstheme="minorBidi"/>
          <w:color w:val="auto"/>
          <w:sz w:val="20"/>
          <w:szCs w:val="22"/>
        </w:rPr>
        <w:id w:val="45799636"/>
        <w:docPartObj>
          <w:docPartGallery w:val="Table of Contents"/>
          <w:docPartUnique/>
        </w:docPartObj>
      </w:sdtPr>
      <w:sdtEndPr>
        <w:rPr>
          <w:b/>
          <w:bCs/>
          <w:noProof/>
        </w:rPr>
      </w:sdtEndPr>
      <w:sdtContent>
        <w:p w14:paraId="4DF7A47D" w14:textId="54C56AA1" w:rsidR="0098021A" w:rsidRDefault="0098021A">
          <w:pPr>
            <w:pStyle w:val="TOCHeading"/>
          </w:pPr>
          <w:r>
            <w:t>Table of Contents</w:t>
          </w:r>
        </w:p>
        <w:p w14:paraId="16AB0789" w14:textId="2033AD92" w:rsidR="00F60E35" w:rsidRDefault="0098021A">
          <w:pPr>
            <w:pStyle w:val="TOC1"/>
            <w:rPr>
              <w:rFonts w:cstheme="minorBidi"/>
              <w:b w:val="0"/>
              <w:bCs w:val="0"/>
              <w:i w:val="0"/>
              <w:iCs w:val="0"/>
              <w:noProof/>
              <w:sz w:val="22"/>
              <w:szCs w:val="22"/>
              <w:lang w:val="en-IN" w:eastAsia="en-IN"/>
            </w:rPr>
          </w:pPr>
          <w:r>
            <w:fldChar w:fldCharType="begin"/>
          </w:r>
          <w:r>
            <w:instrText xml:space="preserve"> TOC \o "1-3" \h \z \u </w:instrText>
          </w:r>
          <w:r>
            <w:fldChar w:fldCharType="separate"/>
          </w:r>
          <w:hyperlink w:anchor="_Toc96612409" w:history="1">
            <w:r w:rsidR="00F60E35" w:rsidRPr="00950126">
              <w:rPr>
                <w:rStyle w:val="Hyperlink"/>
                <w:noProof/>
              </w:rPr>
              <w:t>1.</w:t>
            </w:r>
            <w:r w:rsidR="00F60E35">
              <w:rPr>
                <w:rFonts w:cstheme="minorBidi"/>
                <w:b w:val="0"/>
                <w:bCs w:val="0"/>
                <w:i w:val="0"/>
                <w:iCs w:val="0"/>
                <w:noProof/>
                <w:sz w:val="22"/>
                <w:szCs w:val="22"/>
                <w:lang w:val="en-IN" w:eastAsia="en-IN"/>
              </w:rPr>
              <w:tab/>
            </w:r>
            <w:r w:rsidR="00F60E35" w:rsidRPr="00950126">
              <w:rPr>
                <w:rStyle w:val="Hyperlink"/>
                <w:noProof/>
              </w:rPr>
              <w:t>Introduction</w:t>
            </w:r>
            <w:r w:rsidR="00F60E35">
              <w:rPr>
                <w:noProof/>
                <w:webHidden/>
              </w:rPr>
              <w:tab/>
            </w:r>
            <w:r w:rsidR="00F60E35">
              <w:rPr>
                <w:noProof/>
                <w:webHidden/>
              </w:rPr>
              <w:fldChar w:fldCharType="begin"/>
            </w:r>
            <w:r w:rsidR="00F60E35">
              <w:rPr>
                <w:noProof/>
                <w:webHidden/>
              </w:rPr>
              <w:instrText xml:space="preserve"> PAGEREF _Toc96612409 \h </w:instrText>
            </w:r>
            <w:r w:rsidR="00F60E35">
              <w:rPr>
                <w:noProof/>
                <w:webHidden/>
              </w:rPr>
            </w:r>
            <w:r w:rsidR="00F60E35">
              <w:rPr>
                <w:noProof/>
                <w:webHidden/>
              </w:rPr>
              <w:fldChar w:fldCharType="separate"/>
            </w:r>
            <w:r w:rsidR="00F60E35">
              <w:rPr>
                <w:noProof/>
                <w:webHidden/>
              </w:rPr>
              <w:t>4</w:t>
            </w:r>
            <w:r w:rsidR="00F60E35">
              <w:rPr>
                <w:noProof/>
                <w:webHidden/>
              </w:rPr>
              <w:fldChar w:fldCharType="end"/>
            </w:r>
          </w:hyperlink>
        </w:p>
        <w:p w14:paraId="3A4CE33E" w14:textId="3CF0B47E" w:rsidR="00F60E35" w:rsidRDefault="00F60E35">
          <w:pPr>
            <w:pStyle w:val="TOC2"/>
            <w:rPr>
              <w:rFonts w:cstheme="minorBidi"/>
              <w:b w:val="0"/>
              <w:bCs w:val="0"/>
              <w:noProof/>
              <w:lang w:val="en-IN" w:eastAsia="en-IN"/>
            </w:rPr>
          </w:pPr>
          <w:hyperlink w:anchor="_Toc96612410" w:history="1">
            <w:r w:rsidRPr="00950126">
              <w:rPr>
                <w:rStyle w:val="Hyperlink"/>
                <w:noProof/>
              </w:rPr>
              <w:t>1.1</w:t>
            </w:r>
            <w:r>
              <w:rPr>
                <w:rFonts w:cstheme="minorBidi"/>
                <w:b w:val="0"/>
                <w:bCs w:val="0"/>
                <w:noProof/>
                <w:lang w:val="en-IN" w:eastAsia="en-IN"/>
              </w:rPr>
              <w:tab/>
            </w:r>
            <w:r w:rsidRPr="00950126">
              <w:rPr>
                <w:rStyle w:val="Hyperlink"/>
                <w:noProof/>
              </w:rPr>
              <w:t>Purpose Of this Document</w:t>
            </w:r>
            <w:r>
              <w:rPr>
                <w:noProof/>
                <w:webHidden/>
              </w:rPr>
              <w:tab/>
            </w:r>
            <w:r>
              <w:rPr>
                <w:noProof/>
                <w:webHidden/>
              </w:rPr>
              <w:fldChar w:fldCharType="begin"/>
            </w:r>
            <w:r>
              <w:rPr>
                <w:noProof/>
                <w:webHidden/>
              </w:rPr>
              <w:instrText xml:space="preserve"> PAGEREF _Toc96612410 \h </w:instrText>
            </w:r>
            <w:r>
              <w:rPr>
                <w:noProof/>
                <w:webHidden/>
              </w:rPr>
            </w:r>
            <w:r>
              <w:rPr>
                <w:noProof/>
                <w:webHidden/>
              </w:rPr>
              <w:fldChar w:fldCharType="separate"/>
            </w:r>
            <w:r>
              <w:rPr>
                <w:noProof/>
                <w:webHidden/>
              </w:rPr>
              <w:t>4</w:t>
            </w:r>
            <w:r>
              <w:rPr>
                <w:noProof/>
                <w:webHidden/>
              </w:rPr>
              <w:fldChar w:fldCharType="end"/>
            </w:r>
          </w:hyperlink>
        </w:p>
        <w:p w14:paraId="32B69E83" w14:textId="24B2E791" w:rsidR="00F60E35" w:rsidRDefault="00F60E35">
          <w:pPr>
            <w:pStyle w:val="TOC1"/>
            <w:rPr>
              <w:rFonts w:cstheme="minorBidi"/>
              <w:b w:val="0"/>
              <w:bCs w:val="0"/>
              <w:i w:val="0"/>
              <w:iCs w:val="0"/>
              <w:noProof/>
              <w:sz w:val="22"/>
              <w:szCs w:val="22"/>
              <w:lang w:val="en-IN" w:eastAsia="en-IN"/>
            </w:rPr>
          </w:pPr>
          <w:hyperlink w:anchor="_Toc96612411" w:history="1">
            <w:r w:rsidRPr="00950126">
              <w:rPr>
                <w:rStyle w:val="Hyperlink"/>
                <w:noProof/>
              </w:rPr>
              <w:t>2.</w:t>
            </w:r>
            <w:r>
              <w:rPr>
                <w:rFonts w:cstheme="minorBidi"/>
                <w:b w:val="0"/>
                <w:bCs w:val="0"/>
                <w:i w:val="0"/>
                <w:iCs w:val="0"/>
                <w:noProof/>
                <w:sz w:val="22"/>
                <w:szCs w:val="22"/>
                <w:lang w:val="en-IN" w:eastAsia="en-IN"/>
              </w:rPr>
              <w:tab/>
            </w:r>
            <w:r w:rsidRPr="00950126">
              <w:rPr>
                <w:rStyle w:val="Hyperlink"/>
                <w:noProof/>
              </w:rPr>
              <w:t>Rule Engine Execute Rule API</w:t>
            </w:r>
            <w:r>
              <w:rPr>
                <w:noProof/>
                <w:webHidden/>
              </w:rPr>
              <w:tab/>
            </w:r>
            <w:r>
              <w:rPr>
                <w:noProof/>
                <w:webHidden/>
              </w:rPr>
              <w:fldChar w:fldCharType="begin"/>
            </w:r>
            <w:r>
              <w:rPr>
                <w:noProof/>
                <w:webHidden/>
              </w:rPr>
              <w:instrText xml:space="preserve"> PAGEREF _Toc96612411 \h </w:instrText>
            </w:r>
            <w:r>
              <w:rPr>
                <w:noProof/>
                <w:webHidden/>
              </w:rPr>
            </w:r>
            <w:r>
              <w:rPr>
                <w:noProof/>
                <w:webHidden/>
              </w:rPr>
              <w:fldChar w:fldCharType="separate"/>
            </w:r>
            <w:r>
              <w:rPr>
                <w:noProof/>
                <w:webHidden/>
              </w:rPr>
              <w:t>4</w:t>
            </w:r>
            <w:r>
              <w:rPr>
                <w:noProof/>
                <w:webHidden/>
              </w:rPr>
              <w:fldChar w:fldCharType="end"/>
            </w:r>
          </w:hyperlink>
        </w:p>
        <w:p w14:paraId="22EBCB07" w14:textId="561A6FE5" w:rsidR="00F60E35" w:rsidRDefault="00F60E35">
          <w:pPr>
            <w:pStyle w:val="TOC2"/>
            <w:rPr>
              <w:rFonts w:cstheme="minorBidi"/>
              <w:b w:val="0"/>
              <w:bCs w:val="0"/>
              <w:noProof/>
              <w:lang w:val="en-IN" w:eastAsia="en-IN"/>
            </w:rPr>
          </w:pPr>
          <w:hyperlink w:anchor="_Toc96612412" w:history="1">
            <w:r w:rsidRPr="00950126">
              <w:rPr>
                <w:rStyle w:val="Hyperlink"/>
                <w:noProof/>
              </w:rPr>
              <w:t>2.1</w:t>
            </w:r>
            <w:r>
              <w:rPr>
                <w:rFonts w:cstheme="minorBidi"/>
                <w:b w:val="0"/>
                <w:bCs w:val="0"/>
                <w:noProof/>
                <w:lang w:val="en-IN" w:eastAsia="en-IN"/>
              </w:rPr>
              <w:tab/>
            </w:r>
            <w:r w:rsidRPr="00950126">
              <w:rPr>
                <w:rStyle w:val="Hyperlink"/>
                <w:noProof/>
              </w:rPr>
              <w:t>Single Rule Execution</w:t>
            </w:r>
            <w:r>
              <w:rPr>
                <w:noProof/>
                <w:webHidden/>
              </w:rPr>
              <w:tab/>
            </w:r>
            <w:r>
              <w:rPr>
                <w:noProof/>
                <w:webHidden/>
              </w:rPr>
              <w:fldChar w:fldCharType="begin"/>
            </w:r>
            <w:r>
              <w:rPr>
                <w:noProof/>
                <w:webHidden/>
              </w:rPr>
              <w:instrText xml:space="preserve"> PAGEREF _Toc96612412 \h </w:instrText>
            </w:r>
            <w:r>
              <w:rPr>
                <w:noProof/>
                <w:webHidden/>
              </w:rPr>
            </w:r>
            <w:r>
              <w:rPr>
                <w:noProof/>
                <w:webHidden/>
              </w:rPr>
              <w:fldChar w:fldCharType="separate"/>
            </w:r>
            <w:r>
              <w:rPr>
                <w:noProof/>
                <w:webHidden/>
              </w:rPr>
              <w:t>6</w:t>
            </w:r>
            <w:r>
              <w:rPr>
                <w:noProof/>
                <w:webHidden/>
              </w:rPr>
              <w:fldChar w:fldCharType="end"/>
            </w:r>
          </w:hyperlink>
        </w:p>
        <w:p w14:paraId="4AD8914D" w14:textId="509D7FBE" w:rsidR="00F60E35" w:rsidRDefault="00F60E35">
          <w:pPr>
            <w:pStyle w:val="TOC3"/>
            <w:tabs>
              <w:tab w:val="left" w:pos="1200"/>
              <w:tab w:val="right" w:leader="dot" w:pos="9776"/>
            </w:tabs>
            <w:rPr>
              <w:rFonts w:cstheme="minorBidi"/>
              <w:noProof/>
              <w:sz w:val="22"/>
              <w:szCs w:val="22"/>
              <w:lang w:val="en-IN" w:eastAsia="en-IN"/>
            </w:rPr>
          </w:pPr>
          <w:hyperlink w:anchor="_Toc96612413" w:history="1">
            <w:r w:rsidRPr="00950126">
              <w:rPr>
                <w:rStyle w:val="Hyperlink"/>
                <w:rFonts w:ascii="Arial" w:hAnsi="Arial" w:cs="Arial"/>
                <w:noProof/>
              </w:rPr>
              <w:t>2.1.1</w:t>
            </w:r>
            <w:r>
              <w:rPr>
                <w:rFonts w:cstheme="minorBidi"/>
                <w:noProof/>
                <w:sz w:val="22"/>
                <w:szCs w:val="22"/>
                <w:lang w:val="en-IN" w:eastAsia="en-IN"/>
              </w:rPr>
              <w:tab/>
            </w:r>
            <w:r w:rsidRPr="00950126">
              <w:rPr>
                <w:rStyle w:val="Hyperlink"/>
                <w:noProof/>
              </w:rPr>
              <w:t>Single Rule Execution – Sample Input and output (Success Scenario)</w:t>
            </w:r>
            <w:r>
              <w:rPr>
                <w:noProof/>
                <w:webHidden/>
              </w:rPr>
              <w:tab/>
            </w:r>
            <w:r>
              <w:rPr>
                <w:noProof/>
                <w:webHidden/>
              </w:rPr>
              <w:fldChar w:fldCharType="begin"/>
            </w:r>
            <w:r>
              <w:rPr>
                <w:noProof/>
                <w:webHidden/>
              </w:rPr>
              <w:instrText xml:space="preserve"> PAGEREF _Toc96612413 \h </w:instrText>
            </w:r>
            <w:r>
              <w:rPr>
                <w:noProof/>
                <w:webHidden/>
              </w:rPr>
            </w:r>
            <w:r>
              <w:rPr>
                <w:noProof/>
                <w:webHidden/>
              </w:rPr>
              <w:fldChar w:fldCharType="separate"/>
            </w:r>
            <w:r>
              <w:rPr>
                <w:noProof/>
                <w:webHidden/>
              </w:rPr>
              <w:t>7</w:t>
            </w:r>
            <w:r>
              <w:rPr>
                <w:noProof/>
                <w:webHidden/>
              </w:rPr>
              <w:fldChar w:fldCharType="end"/>
            </w:r>
          </w:hyperlink>
        </w:p>
        <w:p w14:paraId="714B14EE" w14:textId="4D43A43A" w:rsidR="00F60E35" w:rsidRDefault="00F60E35">
          <w:pPr>
            <w:pStyle w:val="TOC3"/>
            <w:tabs>
              <w:tab w:val="left" w:pos="1200"/>
              <w:tab w:val="right" w:leader="dot" w:pos="9776"/>
            </w:tabs>
            <w:rPr>
              <w:rFonts w:cstheme="minorBidi"/>
              <w:noProof/>
              <w:sz w:val="22"/>
              <w:szCs w:val="22"/>
              <w:lang w:val="en-IN" w:eastAsia="en-IN"/>
            </w:rPr>
          </w:pPr>
          <w:hyperlink w:anchor="_Toc96612414" w:history="1">
            <w:r w:rsidRPr="00950126">
              <w:rPr>
                <w:rStyle w:val="Hyperlink"/>
                <w:rFonts w:ascii="Arial" w:hAnsi="Arial" w:cs="Arial"/>
                <w:noProof/>
              </w:rPr>
              <w:t>2.1.2</w:t>
            </w:r>
            <w:r>
              <w:rPr>
                <w:rFonts w:cstheme="minorBidi"/>
                <w:noProof/>
                <w:sz w:val="22"/>
                <w:szCs w:val="22"/>
                <w:lang w:val="en-IN" w:eastAsia="en-IN"/>
              </w:rPr>
              <w:tab/>
            </w:r>
            <w:r w:rsidRPr="00950126">
              <w:rPr>
                <w:rStyle w:val="Hyperlink"/>
                <w:noProof/>
              </w:rPr>
              <w:t>Single Rule Execution – Sample Input and output (Failure Scenario)</w:t>
            </w:r>
            <w:r>
              <w:rPr>
                <w:noProof/>
                <w:webHidden/>
              </w:rPr>
              <w:tab/>
            </w:r>
            <w:r>
              <w:rPr>
                <w:noProof/>
                <w:webHidden/>
              </w:rPr>
              <w:fldChar w:fldCharType="begin"/>
            </w:r>
            <w:r>
              <w:rPr>
                <w:noProof/>
                <w:webHidden/>
              </w:rPr>
              <w:instrText xml:space="preserve"> PAGEREF _Toc96612414 \h </w:instrText>
            </w:r>
            <w:r>
              <w:rPr>
                <w:noProof/>
                <w:webHidden/>
              </w:rPr>
            </w:r>
            <w:r>
              <w:rPr>
                <w:noProof/>
                <w:webHidden/>
              </w:rPr>
              <w:fldChar w:fldCharType="separate"/>
            </w:r>
            <w:r>
              <w:rPr>
                <w:noProof/>
                <w:webHidden/>
              </w:rPr>
              <w:t>8</w:t>
            </w:r>
            <w:r>
              <w:rPr>
                <w:noProof/>
                <w:webHidden/>
              </w:rPr>
              <w:fldChar w:fldCharType="end"/>
            </w:r>
          </w:hyperlink>
        </w:p>
        <w:p w14:paraId="686EE61F" w14:textId="19D845B0" w:rsidR="00F60E35" w:rsidRDefault="00F60E35">
          <w:pPr>
            <w:pStyle w:val="TOC2"/>
            <w:rPr>
              <w:rFonts w:cstheme="minorBidi"/>
              <w:b w:val="0"/>
              <w:bCs w:val="0"/>
              <w:noProof/>
              <w:lang w:val="en-IN" w:eastAsia="en-IN"/>
            </w:rPr>
          </w:pPr>
          <w:hyperlink w:anchor="_Toc96612415" w:history="1">
            <w:r w:rsidRPr="00950126">
              <w:rPr>
                <w:rStyle w:val="Hyperlink"/>
                <w:noProof/>
              </w:rPr>
              <w:t>2.2</w:t>
            </w:r>
            <w:r>
              <w:rPr>
                <w:rFonts w:cstheme="minorBidi"/>
                <w:b w:val="0"/>
                <w:bCs w:val="0"/>
                <w:noProof/>
                <w:lang w:val="en-IN" w:eastAsia="en-IN"/>
              </w:rPr>
              <w:tab/>
            </w:r>
            <w:r w:rsidRPr="00950126">
              <w:rPr>
                <w:rStyle w:val="Hyperlink"/>
                <w:noProof/>
              </w:rPr>
              <w:t>Multiple Rule Execution</w:t>
            </w:r>
            <w:r>
              <w:rPr>
                <w:noProof/>
                <w:webHidden/>
              </w:rPr>
              <w:tab/>
            </w:r>
            <w:r>
              <w:rPr>
                <w:noProof/>
                <w:webHidden/>
              </w:rPr>
              <w:fldChar w:fldCharType="begin"/>
            </w:r>
            <w:r>
              <w:rPr>
                <w:noProof/>
                <w:webHidden/>
              </w:rPr>
              <w:instrText xml:space="preserve"> PAGEREF _Toc96612415 \h </w:instrText>
            </w:r>
            <w:r>
              <w:rPr>
                <w:noProof/>
                <w:webHidden/>
              </w:rPr>
            </w:r>
            <w:r>
              <w:rPr>
                <w:noProof/>
                <w:webHidden/>
              </w:rPr>
              <w:fldChar w:fldCharType="separate"/>
            </w:r>
            <w:r>
              <w:rPr>
                <w:noProof/>
                <w:webHidden/>
              </w:rPr>
              <w:t>9</w:t>
            </w:r>
            <w:r>
              <w:rPr>
                <w:noProof/>
                <w:webHidden/>
              </w:rPr>
              <w:fldChar w:fldCharType="end"/>
            </w:r>
          </w:hyperlink>
        </w:p>
        <w:p w14:paraId="017F1040" w14:textId="55839F87" w:rsidR="00F60E35" w:rsidRDefault="00F60E35">
          <w:pPr>
            <w:pStyle w:val="TOC3"/>
            <w:tabs>
              <w:tab w:val="left" w:pos="1200"/>
              <w:tab w:val="right" w:leader="dot" w:pos="9776"/>
            </w:tabs>
            <w:rPr>
              <w:rFonts w:cstheme="minorBidi"/>
              <w:noProof/>
              <w:sz w:val="22"/>
              <w:szCs w:val="22"/>
              <w:lang w:val="en-IN" w:eastAsia="en-IN"/>
            </w:rPr>
          </w:pPr>
          <w:hyperlink w:anchor="_Toc96612416" w:history="1">
            <w:r w:rsidRPr="00950126">
              <w:rPr>
                <w:rStyle w:val="Hyperlink"/>
                <w:noProof/>
              </w:rPr>
              <w:t>2.2.1</w:t>
            </w:r>
            <w:r>
              <w:rPr>
                <w:rFonts w:cstheme="minorBidi"/>
                <w:noProof/>
                <w:sz w:val="22"/>
                <w:szCs w:val="22"/>
                <w:lang w:val="en-IN" w:eastAsia="en-IN"/>
              </w:rPr>
              <w:tab/>
            </w:r>
            <w:r w:rsidRPr="00950126">
              <w:rPr>
                <w:rStyle w:val="Hyperlink"/>
                <w:noProof/>
              </w:rPr>
              <w:t>Multiple Rule Execution – Sample Input and output (Success Scenario)</w:t>
            </w:r>
            <w:r>
              <w:rPr>
                <w:noProof/>
                <w:webHidden/>
              </w:rPr>
              <w:tab/>
            </w:r>
            <w:r>
              <w:rPr>
                <w:noProof/>
                <w:webHidden/>
              </w:rPr>
              <w:fldChar w:fldCharType="begin"/>
            </w:r>
            <w:r>
              <w:rPr>
                <w:noProof/>
                <w:webHidden/>
              </w:rPr>
              <w:instrText xml:space="preserve"> PAGEREF _Toc96612416 \h </w:instrText>
            </w:r>
            <w:r>
              <w:rPr>
                <w:noProof/>
                <w:webHidden/>
              </w:rPr>
            </w:r>
            <w:r>
              <w:rPr>
                <w:noProof/>
                <w:webHidden/>
              </w:rPr>
              <w:fldChar w:fldCharType="separate"/>
            </w:r>
            <w:r>
              <w:rPr>
                <w:noProof/>
                <w:webHidden/>
              </w:rPr>
              <w:t>9</w:t>
            </w:r>
            <w:r>
              <w:rPr>
                <w:noProof/>
                <w:webHidden/>
              </w:rPr>
              <w:fldChar w:fldCharType="end"/>
            </w:r>
          </w:hyperlink>
        </w:p>
        <w:p w14:paraId="029F2AB1" w14:textId="76531283" w:rsidR="00F60E35" w:rsidRDefault="00F60E35">
          <w:pPr>
            <w:pStyle w:val="TOC3"/>
            <w:tabs>
              <w:tab w:val="left" w:pos="1200"/>
              <w:tab w:val="right" w:leader="dot" w:pos="9776"/>
            </w:tabs>
            <w:rPr>
              <w:rFonts w:cstheme="minorBidi"/>
              <w:noProof/>
              <w:sz w:val="22"/>
              <w:szCs w:val="22"/>
              <w:lang w:val="en-IN" w:eastAsia="en-IN"/>
            </w:rPr>
          </w:pPr>
          <w:hyperlink w:anchor="_Toc96612417" w:history="1">
            <w:r w:rsidRPr="00950126">
              <w:rPr>
                <w:rStyle w:val="Hyperlink"/>
                <w:rFonts w:ascii="Arial" w:hAnsi="Arial" w:cs="Arial"/>
                <w:noProof/>
              </w:rPr>
              <w:t>2.2.2</w:t>
            </w:r>
            <w:r>
              <w:rPr>
                <w:rFonts w:cstheme="minorBidi"/>
                <w:noProof/>
                <w:sz w:val="22"/>
                <w:szCs w:val="22"/>
                <w:lang w:val="en-IN" w:eastAsia="en-IN"/>
              </w:rPr>
              <w:tab/>
            </w:r>
            <w:r w:rsidRPr="00950126">
              <w:rPr>
                <w:rStyle w:val="Hyperlink"/>
                <w:noProof/>
              </w:rPr>
              <w:t>Multiple Rule Execution – Sample Input and output (Failure Scenario)</w:t>
            </w:r>
            <w:r>
              <w:rPr>
                <w:noProof/>
                <w:webHidden/>
              </w:rPr>
              <w:tab/>
            </w:r>
            <w:r>
              <w:rPr>
                <w:noProof/>
                <w:webHidden/>
              </w:rPr>
              <w:fldChar w:fldCharType="begin"/>
            </w:r>
            <w:r>
              <w:rPr>
                <w:noProof/>
                <w:webHidden/>
              </w:rPr>
              <w:instrText xml:space="preserve"> PAGEREF _Toc96612417 \h </w:instrText>
            </w:r>
            <w:r>
              <w:rPr>
                <w:noProof/>
                <w:webHidden/>
              </w:rPr>
            </w:r>
            <w:r>
              <w:rPr>
                <w:noProof/>
                <w:webHidden/>
              </w:rPr>
              <w:fldChar w:fldCharType="separate"/>
            </w:r>
            <w:r>
              <w:rPr>
                <w:noProof/>
                <w:webHidden/>
              </w:rPr>
              <w:t>10</w:t>
            </w:r>
            <w:r>
              <w:rPr>
                <w:noProof/>
                <w:webHidden/>
              </w:rPr>
              <w:fldChar w:fldCharType="end"/>
            </w:r>
          </w:hyperlink>
        </w:p>
        <w:p w14:paraId="2F3567B3" w14:textId="657E3B08" w:rsidR="00F60E35" w:rsidRDefault="00F60E35">
          <w:pPr>
            <w:pStyle w:val="TOC2"/>
            <w:rPr>
              <w:rFonts w:cstheme="minorBidi"/>
              <w:b w:val="0"/>
              <w:bCs w:val="0"/>
              <w:noProof/>
              <w:lang w:val="en-IN" w:eastAsia="en-IN"/>
            </w:rPr>
          </w:pPr>
          <w:hyperlink w:anchor="_Toc96612418" w:history="1">
            <w:r w:rsidRPr="00950126">
              <w:rPr>
                <w:rStyle w:val="Hyperlink"/>
                <w:noProof/>
              </w:rPr>
              <w:t>2.3</w:t>
            </w:r>
            <w:r>
              <w:rPr>
                <w:rFonts w:cstheme="minorBidi"/>
                <w:b w:val="0"/>
                <w:bCs w:val="0"/>
                <w:noProof/>
                <w:lang w:val="en-IN" w:eastAsia="en-IN"/>
              </w:rPr>
              <w:tab/>
            </w:r>
            <w:r w:rsidRPr="00950126">
              <w:rPr>
                <w:rStyle w:val="Hyperlink"/>
                <w:noProof/>
              </w:rPr>
              <w:t>Group Rule Execution</w:t>
            </w:r>
            <w:r>
              <w:rPr>
                <w:noProof/>
                <w:webHidden/>
              </w:rPr>
              <w:tab/>
            </w:r>
            <w:r>
              <w:rPr>
                <w:noProof/>
                <w:webHidden/>
              </w:rPr>
              <w:fldChar w:fldCharType="begin"/>
            </w:r>
            <w:r>
              <w:rPr>
                <w:noProof/>
                <w:webHidden/>
              </w:rPr>
              <w:instrText xml:space="preserve"> PAGEREF _Toc96612418 \h </w:instrText>
            </w:r>
            <w:r>
              <w:rPr>
                <w:noProof/>
                <w:webHidden/>
              </w:rPr>
            </w:r>
            <w:r>
              <w:rPr>
                <w:noProof/>
                <w:webHidden/>
              </w:rPr>
              <w:fldChar w:fldCharType="separate"/>
            </w:r>
            <w:r>
              <w:rPr>
                <w:noProof/>
                <w:webHidden/>
              </w:rPr>
              <w:t>13</w:t>
            </w:r>
            <w:r>
              <w:rPr>
                <w:noProof/>
                <w:webHidden/>
              </w:rPr>
              <w:fldChar w:fldCharType="end"/>
            </w:r>
          </w:hyperlink>
        </w:p>
        <w:p w14:paraId="2ED80120" w14:textId="57B18A1F" w:rsidR="00F60E35" w:rsidRDefault="00F60E35">
          <w:pPr>
            <w:pStyle w:val="TOC3"/>
            <w:tabs>
              <w:tab w:val="left" w:pos="1200"/>
              <w:tab w:val="right" w:leader="dot" w:pos="9776"/>
            </w:tabs>
            <w:rPr>
              <w:rFonts w:cstheme="minorBidi"/>
              <w:noProof/>
              <w:sz w:val="22"/>
              <w:szCs w:val="22"/>
              <w:lang w:val="en-IN" w:eastAsia="en-IN"/>
            </w:rPr>
          </w:pPr>
          <w:hyperlink w:anchor="_Toc96612419" w:history="1">
            <w:r w:rsidRPr="00950126">
              <w:rPr>
                <w:rStyle w:val="Hyperlink"/>
                <w:rFonts w:ascii="Arial" w:hAnsi="Arial" w:cs="Arial"/>
                <w:noProof/>
              </w:rPr>
              <w:t>2.3.1</w:t>
            </w:r>
            <w:r>
              <w:rPr>
                <w:rFonts w:cstheme="minorBidi"/>
                <w:noProof/>
                <w:sz w:val="22"/>
                <w:szCs w:val="22"/>
                <w:lang w:val="en-IN" w:eastAsia="en-IN"/>
              </w:rPr>
              <w:tab/>
            </w:r>
            <w:r w:rsidRPr="00950126">
              <w:rPr>
                <w:rStyle w:val="Hyperlink"/>
                <w:noProof/>
              </w:rPr>
              <w:t>Group Rule Execution – Sample Input and output (Success Scenario)</w:t>
            </w:r>
            <w:r>
              <w:rPr>
                <w:noProof/>
                <w:webHidden/>
              </w:rPr>
              <w:tab/>
            </w:r>
            <w:r>
              <w:rPr>
                <w:noProof/>
                <w:webHidden/>
              </w:rPr>
              <w:fldChar w:fldCharType="begin"/>
            </w:r>
            <w:r>
              <w:rPr>
                <w:noProof/>
                <w:webHidden/>
              </w:rPr>
              <w:instrText xml:space="preserve"> PAGEREF _Toc96612419 \h </w:instrText>
            </w:r>
            <w:r>
              <w:rPr>
                <w:noProof/>
                <w:webHidden/>
              </w:rPr>
            </w:r>
            <w:r>
              <w:rPr>
                <w:noProof/>
                <w:webHidden/>
              </w:rPr>
              <w:fldChar w:fldCharType="separate"/>
            </w:r>
            <w:r>
              <w:rPr>
                <w:noProof/>
                <w:webHidden/>
              </w:rPr>
              <w:t>13</w:t>
            </w:r>
            <w:r>
              <w:rPr>
                <w:noProof/>
                <w:webHidden/>
              </w:rPr>
              <w:fldChar w:fldCharType="end"/>
            </w:r>
          </w:hyperlink>
        </w:p>
        <w:p w14:paraId="2FAFF192" w14:textId="3B314FEE" w:rsidR="00F60E35" w:rsidRDefault="00F60E35">
          <w:pPr>
            <w:pStyle w:val="TOC3"/>
            <w:tabs>
              <w:tab w:val="left" w:pos="1200"/>
              <w:tab w:val="right" w:leader="dot" w:pos="9776"/>
            </w:tabs>
            <w:rPr>
              <w:rFonts w:cstheme="minorBidi"/>
              <w:noProof/>
              <w:sz w:val="22"/>
              <w:szCs w:val="22"/>
              <w:lang w:val="en-IN" w:eastAsia="en-IN"/>
            </w:rPr>
          </w:pPr>
          <w:hyperlink w:anchor="_Toc96612420" w:history="1">
            <w:r w:rsidRPr="00950126">
              <w:rPr>
                <w:rStyle w:val="Hyperlink"/>
                <w:rFonts w:ascii="Arial" w:hAnsi="Arial" w:cs="Arial"/>
                <w:noProof/>
              </w:rPr>
              <w:t>2.3.2</w:t>
            </w:r>
            <w:r>
              <w:rPr>
                <w:rFonts w:cstheme="minorBidi"/>
                <w:noProof/>
                <w:sz w:val="22"/>
                <w:szCs w:val="22"/>
                <w:lang w:val="en-IN" w:eastAsia="en-IN"/>
              </w:rPr>
              <w:tab/>
            </w:r>
            <w:r w:rsidRPr="00950126">
              <w:rPr>
                <w:rStyle w:val="Hyperlink"/>
                <w:noProof/>
              </w:rPr>
              <w:t>Group Rule Execution – Sample Input and output (Failure Scenario)</w:t>
            </w:r>
            <w:r>
              <w:rPr>
                <w:noProof/>
                <w:webHidden/>
              </w:rPr>
              <w:tab/>
            </w:r>
            <w:r>
              <w:rPr>
                <w:noProof/>
                <w:webHidden/>
              </w:rPr>
              <w:fldChar w:fldCharType="begin"/>
            </w:r>
            <w:r>
              <w:rPr>
                <w:noProof/>
                <w:webHidden/>
              </w:rPr>
              <w:instrText xml:space="preserve"> PAGEREF _Toc96612420 \h </w:instrText>
            </w:r>
            <w:r>
              <w:rPr>
                <w:noProof/>
                <w:webHidden/>
              </w:rPr>
            </w:r>
            <w:r>
              <w:rPr>
                <w:noProof/>
                <w:webHidden/>
              </w:rPr>
              <w:fldChar w:fldCharType="separate"/>
            </w:r>
            <w:r>
              <w:rPr>
                <w:noProof/>
                <w:webHidden/>
              </w:rPr>
              <w:t>14</w:t>
            </w:r>
            <w:r>
              <w:rPr>
                <w:noProof/>
                <w:webHidden/>
              </w:rPr>
              <w:fldChar w:fldCharType="end"/>
            </w:r>
          </w:hyperlink>
        </w:p>
        <w:p w14:paraId="0BD32E12" w14:textId="4DD31DC5" w:rsidR="00F60E35" w:rsidRDefault="00F60E35">
          <w:pPr>
            <w:pStyle w:val="TOC2"/>
            <w:rPr>
              <w:rFonts w:cstheme="minorBidi"/>
              <w:b w:val="0"/>
              <w:bCs w:val="0"/>
              <w:noProof/>
              <w:lang w:val="en-IN" w:eastAsia="en-IN"/>
            </w:rPr>
          </w:pPr>
          <w:hyperlink w:anchor="_Toc96612421" w:history="1">
            <w:r w:rsidRPr="00950126">
              <w:rPr>
                <w:rStyle w:val="Hyperlink"/>
                <w:noProof/>
              </w:rPr>
              <w:t>2.4</w:t>
            </w:r>
            <w:r>
              <w:rPr>
                <w:rFonts w:cstheme="minorBidi"/>
                <w:b w:val="0"/>
                <w:bCs w:val="0"/>
                <w:noProof/>
                <w:lang w:val="en-IN" w:eastAsia="en-IN"/>
              </w:rPr>
              <w:tab/>
            </w:r>
            <w:r w:rsidRPr="00950126">
              <w:rPr>
                <w:rStyle w:val="Hyperlink"/>
                <w:noProof/>
              </w:rPr>
              <w:t>Rule Utility</w:t>
            </w:r>
            <w:r>
              <w:rPr>
                <w:noProof/>
                <w:webHidden/>
              </w:rPr>
              <w:tab/>
            </w:r>
            <w:r>
              <w:rPr>
                <w:noProof/>
                <w:webHidden/>
              </w:rPr>
              <w:fldChar w:fldCharType="begin"/>
            </w:r>
            <w:r>
              <w:rPr>
                <w:noProof/>
                <w:webHidden/>
              </w:rPr>
              <w:instrText xml:space="preserve"> PAGEREF _Toc96612421 \h </w:instrText>
            </w:r>
            <w:r>
              <w:rPr>
                <w:noProof/>
                <w:webHidden/>
              </w:rPr>
            </w:r>
            <w:r>
              <w:rPr>
                <w:noProof/>
                <w:webHidden/>
              </w:rPr>
              <w:fldChar w:fldCharType="separate"/>
            </w:r>
            <w:r>
              <w:rPr>
                <w:noProof/>
                <w:webHidden/>
              </w:rPr>
              <w:t>16</w:t>
            </w:r>
            <w:r>
              <w:rPr>
                <w:noProof/>
                <w:webHidden/>
              </w:rPr>
              <w:fldChar w:fldCharType="end"/>
            </w:r>
          </w:hyperlink>
        </w:p>
        <w:p w14:paraId="3F9B10F7" w14:textId="29D0510A" w:rsidR="00F60E35" w:rsidRDefault="00F60E35">
          <w:pPr>
            <w:pStyle w:val="TOC3"/>
            <w:tabs>
              <w:tab w:val="left" w:pos="1200"/>
              <w:tab w:val="right" w:leader="dot" w:pos="9776"/>
            </w:tabs>
            <w:rPr>
              <w:rFonts w:cstheme="minorBidi"/>
              <w:noProof/>
              <w:sz w:val="22"/>
              <w:szCs w:val="22"/>
              <w:lang w:val="en-IN" w:eastAsia="en-IN"/>
            </w:rPr>
          </w:pPr>
          <w:hyperlink w:anchor="_Toc96612422" w:history="1">
            <w:r w:rsidRPr="00950126">
              <w:rPr>
                <w:rStyle w:val="Hyperlink"/>
                <w:rFonts w:ascii="Arial" w:hAnsi="Arial" w:cs="Arial"/>
                <w:noProof/>
              </w:rPr>
              <w:t>2.4.1</w:t>
            </w:r>
            <w:r>
              <w:rPr>
                <w:rFonts w:cstheme="minorBidi"/>
                <w:noProof/>
                <w:sz w:val="22"/>
                <w:szCs w:val="22"/>
                <w:lang w:val="en-IN" w:eastAsia="en-IN"/>
              </w:rPr>
              <w:tab/>
            </w:r>
            <w:r w:rsidRPr="00950126">
              <w:rPr>
                <w:rStyle w:val="Hyperlink"/>
                <w:noProof/>
              </w:rPr>
              <w:t>Rule Util Execution – Sample Input and output (Success Scenario)</w:t>
            </w:r>
            <w:r>
              <w:rPr>
                <w:noProof/>
                <w:webHidden/>
              </w:rPr>
              <w:tab/>
            </w:r>
            <w:r>
              <w:rPr>
                <w:noProof/>
                <w:webHidden/>
              </w:rPr>
              <w:fldChar w:fldCharType="begin"/>
            </w:r>
            <w:r>
              <w:rPr>
                <w:noProof/>
                <w:webHidden/>
              </w:rPr>
              <w:instrText xml:space="preserve"> PAGEREF _Toc96612422 \h </w:instrText>
            </w:r>
            <w:r>
              <w:rPr>
                <w:noProof/>
                <w:webHidden/>
              </w:rPr>
            </w:r>
            <w:r>
              <w:rPr>
                <w:noProof/>
                <w:webHidden/>
              </w:rPr>
              <w:fldChar w:fldCharType="separate"/>
            </w:r>
            <w:r>
              <w:rPr>
                <w:noProof/>
                <w:webHidden/>
              </w:rPr>
              <w:t>16</w:t>
            </w:r>
            <w:r>
              <w:rPr>
                <w:noProof/>
                <w:webHidden/>
              </w:rPr>
              <w:fldChar w:fldCharType="end"/>
            </w:r>
          </w:hyperlink>
        </w:p>
        <w:p w14:paraId="3AE69A33" w14:textId="54DA9413" w:rsidR="00F60E35" w:rsidRDefault="00F60E35">
          <w:pPr>
            <w:pStyle w:val="TOC3"/>
            <w:tabs>
              <w:tab w:val="left" w:pos="1200"/>
              <w:tab w:val="right" w:leader="dot" w:pos="9776"/>
            </w:tabs>
            <w:rPr>
              <w:rFonts w:cstheme="minorBidi"/>
              <w:noProof/>
              <w:sz w:val="22"/>
              <w:szCs w:val="22"/>
              <w:lang w:val="en-IN" w:eastAsia="en-IN"/>
            </w:rPr>
          </w:pPr>
          <w:hyperlink w:anchor="_Toc96612423" w:history="1">
            <w:r w:rsidRPr="00950126">
              <w:rPr>
                <w:rStyle w:val="Hyperlink"/>
                <w:rFonts w:ascii="Arial" w:hAnsi="Arial" w:cs="Arial"/>
                <w:noProof/>
              </w:rPr>
              <w:t>2.4.2</w:t>
            </w:r>
            <w:r>
              <w:rPr>
                <w:rFonts w:cstheme="minorBidi"/>
                <w:noProof/>
                <w:sz w:val="22"/>
                <w:szCs w:val="22"/>
                <w:lang w:val="en-IN" w:eastAsia="en-IN"/>
              </w:rPr>
              <w:tab/>
            </w:r>
            <w:r w:rsidRPr="00950126">
              <w:rPr>
                <w:rStyle w:val="Hyperlink"/>
                <w:noProof/>
              </w:rPr>
              <w:t>Rule Util Execution – Sample Input and output (Failure Scenario)</w:t>
            </w:r>
            <w:r>
              <w:rPr>
                <w:noProof/>
                <w:webHidden/>
              </w:rPr>
              <w:tab/>
            </w:r>
            <w:r>
              <w:rPr>
                <w:noProof/>
                <w:webHidden/>
              </w:rPr>
              <w:fldChar w:fldCharType="begin"/>
            </w:r>
            <w:r>
              <w:rPr>
                <w:noProof/>
                <w:webHidden/>
              </w:rPr>
              <w:instrText xml:space="preserve"> PAGEREF _Toc96612423 \h </w:instrText>
            </w:r>
            <w:r>
              <w:rPr>
                <w:noProof/>
                <w:webHidden/>
              </w:rPr>
            </w:r>
            <w:r>
              <w:rPr>
                <w:noProof/>
                <w:webHidden/>
              </w:rPr>
              <w:fldChar w:fldCharType="separate"/>
            </w:r>
            <w:r>
              <w:rPr>
                <w:noProof/>
                <w:webHidden/>
              </w:rPr>
              <w:t>16</w:t>
            </w:r>
            <w:r>
              <w:rPr>
                <w:noProof/>
                <w:webHidden/>
              </w:rPr>
              <w:fldChar w:fldCharType="end"/>
            </w:r>
          </w:hyperlink>
        </w:p>
        <w:p w14:paraId="3BB67D2E" w14:textId="488D2BF4" w:rsidR="00F60E35" w:rsidRDefault="00F60E35">
          <w:pPr>
            <w:pStyle w:val="TOC2"/>
            <w:rPr>
              <w:rFonts w:cstheme="minorBidi"/>
              <w:b w:val="0"/>
              <w:bCs w:val="0"/>
              <w:noProof/>
              <w:lang w:val="en-IN" w:eastAsia="en-IN"/>
            </w:rPr>
          </w:pPr>
          <w:hyperlink w:anchor="_Toc96612424" w:history="1">
            <w:r w:rsidRPr="00950126">
              <w:rPr>
                <w:rStyle w:val="Hyperlink"/>
                <w:noProof/>
              </w:rPr>
              <w:t>2.5</w:t>
            </w:r>
            <w:r>
              <w:rPr>
                <w:rFonts w:cstheme="minorBidi"/>
                <w:b w:val="0"/>
                <w:bCs w:val="0"/>
                <w:noProof/>
                <w:lang w:val="en-IN" w:eastAsia="en-IN"/>
              </w:rPr>
              <w:tab/>
            </w:r>
            <w:r w:rsidRPr="00950126">
              <w:rPr>
                <w:rStyle w:val="Hyperlink"/>
                <w:noProof/>
              </w:rPr>
              <w:t>Get unique variable list – Sample Input and output</w:t>
            </w:r>
            <w:r>
              <w:rPr>
                <w:noProof/>
                <w:webHidden/>
              </w:rPr>
              <w:tab/>
            </w:r>
            <w:r>
              <w:rPr>
                <w:noProof/>
                <w:webHidden/>
              </w:rPr>
              <w:fldChar w:fldCharType="begin"/>
            </w:r>
            <w:r>
              <w:rPr>
                <w:noProof/>
                <w:webHidden/>
              </w:rPr>
              <w:instrText xml:space="preserve"> PAGEREF _Toc96612424 \h </w:instrText>
            </w:r>
            <w:r>
              <w:rPr>
                <w:noProof/>
                <w:webHidden/>
              </w:rPr>
            </w:r>
            <w:r>
              <w:rPr>
                <w:noProof/>
                <w:webHidden/>
              </w:rPr>
              <w:fldChar w:fldCharType="separate"/>
            </w:r>
            <w:r>
              <w:rPr>
                <w:noProof/>
                <w:webHidden/>
              </w:rPr>
              <w:t>18</w:t>
            </w:r>
            <w:r>
              <w:rPr>
                <w:noProof/>
                <w:webHidden/>
              </w:rPr>
              <w:fldChar w:fldCharType="end"/>
            </w:r>
          </w:hyperlink>
        </w:p>
        <w:p w14:paraId="62ED21B4" w14:textId="3F8075DD" w:rsidR="00F60E35" w:rsidRDefault="00F60E35">
          <w:pPr>
            <w:pStyle w:val="TOC2"/>
            <w:rPr>
              <w:rFonts w:cstheme="minorBidi"/>
              <w:b w:val="0"/>
              <w:bCs w:val="0"/>
              <w:noProof/>
              <w:lang w:val="en-IN" w:eastAsia="en-IN"/>
            </w:rPr>
          </w:pPr>
          <w:hyperlink w:anchor="_Toc96612425" w:history="1">
            <w:r w:rsidRPr="00950126">
              <w:rPr>
                <w:rStyle w:val="Hyperlink"/>
                <w:noProof/>
              </w:rPr>
              <w:t>2.6</w:t>
            </w:r>
            <w:r>
              <w:rPr>
                <w:rFonts w:cstheme="minorBidi"/>
                <w:b w:val="0"/>
                <w:bCs w:val="0"/>
                <w:noProof/>
                <w:lang w:val="en-IN" w:eastAsia="en-IN"/>
              </w:rPr>
              <w:tab/>
            </w:r>
            <w:r w:rsidRPr="00950126">
              <w:rPr>
                <w:rStyle w:val="Hyperlink"/>
                <w:noProof/>
              </w:rPr>
              <w:t>Rule Details Configured for SIB</w:t>
            </w:r>
            <w:r>
              <w:rPr>
                <w:noProof/>
                <w:webHidden/>
              </w:rPr>
              <w:tab/>
            </w:r>
            <w:r>
              <w:rPr>
                <w:noProof/>
                <w:webHidden/>
              </w:rPr>
              <w:fldChar w:fldCharType="begin"/>
            </w:r>
            <w:r>
              <w:rPr>
                <w:noProof/>
                <w:webHidden/>
              </w:rPr>
              <w:instrText xml:space="preserve"> PAGEREF _Toc96612425 \h </w:instrText>
            </w:r>
            <w:r>
              <w:rPr>
                <w:noProof/>
                <w:webHidden/>
              </w:rPr>
            </w:r>
            <w:r>
              <w:rPr>
                <w:noProof/>
                <w:webHidden/>
              </w:rPr>
              <w:fldChar w:fldCharType="separate"/>
            </w:r>
            <w:r>
              <w:rPr>
                <w:noProof/>
                <w:webHidden/>
              </w:rPr>
              <w:t>19</w:t>
            </w:r>
            <w:r>
              <w:rPr>
                <w:noProof/>
                <w:webHidden/>
              </w:rPr>
              <w:fldChar w:fldCharType="end"/>
            </w:r>
          </w:hyperlink>
        </w:p>
        <w:p w14:paraId="3E32E7FB" w14:textId="41F232F8" w:rsidR="00F60E35" w:rsidRDefault="00F60E35">
          <w:pPr>
            <w:pStyle w:val="TOC3"/>
            <w:tabs>
              <w:tab w:val="left" w:pos="1200"/>
              <w:tab w:val="right" w:leader="dot" w:pos="9776"/>
            </w:tabs>
            <w:rPr>
              <w:rFonts w:cstheme="minorBidi"/>
              <w:noProof/>
              <w:sz w:val="22"/>
              <w:szCs w:val="22"/>
              <w:lang w:val="en-IN" w:eastAsia="en-IN"/>
            </w:rPr>
          </w:pPr>
          <w:hyperlink w:anchor="_Toc96612426" w:history="1">
            <w:r w:rsidRPr="00950126">
              <w:rPr>
                <w:rStyle w:val="Hyperlink"/>
                <w:noProof/>
              </w:rPr>
              <w:t>2.6.1</w:t>
            </w:r>
            <w:r>
              <w:rPr>
                <w:rFonts w:cstheme="minorBidi"/>
                <w:noProof/>
                <w:sz w:val="22"/>
                <w:szCs w:val="22"/>
                <w:lang w:val="en-IN" w:eastAsia="en-IN"/>
              </w:rPr>
              <w:tab/>
            </w:r>
            <w:r w:rsidRPr="00950126">
              <w:rPr>
                <w:rStyle w:val="Hyperlink"/>
                <w:noProof/>
              </w:rPr>
              <w:t>Top-Up Eligibility</w:t>
            </w:r>
            <w:r>
              <w:rPr>
                <w:noProof/>
                <w:webHidden/>
              </w:rPr>
              <w:tab/>
            </w:r>
            <w:r>
              <w:rPr>
                <w:noProof/>
                <w:webHidden/>
              </w:rPr>
              <w:fldChar w:fldCharType="begin"/>
            </w:r>
            <w:r>
              <w:rPr>
                <w:noProof/>
                <w:webHidden/>
              </w:rPr>
              <w:instrText xml:space="preserve"> PAGEREF _Toc96612426 \h </w:instrText>
            </w:r>
            <w:r>
              <w:rPr>
                <w:noProof/>
                <w:webHidden/>
              </w:rPr>
            </w:r>
            <w:r>
              <w:rPr>
                <w:noProof/>
                <w:webHidden/>
              </w:rPr>
              <w:fldChar w:fldCharType="separate"/>
            </w:r>
            <w:r>
              <w:rPr>
                <w:noProof/>
                <w:webHidden/>
              </w:rPr>
              <w:t>19</w:t>
            </w:r>
            <w:r>
              <w:rPr>
                <w:noProof/>
                <w:webHidden/>
              </w:rPr>
              <w:fldChar w:fldCharType="end"/>
            </w:r>
          </w:hyperlink>
        </w:p>
        <w:p w14:paraId="41FA701C" w14:textId="67F5AACA" w:rsidR="00F60E35" w:rsidRDefault="00F60E35">
          <w:pPr>
            <w:pStyle w:val="TOC3"/>
            <w:tabs>
              <w:tab w:val="left" w:pos="1200"/>
              <w:tab w:val="right" w:leader="dot" w:pos="9776"/>
            </w:tabs>
            <w:rPr>
              <w:rFonts w:cstheme="minorBidi"/>
              <w:noProof/>
              <w:sz w:val="22"/>
              <w:szCs w:val="22"/>
              <w:lang w:val="en-IN" w:eastAsia="en-IN"/>
            </w:rPr>
          </w:pPr>
          <w:hyperlink w:anchor="_Toc96612427" w:history="1">
            <w:r w:rsidRPr="00950126">
              <w:rPr>
                <w:rStyle w:val="Hyperlink"/>
                <w:noProof/>
              </w:rPr>
              <w:t>2.6.2</w:t>
            </w:r>
            <w:r>
              <w:rPr>
                <w:rFonts w:cstheme="minorBidi"/>
                <w:noProof/>
                <w:sz w:val="22"/>
                <w:szCs w:val="22"/>
                <w:lang w:val="en-IN" w:eastAsia="en-IN"/>
              </w:rPr>
              <w:tab/>
            </w:r>
            <w:r w:rsidRPr="00950126">
              <w:rPr>
                <w:rStyle w:val="Hyperlink"/>
                <w:noProof/>
              </w:rPr>
              <w:t>Credit Card Eligibility</w:t>
            </w:r>
            <w:r>
              <w:rPr>
                <w:noProof/>
                <w:webHidden/>
              </w:rPr>
              <w:tab/>
            </w:r>
            <w:r>
              <w:rPr>
                <w:noProof/>
                <w:webHidden/>
              </w:rPr>
              <w:fldChar w:fldCharType="begin"/>
            </w:r>
            <w:r>
              <w:rPr>
                <w:noProof/>
                <w:webHidden/>
              </w:rPr>
              <w:instrText xml:space="preserve"> PAGEREF _Toc96612427 \h </w:instrText>
            </w:r>
            <w:r>
              <w:rPr>
                <w:noProof/>
                <w:webHidden/>
              </w:rPr>
            </w:r>
            <w:r>
              <w:rPr>
                <w:noProof/>
                <w:webHidden/>
              </w:rPr>
              <w:fldChar w:fldCharType="separate"/>
            </w:r>
            <w:r>
              <w:rPr>
                <w:noProof/>
                <w:webHidden/>
              </w:rPr>
              <w:t>20</w:t>
            </w:r>
            <w:r>
              <w:rPr>
                <w:noProof/>
                <w:webHidden/>
              </w:rPr>
              <w:fldChar w:fldCharType="end"/>
            </w:r>
          </w:hyperlink>
        </w:p>
        <w:p w14:paraId="3FABB98A" w14:textId="10B06852" w:rsidR="00F60E35" w:rsidRDefault="00F60E35">
          <w:pPr>
            <w:pStyle w:val="TOC3"/>
            <w:tabs>
              <w:tab w:val="left" w:pos="1200"/>
              <w:tab w:val="right" w:leader="dot" w:pos="9776"/>
            </w:tabs>
            <w:rPr>
              <w:rFonts w:cstheme="minorBidi"/>
              <w:noProof/>
              <w:sz w:val="22"/>
              <w:szCs w:val="22"/>
              <w:lang w:val="en-IN" w:eastAsia="en-IN"/>
            </w:rPr>
          </w:pPr>
          <w:hyperlink w:anchor="_Toc96612428" w:history="1">
            <w:r w:rsidRPr="00950126">
              <w:rPr>
                <w:rStyle w:val="Hyperlink"/>
                <w:noProof/>
              </w:rPr>
              <w:t>2.6.3</w:t>
            </w:r>
            <w:r>
              <w:rPr>
                <w:rFonts w:cstheme="minorBidi"/>
                <w:noProof/>
                <w:sz w:val="22"/>
                <w:szCs w:val="22"/>
                <w:lang w:val="en-IN" w:eastAsia="en-IN"/>
              </w:rPr>
              <w:tab/>
            </w:r>
            <w:r w:rsidRPr="00950126">
              <w:rPr>
                <w:rStyle w:val="Hyperlink"/>
                <w:noProof/>
              </w:rPr>
              <w:t>Vehicle Marhaba - Salaried Employees</w:t>
            </w:r>
            <w:r>
              <w:rPr>
                <w:noProof/>
                <w:webHidden/>
              </w:rPr>
              <w:tab/>
            </w:r>
            <w:r>
              <w:rPr>
                <w:noProof/>
                <w:webHidden/>
              </w:rPr>
              <w:fldChar w:fldCharType="begin"/>
            </w:r>
            <w:r>
              <w:rPr>
                <w:noProof/>
                <w:webHidden/>
              </w:rPr>
              <w:instrText xml:space="preserve"> PAGEREF _Toc96612428 \h </w:instrText>
            </w:r>
            <w:r>
              <w:rPr>
                <w:noProof/>
                <w:webHidden/>
              </w:rPr>
            </w:r>
            <w:r>
              <w:rPr>
                <w:noProof/>
                <w:webHidden/>
              </w:rPr>
              <w:fldChar w:fldCharType="separate"/>
            </w:r>
            <w:r>
              <w:rPr>
                <w:noProof/>
                <w:webHidden/>
              </w:rPr>
              <w:t>21</w:t>
            </w:r>
            <w:r>
              <w:rPr>
                <w:noProof/>
                <w:webHidden/>
              </w:rPr>
              <w:fldChar w:fldCharType="end"/>
            </w:r>
          </w:hyperlink>
        </w:p>
        <w:p w14:paraId="39F9B508" w14:textId="5CFC672F" w:rsidR="00F60E35" w:rsidRDefault="00F60E35">
          <w:pPr>
            <w:pStyle w:val="TOC3"/>
            <w:tabs>
              <w:tab w:val="left" w:pos="1200"/>
              <w:tab w:val="right" w:leader="dot" w:pos="9776"/>
            </w:tabs>
            <w:rPr>
              <w:rFonts w:cstheme="minorBidi"/>
              <w:noProof/>
              <w:sz w:val="22"/>
              <w:szCs w:val="22"/>
              <w:lang w:val="en-IN" w:eastAsia="en-IN"/>
            </w:rPr>
          </w:pPr>
          <w:hyperlink w:anchor="_Toc96612429" w:history="1">
            <w:r w:rsidRPr="00950126">
              <w:rPr>
                <w:rStyle w:val="Hyperlink"/>
                <w:noProof/>
              </w:rPr>
              <w:t>2.6.4</w:t>
            </w:r>
            <w:r>
              <w:rPr>
                <w:rFonts w:cstheme="minorBidi"/>
                <w:noProof/>
                <w:sz w:val="22"/>
                <w:szCs w:val="22"/>
                <w:lang w:val="en-IN" w:eastAsia="en-IN"/>
              </w:rPr>
              <w:tab/>
            </w:r>
            <w:r w:rsidRPr="00950126">
              <w:rPr>
                <w:rStyle w:val="Hyperlink"/>
                <w:noProof/>
              </w:rPr>
              <w:t>Vehicle Marhaba -Self Employees</w:t>
            </w:r>
            <w:r>
              <w:rPr>
                <w:noProof/>
                <w:webHidden/>
              </w:rPr>
              <w:tab/>
            </w:r>
            <w:r>
              <w:rPr>
                <w:noProof/>
                <w:webHidden/>
              </w:rPr>
              <w:fldChar w:fldCharType="begin"/>
            </w:r>
            <w:r>
              <w:rPr>
                <w:noProof/>
                <w:webHidden/>
              </w:rPr>
              <w:instrText xml:space="preserve"> PAGEREF _Toc96612429 \h </w:instrText>
            </w:r>
            <w:r>
              <w:rPr>
                <w:noProof/>
                <w:webHidden/>
              </w:rPr>
            </w:r>
            <w:r>
              <w:rPr>
                <w:noProof/>
                <w:webHidden/>
              </w:rPr>
              <w:fldChar w:fldCharType="separate"/>
            </w:r>
            <w:r>
              <w:rPr>
                <w:noProof/>
                <w:webHidden/>
              </w:rPr>
              <w:t>22</w:t>
            </w:r>
            <w:r>
              <w:rPr>
                <w:noProof/>
                <w:webHidden/>
              </w:rPr>
              <w:fldChar w:fldCharType="end"/>
            </w:r>
          </w:hyperlink>
        </w:p>
        <w:p w14:paraId="3BA2BBD7" w14:textId="1F6167D6" w:rsidR="00F60E35" w:rsidRDefault="00F60E35">
          <w:pPr>
            <w:pStyle w:val="TOC2"/>
            <w:rPr>
              <w:rFonts w:cstheme="minorBidi"/>
              <w:b w:val="0"/>
              <w:bCs w:val="0"/>
              <w:noProof/>
              <w:lang w:val="en-IN" w:eastAsia="en-IN"/>
            </w:rPr>
          </w:pPr>
          <w:hyperlink w:anchor="_Toc96612430" w:history="1">
            <w:r w:rsidRPr="00950126">
              <w:rPr>
                <w:rStyle w:val="Hyperlink"/>
                <w:noProof/>
              </w:rPr>
              <w:t>2.7</w:t>
            </w:r>
            <w:r>
              <w:rPr>
                <w:rFonts w:cstheme="minorBidi"/>
                <w:b w:val="0"/>
                <w:bCs w:val="0"/>
                <w:noProof/>
                <w:lang w:val="en-IN" w:eastAsia="en-IN"/>
              </w:rPr>
              <w:tab/>
            </w:r>
            <w:r w:rsidRPr="00950126">
              <w:rPr>
                <w:rStyle w:val="Hyperlink"/>
                <w:noProof/>
              </w:rPr>
              <w:t>Group Rule Details Configured for SIB</w:t>
            </w:r>
            <w:r>
              <w:rPr>
                <w:noProof/>
                <w:webHidden/>
              </w:rPr>
              <w:tab/>
            </w:r>
            <w:r>
              <w:rPr>
                <w:noProof/>
                <w:webHidden/>
              </w:rPr>
              <w:fldChar w:fldCharType="begin"/>
            </w:r>
            <w:r>
              <w:rPr>
                <w:noProof/>
                <w:webHidden/>
              </w:rPr>
              <w:instrText xml:space="preserve"> PAGEREF _Toc96612430 \h </w:instrText>
            </w:r>
            <w:r>
              <w:rPr>
                <w:noProof/>
                <w:webHidden/>
              </w:rPr>
            </w:r>
            <w:r>
              <w:rPr>
                <w:noProof/>
                <w:webHidden/>
              </w:rPr>
              <w:fldChar w:fldCharType="separate"/>
            </w:r>
            <w:r>
              <w:rPr>
                <w:noProof/>
                <w:webHidden/>
              </w:rPr>
              <w:t>23</w:t>
            </w:r>
            <w:r>
              <w:rPr>
                <w:noProof/>
                <w:webHidden/>
              </w:rPr>
              <w:fldChar w:fldCharType="end"/>
            </w:r>
          </w:hyperlink>
        </w:p>
        <w:p w14:paraId="6D0CE8F7" w14:textId="53DA3925" w:rsidR="00F60E35" w:rsidRDefault="00F60E35">
          <w:pPr>
            <w:pStyle w:val="TOC3"/>
            <w:tabs>
              <w:tab w:val="left" w:pos="1200"/>
              <w:tab w:val="right" w:leader="dot" w:pos="9776"/>
            </w:tabs>
            <w:rPr>
              <w:rFonts w:cstheme="minorBidi"/>
              <w:noProof/>
              <w:sz w:val="22"/>
              <w:szCs w:val="22"/>
              <w:lang w:val="en-IN" w:eastAsia="en-IN"/>
            </w:rPr>
          </w:pPr>
          <w:hyperlink w:anchor="_Toc96612431" w:history="1">
            <w:r w:rsidRPr="00950126">
              <w:rPr>
                <w:rStyle w:val="Hyperlink"/>
                <w:noProof/>
              </w:rPr>
              <w:t>2.7.1</w:t>
            </w:r>
            <w:r>
              <w:rPr>
                <w:rFonts w:cstheme="minorBidi"/>
                <w:noProof/>
                <w:sz w:val="22"/>
                <w:szCs w:val="22"/>
                <w:lang w:val="en-IN" w:eastAsia="en-IN"/>
              </w:rPr>
              <w:tab/>
            </w:r>
            <w:r w:rsidRPr="00950126">
              <w:rPr>
                <w:rStyle w:val="Hyperlink"/>
                <w:noProof/>
              </w:rPr>
              <w:t>Cross Sell</w:t>
            </w:r>
            <w:r>
              <w:rPr>
                <w:noProof/>
                <w:webHidden/>
              </w:rPr>
              <w:tab/>
            </w:r>
            <w:r>
              <w:rPr>
                <w:noProof/>
                <w:webHidden/>
              </w:rPr>
              <w:fldChar w:fldCharType="begin"/>
            </w:r>
            <w:r>
              <w:rPr>
                <w:noProof/>
                <w:webHidden/>
              </w:rPr>
              <w:instrText xml:space="preserve"> PAGEREF _Toc96612431 \h </w:instrText>
            </w:r>
            <w:r>
              <w:rPr>
                <w:noProof/>
                <w:webHidden/>
              </w:rPr>
            </w:r>
            <w:r>
              <w:rPr>
                <w:noProof/>
                <w:webHidden/>
              </w:rPr>
              <w:fldChar w:fldCharType="separate"/>
            </w:r>
            <w:r>
              <w:rPr>
                <w:noProof/>
                <w:webHidden/>
              </w:rPr>
              <w:t>23</w:t>
            </w:r>
            <w:r>
              <w:rPr>
                <w:noProof/>
                <w:webHidden/>
              </w:rPr>
              <w:fldChar w:fldCharType="end"/>
            </w:r>
          </w:hyperlink>
        </w:p>
        <w:p w14:paraId="23523EF9" w14:textId="1D7052BC" w:rsidR="00F60E35" w:rsidRDefault="00F60E35">
          <w:pPr>
            <w:pStyle w:val="TOC2"/>
            <w:rPr>
              <w:rFonts w:cstheme="minorBidi"/>
              <w:b w:val="0"/>
              <w:bCs w:val="0"/>
              <w:noProof/>
              <w:lang w:val="en-IN" w:eastAsia="en-IN"/>
            </w:rPr>
          </w:pPr>
          <w:hyperlink w:anchor="_Toc96612432" w:history="1">
            <w:r w:rsidRPr="00950126">
              <w:rPr>
                <w:rStyle w:val="Hyperlink"/>
                <w:noProof/>
              </w:rPr>
              <w:t>2.8</w:t>
            </w:r>
            <w:r>
              <w:rPr>
                <w:rFonts w:cstheme="minorBidi"/>
                <w:b w:val="0"/>
                <w:bCs w:val="0"/>
                <w:noProof/>
                <w:lang w:val="en-IN" w:eastAsia="en-IN"/>
              </w:rPr>
              <w:tab/>
            </w:r>
            <w:r w:rsidRPr="00950126">
              <w:rPr>
                <w:rStyle w:val="Hyperlink"/>
                <w:noProof/>
              </w:rPr>
              <w:t>Rule Util Details Configured for SIB</w:t>
            </w:r>
            <w:r>
              <w:rPr>
                <w:noProof/>
                <w:webHidden/>
              </w:rPr>
              <w:tab/>
            </w:r>
            <w:r>
              <w:rPr>
                <w:noProof/>
                <w:webHidden/>
              </w:rPr>
              <w:fldChar w:fldCharType="begin"/>
            </w:r>
            <w:r>
              <w:rPr>
                <w:noProof/>
                <w:webHidden/>
              </w:rPr>
              <w:instrText xml:space="preserve"> PAGEREF _Toc96612432 \h </w:instrText>
            </w:r>
            <w:r>
              <w:rPr>
                <w:noProof/>
                <w:webHidden/>
              </w:rPr>
            </w:r>
            <w:r>
              <w:rPr>
                <w:noProof/>
                <w:webHidden/>
              </w:rPr>
              <w:fldChar w:fldCharType="separate"/>
            </w:r>
            <w:r>
              <w:rPr>
                <w:noProof/>
                <w:webHidden/>
              </w:rPr>
              <w:t>24</w:t>
            </w:r>
            <w:r>
              <w:rPr>
                <w:noProof/>
                <w:webHidden/>
              </w:rPr>
              <w:fldChar w:fldCharType="end"/>
            </w:r>
          </w:hyperlink>
        </w:p>
        <w:p w14:paraId="25469805" w14:textId="7060FD23" w:rsidR="00F60E35" w:rsidRDefault="00F60E35">
          <w:pPr>
            <w:pStyle w:val="TOC3"/>
            <w:tabs>
              <w:tab w:val="left" w:pos="1200"/>
              <w:tab w:val="right" w:leader="dot" w:pos="9776"/>
            </w:tabs>
            <w:rPr>
              <w:rFonts w:cstheme="minorBidi"/>
              <w:noProof/>
              <w:sz w:val="22"/>
              <w:szCs w:val="22"/>
              <w:lang w:val="en-IN" w:eastAsia="en-IN"/>
            </w:rPr>
          </w:pPr>
          <w:hyperlink w:anchor="_Toc96612433" w:history="1">
            <w:r w:rsidRPr="00950126">
              <w:rPr>
                <w:rStyle w:val="Hyperlink"/>
                <w:noProof/>
              </w:rPr>
              <w:t>2.8.1</w:t>
            </w:r>
            <w:r>
              <w:rPr>
                <w:rFonts w:cstheme="minorBidi"/>
                <w:noProof/>
                <w:sz w:val="22"/>
                <w:szCs w:val="22"/>
                <w:lang w:val="en-IN" w:eastAsia="en-IN"/>
              </w:rPr>
              <w:tab/>
            </w:r>
            <w:r w:rsidRPr="00950126">
              <w:rPr>
                <w:rStyle w:val="Hyperlink"/>
                <w:noProof/>
              </w:rPr>
              <w:t>Auto Finance Eligible Amount</w:t>
            </w:r>
            <w:r>
              <w:rPr>
                <w:noProof/>
                <w:webHidden/>
              </w:rPr>
              <w:tab/>
            </w:r>
            <w:r>
              <w:rPr>
                <w:noProof/>
                <w:webHidden/>
              </w:rPr>
              <w:fldChar w:fldCharType="begin"/>
            </w:r>
            <w:r>
              <w:rPr>
                <w:noProof/>
                <w:webHidden/>
              </w:rPr>
              <w:instrText xml:space="preserve"> PAGEREF _Toc96612433 \h </w:instrText>
            </w:r>
            <w:r>
              <w:rPr>
                <w:noProof/>
                <w:webHidden/>
              </w:rPr>
            </w:r>
            <w:r>
              <w:rPr>
                <w:noProof/>
                <w:webHidden/>
              </w:rPr>
              <w:fldChar w:fldCharType="separate"/>
            </w:r>
            <w:r>
              <w:rPr>
                <w:noProof/>
                <w:webHidden/>
              </w:rPr>
              <w:t>24</w:t>
            </w:r>
            <w:r>
              <w:rPr>
                <w:noProof/>
                <w:webHidden/>
              </w:rPr>
              <w:fldChar w:fldCharType="end"/>
            </w:r>
          </w:hyperlink>
        </w:p>
        <w:p w14:paraId="306E34DD" w14:textId="2042CF2F" w:rsidR="0098021A" w:rsidRDefault="0098021A">
          <w:r>
            <w:rPr>
              <w:b/>
              <w:bCs/>
              <w:noProof/>
            </w:rPr>
            <w:fldChar w:fldCharType="end"/>
          </w:r>
        </w:p>
      </w:sdtContent>
    </w:sdt>
    <w:p w14:paraId="0C6EBF8E" w14:textId="77777777" w:rsidR="0057255C" w:rsidRPr="00CF085B" w:rsidRDefault="00E12183" w:rsidP="00E12183">
      <w:pPr>
        <w:rPr>
          <w:rFonts w:ascii="Arial" w:hAnsi="Arial" w:cs="Arial"/>
        </w:rPr>
      </w:pPr>
      <w:r>
        <w:rPr>
          <w:rFonts w:ascii="Arial" w:hAnsi="Arial" w:cs="Arial"/>
        </w:rPr>
        <w:br w:type="page"/>
      </w:r>
    </w:p>
    <w:p w14:paraId="0FB75094" w14:textId="77777777" w:rsidR="000D6822" w:rsidRPr="00CF085B" w:rsidRDefault="000D6822" w:rsidP="00ED01F8">
      <w:pPr>
        <w:pStyle w:val="Heading1"/>
        <w:numPr>
          <w:ilvl w:val="0"/>
          <w:numId w:val="15"/>
        </w:numPr>
      </w:pPr>
      <w:bookmarkStart w:id="1" w:name="_Toc96612409"/>
      <w:r w:rsidRPr="00CF085B">
        <w:lastRenderedPageBreak/>
        <w:t>Introduction</w:t>
      </w:r>
      <w:bookmarkEnd w:id="1"/>
    </w:p>
    <w:p w14:paraId="069AF4C4" w14:textId="77777777" w:rsidR="006A1003" w:rsidRPr="00AF7B23" w:rsidRDefault="00320C49" w:rsidP="006B0C9E">
      <w:pPr>
        <w:pStyle w:val="Body"/>
        <w:spacing w:line="240" w:lineRule="auto"/>
        <w:jc w:val="left"/>
        <w:rPr>
          <w:rFonts w:asciiTheme="minorHAnsi" w:eastAsiaTheme="minorEastAsia" w:hAnsiTheme="minorHAnsi" w:cstheme="minorBidi"/>
          <w:sz w:val="24"/>
          <w:szCs w:val="24"/>
        </w:rPr>
      </w:pPr>
      <w:r w:rsidRPr="00AF7B23">
        <w:rPr>
          <w:rFonts w:asciiTheme="minorHAnsi" w:eastAsiaTheme="minorEastAsia" w:hAnsiTheme="minorHAnsi" w:cstheme="minorBidi"/>
          <w:sz w:val="24"/>
          <w:szCs w:val="24"/>
        </w:rPr>
        <w:t xml:space="preserve">This document </w:t>
      </w:r>
      <w:r w:rsidR="00222F9E" w:rsidRPr="00AF7B23">
        <w:rPr>
          <w:rFonts w:asciiTheme="minorHAnsi" w:eastAsiaTheme="minorEastAsia" w:hAnsiTheme="minorHAnsi" w:cstheme="minorBidi"/>
          <w:sz w:val="24"/>
          <w:szCs w:val="24"/>
        </w:rPr>
        <w:t xml:space="preserve">is the reference document </w:t>
      </w:r>
      <w:r w:rsidR="00E325EB">
        <w:rPr>
          <w:rFonts w:asciiTheme="minorHAnsi" w:eastAsiaTheme="minorEastAsia" w:hAnsiTheme="minorHAnsi" w:cstheme="minorBidi"/>
          <w:sz w:val="24"/>
          <w:szCs w:val="24"/>
        </w:rPr>
        <w:t xml:space="preserve">that details the APIs required </w:t>
      </w:r>
      <w:r w:rsidR="00222F9E" w:rsidRPr="00AF7B23">
        <w:rPr>
          <w:rFonts w:asciiTheme="minorHAnsi" w:eastAsiaTheme="minorEastAsia" w:hAnsiTheme="minorHAnsi" w:cstheme="minorBidi"/>
          <w:sz w:val="24"/>
          <w:szCs w:val="24"/>
        </w:rPr>
        <w:t>for</w:t>
      </w:r>
      <w:r w:rsidR="00E325EB">
        <w:rPr>
          <w:rFonts w:asciiTheme="minorHAnsi" w:eastAsiaTheme="minorEastAsia" w:hAnsiTheme="minorHAnsi" w:cstheme="minorBidi"/>
          <w:sz w:val="24"/>
          <w:szCs w:val="24"/>
        </w:rPr>
        <w:t xml:space="preserve"> the executing the </w:t>
      </w:r>
      <w:r w:rsidR="00CD6CBE">
        <w:rPr>
          <w:rFonts w:asciiTheme="minorHAnsi" w:eastAsiaTheme="minorEastAsia" w:hAnsiTheme="minorHAnsi" w:cstheme="minorBidi"/>
          <w:sz w:val="24"/>
          <w:szCs w:val="24"/>
        </w:rPr>
        <w:t>Rules configured</w:t>
      </w:r>
      <w:r w:rsidR="00E325EB">
        <w:rPr>
          <w:rFonts w:asciiTheme="minorHAnsi" w:eastAsiaTheme="minorEastAsia" w:hAnsiTheme="minorHAnsi" w:cstheme="minorBidi"/>
          <w:sz w:val="24"/>
          <w:szCs w:val="24"/>
        </w:rPr>
        <w:t xml:space="preserve"> in Rule Engine.</w:t>
      </w:r>
    </w:p>
    <w:p w14:paraId="01ACC31F" w14:textId="77777777" w:rsidR="0077259C" w:rsidRDefault="00320C49" w:rsidP="00AF1592">
      <w:pPr>
        <w:pStyle w:val="Heading2"/>
      </w:pPr>
      <w:bookmarkStart w:id="2" w:name="_Toc96612410"/>
      <w:r w:rsidRPr="00CF085B">
        <w:t xml:space="preserve">Purpose Of </w:t>
      </w:r>
      <w:r w:rsidR="0077259C">
        <w:t xml:space="preserve">this </w:t>
      </w:r>
      <w:r w:rsidR="00222F9E">
        <w:t>Document</w:t>
      </w:r>
      <w:bookmarkEnd w:id="2"/>
    </w:p>
    <w:p w14:paraId="5BC62D6A" w14:textId="77777777" w:rsidR="00222F9E" w:rsidRPr="00AF7B23" w:rsidRDefault="00222F9E" w:rsidP="00AF7B23">
      <w:pPr>
        <w:ind w:left="576"/>
        <w:rPr>
          <w:sz w:val="24"/>
          <w:szCs w:val="24"/>
        </w:rPr>
      </w:pPr>
      <w:r w:rsidRPr="00AF7B23">
        <w:rPr>
          <w:sz w:val="24"/>
          <w:szCs w:val="24"/>
        </w:rPr>
        <w:t>This document is intended for developers</w:t>
      </w:r>
      <w:r w:rsidR="00395EF2" w:rsidRPr="00AF7B23">
        <w:rPr>
          <w:sz w:val="24"/>
          <w:szCs w:val="24"/>
        </w:rPr>
        <w:t xml:space="preserve"> or end </w:t>
      </w:r>
      <w:r w:rsidR="008A6E35" w:rsidRPr="00AF7B23">
        <w:rPr>
          <w:sz w:val="24"/>
          <w:szCs w:val="24"/>
        </w:rPr>
        <w:t>users who consume</w:t>
      </w:r>
      <w:r w:rsidR="00395EF2" w:rsidRPr="00AF7B23">
        <w:rPr>
          <w:sz w:val="24"/>
          <w:szCs w:val="24"/>
        </w:rPr>
        <w:t xml:space="preserve"> </w:t>
      </w:r>
      <w:r w:rsidRPr="00AF7B23">
        <w:rPr>
          <w:sz w:val="24"/>
          <w:szCs w:val="24"/>
        </w:rPr>
        <w:t>the rule Engine</w:t>
      </w:r>
      <w:r w:rsidR="00CD6CBE">
        <w:rPr>
          <w:sz w:val="24"/>
          <w:szCs w:val="24"/>
        </w:rPr>
        <w:t xml:space="preserve"> </w:t>
      </w:r>
      <w:r w:rsidRPr="00AF7B23">
        <w:rPr>
          <w:sz w:val="24"/>
          <w:szCs w:val="24"/>
        </w:rPr>
        <w:t>API</w:t>
      </w:r>
      <w:r w:rsidR="00E325EB">
        <w:rPr>
          <w:sz w:val="24"/>
          <w:szCs w:val="24"/>
        </w:rPr>
        <w:t>s</w:t>
      </w:r>
      <w:r w:rsidRPr="00AF7B23">
        <w:rPr>
          <w:sz w:val="24"/>
          <w:szCs w:val="24"/>
        </w:rPr>
        <w:t xml:space="preserve"> to their systems.</w:t>
      </w:r>
    </w:p>
    <w:p w14:paraId="5CC91B58" w14:textId="77777777" w:rsidR="00222F9E" w:rsidRDefault="005C6E5A" w:rsidP="00AF7B23">
      <w:pPr>
        <w:pStyle w:val="Heading1"/>
      </w:pPr>
      <w:bookmarkStart w:id="3" w:name="_Toc96612411"/>
      <w:r>
        <w:t>Rule Engine</w:t>
      </w:r>
      <w:r w:rsidR="001C753B">
        <w:t xml:space="preserve"> Execute Rule</w:t>
      </w:r>
      <w:r>
        <w:t xml:space="preserve"> API</w:t>
      </w:r>
      <w:bookmarkEnd w:id="3"/>
    </w:p>
    <w:p w14:paraId="2A2AD5AA" w14:textId="77777777" w:rsidR="00222F9E" w:rsidRPr="00AF7B23" w:rsidRDefault="00222F9E" w:rsidP="00222F9E">
      <w:pPr>
        <w:rPr>
          <w:sz w:val="24"/>
          <w:szCs w:val="24"/>
        </w:rPr>
      </w:pPr>
      <w:r w:rsidRPr="00AF7B23">
        <w:rPr>
          <w:sz w:val="24"/>
          <w:szCs w:val="24"/>
        </w:rPr>
        <w:t>The rules defined in the Rule Engine web page can be invoked by any other system by invoking the Execute</w:t>
      </w:r>
      <w:r w:rsidR="000D259E">
        <w:rPr>
          <w:sz w:val="24"/>
          <w:szCs w:val="24"/>
        </w:rPr>
        <w:t xml:space="preserve"> </w:t>
      </w:r>
      <w:r w:rsidRPr="00AF7B23">
        <w:rPr>
          <w:sz w:val="24"/>
          <w:szCs w:val="24"/>
        </w:rPr>
        <w:t>Rule API.</w:t>
      </w:r>
    </w:p>
    <w:p w14:paraId="4853944D" w14:textId="77777777" w:rsidR="00C21533" w:rsidRPr="00AF7B23" w:rsidRDefault="00C21533" w:rsidP="00C21533">
      <w:pPr>
        <w:rPr>
          <w:sz w:val="24"/>
          <w:szCs w:val="24"/>
        </w:rPr>
      </w:pPr>
      <w:r w:rsidRPr="00AF7B23">
        <w:rPr>
          <w:sz w:val="24"/>
          <w:szCs w:val="24"/>
        </w:rPr>
        <w:t>The Execute Rule API is a RESTful API. This API use HTTP method POST and supports the JSON (JavaScript Object Notation) format for input and output.</w:t>
      </w:r>
    </w:p>
    <w:p w14:paraId="496D3AFE" w14:textId="77777777" w:rsidR="00DE5D6A" w:rsidRPr="00AF7B23" w:rsidRDefault="00DE5D6A" w:rsidP="00DE5D6A">
      <w:pPr>
        <w:rPr>
          <w:sz w:val="24"/>
          <w:szCs w:val="24"/>
        </w:rPr>
      </w:pPr>
      <w:r w:rsidRPr="00AF7B23">
        <w:rPr>
          <w:sz w:val="24"/>
          <w:szCs w:val="24"/>
        </w:rPr>
        <w:t>Once the Rule is been defined in the UI, the same can be invoked by any other business module by invoking the executeRule API method.</w:t>
      </w:r>
    </w:p>
    <w:p w14:paraId="7E7D0720" w14:textId="77777777" w:rsidR="00DE5D6A" w:rsidRPr="00CB7B79" w:rsidRDefault="00DE5D6A" w:rsidP="00DE5D6A">
      <w:pPr>
        <w:rPr>
          <w:rFonts w:ascii="Arial" w:hAnsi="Arial" w:cs="Arial"/>
          <w:b/>
          <w:bCs/>
          <w:sz w:val="24"/>
          <w:szCs w:val="24"/>
        </w:rPr>
      </w:pPr>
      <w:r w:rsidRPr="00CB7B79">
        <w:rPr>
          <w:rFonts w:ascii="Arial" w:hAnsi="Arial" w:cs="Arial"/>
          <w:b/>
          <w:bCs/>
          <w:sz w:val="24"/>
          <w:szCs w:val="24"/>
        </w:rPr>
        <w:t>Sample URL</w:t>
      </w:r>
    </w:p>
    <w:p w14:paraId="1D874333" w14:textId="77777777" w:rsidR="00DE5D6A" w:rsidRDefault="00E16461" w:rsidP="007B331E">
      <w:pPr>
        <w:rPr>
          <w:rStyle w:val="Hyperlink"/>
          <w:rFonts w:ascii="Arial" w:hAnsi="Arial" w:cs="Arial"/>
          <w:sz w:val="24"/>
          <w:szCs w:val="24"/>
        </w:rPr>
      </w:pPr>
      <w:hyperlink w:history="1">
        <w:r w:rsidR="007B331E" w:rsidRPr="00872F2A">
          <w:rPr>
            <w:rStyle w:val="Hyperlink"/>
            <w:rFonts w:ascii="Arial" w:hAnsi="Arial" w:cs="Arial"/>
            <w:sz w:val="24"/>
            <w:szCs w:val="24"/>
          </w:rPr>
          <w:t>https://&lt;Serverhostname(or)ip&gt;/rule/ruleEngine/executeRules</w:t>
        </w:r>
      </w:hyperlink>
    </w:p>
    <w:p w14:paraId="6929B6A5" w14:textId="77777777" w:rsidR="00222F9E" w:rsidRDefault="00222F9E" w:rsidP="00DE5D6A">
      <w:pPr>
        <w:rPr>
          <w:rFonts w:ascii="Arial" w:hAnsi="Arial" w:cs="Arial"/>
          <w:b/>
          <w:bCs/>
          <w:sz w:val="24"/>
          <w:szCs w:val="24"/>
        </w:rPr>
      </w:pPr>
      <w:r w:rsidRPr="00222F9E">
        <w:rPr>
          <w:rFonts w:ascii="Arial" w:hAnsi="Arial" w:cs="Arial"/>
          <w:b/>
          <w:bCs/>
          <w:sz w:val="24"/>
          <w:szCs w:val="24"/>
        </w:rPr>
        <w:t>URL</w:t>
      </w:r>
    </w:p>
    <w:p w14:paraId="0050BDD9" w14:textId="77777777" w:rsidR="00222F9E" w:rsidRPr="00AF7B23" w:rsidRDefault="00222F9E" w:rsidP="00DE5D6A">
      <w:pPr>
        <w:rPr>
          <w:sz w:val="24"/>
          <w:szCs w:val="24"/>
        </w:rPr>
      </w:pPr>
      <w:r w:rsidRPr="00AF7B23">
        <w:rPr>
          <w:sz w:val="24"/>
          <w:szCs w:val="24"/>
        </w:rPr>
        <w:t>https://cognicx.app/rule/ruleEngine/executeRules</w:t>
      </w:r>
    </w:p>
    <w:p w14:paraId="348FE282" w14:textId="77777777" w:rsidR="00222F9E" w:rsidRPr="00222F9E" w:rsidRDefault="00222F9E" w:rsidP="00DE5D6A">
      <w:pPr>
        <w:rPr>
          <w:rFonts w:ascii="Arial" w:hAnsi="Arial" w:cs="Arial"/>
          <w:b/>
          <w:bCs/>
          <w:sz w:val="24"/>
          <w:szCs w:val="24"/>
        </w:rPr>
      </w:pPr>
      <w:r w:rsidRPr="00222F9E">
        <w:rPr>
          <w:rFonts w:ascii="Arial" w:hAnsi="Arial" w:cs="Arial"/>
          <w:b/>
          <w:bCs/>
          <w:sz w:val="24"/>
          <w:szCs w:val="24"/>
        </w:rPr>
        <w:t>Method</w:t>
      </w:r>
    </w:p>
    <w:p w14:paraId="0EF1634E" w14:textId="77777777" w:rsidR="00222F9E" w:rsidRPr="00AF7B23" w:rsidRDefault="00222F9E" w:rsidP="00DE5D6A">
      <w:pPr>
        <w:rPr>
          <w:sz w:val="24"/>
          <w:szCs w:val="24"/>
        </w:rPr>
      </w:pPr>
      <w:r w:rsidRPr="00AF7B23">
        <w:rPr>
          <w:sz w:val="24"/>
          <w:szCs w:val="24"/>
        </w:rPr>
        <w:t>Post</w:t>
      </w:r>
    </w:p>
    <w:p w14:paraId="5D7B7389" w14:textId="77777777" w:rsidR="00222F9E" w:rsidRDefault="00222F9E" w:rsidP="00DE5D6A">
      <w:pPr>
        <w:rPr>
          <w:rFonts w:ascii="Arial" w:hAnsi="Arial" w:cs="Arial"/>
          <w:b/>
          <w:bCs/>
          <w:sz w:val="24"/>
          <w:szCs w:val="24"/>
        </w:rPr>
      </w:pPr>
      <w:r w:rsidRPr="00222F9E">
        <w:rPr>
          <w:rFonts w:ascii="Arial" w:hAnsi="Arial" w:cs="Arial"/>
          <w:b/>
          <w:bCs/>
          <w:sz w:val="24"/>
          <w:szCs w:val="24"/>
        </w:rPr>
        <w:t>Success Response</w:t>
      </w:r>
    </w:p>
    <w:p w14:paraId="640C448E" w14:textId="77777777" w:rsidR="00222F9E" w:rsidRPr="00AF7B23" w:rsidRDefault="00222F9E" w:rsidP="00DE5D6A">
      <w:pPr>
        <w:rPr>
          <w:sz w:val="24"/>
          <w:szCs w:val="24"/>
        </w:rPr>
      </w:pPr>
      <w:r w:rsidRPr="00AF7B23">
        <w:rPr>
          <w:sz w:val="24"/>
          <w:szCs w:val="24"/>
        </w:rPr>
        <w:t>200</w:t>
      </w:r>
    </w:p>
    <w:p w14:paraId="45AEEA1B" w14:textId="77777777" w:rsidR="00222F9E" w:rsidRPr="00AF7B23" w:rsidRDefault="00222F9E" w:rsidP="00DE5D6A">
      <w:pPr>
        <w:rPr>
          <w:sz w:val="24"/>
          <w:szCs w:val="24"/>
        </w:rPr>
      </w:pPr>
      <w:r w:rsidRPr="00AF7B23">
        <w:rPr>
          <w:sz w:val="24"/>
          <w:szCs w:val="24"/>
        </w:rPr>
        <w:t>When execute Rules API execution is successful the response code will be 200 and this will include response body.</w:t>
      </w:r>
    </w:p>
    <w:p w14:paraId="6257E493" w14:textId="77777777" w:rsidR="00222F9E" w:rsidRDefault="00222F9E" w:rsidP="00DE5D6A">
      <w:pPr>
        <w:rPr>
          <w:rFonts w:ascii="Arial" w:hAnsi="Arial" w:cs="Arial"/>
          <w:b/>
          <w:bCs/>
          <w:sz w:val="24"/>
          <w:szCs w:val="24"/>
        </w:rPr>
      </w:pPr>
      <w:r w:rsidRPr="00222F9E">
        <w:rPr>
          <w:rFonts w:ascii="Arial" w:hAnsi="Arial" w:cs="Arial"/>
          <w:b/>
          <w:bCs/>
          <w:sz w:val="24"/>
          <w:szCs w:val="24"/>
        </w:rPr>
        <w:t>Error Response</w:t>
      </w:r>
    </w:p>
    <w:p w14:paraId="60E8C247" w14:textId="77777777" w:rsidR="00FD4746" w:rsidRPr="00AF7B23" w:rsidRDefault="00FD4746" w:rsidP="00DE5D6A">
      <w:pPr>
        <w:rPr>
          <w:sz w:val="24"/>
          <w:szCs w:val="24"/>
        </w:rPr>
      </w:pPr>
      <w:r w:rsidRPr="00AF7B23">
        <w:rPr>
          <w:sz w:val="24"/>
          <w:szCs w:val="24"/>
        </w:rPr>
        <w:t>400 – Bad Request</w:t>
      </w:r>
    </w:p>
    <w:p w14:paraId="5C7206B1" w14:textId="77777777" w:rsidR="00FD4746" w:rsidRPr="00AF7B23" w:rsidRDefault="00FD4746" w:rsidP="00DE5D6A">
      <w:pPr>
        <w:rPr>
          <w:sz w:val="24"/>
          <w:szCs w:val="24"/>
        </w:rPr>
      </w:pPr>
      <w:r w:rsidRPr="00AF7B23">
        <w:rPr>
          <w:sz w:val="24"/>
          <w:szCs w:val="24"/>
        </w:rPr>
        <w:lastRenderedPageBreak/>
        <w:t>401 – Unauthorized</w:t>
      </w:r>
    </w:p>
    <w:p w14:paraId="1D779988" w14:textId="77777777" w:rsidR="00FD4746" w:rsidRPr="00AF7B23" w:rsidRDefault="00FD4746" w:rsidP="00DE5D6A">
      <w:pPr>
        <w:rPr>
          <w:sz w:val="24"/>
          <w:szCs w:val="24"/>
        </w:rPr>
      </w:pPr>
      <w:r w:rsidRPr="00AF7B23">
        <w:rPr>
          <w:sz w:val="24"/>
          <w:szCs w:val="24"/>
        </w:rPr>
        <w:t>403 – Forbidden</w:t>
      </w:r>
    </w:p>
    <w:p w14:paraId="1049B918" w14:textId="77777777" w:rsidR="00FD4746" w:rsidRPr="00AF7B23" w:rsidRDefault="00FD4746" w:rsidP="00DE5D6A">
      <w:pPr>
        <w:rPr>
          <w:sz w:val="24"/>
          <w:szCs w:val="24"/>
        </w:rPr>
      </w:pPr>
      <w:r w:rsidRPr="00AF7B23">
        <w:rPr>
          <w:sz w:val="24"/>
          <w:szCs w:val="24"/>
        </w:rPr>
        <w:t>404 – Not Found</w:t>
      </w:r>
    </w:p>
    <w:p w14:paraId="774E9A84" w14:textId="77777777" w:rsidR="00FD4746" w:rsidRPr="00AF7B23" w:rsidRDefault="00FD4746" w:rsidP="00DE5D6A">
      <w:pPr>
        <w:rPr>
          <w:sz w:val="24"/>
          <w:szCs w:val="24"/>
        </w:rPr>
      </w:pPr>
      <w:r w:rsidRPr="00AF7B23">
        <w:rPr>
          <w:sz w:val="24"/>
          <w:szCs w:val="24"/>
        </w:rPr>
        <w:t>405 – Method not allowed</w:t>
      </w:r>
    </w:p>
    <w:p w14:paraId="1D8AC120" w14:textId="77777777" w:rsidR="00FD4746" w:rsidRPr="00AF7B23" w:rsidRDefault="00FD4746" w:rsidP="00DE5D6A">
      <w:pPr>
        <w:rPr>
          <w:sz w:val="24"/>
          <w:szCs w:val="24"/>
        </w:rPr>
      </w:pPr>
      <w:r w:rsidRPr="00AF7B23">
        <w:rPr>
          <w:sz w:val="24"/>
          <w:szCs w:val="24"/>
        </w:rPr>
        <w:t>412- Preconditions failed</w:t>
      </w:r>
    </w:p>
    <w:p w14:paraId="6F1FB62C" w14:textId="77777777" w:rsidR="00FD4746" w:rsidRPr="00AF7B23" w:rsidRDefault="00FD4746" w:rsidP="00DE5D6A">
      <w:pPr>
        <w:rPr>
          <w:sz w:val="24"/>
          <w:szCs w:val="24"/>
        </w:rPr>
      </w:pPr>
      <w:r w:rsidRPr="00AF7B23">
        <w:rPr>
          <w:sz w:val="24"/>
          <w:szCs w:val="24"/>
        </w:rPr>
        <w:t>415 – Unsupported Media type</w:t>
      </w:r>
    </w:p>
    <w:p w14:paraId="2E9CB61D" w14:textId="77777777" w:rsidR="00222F9E" w:rsidRDefault="00FD4746" w:rsidP="006F7BB5">
      <w:pPr>
        <w:rPr>
          <w:sz w:val="24"/>
          <w:szCs w:val="24"/>
        </w:rPr>
      </w:pPr>
      <w:r w:rsidRPr="00AF7B23">
        <w:rPr>
          <w:sz w:val="24"/>
          <w:szCs w:val="24"/>
        </w:rPr>
        <w:t>500 – Internal Server Error</w:t>
      </w:r>
    </w:p>
    <w:p w14:paraId="4D034163" w14:textId="77777777" w:rsidR="00AF7B23" w:rsidRDefault="00AF7B23" w:rsidP="00AF7B23">
      <w:pPr>
        <w:rPr>
          <w:rFonts w:ascii="Arial" w:hAnsi="Arial" w:cs="Arial"/>
          <w:b/>
          <w:bCs/>
          <w:sz w:val="24"/>
          <w:szCs w:val="24"/>
        </w:rPr>
      </w:pPr>
      <w:r>
        <w:rPr>
          <w:rFonts w:ascii="Arial" w:hAnsi="Arial" w:cs="Arial"/>
          <w:b/>
          <w:bCs/>
          <w:sz w:val="24"/>
          <w:szCs w:val="24"/>
        </w:rPr>
        <w:t>Approved Rule</w:t>
      </w:r>
      <w:r w:rsidRPr="00222F9E">
        <w:rPr>
          <w:rFonts w:ascii="Arial" w:hAnsi="Arial" w:cs="Arial"/>
          <w:b/>
          <w:bCs/>
          <w:sz w:val="24"/>
          <w:szCs w:val="24"/>
        </w:rPr>
        <w:t xml:space="preserve"> </w:t>
      </w:r>
      <w:r>
        <w:rPr>
          <w:rFonts w:ascii="Arial" w:hAnsi="Arial" w:cs="Arial"/>
          <w:b/>
          <w:bCs/>
          <w:sz w:val="24"/>
          <w:szCs w:val="24"/>
        </w:rPr>
        <w:t>Details</w:t>
      </w:r>
    </w:p>
    <w:p w14:paraId="10F05E6A" w14:textId="77777777" w:rsidR="00A43A1D" w:rsidRDefault="00F30373" w:rsidP="00EA1321">
      <w:pPr>
        <w:rPr>
          <w:rFonts w:ascii="Arial" w:hAnsi="Arial" w:cs="Arial"/>
          <w:b/>
          <w:bCs/>
          <w:sz w:val="24"/>
          <w:szCs w:val="24"/>
        </w:rPr>
      </w:pPr>
      <w:r w:rsidRPr="00F30373">
        <w:rPr>
          <w:sz w:val="24"/>
          <w:szCs w:val="24"/>
        </w:rPr>
        <w:t>Rule</w:t>
      </w:r>
      <w:r>
        <w:rPr>
          <w:rFonts w:ascii="Arial" w:hAnsi="Arial" w:cs="Arial"/>
          <w:b/>
          <w:bCs/>
          <w:sz w:val="24"/>
          <w:szCs w:val="24"/>
        </w:rPr>
        <w:t xml:space="preserve"> </w:t>
      </w:r>
      <w:r w:rsidRPr="00F30373">
        <w:rPr>
          <w:sz w:val="24"/>
          <w:szCs w:val="24"/>
        </w:rPr>
        <w:t>execution</w:t>
      </w:r>
      <w:r>
        <w:rPr>
          <w:sz w:val="24"/>
          <w:szCs w:val="24"/>
        </w:rPr>
        <w:t xml:space="preserve"> can be done only for </w:t>
      </w:r>
      <w:r w:rsidR="00E325EB">
        <w:rPr>
          <w:sz w:val="24"/>
          <w:szCs w:val="24"/>
        </w:rPr>
        <w:t xml:space="preserve">the </w:t>
      </w:r>
      <w:r>
        <w:rPr>
          <w:sz w:val="24"/>
          <w:szCs w:val="24"/>
        </w:rPr>
        <w:t>approved rules</w:t>
      </w:r>
      <w:r w:rsidR="00E325EB">
        <w:rPr>
          <w:sz w:val="24"/>
          <w:szCs w:val="24"/>
        </w:rPr>
        <w:t>. The</w:t>
      </w:r>
      <w:r w:rsidR="00EA1321">
        <w:rPr>
          <w:sz w:val="24"/>
          <w:szCs w:val="24"/>
        </w:rPr>
        <w:t xml:space="preserve"> list of approved rules along with details </w:t>
      </w:r>
      <w:r w:rsidR="00E325EB">
        <w:rPr>
          <w:sz w:val="24"/>
          <w:szCs w:val="24"/>
        </w:rPr>
        <w:t xml:space="preserve">are </w:t>
      </w:r>
      <w:r w:rsidR="00EA1321">
        <w:rPr>
          <w:sz w:val="24"/>
          <w:szCs w:val="24"/>
        </w:rPr>
        <w:t xml:space="preserve">available in Approved Rule Definition page. In </w:t>
      </w:r>
      <w:r w:rsidR="00E325EB">
        <w:rPr>
          <w:sz w:val="24"/>
          <w:szCs w:val="24"/>
        </w:rPr>
        <w:t>Rule Engine User Interface</w:t>
      </w:r>
      <w:r w:rsidR="00EA1321">
        <w:rPr>
          <w:sz w:val="24"/>
          <w:szCs w:val="24"/>
        </w:rPr>
        <w:t xml:space="preserve"> this page can be navigated by clicking fourth icon on the left side menu bar.</w:t>
      </w:r>
      <w:r>
        <w:rPr>
          <w:rFonts w:ascii="Arial" w:hAnsi="Arial" w:cs="Arial"/>
          <w:b/>
          <w:bCs/>
          <w:sz w:val="24"/>
          <w:szCs w:val="24"/>
        </w:rPr>
        <w:t xml:space="preserve"> </w:t>
      </w:r>
    </w:p>
    <w:p w14:paraId="7062CE1D" w14:textId="77777777" w:rsidR="00AF7B23" w:rsidRDefault="006C4F68" w:rsidP="006F7BB5">
      <w:pPr>
        <w:rPr>
          <w:sz w:val="24"/>
          <w:szCs w:val="24"/>
        </w:rPr>
      </w:pPr>
      <w:r>
        <w:rPr>
          <w:noProof/>
          <w:sz w:val="24"/>
          <w:szCs w:val="24"/>
          <w:lang w:val="en-GB" w:eastAsia="en-GB"/>
        </w:rPr>
        <w:drawing>
          <wp:inline distT="0" distB="0" distL="0" distR="0" wp14:anchorId="053773A5" wp14:editId="3B5C3611">
            <wp:extent cx="6725431" cy="2465167"/>
            <wp:effectExtent l="190500" t="190500" r="189865" b="182880"/>
            <wp:docPr id="9" name="Picture 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1" cstate="print"/>
                    <a:stretch>
                      <a:fillRect/>
                    </a:stretch>
                  </pic:blipFill>
                  <pic:spPr>
                    <a:xfrm>
                      <a:off x="0" y="0"/>
                      <a:ext cx="6726997" cy="2465741"/>
                    </a:xfrm>
                    <a:prstGeom prst="rect">
                      <a:avLst/>
                    </a:prstGeom>
                    <a:ln>
                      <a:noFill/>
                    </a:ln>
                    <a:effectLst>
                      <a:outerShdw blurRad="190500" algn="tl" rotWithShape="0">
                        <a:srgbClr val="000000">
                          <a:alpha val="70000"/>
                        </a:srgbClr>
                      </a:outerShdw>
                    </a:effectLst>
                  </pic:spPr>
                </pic:pic>
              </a:graphicData>
            </a:graphic>
          </wp:inline>
        </w:drawing>
      </w:r>
    </w:p>
    <w:p w14:paraId="198A24ED" w14:textId="77777777" w:rsidR="00EA1321" w:rsidRDefault="00E325EB" w:rsidP="006F7BB5">
      <w:pPr>
        <w:rPr>
          <w:sz w:val="24"/>
          <w:szCs w:val="24"/>
        </w:rPr>
      </w:pPr>
      <w:r>
        <w:rPr>
          <w:sz w:val="24"/>
          <w:szCs w:val="24"/>
        </w:rPr>
        <w:t>The rules Ids are mandatory to execute the Rule. T</w:t>
      </w:r>
      <w:r w:rsidR="00ED0686">
        <w:rPr>
          <w:sz w:val="24"/>
          <w:szCs w:val="24"/>
        </w:rPr>
        <w:t xml:space="preserve">he Rule Id can be identified in the approved Rule Page in </w:t>
      </w:r>
      <w:proofErr w:type="spellStart"/>
      <w:r w:rsidR="00ED0686">
        <w:rPr>
          <w:sz w:val="24"/>
          <w:szCs w:val="24"/>
        </w:rPr>
        <w:t>RuleID</w:t>
      </w:r>
      <w:proofErr w:type="spellEnd"/>
      <w:r w:rsidR="00ED0686">
        <w:rPr>
          <w:sz w:val="24"/>
          <w:szCs w:val="24"/>
        </w:rPr>
        <w:t xml:space="preserve"> column as highlighted in above image.</w:t>
      </w:r>
    </w:p>
    <w:p w14:paraId="63B74B46" w14:textId="77777777" w:rsidR="00ED0686" w:rsidRDefault="00ED0686" w:rsidP="006F7BB5">
      <w:pPr>
        <w:rPr>
          <w:sz w:val="24"/>
          <w:szCs w:val="24"/>
        </w:rPr>
      </w:pPr>
    </w:p>
    <w:p w14:paraId="09CF9898" w14:textId="77777777" w:rsidR="00ED0686" w:rsidRDefault="00ED0686" w:rsidP="006F7BB5">
      <w:pPr>
        <w:rPr>
          <w:sz w:val="24"/>
          <w:szCs w:val="24"/>
        </w:rPr>
      </w:pPr>
    </w:p>
    <w:p w14:paraId="7C1DC2BA" w14:textId="77777777" w:rsidR="00ED0686" w:rsidRDefault="00ED0686" w:rsidP="006F7BB5">
      <w:pPr>
        <w:rPr>
          <w:sz w:val="24"/>
          <w:szCs w:val="24"/>
        </w:rPr>
      </w:pPr>
      <w:r>
        <w:rPr>
          <w:sz w:val="24"/>
          <w:szCs w:val="24"/>
        </w:rPr>
        <w:lastRenderedPageBreak/>
        <w:t xml:space="preserve">In Rule Engine, Rules can be executed in </w:t>
      </w:r>
      <w:r w:rsidR="00DE6DC3">
        <w:rPr>
          <w:sz w:val="24"/>
          <w:szCs w:val="24"/>
        </w:rPr>
        <w:t>below</w:t>
      </w:r>
      <w:r>
        <w:rPr>
          <w:sz w:val="24"/>
          <w:szCs w:val="24"/>
        </w:rPr>
        <w:t xml:space="preserve"> ways </w:t>
      </w:r>
      <w:r w:rsidR="00DE6DC3">
        <w:rPr>
          <w:sz w:val="24"/>
          <w:szCs w:val="24"/>
        </w:rPr>
        <w:t>according to the number of Rules and its type.</w:t>
      </w:r>
    </w:p>
    <w:p w14:paraId="1CC44CAA" w14:textId="77777777" w:rsidR="00ED0686" w:rsidRDefault="00ED0686" w:rsidP="00ED0686">
      <w:pPr>
        <w:pStyle w:val="ListParagraph"/>
        <w:numPr>
          <w:ilvl w:val="0"/>
          <w:numId w:val="42"/>
        </w:numPr>
        <w:rPr>
          <w:sz w:val="24"/>
          <w:szCs w:val="24"/>
        </w:rPr>
      </w:pPr>
      <w:r>
        <w:rPr>
          <w:sz w:val="24"/>
          <w:szCs w:val="24"/>
        </w:rPr>
        <w:t>Single Rule Execution</w:t>
      </w:r>
    </w:p>
    <w:p w14:paraId="31BDC93C" w14:textId="77777777" w:rsidR="00ED0686" w:rsidRDefault="00ED0686" w:rsidP="00ED0686">
      <w:pPr>
        <w:pStyle w:val="ListParagraph"/>
        <w:numPr>
          <w:ilvl w:val="0"/>
          <w:numId w:val="42"/>
        </w:numPr>
        <w:rPr>
          <w:sz w:val="24"/>
          <w:szCs w:val="24"/>
        </w:rPr>
      </w:pPr>
      <w:r>
        <w:rPr>
          <w:sz w:val="24"/>
          <w:szCs w:val="24"/>
        </w:rPr>
        <w:t>Multiple Rule Execution</w:t>
      </w:r>
    </w:p>
    <w:p w14:paraId="58DDD478" w14:textId="77777777" w:rsidR="00ED0686" w:rsidRDefault="00ED0686" w:rsidP="00ED0686">
      <w:pPr>
        <w:pStyle w:val="ListParagraph"/>
        <w:numPr>
          <w:ilvl w:val="0"/>
          <w:numId w:val="42"/>
        </w:numPr>
        <w:rPr>
          <w:sz w:val="24"/>
          <w:szCs w:val="24"/>
        </w:rPr>
      </w:pPr>
      <w:r>
        <w:rPr>
          <w:sz w:val="24"/>
          <w:szCs w:val="24"/>
        </w:rPr>
        <w:t>Group Rule Execution</w:t>
      </w:r>
      <w:r w:rsidR="00A0259F">
        <w:rPr>
          <w:sz w:val="24"/>
          <w:szCs w:val="24"/>
        </w:rPr>
        <w:t>.</w:t>
      </w:r>
    </w:p>
    <w:p w14:paraId="512CD8FC" w14:textId="77777777" w:rsidR="00887852" w:rsidRDefault="00A0259F" w:rsidP="00CD6CBE">
      <w:pPr>
        <w:pStyle w:val="ListParagraph"/>
        <w:rPr>
          <w:sz w:val="24"/>
          <w:szCs w:val="24"/>
        </w:rPr>
      </w:pPr>
      <w:r>
        <w:rPr>
          <w:sz w:val="24"/>
          <w:szCs w:val="24"/>
        </w:rPr>
        <w:t>These are detailed in below section</w:t>
      </w:r>
      <w:r w:rsidR="00D73177">
        <w:rPr>
          <w:sz w:val="24"/>
          <w:szCs w:val="24"/>
        </w:rPr>
        <w:t>.</w:t>
      </w:r>
    </w:p>
    <w:p w14:paraId="408D09C6" w14:textId="77777777" w:rsidR="00DE6DC3" w:rsidRDefault="00DE6DC3" w:rsidP="00DE5DA8">
      <w:pPr>
        <w:rPr>
          <w:sz w:val="24"/>
          <w:szCs w:val="24"/>
        </w:rPr>
      </w:pPr>
      <w:r w:rsidRPr="001B45BE">
        <w:rPr>
          <w:b/>
          <w:bCs/>
          <w:sz w:val="24"/>
          <w:szCs w:val="24"/>
          <w:u w:val="single"/>
        </w:rPr>
        <w:t>Note:</w:t>
      </w:r>
    </w:p>
    <w:p w14:paraId="7DBCBCAE" w14:textId="77777777" w:rsidR="00DE6DC3" w:rsidRDefault="00DE6DC3" w:rsidP="00DE6DC3">
      <w:pPr>
        <w:pStyle w:val="ListParagraph"/>
        <w:numPr>
          <w:ilvl w:val="0"/>
          <w:numId w:val="43"/>
        </w:numPr>
        <w:rPr>
          <w:sz w:val="24"/>
          <w:szCs w:val="24"/>
        </w:rPr>
      </w:pPr>
      <w:r w:rsidRPr="00DE6DC3">
        <w:rPr>
          <w:sz w:val="24"/>
          <w:szCs w:val="24"/>
        </w:rPr>
        <w:t>All three types can be executed by calling the same URL but parameter varies.</w:t>
      </w:r>
    </w:p>
    <w:p w14:paraId="4C9F518D" w14:textId="77777777" w:rsidR="00DE5DA8" w:rsidRPr="00DE5DA8" w:rsidRDefault="00E16461" w:rsidP="00DE5DA8">
      <w:pPr>
        <w:pStyle w:val="ListParagraph"/>
        <w:rPr>
          <w:rStyle w:val="Hyperlink"/>
          <w:rFonts w:ascii="Arial" w:hAnsi="Arial" w:cs="Arial"/>
          <w:sz w:val="24"/>
          <w:szCs w:val="24"/>
        </w:rPr>
      </w:pPr>
      <w:hyperlink w:history="1">
        <w:r w:rsidR="00DF7B54" w:rsidRPr="00AE2E85">
          <w:rPr>
            <w:rStyle w:val="Hyperlink"/>
            <w:rFonts w:ascii="Arial" w:hAnsi="Arial" w:cs="Arial"/>
            <w:sz w:val="24"/>
            <w:szCs w:val="24"/>
          </w:rPr>
          <w:t>https://&lt;Serverhostname(or)ip&gt;/rule/ruleEngine/executeRules</w:t>
        </w:r>
      </w:hyperlink>
    </w:p>
    <w:p w14:paraId="17086F42" w14:textId="77777777" w:rsidR="00DE6DC3" w:rsidRDefault="00DE6DC3" w:rsidP="00DE6DC3">
      <w:pPr>
        <w:ind w:firstLine="360"/>
        <w:rPr>
          <w:sz w:val="24"/>
          <w:szCs w:val="24"/>
        </w:rPr>
      </w:pPr>
      <w:r>
        <w:rPr>
          <w:sz w:val="24"/>
          <w:szCs w:val="24"/>
        </w:rPr>
        <w:t>2. The parameters to be passed for each rule can be fetched by getUniqueRules API which is detailed in section 2.4.</w:t>
      </w:r>
      <w:hyperlink w:anchor="_Get_unique_variable" w:history="1">
        <w:r w:rsidRPr="00DE6DC3">
          <w:rPr>
            <w:rStyle w:val="Hyperlink"/>
            <w:sz w:val="24"/>
            <w:szCs w:val="24"/>
          </w:rPr>
          <w:t>Get unique variable list – Sample Input and output</w:t>
        </w:r>
      </w:hyperlink>
    </w:p>
    <w:p w14:paraId="39A0F312" w14:textId="77777777" w:rsidR="00A45A2D" w:rsidRDefault="00D73177" w:rsidP="00AF1592">
      <w:pPr>
        <w:pStyle w:val="Heading2"/>
      </w:pPr>
      <w:bookmarkStart w:id="4" w:name="_Toc96612412"/>
      <w:r>
        <w:t>Si</w:t>
      </w:r>
      <w:r w:rsidR="00A45A2D">
        <w:t>ngle Rule Execution</w:t>
      </w:r>
      <w:bookmarkEnd w:id="4"/>
      <w:r w:rsidR="00A45A2D">
        <w:t xml:space="preserve"> </w:t>
      </w:r>
    </w:p>
    <w:p w14:paraId="6E99C6F0" w14:textId="77777777" w:rsidR="00FD610F" w:rsidRPr="00A43A1D" w:rsidRDefault="00CA66C2" w:rsidP="00A43A1D">
      <w:pPr>
        <w:jc w:val="both"/>
        <w:rPr>
          <w:rFonts w:ascii="Arial" w:hAnsi="Arial" w:cs="Arial"/>
          <w:b/>
          <w:bCs/>
          <w:noProof/>
          <w:sz w:val="24"/>
          <w:szCs w:val="24"/>
          <w:lang w:val="en-GB" w:eastAsia="en-GB"/>
        </w:rPr>
      </w:pPr>
      <w:r>
        <w:rPr>
          <w:sz w:val="24"/>
          <w:szCs w:val="24"/>
        </w:rPr>
        <w:t xml:space="preserve">Whenever there is only one rule need to be executed, this type of execution will be followed. </w:t>
      </w:r>
      <w:r w:rsidR="00FD610F" w:rsidRPr="00814CBF">
        <w:rPr>
          <w:sz w:val="24"/>
          <w:szCs w:val="24"/>
        </w:rPr>
        <w:t xml:space="preserve">In this only one specific rule details will be provided as input </w:t>
      </w:r>
      <w:r w:rsidR="00814CBF">
        <w:rPr>
          <w:sz w:val="24"/>
          <w:szCs w:val="24"/>
        </w:rPr>
        <w:t>and conditions configured in that</w:t>
      </w:r>
      <w:r w:rsidR="00FD610F" w:rsidRPr="00814CBF">
        <w:rPr>
          <w:sz w:val="24"/>
          <w:szCs w:val="24"/>
        </w:rPr>
        <w:t xml:space="preserve"> rule are validated against the given input. </w:t>
      </w:r>
      <w:r w:rsidR="00814CBF" w:rsidRPr="00814CBF">
        <w:rPr>
          <w:sz w:val="24"/>
          <w:szCs w:val="24"/>
        </w:rPr>
        <w:t xml:space="preserve">As a response output the rule execution detail </w:t>
      </w:r>
      <w:proofErr w:type="gramStart"/>
      <w:r w:rsidR="00814CBF" w:rsidRPr="00814CBF">
        <w:rPr>
          <w:sz w:val="24"/>
          <w:szCs w:val="24"/>
        </w:rPr>
        <w:t>i.e.</w:t>
      </w:r>
      <w:proofErr w:type="gramEnd"/>
      <w:r w:rsidR="00814CBF" w:rsidRPr="00814CBF">
        <w:rPr>
          <w:sz w:val="24"/>
          <w:szCs w:val="24"/>
        </w:rPr>
        <w:t xml:space="preserve"> true or false is returned</w:t>
      </w:r>
      <w:r w:rsidR="00814CBF">
        <w:rPr>
          <w:sz w:val="24"/>
          <w:szCs w:val="24"/>
        </w:rPr>
        <w:t xml:space="preserve"> along with additional rule execution details</w:t>
      </w:r>
      <w:r w:rsidR="00814CBF" w:rsidRPr="00814CBF">
        <w:rPr>
          <w:sz w:val="24"/>
          <w:szCs w:val="24"/>
        </w:rPr>
        <w:t>.</w:t>
      </w:r>
      <w:r w:rsidR="00460824" w:rsidRPr="00460824">
        <w:rPr>
          <w:rFonts w:ascii="Arial" w:hAnsi="Arial" w:cs="Arial"/>
          <w:b/>
          <w:bCs/>
          <w:noProof/>
          <w:sz w:val="24"/>
          <w:szCs w:val="24"/>
          <w:lang w:val="en-GB" w:eastAsia="en-GB"/>
        </w:rPr>
        <w:t xml:space="preserve"> </w:t>
      </w:r>
    </w:p>
    <w:p w14:paraId="1C71D761" w14:textId="77777777" w:rsidR="00FA46A3" w:rsidRPr="00A517E1" w:rsidRDefault="00FA46A3" w:rsidP="00A517E1">
      <w:pPr>
        <w:spacing w:after="160" w:line="259" w:lineRule="auto"/>
        <w:rPr>
          <w:rFonts w:ascii="Arial" w:hAnsi="Arial" w:cs="Arial"/>
          <w:b/>
          <w:bCs/>
          <w:sz w:val="24"/>
          <w:szCs w:val="24"/>
        </w:rPr>
      </w:pPr>
      <w:r w:rsidRPr="001B0292">
        <w:rPr>
          <w:rFonts w:ascii="Arial" w:hAnsi="Arial" w:cs="Arial"/>
          <w:b/>
          <w:bCs/>
          <w:sz w:val="24"/>
          <w:szCs w:val="24"/>
        </w:rPr>
        <w:t>Rule Details</w:t>
      </w:r>
    </w:p>
    <w:p w14:paraId="5660772F" w14:textId="77777777" w:rsidR="00FA46A3" w:rsidRDefault="000B5DEF" w:rsidP="00FA46A3">
      <w:pPr>
        <w:pStyle w:val="ListParagraph"/>
        <w:ind w:left="1440"/>
        <w:rPr>
          <w:b/>
          <w:bCs/>
          <w:sz w:val="16"/>
          <w:szCs w:val="16"/>
        </w:rPr>
      </w:pPr>
      <w:r>
        <w:rPr>
          <w:b/>
          <w:bCs/>
          <w:sz w:val="16"/>
          <w:szCs w:val="16"/>
        </w:rPr>
        <w:t>Sample screen of Rule Definition from Rule Engine Simulation Page</w:t>
      </w:r>
      <w:r w:rsidR="001B0292">
        <w:rPr>
          <w:b/>
          <w:bCs/>
          <w:noProof/>
          <w:sz w:val="16"/>
          <w:szCs w:val="16"/>
          <w:lang w:val="en-GB" w:eastAsia="en-GB"/>
        </w:rPr>
        <w:drawing>
          <wp:inline distT="0" distB="0" distL="0" distR="0" wp14:anchorId="5B92FBB2" wp14:editId="30CECD7B">
            <wp:extent cx="3897051" cy="1873941"/>
            <wp:effectExtent l="171450" t="133350" r="370149" b="297759"/>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903301" cy="1876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C922D6" w14:textId="77777777" w:rsidR="00DF7B54" w:rsidRDefault="00DF7B54" w:rsidP="00FA46A3">
      <w:pPr>
        <w:pStyle w:val="ListParagraph"/>
        <w:ind w:left="1440"/>
        <w:rPr>
          <w:b/>
          <w:bCs/>
          <w:sz w:val="16"/>
          <w:szCs w:val="16"/>
        </w:rPr>
      </w:pPr>
    </w:p>
    <w:p w14:paraId="384A40A3" w14:textId="77777777" w:rsidR="00FA46A3" w:rsidRPr="001B0292" w:rsidRDefault="007428B6" w:rsidP="001B0292">
      <w:pPr>
        <w:pStyle w:val="Heading3"/>
        <w:rPr>
          <w:rFonts w:ascii="Arial" w:hAnsi="Arial" w:cs="Arial"/>
          <w:szCs w:val="24"/>
        </w:rPr>
      </w:pPr>
      <w:bookmarkStart w:id="5" w:name="_Toc96612413"/>
      <w:r>
        <w:lastRenderedPageBreak/>
        <w:t>Single Rule Execution – Sample Input and output (Success Scenario)</w:t>
      </w:r>
      <w:bookmarkEnd w:id="5"/>
    </w:p>
    <w:p w14:paraId="139E7F57" w14:textId="77777777" w:rsidR="00FA46A3" w:rsidRDefault="00FA46A3" w:rsidP="009B1604">
      <w:pPr>
        <w:spacing w:after="160" w:line="259" w:lineRule="auto"/>
        <w:rPr>
          <w:rFonts w:ascii="Arial" w:hAnsi="Arial" w:cs="Arial"/>
          <w:sz w:val="24"/>
          <w:szCs w:val="24"/>
        </w:rPr>
      </w:pPr>
      <w:r w:rsidRPr="001B0292">
        <w:rPr>
          <w:rFonts w:ascii="Arial" w:hAnsi="Arial" w:cs="Arial"/>
          <w:b/>
          <w:bCs/>
          <w:sz w:val="24"/>
          <w:szCs w:val="24"/>
        </w:rPr>
        <w:t xml:space="preserve">Input </w:t>
      </w:r>
      <w:r w:rsidR="009B1604">
        <w:rPr>
          <w:rFonts w:ascii="Arial" w:hAnsi="Arial" w:cs="Arial"/>
          <w:b/>
          <w:bCs/>
          <w:sz w:val="24"/>
          <w:szCs w:val="24"/>
        </w:rPr>
        <w:t>and Output JSON</w:t>
      </w:r>
      <w:r w:rsidRPr="001B0292">
        <w:rPr>
          <w:rFonts w:ascii="Arial" w:hAnsi="Arial" w:cs="Arial"/>
          <w:b/>
          <w:bCs/>
          <w:sz w:val="24"/>
          <w:szCs w:val="24"/>
        </w:rPr>
        <w:t xml:space="preserve"> format</w:t>
      </w:r>
      <w:r w:rsidRPr="00A45A2D">
        <w:rPr>
          <w:rFonts w:ascii="Arial" w:hAnsi="Arial" w:cs="Arial"/>
          <w:sz w:val="24"/>
          <w:szCs w:val="24"/>
        </w:rPr>
        <w:t xml:space="preserve"> (</w:t>
      </w:r>
      <w:r w:rsidR="009B1604">
        <w:rPr>
          <w:rFonts w:ascii="Arial" w:hAnsi="Arial" w:cs="Arial"/>
          <w:sz w:val="24"/>
          <w:szCs w:val="24"/>
        </w:rPr>
        <w:t>Success</w:t>
      </w:r>
      <w:r w:rsidRPr="00A45A2D">
        <w:rPr>
          <w:rFonts w:ascii="Arial" w:hAnsi="Arial" w:cs="Arial"/>
          <w:sz w:val="24"/>
          <w:szCs w:val="24"/>
        </w:rPr>
        <w:t>)</w:t>
      </w:r>
    </w:p>
    <w:p w14:paraId="4287E314" w14:textId="77777777" w:rsidR="00456CF1" w:rsidRPr="009B1604" w:rsidRDefault="009B1604" w:rsidP="009B1604">
      <w:pPr>
        <w:rPr>
          <w:b/>
          <w:bCs/>
          <w:sz w:val="16"/>
          <w:szCs w:val="16"/>
        </w:rPr>
      </w:pPr>
      <w:r w:rsidRPr="009B1604">
        <w:rPr>
          <w:rFonts w:ascii="Arial" w:hAnsi="Arial" w:cs="Arial"/>
          <w:noProof/>
          <w:sz w:val="24"/>
          <w:szCs w:val="24"/>
          <w:lang w:val="en-GB" w:eastAsia="en-GB"/>
        </w:rPr>
        <w:drawing>
          <wp:inline distT="0" distB="0" distL="0" distR="0" wp14:anchorId="08ADBE28" wp14:editId="0C64A92D">
            <wp:extent cx="3130550" cy="3092450"/>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130550" cy="3092450"/>
                    </a:xfrm>
                    <a:prstGeom prst="rect">
                      <a:avLst/>
                    </a:prstGeom>
                    <a:noFill/>
                    <a:ln w="9525">
                      <a:noFill/>
                      <a:miter lim="800000"/>
                      <a:headEnd/>
                      <a:tailEnd/>
                    </a:ln>
                  </pic:spPr>
                </pic:pic>
              </a:graphicData>
            </a:graphic>
          </wp:inline>
        </w:drawing>
      </w:r>
      <w:r>
        <w:rPr>
          <w:b/>
          <w:bCs/>
          <w:sz w:val="16"/>
          <w:szCs w:val="16"/>
        </w:rPr>
        <w:t xml:space="preserve">                          </w:t>
      </w:r>
      <w:r w:rsidRPr="009B1604">
        <w:rPr>
          <w:b/>
          <w:bCs/>
          <w:noProof/>
          <w:sz w:val="16"/>
          <w:szCs w:val="16"/>
          <w:lang w:val="en-GB" w:eastAsia="en-GB"/>
        </w:rPr>
        <w:drawing>
          <wp:inline distT="0" distB="0" distL="0" distR="0" wp14:anchorId="0CBAD002" wp14:editId="75CA9A17">
            <wp:extent cx="2382697" cy="3167842"/>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384598" cy="3170370"/>
                    </a:xfrm>
                    <a:prstGeom prst="rect">
                      <a:avLst/>
                    </a:prstGeom>
                    <a:noFill/>
                    <a:ln w="9525">
                      <a:noFill/>
                      <a:miter lim="800000"/>
                      <a:headEnd/>
                      <a:tailEnd/>
                    </a:ln>
                  </pic:spPr>
                </pic:pic>
              </a:graphicData>
            </a:graphic>
          </wp:inline>
        </w:drawing>
      </w:r>
    </w:p>
    <w:p w14:paraId="721F5220" w14:textId="77777777" w:rsidR="00A25BBC" w:rsidRDefault="009A5197" w:rsidP="00C81619">
      <w:pPr>
        <w:spacing w:after="160" w:line="259" w:lineRule="auto"/>
        <w:rPr>
          <w:b/>
          <w:bCs/>
          <w:sz w:val="16"/>
          <w:szCs w:val="16"/>
        </w:rPr>
      </w:pPr>
      <w:r>
        <w:rPr>
          <w:b/>
          <w:bCs/>
          <w:sz w:val="16"/>
          <w:szCs w:val="16"/>
        </w:rPr>
        <w:tab/>
      </w:r>
      <w:r w:rsidR="00C81619">
        <w:rPr>
          <w:b/>
          <w:bCs/>
          <w:sz w:val="16"/>
          <w:szCs w:val="16"/>
        </w:rPr>
        <w:t xml:space="preserve">    </w:t>
      </w:r>
    </w:p>
    <w:p w14:paraId="369E89FD" w14:textId="77777777" w:rsidR="00DF7B54" w:rsidRDefault="00DF7B54" w:rsidP="00C81619">
      <w:pPr>
        <w:spacing w:after="160" w:line="259" w:lineRule="auto"/>
        <w:rPr>
          <w:b/>
          <w:bCs/>
          <w:sz w:val="16"/>
          <w:szCs w:val="16"/>
        </w:rPr>
      </w:pPr>
    </w:p>
    <w:p w14:paraId="7B208C31" w14:textId="77777777" w:rsidR="00DF7B54" w:rsidRDefault="00DF7B54" w:rsidP="00C81619">
      <w:pPr>
        <w:spacing w:after="160" w:line="259" w:lineRule="auto"/>
        <w:rPr>
          <w:b/>
          <w:bCs/>
          <w:sz w:val="16"/>
          <w:szCs w:val="16"/>
        </w:rPr>
      </w:pPr>
    </w:p>
    <w:p w14:paraId="2AAF3979" w14:textId="77777777" w:rsidR="00DF7B54" w:rsidRDefault="00DF7B54" w:rsidP="00C81619">
      <w:pPr>
        <w:spacing w:after="160" w:line="259" w:lineRule="auto"/>
        <w:rPr>
          <w:b/>
          <w:bCs/>
          <w:sz w:val="16"/>
          <w:szCs w:val="16"/>
        </w:rPr>
      </w:pPr>
    </w:p>
    <w:p w14:paraId="1F3CB299" w14:textId="77777777" w:rsidR="00DF7B54" w:rsidRDefault="00DF7B54" w:rsidP="00C81619">
      <w:pPr>
        <w:spacing w:after="160" w:line="259" w:lineRule="auto"/>
        <w:rPr>
          <w:b/>
          <w:bCs/>
          <w:sz w:val="16"/>
          <w:szCs w:val="16"/>
        </w:rPr>
      </w:pPr>
    </w:p>
    <w:p w14:paraId="769C50AD" w14:textId="77777777" w:rsidR="00DF7B54" w:rsidRDefault="00DF7B54" w:rsidP="00C81619">
      <w:pPr>
        <w:spacing w:after="160" w:line="259" w:lineRule="auto"/>
        <w:rPr>
          <w:b/>
          <w:bCs/>
          <w:sz w:val="16"/>
          <w:szCs w:val="16"/>
        </w:rPr>
      </w:pPr>
    </w:p>
    <w:p w14:paraId="65CFE66B" w14:textId="77777777" w:rsidR="00DF7B54" w:rsidRDefault="00DF7B54" w:rsidP="00C81619">
      <w:pPr>
        <w:spacing w:after="160" w:line="259" w:lineRule="auto"/>
        <w:rPr>
          <w:b/>
          <w:bCs/>
          <w:sz w:val="16"/>
          <w:szCs w:val="16"/>
        </w:rPr>
      </w:pPr>
    </w:p>
    <w:p w14:paraId="73C79486" w14:textId="77777777" w:rsidR="00DF7B54" w:rsidRDefault="00DF7B54" w:rsidP="00C81619">
      <w:pPr>
        <w:spacing w:after="160" w:line="259" w:lineRule="auto"/>
        <w:rPr>
          <w:b/>
          <w:bCs/>
          <w:sz w:val="16"/>
          <w:szCs w:val="16"/>
        </w:rPr>
      </w:pPr>
    </w:p>
    <w:p w14:paraId="4A99C9F9" w14:textId="77777777" w:rsidR="00DF7B54" w:rsidRDefault="00DF7B54" w:rsidP="00C81619">
      <w:pPr>
        <w:spacing w:after="160" w:line="259" w:lineRule="auto"/>
        <w:rPr>
          <w:b/>
          <w:bCs/>
          <w:sz w:val="16"/>
          <w:szCs w:val="16"/>
        </w:rPr>
      </w:pPr>
    </w:p>
    <w:p w14:paraId="08E62183" w14:textId="77777777" w:rsidR="00DF7B54" w:rsidRDefault="00DF7B54" w:rsidP="00C81619">
      <w:pPr>
        <w:spacing w:after="160" w:line="259" w:lineRule="auto"/>
        <w:rPr>
          <w:b/>
          <w:bCs/>
          <w:sz w:val="16"/>
          <w:szCs w:val="16"/>
        </w:rPr>
      </w:pPr>
    </w:p>
    <w:p w14:paraId="7FA06013" w14:textId="77777777" w:rsidR="00DF7B54" w:rsidRDefault="00DF7B54" w:rsidP="00C81619">
      <w:pPr>
        <w:spacing w:after="160" w:line="259" w:lineRule="auto"/>
        <w:rPr>
          <w:b/>
          <w:bCs/>
          <w:sz w:val="16"/>
          <w:szCs w:val="16"/>
        </w:rPr>
      </w:pPr>
    </w:p>
    <w:p w14:paraId="4692AFAA" w14:textId="77777777" w:rsidR="00DF7B54" w:rsidRDefault="00DF7B54" w:rsidP="00C81619">
      <w:pPr>
        <w:spacing w:after="160" w:line="259" w:lineRule="auto"/>
        <w:rPr>
          <w:b/>
          <w:bCs/>
          <w:sz w:val="16"/>
          <w:szCs w:val="16"/>
        </w:rPr>
      </w:pPr>
    </w:p>
    <w:p w14:paraId="0469E2DB" w14:textId="77777777" w:rsidR="00DF7B54" w:rsidRDefault="00DF7B54" w:rsidP="00C81619">
      <w:pPr>
        <w:spacing w:after="160" w:line="259" w:lineRule="auto"/>
        <w:rPr>
          <w:b/>
          <w:bCs/>
          <w:sz w:val="16"/>
          <w:szCs w:val="16"/>
        </w:rPr>
      </w:pPr>
    </w:p>
    <w:p w14:paraId="6D3093B8" w14:textId="77777777" w:rsidR="00DF7B54" w:rsidRDefault="00DF7B54" w:rsidP="00C81619">
      <w:pPr>
        <w:spacing w:after="160" w:line="259" w:lineRule="auto"/>
        <w:rPr>
          <w:b/>
          <w:bCs/>
          <w:sz w:val="16"/>
          <w:szCs w:val="16"/>
        </w:rPr>
      </w:pPr>
    </w:p>
    <w:p w14:paraId="7B9FE177" w14:textId="77777777" w:rsidR="00DF7B54" w:rsidRDefault="00DF7B54" w:rsidP="00C81619">
      <w:pPr>
        <w:spacing w:after="160" w:line="259" w:lineRule="auto"/>
        <w:rPr>
          <w:b/>
          <w:bCs/>
          <w:sz w:val="16"/>
          <w:szCs w:val="16"/>
        </w:rPr>
      </w:pPr>
    </w:p>
    <w:p w14:paraId="3F999A86" w14:textId="77777777" w:rsidR="00DF7B54" w:rsidRPr="00A25BBC" w:rsidRDefault="00DF7B54" w:rsidP="00C81619">
      <w:pPr>
        <w:spacing w:after="160" w:line="259" w:lineRule="auto"/>
        <w:rPr>
          <w:b/>
          <w:bCs/>
          <w:sz w:val="16"/>
          <w:szCs w:val="16"/>
        </w:rPr>
      </w:pPr>
    </w:p>
    <w:p w14:paraId="02C9F01C" w14:textId="77777777" w:rsidR="00FA46A3" w:rsidRPr="000D7B79" w:rsidRDefault="007428B6" w:rsidP="000D7B79">
      <w:pPr>
        <w:pStyle w:val="Heading3"/>
        <w:rPr>
          <w:rFonts w:ascii="Arial" w:hAnsi="Arial" w:cs="Arial"/>
          <w:szCs w:val="24"/>
        </w:rPr>
      </w:pPr>
      <w:bookmarkStart w:id="6" w:name="_Toc96612414"/>
      <w:r>
        <w:lastRenderedPageBreak/>
        <w:t>Single Rule Execution – Sample Input and output (Failure Scenario)</w:t>
      </w:r>
      <w:bookmarkEnd w:id="6"/>
    </w:p>
    <w:p w14:paraId="180D0517" w14:textId="77777777" w:rsidR="00FA46A3" w:rsidRPr="00A45A2D" w:rsidRDefault="00FA46A3" w:rsidP="005E0ABE">
      <w:pPr>
        <w:spacing w:after="160" w:line="259" w:lineRule="auto"/>
        <w:rPr>
          <w:rFonts w:ascii="Arial" w:hAnsi="Arial" w:cs="Arial"/>
          <w:sz w:val="24"/>
          <w:szCs w:val="24"/>
        </w:rPr>
      </w:pPr>
      <w:r w:rsidRPr="00A25BBC">
        <w:rPr>
          <w:rFonts w:ascii="Arial" w:hAnsi="Arial" w:cs="Arial"/>
          <w:b/>
          <w:bCs/>
          <w:sz w:val="24"/>
          <w:szCs w:val="24"/>
        </w:rPr>
        <w:t>Input</w:t>
      </w:r>
      <w:r w:rsidR="005E0ABE">
        <w:rPr>
          <w:rFonts w:ascii="Arial" w:hAnsi="Arial" w:cs="Arial"/>
          <w:b/>
          <w:bCs/>
          <w:sz w:val="24"/>
          <w:szCs w:val="24"/>
        </w:rPr>
        <w:t xml:space="preserve"> and Output JSON</w:t>
      </w:r>
      <w:r w:rsidRPr="00A25BBC">
        <w:rPr>
          <w:rFonts w:ascii="Arial" w:hAnsi="Arial" w:cs="Arial"/>
          <w:b/>
          <w:bCs/>
          <w:sz w:val="24"/>
          <w:szCs w:val="24"/>
        </w:rPr>
        <w:t xml:space="preserve"> format</w:t>
      </w:r>
      <w:r w:rsidRPr="00A45A2D">
        <w:rPr>
          <w:rFonts w:ascii="Arial" w:hAnsi="Arial" w:cs="Arial"/>
          <w:sz w:val="24"/>
          <w:szCs w:val="24"/>
        </w:rPr>
        <w:t xml:space="preserve"> (</w:t>
      </w:r>
      <w:r w:rsidR="005E0ABE">
        <w:rPr>
          <w:rFonts w:ascii="Arial" w:hAnsi="Arial" w:cs="Arial"/>
          <w:sz w:val="24"/>
          <w:szCs w:val="24"/>
        </w:rPr>
        <w:t>Failure</w:t>
      </w:r>
      <w:r w:rsidRPr="00A45A2D">
        <w:rPr>
          <w:rFonts w:ascii="Arial" w:hAnsi="Arial" w:cs="Arial"/>
          <w:sz w:val="24"/>
          <w:szCs w:val="24"/>
        </w:rPr>
        <w:t>)</w:t>
      </w:r>
    </w:p>
    <w:p w14:paraId="46890F8F" w14:textId="77777777" w:rsidR="002339FB" w:rsidRDefault="00977948" w:rsidP="008F28AA">
      <w:pPr>
        <w:rPr>
          <w:b/>
          <w:bCs/>
          <w:sz w:val="16"/>
          <w:szCs w:val="16"/>
        </w:rPr>
      </w:pPr>
      <w:r w:rsidRPr="00977948">
        <w:rPr>
          <w:b/>
          <w:bCs/>
          <w:noProof/>
          <w:sz w:val="16"/>
          <w:szCs w:val="16"/>
          <w:lang w:val="en-GB" w:eastAsia="en-GB"/>
        </w:rPr>
        <w:drawing>
          <wp:inline distT="0" distB="0" distL="0" distR="0" wp14:anchorId="78865B7D" wp14:editId="5570C36B">
            <wp:extent cx="2787650" cy="346075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787650" cy="3460750"/>
                    </a:xfrm>
                    <a:prstGeom prst="rect">
                      <a:avLst/>
                    </a:prstGeom>
                    <a:noFill/>
                    <a:ln w="9525">
                      <a:noFill/>
                      <a:miter lim="800000"/>
                      <a:headEnd/>
                      <a:tailEnd/>
                    </a:ln>
                  </pic:spPr>
                </pic:pic>
              </a:graphicData>
            </a:graphic>
          </wp:inline>
        </w:drawing>
      </w:r>
      <w:r>
        <w:rPr>
          <w:b/>
          <w:bCs/>
          <w:sz w:val="16"/>
          <w:szCs w:val="16"/>
        </w:rPr>
        <w:t xml:space="preserve">    </w:t>
      </w:r>
      <w:r w:rsidR="00775392">
        <w:rPr>
          <w:b/>
          <w:bCs/>
          <w:sz w:val="16"/>
          <w:szCs w:val="16"/>
        </w:rPr>
        <w:t xml:space="preserve">   </w:t>
      </w:r>
      <w:r>
        <w:rPr>
          <w:b/>
          <w:bCs/>
          <w:sz w:val="16"/>
          <w:szCs w:val="16"/>
        </w:rPr>
        <w:t xml:space="preserve">     </w:t>
      </w:r>
      <w:r w:rsidRPr="00977948">
        <w:rPr>
          <w:b/>
          <w:bCs/>
          <w:noProof/>
          <w:sz w:val="16"/>
          <w:szCs w:val="16"/>
          <w:lang w:val="en-GB" w:eastAsia="en-GB"/>
        </w:rPr>
        <w:drawing>
          <wp:inline distT="0" distB="0" distL="0" distR="0" wp14:anchorId="6205C732" wp14:editId="12B7B583">
            <wp:extent cx="3098800" cy="3432920"/>
            <wp:effectExtent l="19050" t="0" r="635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3097571" cy="3431558"/>
                    </a:xfrm>
                    <a:prstGeom prst="rect">
                      <a:avLst/>
                    </a:prstGeom>
                    <a:noFill/>
                    <a:ln w="9525">
                      <a:noFill/>
                      <a:miter lim="800000"/>
                      <a:headEnd/>
                      <a:tailEnd/>
                    </a:ln>
                  </pic:spPr>
                </pic:pic>
              </a:graphicData>
            </a:graphic>
          </wp:inline>
        </w:drawing>
      </w:r>
    </w:p>
    <w:p w14:paraId="1326C761" w14:textId="77777777" w:rsidR="00C81619" w:rsidRPr="008F28AA" w:rsidRDefault="00C81619" w:rsidP="008F28AA">
      <w:pPr>
        <w:rPr>
          <w:b/>
          <w:bCs/>
          <w:sz w:val="16"/>
          <w:szCs w:val="16"/>
        </w:rPr>
      </w:pPr>
      <w:r>
        <w:rPr>
          <w:rFonts w:ascii="Arial" w:hAnsi="Arial" w:cs="Arial"/>
          <w:b/>
          <w:bCs/>
          <w:sz w:val="24"/>
          <w:szCs w:val="24"/>
        </w:rPr>
        <w:t xml:space="preserve">Sample JSON file - Single </w:t>
      </w:r>
      <w:r w:rsidR="007338C8">
        <w:rPr>
          <w:rFonts w:ascii="Arial" w:hAnsi="Arial" w:cs="Arial"/>
          <w:b/>
          <w:bCs/>
          <w:sz w:val="24"/>
          <w:szCs w:val="24"/>
        </w:rPr>
        <w:t xml:space="preserve">Rule </w:t>
      </w:r>
      <w:r>
        <w:rPr>
          <w:rFonts w:ascii="Arial" w:hAnsi="Arial" w:cs="Arial"/>
          <w:b/>
          <w:bCs/>
          <w:sz w:val="24"/>
          <w:szCs w:val="24"/>
        </w:rPr>
        <w:t>Execution:</w:t>
      </w:r>
    </w:p>
    <w:p w14:paraId="51BB9354" w14:textId="178DBF86" w:rsidR="003470F4" w:rsidRDefault="002339FB" w:rsidP="00E80A0F">
      <w:pPr>
        <w:rPr>
          <w:b/>
          <w:bCs/>
          <w:sz w:val="16"/>
          <w:szCs w:val="16"/>
        </w:rPr>
      </w:pPr>
      <w:r>
        <w:rPr>
          <w:b/>
          <w:bCs/>
          <w:sz w:val="16"/>
          <w:szCs w:val="16"/>
        </w:rPr>
        <w:tab/>
      </w:r>
      <w:r w:rsidR="00C471E1">
        <w:rPr>
          <w:b/>
          <w:bCs/>
          <w:noProof/>
          <w:sz w:val="16"/>
          <w:szCs w:val="16"/>
          <w:lang w:val="en-GB" w:eastAsia="en-GB"/>
        </w:rPr>
        <w:object w:dxaOrig="1520" w:dyaOrig="987" w14:anchorId="646BE8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75.95pt;height:48.9pt" o:ole="">
            <v:imagedata r:id="rId17" o:title=""/>
          </v:shape>
          <o:OLEObject Type="Embed" ProgID="Package" ShapeID="_x0000_i1141" DrawAspect="Icon" ObjectID="_1707225534" r:id="rId18"/>
        </w:object>
      </w:r>
      <w:r w:rsidR="00C471E1">
        <w:rPr>
          <w:b/>
          <w:bCs/>
          <w:noProof/>
          <w:sz w:val="16"/>
          <w:szCs w:val="16"/>
          <w:lang w:val="en-GB" w:eastAsia="en-GB"/>
        </w:rPr>
        <w:object w:dxaOrig="1520" w:dyaOrig="987" w14:anchorId="1198B1E6">
          <v:shape id="_x0000_i1142" type="#_x0000_t75" style="width:75.95pt;height:48.9pt" o:ole="">
            <v:imagedata r:id="rId19" o:title=""/>
          </v:shape>
          <o:OLEObject Type="Embed" ProgID="Package" ShapeID="_x0000_i1142" DrawAspect="Icon" ObjectID="_1707225535" r:id="rId20"/>
        </w:object>
      </w:r>
      <w:r w:rsidR="00C471E1">
        <w:rPr>
          <w:b/>
          <w:bCs/>
          <w:noProof/>
          <w:sz w:val="16"/>
          <w:szCs w:val="16"/>
          <w:lang w:val="en-GB" w:eastAsia="en-GB"/>
        </w:rPr>
        <w:object w:dxaOrig="1520" w:dyaOrig="987" w14:anchorId="6D1083B4">
          <v:shape id="_x0000_i1143" type="#_x0000_t75" style="width:75.95pt;height:48.9pt" o:ole="">
            <v:imagedata r:id="rId21" o:title=""/>
          </v:shape>
          <o:OLEObject Type="Embed" ProgID="Package" ShapeID="_x0000_i1143" DrawAspect="Icon" ObjectID="_1707225536" r:id="rId22"/>
        </w:object>
      </w:r>
      <w:r w:rsidR="00C471E1">
        <w:rPr>
          <w:b/>
          <w:bCs/>
          <w:noProof/>
          <w:sz w:val="16"/>
          <w:szCs w:val="16"/>
          <w:lang w:val="en-GB" w:eastAsia="en-GB"/>
        </w:rPr>
        <w:object w:dxaOrig="1520" w:dyaOrig="987" w14:anchorId="33F94874">
          <v:shape id="_x0000_i1144" type="#_x0000_t75" style="width:75.95pt;height:48.9pt" o:ole="">
            <v:imagedata r:id="rId23" o:title=""/>
          </v:shape>
          <o:OLEObject Type="Embed" ProgID="Package" ShapeID="_x0000_i1144" DrawAspect="Icon" ObjectID="_1707225537" r:id="rId24"/>
        </w:object>
      </w:r>
    </w:p>
    <w:p w14:paraId="240FD51C" w14:textId="77777777" w:rsidR="007338C8" w:rsidRDefault="007338C8" w:rsidP="00C81619">
      <w:pPr>
        <w:rPr>
          <w:b/>
          <w:bCs/>
          <w:sz w:val="16"/>
          <w:szCs w:val="16"/>
        </w:rPr>
      </w:pPr>
    </w:p>
    <w:p w14:paraId="0E6F539D" w14:textId="3DE83417" w:rsidR="007338C8" w:rsidRDefault="000B5DEF" w:rsidP="00C81619">
      <w:pPr>
        <w:rPr>
          <w:b/>
          <w:bCs/>
          <w:sz w:val="16"/>
          <w:szCs w:val="16"/>
        </w:rPr>
      </w:pPr>
      <w:r>
        <w:rPr>
          <w:b/>
          <w:bCs/>
          <w:sz w:val="16"/>
          <w:szCs w:val="16"/>
        </w:rPr>
        <w:t>For easy reference, the sample input and output parameters are embedded here.</w:t>
      </w:r>
    </w:p>
    <w:p w14:paraId="10233C30" w14:textId="456C5D05" w:rsidR="000A27EF" w:rsidRDefault="000A27EF" w:rsidP="00C81619">
      <w:pPr>
        <w:rPr>
          <w:b/>
          <w:bCs/>
          <w:sz w:val="16"/>
          <w:szCs w:val="16"/>
        </w:rPr>
      </w:pPr>
    </w:p>
    <w:p w14:paraId="6939608E" w14:textId="0D7EA335" w:rsidR="000A27EF" w:rsidRDefault="000A27EF" w:rsidP="00C81619">
      <w:pPr>
        <w:rPr>
          <w:b/>
          <w:bCs/>
          <w:sz w:val="16"/>
          <w:szCs w:val="16"/>
        </w:rPr>
      </w:pPr>
    </w:p>
    <w:p w14:paraId="4E47E386" w14:textId="37603357" w:rsidR="000A27EF" w:rsidRDefault="000A27EF" w:rsidP="00C81619">
      <w:pPr>
        <w:rPr>
          <w:b/>
          <w:bCs/>
          <w:sz w:val="16"/>
          <w:szCs w:val="16"/>
        </w:rPr>
      </w:pPr>
    </w:p>
    <w:p w14:paraId="009E6DBF" w14:textId="41823436" w:rsidR="000A27EF" w:rsidRDefault="000A27EF" w:rsidP="00C81619">
      <w:pPr>
        <w:rPr>
          <w:b/>
          <w:bCs/>
          <w:sz w:val="16"/>
          <w:szCs w:val="16"/>
        </w:rPr>
      </w:pPr>
    </w:p>
    <w:p w14:paraId="3B19E438" w14:textId="77777777" w:rsidR="000A27EF" w:rsidRDefault="000A27EF" w:rsidP="00C81619">
      <w:pPr>
        <w:rPr>
          <w:b/>
          <w:bCs/>
          <w:sz w:val="16"/>
          <w:szCs w:val="16"/>
        </w:rPr>
      </w:pPr>
    </w:p>
    <w:p w14:paraId="5FE7699A" w14:textId="77777777" w:rsidR="00FA46A3" w:rsidRDefault="007428B6" w:rsidP="00AF1592">
      <w:pPr>
        <w:pStyle w:val="Heading2"/>
      </w:pPr>
      <w:bookmarkStart w:id="7" w:name="_Toc96612415"/>
      <w:r>
        <w:lastRenderedPageBreak/>
        <w:t>Multiple Rule Execution</w:t>
      </w:r>
      <w:bookmarkEnd w:id="7"/>
      <w:r>
        <w:t xml:space="preserve"> </w:t>
      </w:r>
    </w:p>
    <w:p w14:paraId="4BCB224B" w14:textId="77777777" w:rsidR="0072648F" w:rsidRDefault="000B5DEF" w:rsidP="0072648F">
      <w:pPr>
        <w:jc w:val="both"/>
        <w:rPr>
          <w:rFonts w:ascii="Arial" w:hAnsi="Arial" w:cs="Arial"/>
          <w:b/>
          <w:bCs/>
          <w:noProof/>
          <w:sz w:val="24"/>
          <w:szCs w:val="24"/>
          <w:lang w:val="en-GB" w:eastAsia="en-GB"/>
        </w:rPr>
      </w:pPr>
      <w:r>
        <w:rPr>
          <w:sz w:val="24"/>
          <w:szCs w:val="24"/>
        </w:rPr>
        <w:t>Whenever there is requirement to execute more than one rule this Multiple Rule Execution can be used.</w:t>
      </w:r>
      <w:r w:rsidR="00CD6CBE">
        <w:rPr>
          <w:sz w:val="24"/>
          <w:szCs w:val="24"/>
        </w:rPr>
        <w:t xml:space="preserve"> </w:t>
      </w:r>
      <w:r w:rsidR="0072648F" w:rsidRPr="00814CBF">
        <w:rPr>
          <w:sz w:val="24"/>
          <w:szCs w:val="24"/>
        </w:rPr>
        <w:t xml:space="preserve">In this </w:t>
      </w:r>
      <w:r w:rsidR="0072648F">
        <w:rPr>
          <w:sz w:val="24"/>
          <w:szCs w:val="24"/>
        </w:rPr>
        <w:t>more than</w:t>
      </w:r>
      <w:r w:rsidR="0072648F" w:rsidRPr="00814CBF">
        <w:rPr>
          <w:sz w:val="24"/>
          <w:szCs w:val="24"/>
        </w:rPr>
        <w:t xml:space="preserve"> one rule details </w:t>
      </w:r>
      <w:r w:rsidR="0072648F">
        <w:rPr>
          <w:sz w:val="24"/>
          <w:szCs w:val="24"/>
        </w:rPr>
        <w:t>can</w:t>
      </w:r>
      <w:r w:rsidR="0072648F" w:rsidRPr="00814CBF">
        <w:rPr>
          <w:sz w:val="24"/>
          <w:szCs w:val="24"/>
        </w:rPr>
        <w:t xml:space="preserve"> be provided as input </w:t>
      </w:r>
      <w:r w:rsidR="0072648F">
        <w:rPr>
          <w:sz w:val="24"/>
          <w:szCs w:val="24"/>
        </w:rPr>
        <w:t>and conditions configured in that</w:t>
      </w:r>
      <w:r w:rsidR="0072648F" w:rsidRPr="00814CBF">
        <w:rPr>
          <w:sz w:val="24"/>
          <w:szCs w:val="24"/>
        </w:rPr>
        <w:t xml:space="preserve"> rule are validated against the given input. As a response output the rule execution detail i.e. true or false is returned</w:t>
      </w:r>
      <w:r w:rsidR="0072648F">
        <w:rPr>
          <w:sz w:val="24"/>
          <w:szCs w:val="24"/>
        </w:rPr>
        <w:t xml:space="preserve"> for each </w:t>
      </w:r>
      <w:r w:rsidR="00E80A0F">
        <w:rPr>
          <w:sz w:val="24"/>
          <w:szCs w:val="24"/>
        </w:rPr>
        <w:t>rule</w:t>
      </w:r>
      <w:r w:rsidR="0072648F">
        <w:rPr>
          <w:sz w:val="24"/>
          <w:szCs w:val="24"/>
        </w:rPr>
        <w:t xml:space="preserve"> along with additional rule execution details</w:t>
      </w:r>
      <w:r w:rsidR="0072648F" w:rsidRPr="00814CBF">
        <w:rPr>
          <w:sz w:val="24"/>
          <w:szCs w:val="24"/>
        </w:rPr>
        <w:t>.</w:t>
      </w:r>
      <w:r w:rsidR="0072648F" w:rsidRPr="00460824">
        <w:rPr>
          <w:rFonts w:ascii="Arial" w:hAnsi="Arial" w:cs="Arial"/>
          <w:b/>
          <w:bCs/>
          <w:noProof/>
          <w:sz w:val="24"/>
          <w:szCs w:val="24"/>
          <w:lang w:val="en-GB" w:eastAsia="en-GB"/>
        </w:rPr>
        <w:t xml:space="preserve"> </w:t>
      </w:r>
    </w:p>
    <w:p w14:paraId="4AEF7FEC" w14:textId="77777777" w:rsidR="006F167F" w:rsidRPr="00A517E1" w:rsidRDefault="006F167F" w:rsidP="006F167F">
      <w:pPr>
        <w:spacing w:after="160" w:line="259" w:lineRule="auto"/>
        <w:rPr>
          <w:rFonts w:ascii="Arial" w:hAnsi="Arial" w:cs="Arial"/>
          <w:b/>
          <w:bCs/>
          <w:sz w:val="24"/>
          <w:szCs w:val="24"/>
        </w:rPr>
      </w:pPr>
    </w:p>
    <w:p w14:paraId="610B510E" w14:textId="77777777" w:rsidR="006F167F" w:rsidRPr="0072648F" w:rsidRDefault="006F167F" w:rsidP="006F167F">
      <w:pPr>
        <w:jc w:val="both"/>
        <w:rPr>
          <w:rFonts w:ascii="Arial" w:hAnsi="Arial" w:cs="Arial"/>
          <w:b/>
          <w:bCs/>
          <w:noProof/>
          <w:sz w:val="24"/>
          <w:szCs w:val="24"/>
          <w:lang w:val="en-GB" w:eastAsia="en-GB"/>
        </w:rPr>
      </w:pPr>
      <w:r>
        <w:rPr>
          <w:b/>
          <w:bCs/>
          <w:sz w:val="16"/>
          <w:szCs w:val="16"/>
        </w:rPr>
        <w:t>Sample screen of Rule Definition from Rule Engine Simulation Page</w:t>
      </w:r>
    </w:p>
    <w:p w14:paraId="0A317B81" w14:textId="77777777" w:rsidR="00FA46A3" w:rsidRDefault="00FA46A3" w:rsidP="00727B74">
      <w:pPr>
        <w:spacing w:after="160" w:line="259" w:lineRule="auto"/>
        <w:rPr>
          <w:rFonts w:ascii="Arial" w:hAnsi="Arial" w:cs="Arial"/>
          <w:b/>
          <w:bCs/>
          <w:sz w:val="24"/>
          <w:szCs w:val="24"/>
        </w:rPr>
      </w:pPr>
      <w:r w:rsidRPr="00727B74">
        <w:rPr>
          <w:rFonts w:ascii="Arial" w:hAnsi="Arial" w:cs="Arial"/>
          <w:b/>
          <w:bCs/>
          <w:sz w:val="24"/>
          <w:szCs w:val="24"/>
        </w:rPr>
        <w:t>Rule Details</w:t>
      </w:r>
    </w:p>
    <w:p w14:paraId="275BA92E" w14:textId="77777777" w:rsidR="00EA1321" w:rsidRDefault="00727B74" w:rsidP="0069256C">
      <w:pPr>
        <w:spacing w:after="160" w:line="259" w:lineRule="auto"/>
        <w:rPr>
          <w:rFonts w:ascii="Arial" w:hAnsi="Arial" w:cs="Arial"/>
          <w:b/>
          <w:bCs/>
          <w:sz w:val="24"/>
          <w:szCs w:val="24"/>
        </w:rPr>
      </w:pPr>
      <w:r>
        <w:rPr>
          <w:rFonts w:ascii="Arial" w:hAnsi="Arial" w:cs="Arial"/>
          <w:b/>
          <w:bCs/>
          <w:noProof/>
          <w:sz w:val="24"/>
          <w:szCs w:val="24"/>
          <w:lang w:val="en-GB" w:eastAsia="en-GB"/>
        </w:rPr>
        <w:drawing>
          <wp:inline distT="0" distB="0" distL="0" distR="0" wp14:anchorId="736B26D2" wp14:editId="70BD297E">
            <wp:extent cx="6214110" cy="13354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6214110" cy="1335410"/>
                    </a:xfrm>
                    <a:prstGeom prst="rect">
                      <a:avLst/>
                    </a:prstGeom>
                    <a:noFill/>
                    <a:ln w="9525">
                      <a:noFill/>
                      <a:miter lim="800000"/>
                      <a:headEnd/>
                      <a:tailEnd/>
                    </a:ln>
                  </pic:spPr>
                </pic:pic>
              </a:graphicData>
            </a:graphic>
          </wp:inline>
        </w:drawing>
      </w:r>
    </w:p>
    <w:p w14:paraId="02760EB9" w14:textId="77777777" w:rsidR="007064E8" w:rsidRDefault="007064E8" w:rsidP="0069256C">
      <w:pPr>
        <w:spacing w:after="160" w:line="259" w:lineRule="auto"/>
        <w:rPr>
          <w:rFonts w:ascii="Arial" w:hAnsi="Arial" w:cs="Arial"/>
          <w:sz w:val="24"/>
          <w:szCs w:val="24"/>
        </w:rPr>
      </w:pPr>
      <w:r w:rsidRPr="00A55346">
        <w:rPr>
          <w:rFonts w:ascii="Arial" w:hAnsi="Arial" w:cs="Arial"/>
          <w:sz w:val="24"/>
          <w:szCs w:val="24"/>
        </w:rPr>
        <w:t xml:space="preserve">In Multiple Rule execution, the rules can be </w:t>
      </w:r>
      <w:r w:rsidR="00A55346" w:rsidRPr="00A55346">
        <w:rPr>
          <w:rFonts w:ascii="Arial" w:hAnsi="Arial" w:cs="Arial"/>
          <w:sz w:val="24"/>
          <w:szCs w:val="24"/>
        </w:rPr>
        <w:t>executed by</w:t>
      </w:r>
      <w:r w:rsidRPr="00A55346">
        <w:rPr>
          <w:rFonts w:ascii="Arial" w:hAnsi="Arial" w:cs="Arial"/>
          <w:sz w:val="24"/>
          <w:szCs w:val="24"/>
        </w:rPr>
        <w:t xml:space="preserve"> providing AND or OR condition between them.</w:t>
      </w:r>
    </w:p>
    <w:p w14:paraId="061F8DDA" w14:textId="77777777" w:rsidR="00A55346" w:rsidRPr="00A55346" w:rsidRDefault="00A55346" w:rsidP="0069256C">
      <w:pPr>
        <w:spacing w:after="160" w:line="259" w:lineRule="auto"/>
        <w:rPr>
          <w:rFonts w:ascii="Arial" w:hAnsi="Arial" w:cs="Arial"/>
          <w:sz w:val="24"/>
          <w:szCs w:val="24"/>
        </w:rPr>
      </w:pPr>
    </w:p>
    <w:p w14:paraId="039191FC" w14:textId="77777777" w:rsidR="00A8506A" w:rsidRPr="00A8506A" w:rsidRDefault="007428B6" w:rsidP="007338C8">
      <w:pPr>
        <w:pStyle w:val="Heading3"/>
      </w:pPr>
      <w:bookmarkStart w:id="8" w:name="_Toc96612416"/>
      <w:r>
        <w:t>Multiple Rule Execution – Sample Input and output (Success Scenario)</w:t>
      </w:r>
      <w:bookmarkEnd w:id="8"/>
    </w:p>
    <w:p w14:paraId="029A13FC" w14:textId="77777777" w:rsidR="00FA46A3" w:rsidRPr="00A45A2D" w:rsidRDefault="00775392" w:rsidP="00531397">
      <w:pPr>
        <w:spacing w:after="160" w:line="259" w:lineRule="auto"/>
        <w:rPr>
          <w:rFonts w:ascii="Arial" w:hAnsi="Arial" w:cs="Arial"/>
          <w:sz w:val="24"/>
          <w:szCs w:val="24"/>
        </w:rPr>
      </w:pPr>
      <w:r w:rsidRPr="00727B74">
        <w:rPr>
          <w:rFonts w:ascii="Arial" w:hAnsi="Arial" w:cs="Arial"/>
          <w:b/>
          <w:bCs/>
          <w:sz w:val="24"/>
          <w:szCs w:val="24"/>
        </w:rPr>
        <w:t xml:space="preserve">Input </w:t>
      </w:r>
      <w:r>
        <w:rPr>
          <w:rFonts w:ascii="Arial" w:hAnsi="Arial" w:cs="Arial"/>
          <w:b/>
          <w:bCs/>
          <w:sz w:val="24"/>
          <w:szCs w:val="24"/>
        </w:rPr>
        <w:t>and</w:t>
      </w:r>
      <w:r w:rsidR="00531397">
        <w:rPr>
          <w:rFonts w:ascii="Arial" w:hAnsi="Arial" w:cs="Arial"/>
          <w:b/>
          <w:bCs/>
          <w:sz w:val="24"/>
          <w:szCs w:val="24"/>
        </w:rPr>
        <w:t xml:space="preserve"> Output </w:t>
      </w:r>
      <w:r w:rsidR="00FA46A3" w:rsidRPr="00727B74">
        <w:rPr>
          <w:rFonts w:ascii="Arial" w:hAnsi="Arial" w:cs="Arial"/>
          <w:b/>
          <w:bCs/>
          <w:sz w:val="24"/>
          <w:szCs w:val="24"/>
        </w:rPr>
        <w:t>J</w:t>
      </w:r>
      <w:r w:rsidR="00531397">
        <w:rPr>
          <w:rFonts w:ascii="Arial" w:hAnsi="Arial" w:cs="Arial"/>
          <w:b/>
          <w:bCs/>
          <w:sz w:val="24"/>
          <w:szCs w:val="24"/>
        </w:rPr>
        <w:t>SON</w:t>
      </w:r>
      <w:r w:rsidR="00FA46A3" w:rsidRPr="00727B74">
        <w:rPr>
          <w:rFonts w:ascii="Arial" w:hAnsi="Arial" w:cs="Arial"/>
          <w:b/>
          <w:bCs/>
          <w:sz w:val="24"/>
          <w:szCs w:val="24"/>
        </w:rPr>
        <w:t xml:space="preserve"> format for two rule execution</w:t>
      </w:r>
      <w:r w:rsidR="00FA46A3" w:rsidRPr="00A45A2D">
        <w:rPr>
          <w:rFonts w:ascii="Arial" w:hAnsi="Arial" w:cs="Arial"/>
          <w:sz w:val="24"/>
          <w:szCs w:val="24"/>
        </w:rPr>
        <w:t xml:space="preserve"> </w:t>
      </w:r>
      <w:r w:rsidR="00BA4C0F">
        <w:rPr>
          <w:rFonts w:ascii="Arial" w:hAnsi="Arial" w:cs="Arial"/>
          <w:sz w:val="24"/>
          <w:szCs w:val="24"/>
        </w:rPr>
        <w:t>(Success)</w:t>
      </w:r>
    </w:p>
    <w:p w14:paraId="6BFD4B8B" w14:textId="77777777" w:rsidR="00FA46A3" w:rsidRPr="003C7750" w:rsidRDefault="00531397" w:rsidP="00531397">
      <w:pPr>
        <w:rPr>
          <w:b/>
          <w:bCs/>
          <w:sz w:val="16"/>
          <w:szCs w:val="16"/>
        </w:rPr>
      </w:pPr>
      <w:r w:rsidRPr="00531397">
        <w:rPr>
          <w:b/>
          <w:bCs/>
          <w:noProof/>
          <w:sz w:val="16"/>
          <w:szCs w:val="16"/>
          <w:lang w:val="en-GB" w:eastAsia="en-GB"/>
        </w:rPr>
        <w:lastRenderedPageBreak/>
        <w:drawing>
          <wp:inline distT="0" distB="0" distL="0" distR="0" wp14:anchorId="23EDB37F" wp14:editId="710BD830">
            <wp:extent cx="2607133" cy="3650178"/>
            <wp:effectExtent l="19050" t="0" r="2717"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2614066" cy="3659885"/>
                    </a:xfrm>
                    <a:prstGeom prst="rect">
                      <a:avLst/>
                    </a:prstGeom>
                    <a:noFill/>
                    <a:ln w="9525">
                      <a:noFill/>
                      <a:miter lim="800000"/>
                      <a:headEnd/>
                      <a:tailEnd/>
                    </a:ln>
                  </pic:spPr>
                </pic:pic>
              </a:graphicData>
            </a:graphic>
          </wp:inline>
        </w:drawing>
      </w:r>
      <w:r>
        <w:rPr>
          <w:b/>
          <w:bCs/>
          <w:sz w:val="16"/>
          <w:szCs w:val="16"/>
        </w:rPr>
        <w:t xml:space="preserve">                                      </w:t>
      </w:r>
      <w:r w:rsidRPr="00531397">
        <w:rPr>
          <w:b/>
          <w:bCs/>
          <w:noProof/>
          <w:sz w:val="16"/>
          <w:szCs w:val="16"/>
          <w:lang w:val="en-GB" w:eastAsia="en-GB"/>
        </w:rPr>
        <w:drawing>
          <wp:inline distT="0" distB="0" distL="0" distR="0" wp14:anchorId="6E71AD75" wp14:editId="1A1863CF">
            <wp:extent cx="2620649" cy="3755984"/>
            <wp:effectExtent l="19050" t="0" r="8251"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2619978" cy="3755022"/>
                    </a:xfrm>
                    <a:prstGeom prst="rect">
                      <a:avLst/>
                    </a:prstGeom>
                    <a:noFill/>
                    <a:ln w="9525">
                      <a:noFill/>
                      <a:miter lim="800000"/>
                      <a:headEnd/>
                      <a:tailEnd/>
                    </a:ln>
                  </pic:spPr>
                </pic:pic>
              </a:graphicData>
            </a:graphic>
          </wp:inline>
        </w:drawing>
      </w:r>
    </w:p>
    <w:p w14:paraId="6F47F1BF" w14:textId="77777777" w:rsidR="00484E21" w:rsidRPr="009E7F13" w:rsidRDefault="00196247" w:rsidP="00531397">
      <w:pPr>
        <w:rPr>
          <w:b/>
          <w:bCs/>
          <w:sz w:val="16"/>
          <w:szCs w:val="16"/>
        </w:rPr>
      </w:pPr>
      <w:r>
        <w:rPr>
          <w:b/>
          <w:bCs/>
          <w:sz w:val="16"/>
          <w:szCs w:val="16"/>
        </w:rPr>
        <w:tab/>
      </w:r>
      <w:r w:rsidR="00F04BD0">
        <w:rPr>
          <w:b/>
          <w:bCs/>
          <w:noProof/>
          <w:sz w:val="16"/>
          <w:szCs w:val="16"/>
          <w:lang w:val="en-GB" w:eastAsia="en-GB"/>
        </w:rPr>
        <w:tab/>
      </w:r>
    </w:p>
    <w:p w14:paraId="3612215A" w14:textId="77777777" w:rsidR="007428B6" w:rsidRPr="00101D34" w:rsidRDefault="007428B6" w:rsidP="004F7BDA">
      <w:pPr>
        <w:pStyle w:val="Heading3"/>
        <w:spacing w:after="160" w:line="259" w:lineRule="auto"/>
        <w:rPr>
          <w:rFonts w:ascii="Arial" w:hAnsi="Arial" w:cs="Arial"/>
          <w:szCs w:val="24"/>
        </w:rPr>
      </w:pPr>
      <w:bookmarkStart w:id="9" w:name="_Toc96612417"/>
      <w:r>
        <w:t>Multiple Rule Execution – Sample Input and output (Failure Scenario)</w:t>
      </w:r>
      <w:bookmarkEnd w:id="9"/>
    </w:p>
    <w:p w14:paraId="70964200" w14:textId="77777777" w:rsidR="00FA46A3" w:rsidRPr="00A45A2D" w:rsidRDefault="00FA46A3" w:rsidP="0065428B">
      <w:pPr>
        <w:spacing w:after="160" w:line="259" w:lineRule="auto"/>
        <w:rPr>
          <w:rFonts w:ascii="Arial" w:hAnsi="Arial" w:cs="Arial"/>
          <w:sz w:val="24"/>
          <w:szCs w:val="24"/>
        </w:rPr>
      </w:pPr>
      <w:r w:rsidRPr="0065428B">
        <w:rPr>
          <w:rFonts w:ascii="Arial" w:hAnsi="Arial" w:cs="Arial"/>
          <w:b/>
          <w:bCs/>
          <w:sz w:val="24"/>
          <w:szCs w:val="24"/>
        </w:rPr>
        <w:t xml:space="preserve">Input </w:t>
      </w:r>
      <w:r w:rsidR="0065428B">
        <w:rPr>
          <w:rFonts w:ascii="Arial" w:hAnsi="Arial" w:cs="Arial"/>
          <w:b/>
          <w:bCs/>
          <w:sz w:val="24"/>
          <w:szCs w:val="24"/>
        </w:rPr>
        <w:t>and Output JSON</w:t>
      </w:r>
      <w:r w:rsidRPr="0065428B">
        <w:rPr>
          <w:rFonts w:ascii="Arial" w:hAnsi="Arial" w:cs="Arial"/>
          <w:b/>
          <w:bCs/>
          <w:sz w:val="24"/>
          <w:szCs w:val="24"/>
        </w:rPr>
        <w:t xml:space="preserve"> format for two rule execution</w:t>
      </w:r>
      <w:r w:rsidRPr="00A45A2D">
        <w:rPr>
          <w:rFonts w:ascii="Arial" w:hAnsi="Arial" w:cs="Arial"/>
          <w:sz w:val="24"/>
          <w:szCs w:val="24"/>
        </w:rPr>
        <w:t xml:space="preserve"> (</w:t>
      </w:r>
      <w:r w:rsidR="0065428B">
        <w:t>Failure</w:t>
      </w:r>
      <w:r w:rsidRPr="00A45A2D">
        <w:rPr>
          <w:rFonts w:ascii="Arial" w:hAnsi="Arial" w:cs="Arial"/>
          <w:sz w:val="24"/>
          <w:szCs w:val="24"/>
        </w:rPr>
        <w:t>)</w:t>
      </w:r>
    </w:p>
    <w:p w14:paraId="4F6EDEB4" w14:textId="77777777" w:rsidR="00853D3C" w:rsidRDefault="0065428B" w:rsidP="00BA4C0F">
      <w:pPr>
        <w:rPr>
          <w:b/>
          <w:bCs/>
          <w:sz w:val="16"/>
          <w:szCs w:val="16"/>
        </w:rPr>
      </w:pPr>
      <w:r>
        <w:rPr>
          <w:b/>
          <w:bCs/>
          <w:noProof/>
          <w:sz w:val="16"/>
          <w:szCs w:val="16"/>
          <w:lang w:val="en-GB" w:eastAsia="en-GB"/>
        </w:rPr>
        <w:lastRenderedPageBreak/>
        <w:drawing>
          <wp:inline distT="0" distB="0" distL="0" distR="0" wp14:anchorId="34B9AAE1" wp14:editId="51DD59CC">
            <wp:extent cx="2659927" cy="4580801"/>
            <wp:effectExtent l="19050" t="0" r="7073"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2664155" cy="4588082"/>
                    </a:xfrm>
                    <a:prstGeom prst="rect">
                      <a:avLst/>
                    </a:prstGeom>
                    <a:noFill/>
                    <a:ln w="9525">
                      <a:noFill/>
                      <a:miter lim="800000"/>
                      <a:headEnd/>
                      <a:tailEnd/>
                    </a:ln>
                  </pic:spPr>
                </pic:pic>
              </a:graphicData>
            </a:graphic>
          </wp:inline>
        </w:drawing>
      </w:r>
      <w:r w:rsidR="00A954FF">
        <w:rPr>
          <w:b/>
          <w:bCs/>
          <w:sz w:val="16"/>
          <w:szCs w:val="16"/>
        </w:rPr>
        <w:t xml:space="preserve">           </w:t>
      </w:r>
      <w:r w:rsidR="00A954FF" w:rsidRPr="00A954FF">
        <w:rPr>
          <w:b/>
          <w:bCs/>
          <w:noProof/>
          <w:sz w:val="16"/>
          <w:szCs w:val="16"/>
          <w:lang w:val="en-GB" w:eastAsia="en-GB"/>
        </w:rPr>
        <w:drawing>
          <wp:inline distT="0" distB="0" distL="0" distR="0" wp14:anchorId="33CABBB4" wp14:editId="038FC502">
            <wp:extent cx="3245885" cy="4624086"/>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3247746" cy="4626738"/>
                    </a:xfrm>
                    <a:prstGeom prst="rect">
                      <a:avLst/>
                    </a:prstGeom>
                    <a:noFill/>
                    <a:ln w="9525">
                      <a:noFill/>
                      <a:miter lim="800000"/>
                      <a:headEnd/>
                      <a:tailEnd/>
                    </a:ln>
                  </pic:spPr>
                </pic:pic>
              </a:graphicData>
            </a:graphic>
          </wp:inline>
        </w:drawing>
      </w:r>
    </w:p>
    <w:p w14:paraId="6B627E06" w14:textId="77777777" w:rsidR="000572E9" w:rsidRDefault="000572E9" w:rsidP="006F7BB5">
      <w:pPr>
        <w:rPr>
          <w:rFonts w:ascii="Arial" w:hAnsi="Arial" w:cs="Arial"/>
          <w:b/>
          <w:bCs/>
          <w:sz w:val="24"/>
          <w:szCs w:val="24"/>
        </w:rPr>
      </w:pPr>
    </w:p>
    <w:p w14:paraId="3C8995D4" w14:textId="77777777" w:rsidR="007338C8" w:rsidRPr="008F28AA" w:rsidRDefault="007338C8" w:rsidP="007338C8">
      <w:pPr>
        <w:rPr>
          <w:b/>
          <w:bCs/>
          <w:sz w:val="16"/>
          <w:szCs w:val="16"/>
        </w:rPr>
      </w:pPr>
      <w:r>
        <w:rPr>
          <w:rFonts w:ascii="Arial" w:hAnsi="Arial" w:cs="Arial"/>
          <w:b/>
          <w:bCs/>
          <w:sz w:val="24"/>
          <w:szCs w:val="24"/>
        </w:rPr>
        <w:t>Sample JSON file – Multiple Rule Execution:</w:t>
      </w:r>
    </w:p>
    <w:p w14:paraId="0545C45B" w14:textId="27C693A3" w:rsidR="000572E9" w:rsidRDefault="000572E9" w:rsidP="006F7BB5">
      <w:pPr>
        <w:rPr>
          <w:rFonts w:ascii="Arial" w:hAnsi="Arial" w:cs="Arial"/>
          <w:b/>
          <w:bCs/>
          <w:sz w:val="24"/>
          <w:szCs w:val="24"/>
        </w:rPr>
      </w:pPr>
    </w:p>
    <w:p w14:paraId="608A7E78" w14:textId="7E705953" w:rsidR="000572E9" w:rsidRDefault="00C471E1" w:rsidP="006F7BB5">
      <w:pPr>
        <w:rPr>
          <w:rFonts w:ascii="Arial" w:hAnsi="Arial" w:cs="Arial"/>
          <w:b/>
          <w:bCs/>
          <w:sz w:val="24"/>
          <w:szCs w:val="24"/>
        </w:rPr>
      </w:pPr>
      <w:r>
        <w:rPr>
          <w:rFonts w:ascii="Arial" w:hAnsi="Arial" w:cs="Arial"/>
          <w:b/>
          <w:bCs/>
          <w:sz w:val="24"/>
          <w:szCs w:val="24"/>
        </w:rPr>
        <w:object w:dxaOrig="1520" w:dyaOrig="987" w14:anchorId="5324A915">
          <v:shape id="_x0000_i1145" type="#_x0000_t75" style="width:75.95pt;height:48.9pt" o:ole="">
            <v:imagedata r:id="rId30" o:title=""/>
          </v:shape>
          <o:OLEObject Type="Embed" ProgID="Package" ShapeID="_x0000_i1145" DrawAspect="Icon" ObjectID="_1707225538" r:id="rId31"/>
        </w:object>
      </w:r>
      <w:r>
        <w:rPr>
          <w:rFonts w:ascii="Arial" w:hAnsi="Arial" w:cs="Arial"/>
          <w:b/>
          <w:bCs/>
          <w:sz w:val="24"/>
          <w:szCs w:val="24"/>
        </w:rPr>
        <w:object w:dxaOrig="1520" w:dyaOrig="987" w14:anchorId="746C0407">
          <v:shape id="_x0000_i1146" type="#_x0000_t75" style="width:75.95pt;height:48.9pt" o:ole="">
            <v:imagedata r:id="rId32" o:title=""/>
          </v:shape>
          <o:OLEObject Type="Embed" ProgID="Package" ShapeID="_x0000_i1146" DrawAspect="Icon" ObjectID="_1707225539" r:id="rId33"/>
        </w:object>
      </w:r>
      <w:r>
        <w:rPr>
          <w:rFonts w:ascii="Arial" w:hAnsi="Arial" w:cs="Arial"/>
          <w:b/>
          <w:bCs/>
          <w:sz w:val="24"/>
          <w:szCs w:val="24"/>
        </w:rPr>
        <w:object w:dxaOrig="1520" w:dyaOrig="987" w14:anchorId="3914D805">
          <v:shape id="_x0000_i1147" type="#_x0000_t75" style="width:75.95pt;height:48.9pt" o:ole="">
            <v:imagedata r:id="rId34" o:title=""/>
          </v:shape>
          <o:OLEObject Type="Embed" ProgID="Package" ShapeID="_x0000_i1147" DrawAspect="Icon" ObjectID="_1707225540" r:id="rId35"/>
        </w:object>
      </w:r>
      <w:r>
        <w:rPr>
          <w:rFonts w:ascii="Arial" w:hAnsi="Arial" w:cs="Arial"/>
          <w:b/>
          <w:bCs/>
          <w:sz w:val="24"/>
          <w:szCs w:val="24"/>
        </w:rPr>
        <w:object w:dxaOrig="1520" w:dyaOrig="987" w14:anchorId="7EAF9C89">
          <v:shape id="_x0000_i1148" type="#_x0000_t75" style="width:75.95pt;height:48.9pt" o:ole="">
            <v:imagedata r:id="rId36" o:title=""/>
          </v:shape>
          <o:OLEObject Type="Embed" ProgID="Package" ShapeID="_x0000_i1148" DrawAspect="Icon" ObjectID="_1707225541" r:id="rId37"/>
        </w:object>
      </w:r>
    </w:p>
    <w:p w14:paraId="371FB685" w14:textId="0B3C9020" w:rsidR="00D33460" w:rsidRDefault="00D33460" w:rsidP="006F7BB5">
      <w:pPr>
        <w:rPr>
          <w:rFonts w:ascii="Arial" w:hAnsi="Arial" w:cs="Arial"/>
          <w:b/>
          <w:bCs/>
          <w:sz w:val="24"/>
          <w:szCs w:val="24"/>
        </w:rPr>
      </w:pPr>
    </w:p>
    <w:p w14:paraId="2D71C822" w14:textId="77777777" w:rsidR="00D33460" w:rsidRDefault="00D33460" w:rsidP="006F7BB5">
      <w:pPr>
        <w:rPr>
          <w:rFonts w:ascii="Arial" w:hAnsi="Arial" w:cs="Arial"/>
          <w:b/>
          <w:bCs/>
          <w:sz w:val="24"/>
          <w:szCs w:val="24"/>
        </w:rPr>
      </w:pPr>
    </w:p>
    <w:p w14:paraId="3C22B043" w14:textId="77777777" w:rsidR="000572E9" w:rsidRDefault="000572E9" w:rsidP="006F7BB5">
      <w:pPr>
        <w:rPr>
          <w:rFonts w:ascii="Arial" w:hAnsi="Arial" w:cs="Arial"/>
          <w:b/>
          <w:bCs/>
          <w:sz w:val="24"/>
          <w:szCs w:val="24"/>
        </w:rPr>
      </w:pPr>
    </w:p>
    <w:p w14:paraId="19D0DF0C" w14:textId="77777777" w:rsidR="006F7BB5" w:rsidRPr="006F7BB5" w:rsidRDefault="00B46E3F" w:rsidP="006F7BB5">
      <w:pPr>
        <w:rPr>
          <w:rFonts w:ascii="Arial" w:hAnsi="Arial" w:cs="Arial"/>
          <w:b/>
          <w:bCs/>
          <w:sz w:val="24"/>
          <w:szCs w:val="24"/>
        </w:rPr>
      </w:pPr>
      <w:r>
        <w:rPr>
          <w:rFonts w:ascii="Arial" w:hAnsi="Arial" w:cs="Arial"/>
          <w:b/>
          <w:bCs/>
          <w:sz w:val="24"/>
          <w:szCs w:val="24"/>
        </w:rPr>
        <w:lastRenderedPageBreak/>
        <w:t xml:space="preserve">Rule Execution </w:t>
      </w:r>
      <w:r w:rsidR="004328D9">
        <w:rPr>
          <w:rFonts w:ascii="Arial" w:hAnsi="Arial" w:cs="Arial"/>
          <w:b/>
          <w:bCs/>
          <w:sz w:val="24"/>
          <w:szCs w:val="24"/>
        </w:rPr>
        <w:t>Request Fiel</w:t>
      </w:r>
      <w:r w:rsidR="006F7BB5" w:rsidRPr="006F7BB5">
        <w:rPr>
          <w:rFonts w:ascii="Arial" w:hAnsi="Arial" w:cs="Arial"/>
          <w:b/>
          <w:bCs/>
          <w:sz w:val="24"/>
          <w:szCs w:val="24"/>
        </w:rPr>
        <w:t>d Description:</w:t>
      </w:r>
    </w:p>
    <w:tbl>
      <w:tblPr>
        <w:tblStyle w:val="TableGrid"/>
        <w:tblW w:w="0" w:type="auto"/>
        <w:tblLook w:val="04A0" w:firstRow="1" w:lastRow="0" w:firstColumn="1" w:lastColumn="0" w:noHBand="0" w:noVBand="1"/>
      </w:tblPr>
      <w:tblGrid>
        <w:gridCol w:w="676"/>
        <w:gridCol w:w="1162"/>
        <w:gridCol w:w="5955"/>
        <w:gridCol w:w="1983"/>
      </w:tblGrid>
      <w:tr w:rsidR="006F7BB5" w:rsidRPr="00C47D94" w14:paraId="6341C4AD" w14:textId="77777777" w:rsidTr="00C47D94">
        <w:tc>
          <w:tcPr>
            <w:tcW w:w="676" w:type="dxa"/>
            <w:shd w:val="clear" w:color="auto" w:fill="EEECE1" w:themeFill="background2"/>
          </w:tcPr>
          <w:p w14:paraId="7D0987A1" w14:textId="77777777" w:rsidR="006F7BB5" w:rsidRPr="00C47D94" w:rsidRDefault="006F7BB5" w:rsidP="00921DD4">
            <w:pPr>
              <w:jc w:val="center"/>
              <w:rPr>
                <w:rFonts w:ascii="Arial" w:hAnsi="Arial" w:cs="Arial"/>
                <w:b/>
                <w:bCs/>
              </w:rPr>
            </w:pPr>
            <w:r w:rsidRPr="00C47D94">
              <w:rPr>
                <w:rFonts w:ascii="Arial" w:hAnsi="Arial" w:cs="Arial"/>
                <w:b/>
                <w:bCs/>
              </w:rPr>
              <w:t>S</w:t>
            </w:r>
            <w:r w:rsidR="00C47D94" w:rsidRPr="00C47D94">
              <w:rPr>
                <w:rFonts w:ascii="Arial" w:hAnsi="Arial" w:cs="Arial"/>
                <w:b/>
                <w:bCs/>
              </w:rPr>
              <w:t>.No</w:t>
            </w:r>
          </w:p>
        </w:tc>
        <w:tc>
          <w:tcPr>
            <w:tcW w:w="1162" w:type="dxa"/>
            <w:shd w:val="clear" w:color="auto" w:fill="EEECE1" w:themeFill="background2"/>
          </w:tcPr>
          <w:p w14:paraId="71A51522" w14:textId="77777777" w:rsidR="006F7BB5" w:rsidRPr="00C47D94" w:rsidRDefault="006F7BB5" w:rsidP="00921DD4">
            <w:pPr>
              <w:jc w:val="center"/>
              <w:rPr>
                <w:rFonts w:ascii="Arial" w:hAnsi="Arial" w:cs="Arial"/>
                <w:b/>
                <w:bCs/>
              </w:rPr>
            </w:pPr>
            <w:r w:rsidRPr="00C47D94">
              <w:rPr>
                <w:rFonts w:ascii="Arial" w:hAnsi="Arial" w:cs="Arial"/>
                <w:b/>
                <w:bCs/>
              </w:rPr>
              <w:t>Field</w:t>
            </w:r>
          </w:p>
        </w:tc>
        <w:tc>
          <w:tcPr>
            <w:tcW w:w="5955" w:type="dxa"/>
            <w:shd w:val="clear" w:color="auto" w:fill="EEECE1" w:themeFill="background2"/>
          </w:tcPr>
          <w:p w14:paraId="6528BE0C" w14:textId="77777777" w:rsidR="006F7BB5" w:rsidRPr="00C47D94" w:rsidRDefault="006F7BB5" w:rsidP="00921DD4">
            <w:pPr>
              <w:jc w:val="center"/>
              <w:rPr>
                <w:rFonts w:ascii="Arial" w:hAnsi="Arial" w:cs="Arial"/>
                <w:b/>
                <w:bCs/>
              </w:rPr>
            </w:pPr>
            <w:r w:rsidRPr="00C47D94">
              <w:rPr>
                <w:rFonts w:ascii="Arial" w:hAnsi="Arial" w:cs="Arial"/>
                <w:b/>
                <w:bCs/>
              </w:rPr>
              <w:t>Description</w:t>
            </w:r>
          </w:p>
        </w:tc>
        <w:tc>
          <w:tcPr>
            <w:tcW w:w="1983" w:type="dxa"/>
            <w:shd w:val="clear" w:color="auto" w:fill="EEECE1" w:themeFill="background2"/>
          </w:tcPr>
          <w:p w14:paraId="670FC692" w14:textId="77777777" w:rsidR="006F7BB5" w:rsidRPr="00C47D94" w:rsidRDefault="006F7BB5" w:rsidP="00921DD4">
            <w:pPr>
              <w:jc w:val="center"/>
              <w:rPr>
                <w:rFonts w:ascii="Arial" w:hAnsi="Arial" w:cs="Arial"/>
                <w:b/>
                <w:bCs/>
              </w:rPr>
            </w:pPr>
            <w:r w:rsidRPr="00C47D94">
              <w:rPr>
                <w:rFonts w:ascii="Arial" w:hAnsi="Arial" w:cs="Arial"/>
                <w:b/>
                <w:bCs/>
              </w:rPr>
              <w:t>Sample Input</w:t>
            </w:r>
          </w:p>
        </w:tc>
      </w:tr>
      <w:tr w:rsidR="006F7BB5" w14:paraId="4F4E5F77" w14:textId="77777777" w:rsidTr="00C47D94">
        <w:tc>
          <w:tcPr>
            <w:tcW w:w="676" w:type="dxa"/>
          </w:tcPr>
          <w:p w14:paraId="6D23016E" w14:textId="77777777" w:rsidR="006F7BB5" w:rsidRPr="00825EBA" w:rsidRDefault="006F7BB5" w:rsidP="00921DD4">
            <w:pPr>
              <w:jc w:val="center"/>
              <w:rPr>
                <w:rFonts w:ascii="Arial" w:hAnsi="Arial" w:cs="Arial"/>
                <w:sz w:val="18"/>
                <w:szCs w:val="18"/>
              </w:rPr>
            </w:pPr>
            <w:r>
              <w:rPr>
                <w:rFonts w:ascii="Arial" w:hAnsi="Arial" w:cs="Arial"/>
                <w:sz w:val="18"/>
                <w:szCs w:val="18"/>
              </w:rPr>
              <w:t>1</w:t>
            </w:r>
          </w:p>
        </w:tc>
        <w:tc>
          <w:tcPr>
            <w:tcW w:w="1162" w:type="dxa"/>
          </w:tcPr>
          <w:p w14:paraId="72FAB7F8" w14:textId="77777777" w:rsidR="006F7BB5" w:rsidRPr="00825EBA" w:rsidRDefault="006F7BB5" w:rsidP="00921DD4">
            <w:pPr>
              <w:rPr>
                <w:rFonts w:ascii="Arial" w:hAnsi="Arial" w:cs="Arial"/>
                <w:sz w:val="18"/>
                <w:szCs w:val="18"/>
              </w:rPr>
            </w:pPr>
            <w:r w:rsidRPr="00825EBA">
              <w:rPr>
                <w:rFonts w:ascii="Arial" w:hAnsi="Arial" w:cs="Arial"/>
                <w:sz w:val="18"/>
                <w:szCs w:val="18"/>
              </w:rPr>
              <w:t>domainId</w:t>
            </w:r>
          </w:p>
        </w:tc>
        <w:tc>
          <w:tcPr>
            <w:tcW w:w="5955" w:type="dxa"/>
          </w:tcPr>
          <w:p w14:paraId="17708B39" w14:textId="77777777" w:rsidR="006F7BB5" w:rsidRPr="00825EBA" w:rsidRDefault="006F7BB5" w:rsidP="00921DD4">
            <w:pPr>
              <w:rPr>
                <w:rFonts w:ascii="Arial" w:hAnsi="Arial" w:cs="Arial"/>
                <w:sz w:val="18"/>
                <w:szCs w:val="18"/>
              </w:rPr>
            </w:pPr>
            <w:r w:rsidRPr="00825EBA">
              <w:rPr>
                <w:rFonts w:ascii="Arial" w:hAnsi="Arial" w:cs="Arial"/>
                <w:sz w:val="18"/>
                <w:szCs w:val="18"/>
              </w:rPr>
              <w:t>Particular domain id for which the rule is mapped in Rule engine application</w:t>
            </w:r>
            <w:r w:rsidR="008523C8">
              <w:rPr>
                <w:rFonts w:ascii="Arial" w:hAnsi="Arial" w:cs="Arial"/>
                <w:sz w:val="18"/>
                <w:szCs w:val="18"/>
              </w:rPr>
              <w:t xml:space="preserve">. </w:t>
            </w:r>
            <w:r w:rsidR="00C47D94">
              <w:rPr>
                <w:rFonts w:ascii="Arial" w:hAnsi="Arial" w:cs="Arial"/>
                <w:sz w:val="18"/>
                <w:szCs w:val="18"/>
              </w:rPr>
              <w:t xml:space="preserve">For SIB, </w:t>
            </w:r>
            <w:r w:rsidR="008523C8">
              <w:rPr>
                <w:rFonts w:ascii="Arial" w:hAnsi="Arial" w:cs="Arial"/>
                <w:sz w:val="18"/>
                <w:szCs w:val="18"/>
              </w:rPr>
              <w:t>the created rules are mapped under banking domain.</w:t>
            </w:r>
            <w:r w:rsidR="00C47D94">
              <w:rPr>
                <w:rFonts w:ascii="Arial" w:hAnsi="Arial" w:cs="Arial"/>
                <w:sz w:val="18"/>
                <w:szCs w:val="18"/>
              </w:rPr>
              <w:t xml:space="preserve"> Hence the ID is 1.</w:t>
            </w:r>
          </w:p>
        </w:tc>
        <w:tc>
          <w:tcPr>
            <w:tcW w:w="1983" w:type="dxa"/>
          </w:tcPr>
          <w:p w14:paraId="5399D35C" w14:textId="77777777" w:rsidR="006F7BB5" w:rsidRDefault="006F7BB5" w:rsidP="00921DD4">
            <w:pPr>
              <w:jc w:val="center"/>
              <w:rPr>
                <w:b/>
                <w:bCs/>
                <w:sz w:val="16"/>
                <w:szCs w:val="16"/>
              </w:rPr>
            </w:pPr>
            <w:r>
              <w:rPr>
                <w:b/>
                <w:bCs/>
                <w:sz w:val="16"/>
                <w:szCs w:val="16"/>
              </w:rPr>
              <w:t>1</w:t>
            </w:r>
          </w:p>
        </w:tc>
      </w:tr>
      <w:tr w:rsidR="006F7BB5" w14:paraId="4CF5DF8E" w14:textId="77777777" w:rsidTr="00C47D94">
        <w:tc>
          <w:tcPr>
            <w:tcW w:w="676" w:type="dxa"/>
          </w:tcPr>
          <w:p w14:paraId="0CB1396A" w14:textId="77777777" w:rsidR="006F7BB5" w:rsidRPr="00825EBA" w:rsidRDefault="006F7BB5" w:rsidP="00921DD4">
            <w:pPr>
              <w:jc w:val="center"/>
              <w:rPr>
                <w:rFonts w:ascii="Arial" w:hAnsi="Arial" w:cs="Arial"/>
                <w:sz w:val="18"/>
                <w:szCs w:val="18"/>
              </w:rPr>
            </w:pPr>
            <w:r>
              <w:rPr>
                <w:rFonts w:ascii="Arial" w:hAnsi="Arial" w:cs="Arial"/>
                <w:sz w:val="18"/>
                <w:szCs w:val="18"/>
              </w:rPr>
              <w:t>2</w:t>
            </w:r>
          </w:p>
        </w:tc>
        <w:tc>
          <w:tcPr>
            <w:tcW w:w="1162" w:type="dxa"/>
          </w:tcPr>
          <w:p w14:paraId="05F4618A" w14:textId="77777777" w:rsidR="006F7BB5" w:rsidRPr="00825EBA" w:rsidRDefault="006F7BB5" w:rsidP="00921DD4">
            <w:pPr>
              <w:rPr>
                <w:rFonts w:ascii="Arial" w:hAnsi="Arial" w:cs="Arial"/>
                <w:sz w:val="18"/>
                <w:szCs w:val="18"/>
              </w:rPr>
            </w:pPr>
            <w:r w:rsidRPr="00825EBA">
              <w:rPr>
                <w:rFonts w:ascii="Arial" w:hAnsi="Arial" w:cs="Arial"/>
                <w:sz w:val="18"/>
                <w:szCs w:val="18"/>
              </w:rPr>
              <w:t>buId</w:t>
            </w:r>
          </w:p>
        </w:tc>
        <w:tc>
          <w:tcPr>
            <w:tcW w:w="5955" w:type="dxa"/>
          </w:tcPr>
          <w:p w14:paraId="0B4EB04C" w14:textId="77777777" w:rsidR="006F7BB5" w:rsidRPr="00825EBA" w:rsidRDefault="006F7BB5" w:rsidP="00921DD4">
            <w:pPr>
              <w:rPr>
                <w:rFonts w:ascii="Arial" w:hAnsi="Arial" w:cs="Arial"/>
                <w:sz w:val="18"/>
                <w:szCs w:val="18"/>
              </w:rPr>
            </w:pPr>
            <w:r w:rsidRPr="00825EBA">
              <w:rPr>
                <w:rFonts w:ascii="Arial" w:hAnsi="Arial" w:cs="Arial"/>
                <w:sz w:val="18"/>
                <w:szCs w:val="18"/>
              </w:rPr>
              <w:t xml:space="preserve">Particular </w:t>
            </w:r>
            <w:r>
              <w:rPr>
                <w:rFonts w:ascii="Arial" w:hAnsi="Arial" w:cs="Arial"/>
                <w:sz w:val="18"/>
                <w:szCs w:val="18"/>
              </w:rPr>
              <w:t>Business unit</w:t>
            </w:r>
            <w:r w:rsidRPr="00825EBA">
              <w:rPr>
                <w:rFonts w:ascii="Arial" w:hAnsi="Arial" w:cs="Arial"/>
                <w:sz w:val="18"/>
                <w:szCs w:val="18"/>
              </w:rPr>
              <w:t xml:space="preserve"> id for which the rule is mapped in Rule engine application</w:t>
            </w:r>
            <w:r w:rsidR="008523C8">
              <w:rPr>
                <w:rFonts w:ascii="Arial" w:hAnsi="Arial" w:cs="Arial"/>
                <w:sz w:val="18"/>
                <w:szCs w:val="18"/>
              </w:rPr>
              <w:t xml:space="preserve">. For </w:t>
            </w:r>
            <w:r w:rsidR="00C47D94">
              <w:rPr>
                <w:rFonts w:ascii="Arial" w:hAnsi="Arial" w:cs="Arial"/>
                <w:sz w:val="18"/>
                <w:szCs w:val="18"/>
              </w:rPr>
              <w:t>SIB</w:t>
            </w:r>
            <w:r w:rsidR="008523C8">
              <w:rPr>
                <w:rFonts w:ascii="Arial" w:hAnsi="Arial" w:cs="Arial"/>
                <w:sz w:val="18"/>
                <w:szCs w:val="18"/>
              </w:rPr>
              <w:t xml:space="preserve"> the created rules are mapped under banking domain and Retail business unit</w:t>
            </w:r>
            <w:r w:rsidR="00C47D94">
              <w:rPr>
                <w:rFonts w:ascii="Arial" w:hAnsi="Arial" w:cs="Arial"/>
                <w:sz w:val="18"/>
                <w:szCs w:val="18"/>
              </w:rPr>
              <w:t xml:space="preserve"> and the ID is 1</w:t>
            </w:r>
          </w:p>
        </w:tc>
        <w:tc>
          <w:tcPr>
            <w:tcW w:w="1983" w:type="dxa"/>
          </w:tcPr>
          <w:p w14:paraId="64CDF9D2" w14:textId="77777777" w:rsidR="006F7BB5" w:rsidRDefault="00070D30" w:rsidP="00921DD4">
            <w:pPr>
              <w:jc w:val="center"/>
              <w:rPr>
                <w:b/>
                <w:bCs/>
                <w:sz w:val="16"/>
                <w:szCs w:val="16"/>
              </w:rPr>
            </w:pPr>
            <w:r>
              <w:rPr>
                <w:b/>
                <w:bCs/>
                <w:sz w:val="16"/>
                <w:szCs w:val="16"/>
              </w:rPr>
              <w:t>1</w:t>
            </w:r>
          </w:p>
        </w:tc>
      </w:tr>
      <w:tr w:rsidR="006F7BB5" w14:paraId="06C8BE0F" w14:textId="77777777" w:rsidTr="00C47D94">
        <w:tc>
          <w:tcPr>
            <w:tcW w:w="676" w:type="dxa"/>
          </w:tcPr>
          <w:p w14:paraId="0F8E2481" w14:textId="77777777" w:rsidR="006F7BB5" w:rsidRPr="00825EBA" w:rsidRDefault="006F7BB5" w:rsidP="00921DD4">
            <w:pPr>
              <w:jc w:val="center"/>
              <w:rPr>
                <w:rFonts w:ascii="Arial" w:hAnsi="Arial" w:cs="Arial"/>
                <w:sz w:val="18"/>
                <w:szCs w:val="18"/>
              </w:rPr>
            </w:pPr>
            <w:r>
              <w:rPr>
                <w:rFonts w:ascii="Arial" w:hAnsi="Arial" w:cs="Arial"/>
                <w:sz w:val="18"/>
                <w:szCs w:val="18"/>
              </w:rPr>
              <w:t>3</w:t>
            </w:r>
          </w:p>
        </w:tc>
        <w:tc>
          <w:tcPr>
            <w:tcW w:w="1162" w:type="dxa"/>
          </w:tcPr>
          <w:p w14:paraId="5B1B1B24" w14:textId="77777777" w:rsidR="006F7BB5" w:rsidRPr="00825EBA" w:rsidRDefault="006F7BB5" w:rsidP="00921DD4">
            <w:pPr>
              <w:rPr>
                <w:rFonts w:ascii="Arial" w:hAnsi="Arial" w:cs="Arial"/>
                <w:sz w:val="18"/>
                <w:szCs w:val="18"/>
              </w:rPr>
            </w:pPr>
            <w:r w:rsidRPr="00825EBA">
              <w:rPr>
                <w:rFonts w:ascii="Arial" w:hAnsi="Arial" w:cs="Arial"/>
                <w:sz w:val="18"/>
                <w:szCs w:val="18"/>
              </w:rPr>
              <w:t>channel</w:t>
            </w:r>
          </w:p>
        </w:tc>
        <w:tc>
          <w:tcPr>
            <w:tcW w:w="5955" w:type="dxa"/>
          </w:tcPr>
          <w:p w14:paraId="39ED0959" w14:textId="77777777" w:rsidR="006F7BB5" w:rsidRPr="00825EBA" w:rsidRDefault="006F7BB5" w:rsidP="00921DD4">
            <w:pPr>
              <w:rPr>
                <w:rFonts w:ascii="Arial" w:hAnsi="Arial" w:cs="Arial"/>
                <w:sz w:val="18"/>
                <w:szCs w:val="18"/>
              </w:rPr>
            </w:pPr>
            <w:r w:rsidRPr="00825EBA">
              <w:rPr>
                <w:rFonts w:ascii="Arial" w:hAnsi="Arial" w:cs="Arial"/>
                <w:sz w:val="18"/>
                <w:szCs w:val="18"/>
              </w:rPr>
              <w:t>This is to identify from which channel the rule is getting executed</w:t>
            </w:r>
          </w:p>
        </w:tc>
        <w:tc>
          <w:tcPr>
            <w:tcW w:w="1983" w:type="dxa"/>
          </w:tcPr>
          <w:p w14:paraId="558C69EE" w14:textId="77777777" w:rsidR="006F7BB5" w:rsidRPr="00825EBA" w:rsidRDefault="006F7BB5" w:rsidP="00921DD4">
            <w:pPr>
              <w:jc w:val="center"/>
              <w:rPr>
                <w:sz w:val="16"/>
                <w:szCs w:val="16"/>
              </w:rPr>
            </w:pPr>
            <w:r w:rsidRPr="00825EBA">
              <w:rPr>
                <w:rFonts w:ascii="Arial" w:hAnsi="Arial" w:cs="Arial"/>
                <w:sz w:val="18"/>
                <w:szCs w:val="18"/>
              </w:rPr>
              <w:t>CTI</w:t>
            </w:r>
          </w:p>
        </w:tc>
      </w:tr>
      <w:tr w:rsidR="006F7BB5" w14:paraId="20455BB3" w14:textId="77777777" w:rsidTr="00C47D94">
        <w:tc>
          <w:tcPr>
            <w:tcW w:w="676" w:type="dxa"/>
          </w:tcPr>
          <w:p w14:paraId="5E2FFCD2" w14:textId="77777777" w:rsidR="006F7BB5" w:rsidRPr="00825EBA" w:rsidRDefault="006F7BB5" w:rsidP="00921DD4">
            <w:pPr>
              <w:jc w:val="center"/>
              <w:rPr>
                <w:rFonts w:ascii="Arial" w:hAnsi="Arial" w:cs="Arial"/>
                <w:sz w:val="18"/>
                <w:szCs w:val="18"/>
              </w:rPr>
            </w:pPr>
            <w:r>
              <w:rPr>
                <w:rFonts w:ascii="Arial" w:hAnsi="Arial" w:cs="Arial"/>
                <w:sz w:val="18"/>
                <w:szCs w:val="18"/>
              </w:rPr>
              <w:t>4</w:t>
            </w:r>
          </w:p>
        </w:tc>
        <w:tc>
          <w:tcPr>
            <w:tcW w:w="1162" w:type="dxa"/>
          </w:tcPr>
          <w:p w14:paraId="7202E70B" w14:textId="77777777" w:rsidR="006F7BB5" w:rsidRDefault="006F7BB5" w:rsidP="00921DD4">
            <w:pPr>
              <w:rPr>
                <w:b/>
                <w:bCs/>
                <w:sz w:val="16"/>
                <w:szCs w:val="16"/>
              </w:rPr>
            </w:pPr>
            <w:r w:rsidRPr="00825EBA">
              <w:rPr>
                <w:rFonts w:ascii="Arial" w:hAnsi="Arial" w:cs="Arial"/>
                <w:sz w:val="18"/>
                <w:szCs w:val="18"/>
              </w:rPr>
              <w:t>inputs</w:t>
            </w:r>
          </w:p>
        </w:tc>
        <w:tc>
          <w:tcPr>
            <w:tcW w:w="5955" w:type="dxa"/>
          </w:tcPr>
          <w:p w14:paraId="74667A44" w14:textId="77777777" w:rsidR="008523C8" w:rsidRDefault="008523C8" w:rsidP="008523C8">
            <w:pPr>
              <w:pStyle w:val="ListParagraph"/>
              <w:numPr>
                <w:ilvl w:val="0"/>
                <w:numId w:val="41"/>
              </w:numPr>
              <w:spacing w:after="0" w:line="240" w:lineRule="auto"/>
              <w:rPr>
                <w:rFonts w:ascii="Arial" w:hAnsi="Arial" w:cs="Arial"/>
                <w:sz w:val="18"/>
                <w:szCs w:val="18"/>
              </w:rPr>
            </w:pPr>
            <w:r w:rsidRPr="008523C8">
              <w:rPr>
                <w:rFonts w:ascii="Arial" w:hAnsi="Arial" w:cs="Arial"/>
                <w:sz w:val="18"/>
                <w:szCs w:val="18"/>
              </w:rPr>
              <w:t xml:space="preserve">List of variables for which the data need to be mapped and sent as input for rule Execution. </w:t>
            </w:r>
          </w:p>
          <w:p w14:paraId="1A6D8ADA" w14:textId="77777777" w:rsidR="008523C8" w:rsidRDefault="006F7BB5" w:rsidP="008523C8">
            <w:pPr>
              <w:pStyle w:val="ListParagraph"/>
              <w:numPr>
                <w:ilvl w:val="0"/>
                <w:numId w:val="41"/>
              </w:numPr>
              <w:spacing w:after="0" w:line="240" w:lineRule="auto"/>
              <w:rPr>
                <w:rFonts w:ascii="Arial" w:hAnsi="Arial" w:cs="Arial"/>
                <w:sz w:val="18"/>
                <w:szCs w:val="18"/>
              </w:rPr>
            </w:pPr>
            <w:r w:rsidRPr="008523C8">
              <w:rPr>
                <w:rFonts w:ascii="Arial" w:hAnsi="Arial" w:cs="Arial"/>
                <w:sz w:val="18"/>
                <w:szCs w:val="18"/>
              </w:rPr>
              <w:t xml:space="preserve">Input details which will be validated against the conditions configured in the rule. </w:t>
            </w:r>
          </w:p>
          <w:p w14:paraId="77748251" w14:textId="77777777" w:rsidR="006F7BB5" w:rsidRPr="008523C8" w:rsidRDefault="006F7BB5" w:rsidP="008523C8">
            <w:pPr>
              <w:pStyle w:val="ListParagraph"/>
              <w:numPr>
                <w:ilvl w:val="0"/>
                <w:numId w:val="41"/>
              </w:numPr>
              <w:spacing w:after="0" w:line="240" w:lineRule="auto"/>
              <w:rPr>
                <w:rFonts w:ascii="Arial" w:hAnsi="Arial" w:cs="Arial"/>
                <w:sz w:val="18"/>
                <w:szCs w:val="18"/>
              </w:rPr>
            </w:pPr>
            <w:r w:rsidRPr="008523C8">
              <w:rPr>
                <w:rFonts w:ascii="Arial" w:hAnsi="Arial" w:cs="Arial"/>
                <w:sz w:val="18"/>
                <w:szCs w:val="18"/>
              </w:rPr>
              <w:t xml:space="preserve">This list of input fields can be dynamically fetched using a API, those details are mentioned in </w:t>
            </w:r>
            <w:hyperlink w:anchor="_Get_unique_variable" w:history="1">
              <w:r w:rsidRPr="008523C8">
                <w:rPr>
                  <w:rStyle w:val="Hyperlink"/>
                  <w:rFonts w:ascii="Arial" w:hAnsi="Arial" w:cs="Arial"/>
                  <w:sz w:val="18"/>
                  <w:szCs w:val="18"/>
                </w:rPr>
                <w:t>section 2.4</w:t>
              </w:r>
            </w:hyperlink>
          </w:p>
        </w:tc>
        <w:tc>
          <w:tcPr>
            <w:tcW w:w="1983" w:type="dxa"/>
          </w:tcPr>
          <w:p w14:paraId="4BB85550" w14:textId="77777777" w:rsidR="00070D30" w:rsidRPr="00070D30" w:rsidRDefault="00070D30" w:rsidP="00070D30">
            <w:pPr>
              <w:rPr>
                <w:rFonts w:ascii="Arial" w:hAnsi="Arial" w:cs="Arial"/>
                <w:sz w:val="18"/>
                <w:szCs w:val="18"/>
              </w:rPr>
            </w:pPr>
            <w:r w:rsidRPr="00070D30">
              <w:rPr>
                <w:rFonts w:ascii="Arial" w:hAnsi="Arial" w:cs="Arial"/>
                <w:sz w:val="18"/>
                <w:szCs w:val="18"/>
              </w:rPr>
              <w:t>"inputs": {</w:t>
            </w:r>
          </w:p>
          <w:p w14:paraId="79ADA983" w14:textId="77777777" w:rsidR="00070D30" w:rsidRPr="00070D30" w:rsidRDefault="00070D30" w:rsidP="00070D30">
            <w:pPr>
              <w:rPr>
                <w:rFonts w:ascii="Arial" w:hAnsi="Arial" w:cs="Arial"/>
                <w:sz w:val="18"/>
                <w:szCs w:val="18"/>
              </w:rPr>
            </w:pPr>
            <w:r w:rsidRPr="00070D30">
              <w:rPr>
                <w:rFonts w:ascii="Arial" w:hAnsi="Arial" w:cs="Arial"/>
                <w:sz w:val="18"/>
                <w:szCs w:val="18"/>
              </w:rPr>
              <w:t xml:space="preserve">    "Age": "56",</w:t>
            </w:r>
          </w:p>
          <w:p w14:paraId="164D036C" w14:textId="77777777" w:rsidR="00070D30" w:rsidRPr="00070D30" w:rsidRDefault="00070D30" w:rsidP="00070D30">
            <w:pPr>
              <w:rPr>
                <w:rFonts w:ascii="Arial" w:hAnsi="Arial" w:cs="Arial"/>
                <w:sz w:val="18"/>
                <w:szCs w:val="18"/>
              </w:rPr>
            </w:pPr>
            <w:r w:rsidRPr="00070D30">
              <w:rPr>
                <w:rFonts w:ascii="Arial" w:hAnsi="Arial" w:cs="Arial"/>
                <w:sz w:val="18"/>
                <w:szCs w:val="18"/>
              </w:rPr>
              <w:t xml:space="preserve">    "Employer": "Servion",</w:t>
            </w:r>
          </w:p>
          <w:p w14:paraId="23891164" w14:textId="77777777" w:rsidR="00070D30" w:rsidRPr="00070D30" w:rsidRDefault="00070D30" w:rsidP="00070D30">
            <w:pPr>
              <w:rPr>
                <w:rFonts w:ascii="Arial" w:hAnsi="Arial" w:cs="Arial"/>
                <w:sz w:val="18"/>
                <w:szCs w:val="18"/>
              </w:rPr>
            </w:pPr>
            <w:r w:rsidRPr="00070D30">
              <w:rPr>
                <w:rFonts w:ascii="Arial" w:hAnsi="Arial" w:cs="Arial"/>
                <w:sz w:val="18"/>
                <w:szCs w:val="18"/>
              </w:rPr>
              <w:t xml:space="preserve">    "IsSTL": "yes",</w:t>
            </w:r>
          </w:p>
          <w:p w14:paraId="5C6CE3EC" w14:textId="77777777" w:rsidR="00070D30" w:rsidRPr="00070D30" w:rsidRDefault="00070D30" w:rsidP="00070D30">
            <w:pPr>
              <w:rPr>
                <w:rFonts w:ascii="Arial" w:hAnsi="Arial" w:cs="Arial"/>
                <w:sz w:val="18"/>
                <w:szCs w:val="18"/>
              </w:rPr>
            </w:pPr>
            <w:r w:rsidRPr="00070D30">
              <w:rPr>
                <w:rFonts w:ascii="Arial" w:hAnsi="Arial" w:cs="Arial"/>
                <w:sz w:val="18"/>
                <w:szCs w:val="18"/>
              </w:rPr>
              <w:t xml:space="preserve">    "IsVIP": "yes",</w:t>
            </w:r>
          </w:p>
          <w:p w14:paraId="5870B038" w14:textId="77777777" w:rsidR="00070D30" w:rsidRPr="00070D30" w:rsidRDefault="00070D30" w:rsidP="00070D30">
            <w:pPr>
              <w:rPr>
                <w:rFonts w:ascii="Arial" w:hAnsi="Arial" w:cs="Arial"/>
                <w:sz w:val="18"/>
                <w:szCs w:val="18"/>
              </w:rPr>
            </w:pPr>
            <w:r w:rsidRPr="00070D30">
              <w:rPr>
                <w:rFonts w:ascii="Arial" w:hAnsi="Arial" w:cs="Arial"/>
                <w:sz w:val="18"/>
                <w:szCs w:val="18"/>
              </w:rPr>
              <w:t xml:space="preserve">    "Nationalities": "India",</w:t>
            </w:r>
          </w:p>
          <w:p w14:paraId="76254C3A" w14:textId="77777777" w:rsidR="00070D30" w:rsidRPr="00070D30" w:rsidRDefault="00070D30" w:rsidP="00070D30">
            <w:pPr>
              <w:rPr>
                <w:rFonts w:ascii="Arial" w:hAnsi="Arial" w:cs="Arial"/>
                <w:sz w:val="18"/>
                <w:szCs w:val="18"/>
              </w:rPr>
            </w:pPr>
            <w:r w:rsidRPr="00070D30">
              <w:rPr>
                <w:rFonts w:ascii="Arial" w:hAnsi="Arial" w:cs="Arial"/>
                <w:sz w:val="18"/>
                <w:szCs w:val="18"/>
              </w:rPr>
              <w:t xml:space="preserve">    "Profession": "Engineer",</w:t>
            </w:r>
          </w:p>
          <w:p w14:paraId="0FEA3EE4" w14:textId="77777777" w:rsidR="00070D30" w:rsidRPr="00070D30" w:rsidRDefault="00070D30" w:rsidP="00070D30">
            <w:pPr>
              <w:rPr>
                <w:rFonts w:ascii="Arial" w:hAnsi="Arial" w:cs="Arial"/>
                <w:sz w:val="18"/>
                <w:szCs w:val="18"/>
              </w:rPr>
            </w:pPr>
            <w:r w:rsidRPr="00070D30">
              <w:rPr>
                <w:rFonts w:ascii="Arial" w:hAnsi="Arial" w:cs="Arial"/>
                <w:sz w:val="18"/>
                <w:szCs w:val="18"/>
              </w:rPr>
              <w:t xml:space="preserve">    "Salary": "10000"</w:t>
            </w:r>
          </w:p>
          <w:p w14:paraId="287B6102" w14:textId="77777777" w:rsidR="006F7BB5" w:rsidRPr="006F7BB5" w:rsidRDefault="00070D30" w:rsidP="00070D30">
            <w:pPr>
              <w:rPr>
                <w:rFonts w:ascii="Arial" w:hAnsi="Arial" w:cs="Arial"/>
                <w:sz w:val="18"/>
                <w:szCs w:val="18"/>
              </w:rPr>
            </w:pPr>
            <w:r w:rsidRPr="00070D30">
              <w:rPr>
                <w:rFonts w:ascii="Arial" w:hAnsi="Arial" w:cs="Arial"/>
                <w:sz w:val="18"/>
                <w:szCs w:val="18"/>
              </w:rPr>
              <w:t xml:space="preserve">  },</w:t>
            </w:r>
          </w:p>
        </w:tc>
      </w:tr>
      <w:tr w:rsidR="006F7BB5" w14:paraId="7E542D10" w14:textId="77777777" w:rsidTr="00C47D94">
        <w:trPr>
          <w:trHeight w:val="46"/>
        </w:trPr>
        <w:tc>
          <w:tcPr>
            <w:tcW w:w="676" w:type="dxa"/>
          </w:tcPr>
          <w:p w14:paraId="1FDBB0EE" w14:textId="77777777" w:rsidR="006F7BB5" w:rsidRPr="006F7BB5" w:rsidRDefault="006F7BB5" w:rsidP="00921DD4">
            <w:pPr>
              <w:jc w:val="center"/>
              <w:rPr>
                <w:rFonts w:ascii="Arial" w:hAnsi="Arial" w:cs="Arial"/>
                <w:sz w:val="18"/>
                <w:szCs w:val="18"/>
              </w:rPr>
            </w:pPr>
            <w:r>
              <w:rPr>
                <w:rFonts w:ascii="Arial" w:hAnsi="Arial" w:cs="Arial"/>
                <w:sz w:val="18"/>
                <w:szCs w:val="18"/>
              </w:rPr>
              <w:t>5</w:t>
            </w:r>
          </w:p>
        </w:tc>
        <w:tc>
          <w:tcPr>
            <w:tcW w:w="1162" w:type="dxa"/>
          </w:tcPr>
          <w:p w14:paraId="4A1F5834" w14:textId="77777777" w:rsidR="006F7BB5" w:rsidRPr="006F7BB5" w:rsidRDefault="006F7BB5" w:rsidP="00921DD4">
            <w:pPr>
              <w:rPr>
                <w:rFonts w:ascii="Arial" w:hAnsi="Arial" w:cs="Arial"/>
                <w:sz w:val="18"/>
                <w:szCs w:val="18"/>
              </w:rPr>
            </w:pPr>
            <w:r w:rsidRPr="006F7BB5">
              <w:rPr>
                <w:rFonts w:ascii="Arial" w:hAnsi="Arial" w:cs="Arial"/>
                <w:sz w:val="18"/>
                <w:szCs w:val="18"/>
              </w:rPr>
              <w:t>ruleDetails</w:t>
            </w:r>
          </w:p>
        </w:tc>
        <w:tc>
          <w:tcPr>
            <w:tcW w:w="5955" w:type="dxa"/>
          </w:tcPr>
          <w:p w14:paraId="2F879025" w14:textId="77777777" w:rsidR="006F7BB5" w:rsidRPr="006F7BB5" w:rsidRDefault="00070D30" w:rsidP="00921DD4">
            <w:pPr>
              <w:rPr>
                <w:rFonts w:ascii="Arial" w:hAnsi="Arial" w:cs="Arial"/>
                <w:sz w:val="18"/>
                <w:szCs w:val="18"/>
              </w:rPr>
            </w:pPr>
            <w:r>
              <w:rPr>
                <w:rFonts w:ascii="Arial" w:hAnsi="Arial" w:cs="Arial"/>
                <w:sz w:val="18"/>
                <w:szCs w:val="18"/>
              </w:rPr>
              <w:t xml:space="preserve">This is parent element for specifying Rule Details. </w:t>
            </w:r>
          </w:p>
        </w:tc>
        <w:tc>
          <w:tcPr>
            <w:tcW w:w="1983" w:type="dxa"/>
          </w:tcPr>
          <w:p w14:paraId="7EB19954" w14:textId="77777777" w:rsidR="006F7BB5" w:rsidRDefault="006F7BB5" w:rsidP="00921DD4">
            <w:pPr>
              <w:rPr>
                <w:b/>
                <w:bCs/>
                <w:sz w:val="16"/>
                <w:szCs w:val="16"/>
              </w:rPr>
            </w:pPr>
          </w:p>
        </w:tc>
      </w:tr>
      <w:tr w:rsidR="000572E9" w14:paraId="1FD7D421" w14:textId="77777777" w:rsidTr="00C47D94">
        <w:trPr>
          <w:trHeight w:val="46"/>
        </w:trPr>
        <w:tc>
          <w:tcPr>
            <w:tcW w:w="676" w:type="dxa"/>
          </w:tcPr>
          <w:p w14:paraId="7E51C142" w14:textId="77777777" w:rsidR="000572E9" w:rsidRDefault="000572E9" w:rsidP="00921DD4">
            <w:pPr>
              <w:jc w:val="center"/>
              <w:rPr>
                <w:rFonts w:ascii="Arial" w:hAnsi="Arial" w:cs="Arial"/>
                <w:sz w:val="18"/>
                <w:szCs w:val="18"/>
              </w:rPr>
            </w:pPr>
            <w:r>
              <w:rPr>
                <w:rFonts w:ascii="Arial" w:hAnsi="Arial" w:cs="Arial"/>
                <w:sz w:val="18"/>
                <w:szCs w:val="18"/>
              </w:rPr>
              <w:t>6</w:t>
            </w:r>
          </w:p>
        </w:tc>
        <w:tc>
          <w:tcPr>
            <w:tcW w:w="1162" w:type="dxa"/>
          </w:tcPr>
          <w:p w14:paraId="21700A53" w14:textId="77777777" w:rsidR="000572E9" w:rsidRPr="006F7BB5" w:rsidRDefault="000572E9" w:rsidP="00921DD4">
            <w:pPr>
              <w:rPr>
                <w:rFonts w:ascii="Arial" w:hAnsi="Arial" w:cs="Arial"/>
                <w:sz w:val="18"/>
                <w:szCs w:val="18"/>
              </w:rPr>
            </w:pPr>
            <w:r>
              <w:rPr>
                <w:rFonts w:ascii="Arial" w:hAnsi="Arial" w:cs="Arial"/>
                <w:sz w:val="18"/>
                <w:szCs w:val="18"/>
              </w:rPr>
              <w:t>ruleId</w:t>
            </w:r>
          </w:p>
        </w:tc>
        <w:tc>
          <w:tcPr>
            <w:tcW w:w="5955" w:type="dxa"/>
          </w:tcPr>
          <w:p w14:paraId="6248C3AE" w14:textId="77777777" w:rsidR="000572E9" w:rsidRPr="006F7BB5" w:rsidRDefault="00070D30" w:rsidP="000572E9">
            <w:pPr>
              <w:rPr>
                <w:rFonts w:ascii="Arial" w:hAnsi="Arial" w:cs="Arial"/>
                <w:sz w:val="18"/>
                <w:szCs w:val="18"/>
              </w:rPr>
            </w:pPr>
            <w:r>
              <w:rPr>
                <w:rFonts w:ascii="Arial" w:hAnsi="Arial" w:cs="Arial"/>
                <w:sz w:val="18"/>
                <w:szCs w:val="18"/>
              </w:rPr>
              <w:t xml:space="preserve">Here the rule name and Rule ID to be executed will be passed. The rule id can be seen from </w:t>
            </w:r>
            <w:r w:rsidR="00E33724">
              <w:rPr>
                <w:rFonts w:ascii="Arial" w:hAnsi="Arial" w:cs="Arial"/>
                <w:sz w:val="18"/>
                <w:szCs w:val="18"/>
              </w:rPr>
              <w:t>the Approved Rule definition page of</w:t>
            </w:r>
            <w:r>
              <w:rPr>
                <w:rFonts w:ascii="Arial" w:hAnsi="Arial" w:cs="Arial"/>
                <w:sz w:val="18"/>
                <w:szCs w:val="18"/>
              </w:rPr>
              <w:t xml:space="preserve"> Rule Engine User Interface</w:t>
            </w:r>
            <w:r w:rsidR="000572E9">
              <w:rPr>
                <w:rFonts w:ascii="Arial" w:hAnsi="Arial" w:cs="Arial"/>
                <w:sz w:val="18"/>
                <w:szCs w:val="18"/>
              </w:rPr>
              <w:t xml:space="preserve"> application</w:t>
            </w:r>
            <w:r w:rsidR="00E33724">
              <w:rPr>
                <w:rFonts w:ascii="Arial" w:hAnsi="Arial" w:cs="Arial"/>
                <w:sz w:val="18"/>
                <w:szCs w:val="18"/>
              </w:rPr>
              <w:t>.</w:t>
            </w:r>
          </w:p>
        </w:tc>
        <w:tc>
          <w:tcPr>
            <w:tcW w:w="1983" w:type="dxa"/>
          </w:tcPr>
          <w:p w14:paraId="1C87C686" w14:textId="77777777" w:rsidR="000572E9" w:rsidRPr="006F7BB5" w:rsidRDefault="000572E9" w:rsidP="000572E9">
            <w:pPr>
              <w:jc w:val="center"/>
              <w:rPr>
                <w:rFonts w:ascii="Arial" w:hAnsi="Arial" w:cs="Arial"/>
                <w:sz w:val="18"/>
                <w:szCs w:val="18"/>
              </w:rPr>
            </w:pPr>
            <w:r>
              <w:rPr>
                <w:rFonts w:ascii="Arial" w:hAnsi="Arial" w:cs="Arial"/>
                <w:sz w:val="18"/>
                <w:szCs w:val="18"/>
              </w:rPr>
              <w:t>17</w:t>
            </w:r>
          </w:p>
        </w:tc>
      </w:tr>
      <w:tr w:rsidR="000572E9" w14:paraId="5F188FEF" w14:textId="77777777" w:rsidTr="00C47D94">
        <w:trPr>
          <w:trHeight w:val="46"/>
        </w:trPr>
        <w:tc>
          <w:tcPr>
            <w:tcW w:w="676" w:type="dxa"/>
          </w:tcPr>
          <w:p w14:paraId="35F1BA79" w14:textId="77777777" w:rsidR="000572E9" w:rsidRDefault="000572E9" w:rsidP="00921DD4">
            <w:pPr>
              <w:jc w:val="center"/>
              <w:rPr>
                <w:rFonts w:ascii="Arial" w:hAnsi="Arial" w:cs="Arial"/>
                <w:sz w:val="18"/>
                <w:szCs w:val="18"/>
              </w:rPr>
            </w:pPr>
            <w:r>
              <w:rPr>
                <w:rFonts w:ascii="Arial" w:hAnsi="Arial" w:cs="Arial"/>
                <w:sz w:val="18"/>
                <w:szCs w:val="18"/>
              </w:rPr>
              <w:t>7</w:t>
            </w:r>
          </w:p>
        </w:tc>
        <w:tc>
          <w:tcPr>
            <w:tcW w:w="1162" w:type="dxa"/>
          </w:tcPr>
          <w:p w14:paraId="158B8E8C" w14:textId="77777777" w:rsidR="000572E9" w:rsidRDefault="000572E9" w:rsidP="00921DD4">
            <w:pPr>
              <w:rPr>
                <w:rFonts w:ascii="Arial" w:hAnsi="Arial" w:cs="Arial"/>
                <w:sz w:val="18"/>
                <w:szCs w:val="18"/>
              </w:rPr>
            </w:pPr>
            <w:r>
              <w:rPr>
                <w:rFonts w:ascii="Arial" w:hAnsi="Arial" w:cs="Arial"/>
                <w:sz w:val="18"/>
                <w:szCs w:val="18"/>
              </w:rPr>
              <w:t>ruleName</w:t>
            </w:r>
          </w:p>
        </w:tc>
        <w:tc>
          <w:tcPr>
            <w:tcW w:w="5955" w:type="dxa"/>
          </w:tcPr>
          <w:p w14:paraId="25E85B7D" w14:textId="77777777" w:rsidR="000572E9" w:rsidRDefault="00B832B7" w:rsidP="00B832B7">
            <w:pPr>
              <w:rPr>
                <w:rFonts w:ascii="Arial" w:hAnsi="Arial" w:cs="Arial"/>
                <w:sz w:val="18"/>
                <w:szCs w:val="18"/>
              </w:rPr>
            </w:pPr>
            <w:r>
              <w:rPr>
                <w:rFonts w:ascii="Arial" w:hAnsi="Arial" w:cs="Arial"/>
                <w:sz w:val="18"/>
                <w:szCs w:val="18"/>
              </w:rPr>
              <w:t xml:space="preserve">It is a non mandatory </w:t>
            </w:r>
            <w:r w:rsidR="00A84C5A">
              <w:rPr>
                <w:rFonts w:ascii="Arial" w:hAnsi="Arial" w:cs="Arial"/>
                <w:sz w:val="18"/>
                <w:szCs w:val="18"/>
              </w:rPr>
              <w:t>field</w:t>
            </w:r>
            <w:r>
              <w:rPr>
                <w:rFonts w:ascii="Arial" w:hAnsi="Arial" w:cs="Arial"/>
                <w:sz w:val="18"/>
                <w:szCs w:val="18"/>
              </w:rPr>
              <w:t>, t</w:t>
            </w:r>
            <w:r w:rsidR="000572E9">
              <w:rPr>
                <w:rFonts w:ascii="Arial" w:hAnsi="Arial" w:cs="Arial"/>
                <w:sz w:val="18"/>
                <w:szCs w:val="18"/>
              </w:rPr>
              <w:t xml:space="preserve">his ruleName is displayed in application’s Approved Rule definition page, so along with ruleId the name is also passed as input in this </w:t>
            </w:r>
            <w:r w:rsidR="00A84C5A">
              <w:rPr>
                <w:rFonts w:ascii="Arial" w:hAnsi="Arial" w:cs="Arial"/>
                <w:sz w:val="18"/>
                <w:szCs w:val="18"/>
              </w:rPr>
              <w:t>field</w:t>
            </w:r>
            <w:r w:rsidR="000572E9">
              <w:rPr>
                <w:rFonts w:ascii="Arial" w:hAnsi="Arial" w:cs="Arial"/>
                <w:sz w:val="18"/>
                <w:szCs w:val="18"/>
              </w:rPr>
              <w:t>.</w:t>
            </w:r>
          </w:p>
        </w:tc>
        <w:tc>
          <w:tcPr>
            <w:tcW w:w="1983" w:type="dxa"/>
          </w:tcPr>
          <w:p w14:paraId="5E0AA0F3" w14:textId="77777777" w:rsidR="000572E9" w:rsidRPr="000572E9" w:rsidRDefault="000572E9" w:rsidP="000572E9">
            <w:pPr>
              <w:jc w:val="center"/>
              <w:rPr>
                <w:rFonts w:ascii="Arial" w:hAnsi="Arial" w:cs="Arial"/>
                <w:sz w:val="18"/>
                <w:szCs w:val="18"/>
              </w:rPr>
            </w:pPr>
            <w:r w:rsidRPr="000572E9">
              <w:rPr>
                <w:rFonts w:ascii="Arial" w:hAnsi="Arial" w:cs="Arial"/>
                <w:sz w:val="18"/>
                <w:szCs w:val="18"/>
              </w:rPr>
              <w:br/>
              <w:t>Top-Up Eligibility</w:t>
            </w:r>
          </w:p>
          <w:p w14:paraId="58CD829C" w14:textId="77777777" w:rsidR="000572E9" w:rsidRPr="006F7BB5" w:rsidRDefault="000572E9" w:rsidP="00921DD4">
            <w:pPr>
              <w:rPr>
                <w:rFonts w:ascii="Arial" w:hAnsi="Arial" w:cs="Arial"/>
                <w:sz w:val="18"/>
                <w:szCs w:val="18"/>
              </w:rPr>
            </w:pPr>
          </w:p>
        </w:tc>
      </w:tr>
      <w:tr w:rsidR="000572E9" w14:paraId="379A9192" w14:textId="77777777" w:rsidTr="00C47D94">
        <w:trPr>
          <w:trHeight w:val="680"/>
        </w:trPr>
        <w:tc>
          <w:tcPr>
            <w:tcW w:w="676" w:type="dxa"/>
          </w:tcPr>
          <w:p w14:paraId="4C56A7EE" w14:textId="77777777" w:rsidR="000572E9" w:rsidRDefault="000572E9" w:rsidP="00921DD4">
            <w:pPr>
              <w:jc w:val="center"/>
              <w:rPr>
                <w:rFonts w:ascii="Arial" w:hAnsi="Arial" w:cs="Arial"/>
                <w:sz w:val="18"/>
                <w:szCs w:val="18"/>
              </w:rPr>
            </w:pPr>
            <w:r>
              <w:rPr>
                <w:rFonts w:ascii="Arial" w:hAnsi="Arial" w:cs="Arial"/>
                <w:sz w:val="18"/>
                <w:szCs w:val="18"/>
              </w:rPr>
              <w:t>8</w:t>
            </w:r>
          </w:p>
        </w:tc>
        <w:tc>
          <w:tcPr>
            <w:tcW w:w="1162" w:type="dxa"/>
          </w:tcPr>
          <w:p w14:paraId="337522B7" w14:textId="77777777" w:rsidR="000572E9" w:rsidRDefault="000572E9" w:rsidP="00921DD4">
            <w:pPr>
              <w:rPr>
                <w:rFonts w:ascii="Arial" w:hAnsi="Arial" w:cs="Arial"/>
                <w:sz w:val="18"/>
                <w:szCs w:val="18"/>
              </w:rPr>
            </w:pPr>
            <w:r>
              <w:rPr>
                <w:rFonts w:ascii="Arial" w:hAnsi="Arial" w:cs="Arial"/>
                <w:sz w:val="18"/>
                <w:szCs w:val="18"/>
              </w:rPr>
              <w:t>operator</w:t>
            </w:r>
          </w:p>
        </w:tc>
        <w:tc>
          <w:tcPr>
            <w:tcW w:w="5955" w:type="dxa"/>
          </w:tcPr>
          <w:p w14:paraId="2FC1845F" w14:textId="77777777" w:rsidR="000572E9" w:rsidRDefault="00D67BBE" w:rsidP="000572E9">
            <w:pPr>
              <w:rPr>
                <w:rFonts w:ascii="Arial" w:hAnsi="Arial" w:cs="Arial"/>
                <w:sz w:val="18"/>
                <w:szCs w:val="18"/>
              </w:rPr>
            </w:pPr>
            <w:r>
              <w:rPr>
                <w:rFonts w:ascii="Arial" w:hAnsi="Arial" w:cs="Arial"/>
                <w:sz w:val="18"/>
                <w:szCs w:val="18"/>
              </w:rPr>
              <w:t>This parameter is used to specify the logical operator AND or OR in case of Multiple rules.</w:t>
            </w:r>
          </w:p>
          <w:p w14:paraId="2E000BB3" w14:textId="77777777" w:rsidR="00070D30" w:rsidRDefault="00D67BBE" w:rsidP="000572E9">
            <w:pPr>
              <w:rPr>
                <w:rFonts w:ascii="Arial" w:hAnsi="Arial" w:cs="Arial"/>
                <w:sz w:val="18"/>
                <w:szCs w:val="18"/>
              </w:rPr>
            </w:pPr>
            <w:r>
              <w:rPr>
                <w:rFonts w:ascii="Arial" w:hAnsi="Arial" w:cs="Arial"/>
                <w:sz w:val="18"/>
                <w:szCs w:val="18"/>
              </w:rPr>
              <w:t>And this</w:t>
            </w:r>
            <w:r w:rsidR="00070D30">
              <w:rPr>
                <w:rFonts w:ascii="Arial" w:hAnsi="Arial" w:cs="Arial"/>
                <w:sz w:val="18"/>
                <w:szCs w:val="18"/>
              </w:rPr>
              <w:t xml:space="preserve"> will be null in case of single Rule. In case of multiple Rules operator value will be “OR” or “AND”.</w:t>
            </w:r>
          </w:p>
        </w:tc>
        <w:tc>
          <w:tcPr>
            <w:tcW w:w="1983" w:type="dxa"/>
          </w:tcPr>
          <w:p w14:paraId="52CDAE0A" w14:textId="77777777" w:rsidR="000572E9" w:rsidRPr="006F7BB5" w:rsidRDefault="000572E9" w:rsidP="000572E9">
            <w:pPr>
              <w:jc w:val="center"/>
              <w:rPr>
                <w:rFonts w:ascii="Arial" w:hAnsi="Arial" w:cs="Arial"/>
                <w:sz w:val="18"/>
                <w:szCs w:val="18"/>
              </w:rPr>
            </w:pPr>
            <w:r>
              <w:rPr>
                <w:rFonts w:ascii="Arial" w:hAnsi="Arial" w:cs="Arial"/>
                <w:sz w:val="18"/>
                <w:szCs w:val="18"/>
              </w:rPr>
              <w:t>AND</w:t>
            </w:r>
          </w:p>
        </w:tc>
      </w:tr>
    </w:tbl>
    <w:p w14:paraId="3FCF6302" w14:textId="77777777" w:rsidR="006F7BB5" w:rsidRDefault="006F7BB5" w:rsidP="00BA4C0F">
      <w:pPr>
        <w:rPr>
          <w:b/>
          <w:bCs/>
          <w:sz w:val="16"/>
          <w:szCs w:val="16"/>
        </w:rPr>
      </w:pPr>
    </w:p>
    <w:p w14:paraId="12161CD2" w14:textId="77777777" w:rsidR="006B3BEB" w:rsidRPr="006F7BB5" w:rsidRDefault="00B46E3F" w:rsidP="006B3BEB">
      <w:pPr>
        <w:rPr>
          <w:rFonts w:ascii="Arial" w:hAnsi="Arial" w:cs="Arial"/>
          <w:b/>
          <w:bCs/>
          <w:sz w:val="24"/>
          <w:szCs w:val="24"/>
        </w:rPr>
      </w:pPr>
      <w:r>
        <w:rPr>
          <w:rFonts w:ascii="Arial" w:hAnsi="Arial" w:cs="Arial"/>
          <w:b/>
          <w:bCs/>
          <w:sz w:val="24"/>
          <w:szCs w:val="24"/>
        </w:rPr>
        <w:t xml:space="preserve">Rule Execution </w:t>
      </w:r>
      <w:r w:rsidR="006B3BEB">
        <w:rPr>
          <w:rFonts w:ascii="Arial" w:hAnsi="Arial" w:cs="Arial"/>
          <w:b/>
          <w:bCs/>
          <w:sz w:val="24"/>
          <w:szCs w:val="24"/>
        </w:rPr>
        <w:t>Response Fiel</w:t>
      </w:r>
      <w:r w:rsidR="006B3BEB" w:rsidRPr="006F7BB5">
        <w:rPr>
          <w:rFonts w:ascii="Arial" w:hAnsi="Arial" w:cs="Arial"/>
          <w:b/>
          <w:bCs/>
          <w:sz w:val="24"/>
          <w:szCs w:val="24"/>
        </w:rPr>
        <w:t>d Description:</w:t>
      </w:r>
    </w:p>
    <w:tbl>
      <w:tblPr>
        <w:tblStyle w:val="TableGrid"/>
        <w:tblW w:w="0" w:type="auto"/>
        <w:tblLook w:val="04A0" w:firstRow="1" w:lastRow="0" w:firstColumn="1" w:lastColumn="0" w:noHBand="0" w:noVBand="1"/>
      </w:tblPr>
      <w:tblGrid>
        <w:gridCol w:w="675"/>
        <w:gridCol w:w="3129"/>
        <w:gridCol w:w="4169"/>
        <w:gridCol w:w="2029"/>
      </w:tblGrid>
      <w:tr w:rsidR="006B3BEB" w14:paraId="5D647CF1" w14:textId="77777777" w:rsidTr="00921DD4">
        <w:tc>
          <w:tcPr>
            <w:tcW w:w="675" w:type="dxa"/>
          </w:tcPr>
          <w:p w14:paraId="755C56A3" w14:textId="77777777" w:rsidR="006B3BEB" w:rsidRPr="00825EBA" w:rsidRDefault="006B3BEB" w:rsidP="00921DD4">
            <w:pPr>
              <w:jc w:val="center"/>
              <w:rPr>
                <w:rFonts w:ascii="Arial" w:hAnsi="Arial" w:cs="Arial"/>
                <w:b/>
                <w:bCs/>
              </w:rPr>
            </w:pPr>
            <w:r>
              <w:rPr>
                <w:rFonts w:ascii="Arial" w:hAnsi="Arial" w:cs="Arial"/>
                <w:b/>
                <w:bCs/>
              </w:rPr>
              <w:t>SNO</w:t>
            </w:r>
          </w:p>
        </w:tc>
        <w:tc>
          <w:tcPr>
            <w:tcW w:w="3129" w:type="dxa"/>
          </w:tcPr>
          <w:p w14:paraId="7274ADD0" w14:textId="77777777" w:rsidR="006B3BEB" w:rsidRPr="00825EBA" w:rsidRDefault="006B3BEB" w:rsidP="00921DD4">
            <w:pPr>
              <w:jc w:val="center"/>
              <w:rPr>
                <w:rFonts w:ascii="Arial" w:hAnsi="Arial" w:cs="Arial"/>
                <w:b/>
                <w:bCs/>
              </w:rPr>
            </w:pPr>
            <w:r w:rsidRPr="00825EBA">
              <w:rPr>
                <w:rFonts w:ascii="Arial" w:hAnsi="Arial" w:cs="Arial"/>
                <w:b/>
                <w:bCs/>
              </w:rPr>
              <w:t>Field</w:t>
            </w:r>
          </w:p>
        </w:tc>
        <w:tc>
          <w:tcPr>
            <w:tcW w:w="4169" w:type="dxa"/>
          </w:tcPr>
          <w:p w14:paraId="013CF57C" w14:textId="77777777" w:rsidR="006B3BEB" w:rsidRPr="00825EBA" w:rsidRDefault="006B3BEB" w:rsidP="00921DD4">
            <w:pPr>
              <w:jc w:val="center"/>
              <w:rPr>
                <w:rFonts w:ascii="Arial" w:hAnsi="Arial" w:cs="Arial"/>
                <w:b/>
                <w:bCs/>
              </w:rPr>
            </w:pPr>
            <w:r w:rsidRPr="00825EBA">
              <w:rPr>
                <w:rFonts w:ascii="Arial" w:hAnsi="Arial" w:cs="Arial"/>
                <w:b/>
                <w:bCs/>
              </w:rPr>
              <w:t>Description</w:t>
            </w:r>
          </w:p>
        </w:tc>
        <w:tc>
          <w:tcPr>
            <w:tcW w:w="2029" w:type="dxa"/>
          </w:tcPr>
          <w:p w14:paraId="1AA23F56" w14:textId="77777777" w:rsidR="006B3BEB" w:rsidRPr="00825EBA" w:rsidRDefault="00696FB2" w:rsidP="00696FB2">
            <w:pPr>
              <w:jc w:val="center"/>
              <w:rPr>
                <w:rFonts w:ascii="Arial" w:hAnsi="Arial" w:cs="Arial"/>
                <w:b/>
                <w:bCs/>
              </w:rPr>
            </w:pPr>
            <w:r>
              <w:rPr>
                <w:rFonts w:ascii="Arial" w:hAnsi="Arial" w:cs="Arial"/>
                <w:b/>
                <w:bCs/>
              </w:rPr>
              <w:t>Sample Out</w:t>
            </w:r>
            <w:r w:rsidR="006B3BEB" w:rsidRPr="00825EBA">
              <w:rPr>
                <w:rFonts w:ascii="Arial" w:hAnsi="Arial" w:cs="Arial"/>
                <w:b/>
                <w:bCs/>
              </w:rPr>
              <w:t>put</w:t>
            </w:r>
          </w:p>
        </w:tc>
      </w:tr>
      <w:tr w:rsidR="006B3BEB" w14:paraId="74184C91" w14:textId="77777777" w:rsidTr="00921DD4">
        <w:tc>
          <w:tcPr>
            <w:tcW w:w="675" w:type="dxa"/>
          </w:tcPr>
          <w:p w14:paraId="7319FF74" w14:textId="77777777" w:rsidR="006B3BEB" w:rsidRPr="00825EBA" w:rsidRDefault="006B3BEB" w:rsidP="00921DD4">
            <w:pPr>
              <w:jc w:val="center"/>
              <w:rPr>
                <w:rFonts w:ascii="Arial" w:hAnsi="Arial" w:cs="Arial"/>
                <w:sz w:val="18"/>
                <w:szCs w:val="18"/>
              </w:rPr>
            </w:pPr>
            <w:r>
              <w:rPr>
                <w:rFonts w:ascii="Arial" w:hAnsi="Arial" w:cs="Arial"/>
                <w:sz w:val="18"/>
                <w:szCs w:val="18"/>
              </w:rPr>
              <w:t>1</w:t>
            </w:r>
          </w:p>
        </w:tc>
        <w:tc>
          <w:tcPr>
            <w:tcW w:w="3129" w:type="dxa"/>
          </w:tcPr>
          <w:p w14:paraId="4769FBD4" w14:textId="77777777" w:rsidR="006B3BEB" w:rsidRPr="00825EBA" w:rsidRDefault="006B3BEB" w:rsidP="00921DD4">
            <w:pPr>
              <w:rPr>
                <w:rFonts w:ascii="Arial" w:hAnsi="Arial" w:cs="Arial"/>
                <w:sz w:val="18"/>
                <w:szCs w:val="18"/>
              </w:rPr>
            </w:pPr>
            <w:r>
              <w:rPr>
                <w:rFonts w:ascii="Arial" w:hAnsi="Arial" w:cs="Arial"/>
                <w:sz w:val="18"/>
                <w:szCs w:val="18"/>
              </w:rPr>
              <w:t>status</w:t>
            </w:r>
          </w:p>
        </w:tc>
        <w:tc>
          <w:tcPr>
            <w:tcW w:w="4169" w:type="dxa"/>
          </w:tcPr>
          <w:p w14:paraId="47EEC311" w14:textId="77777777" w:rsidR="006B3BEB" w:rsidRPr="006B3BEB" w:rsidRDefault="006B3BEB" w:rsidP="00921DD4">
            <w:pPr>
              <w:rPr>
                <w:rFonts w:ascii="Arial" w:hAnsi="Arial" w:cs="Arial"/>
                <w:sz w:val="18"/>
                <w:szCs w:val="18"/>
              </w:rPr>
            </w:pPr>
            <w:r w:rsidRPr="006B3BEB">
              <w:rPr>
                <w:rFonts w:ascii="Arial" w:hAnsi="Arial" w:cs="Arial"/>
                <w:sz w:val="18"/>
                <w:szCs w:val="18"/>
              </w:rPr>
              <w:t>Rest API http response status.</w:t>
            </w:r>
          </w:p>
        </w:tc>
        <w:tc>
          <w:tcPr>
            <w:tcW w:w="2029" w:type="dxa"/>
          </w:tcPr>
          <w:p w14:paraId="2DBE2EDB" w14:textId="77777777" w:rsidR="006B3BEB" w:rsidRDefault="006B3BEB" w:rsidP="00921DD4">
            <w:pPr>
              <w:jc w:val="center"/>
              <w:rPr>
                <w:b/>
                <w:bCs/>
                <w:sz w:val="16"/>
                <w:szCs w:val="16"/>
              </w:rPr>
            </w:pPr>
            <w:r>
              <w:rPr>
                <w:b/>
                <w:bCs/>
                <w:sz w:val="16"/>
                <w:szCs w:val="16"/>
              </w:rPr>
              <w:t>200</w:t>
            </w:r>
          </w:p>
        </w:tc>
      </w:tr>
      <w:tr w:rsidR="006B3BEB" w14:paraId="39BC6072" w14:textId="77777777" w:rsidTr="00921DD4">
        <w:tc>
          <w:tcPr>
            <w:tcW w:w="675" w:type="dxa"/>
          </w:tcPr>
          <w:p w14:paraId="633E3BAD" w14:textId="77777777" w:rsidR="006B3BEB" w:rsidRPr="00825EBA" w:rsidRDefault="006B3BEB" w:rsidP="00921DD4">
            <w:pPr>
              <w:jc w:val="center"/>
              <w:rPr>
                <w:rFonts w:ascii="Arial" w:hAnsi="Arial" w:cs="Arial"/>
                <w:sz w:val="18"/>
                <w:szCs w:val="18"/>
              </w:rPr>
            </w:pPr>
            <w:r>
              <w:rPr>
                <w:rFonts w:ascii="Arial" w:hAnsi="Arial" w:cs="Arial"/>
                <w:sz w:val="18"/>
                <w:szCs w:val="18"/>
              </w:rPr>
              <w:t>2</w:t>
            </w:r>
          </w:p>
        </w:tc>
        <w:tc>
          <w:tcPr>
            <w:tcW w:w="3129" w:type="dxa"/>
          </w:tcPr>
          <w:p w14:paraId="6584565A" w14:textId="77777777" w:rsidR="006B3BEB" w:rsidRPr="00825EBA" w:rsidRDefault="006B3BEB" w:rsidP="00921DD4">
            <w:pPr>
              <w:rPr>
                <w:rFonts w:ascii="Arial" w:hAnsi="Arial" w:cs="Arial"/>
                <w:sz w:val="18"/>
                <w:szCs w:val="18"/>
              </w:rPr>
            </w:pPr>
            <w:r>
              <w:rPr>
                <w:rFonts w:ascii="Arial" w:hAnsi="Arial" w:cs="Arial"/>
                <w:sz w:val="18"/>
                <w:szCs w:val="18"/>
              </w:rPr>
              <w:t>message</w:t>
            </w:r>
          </w:p>
        </w:tc>
        <w:tc>
          <w:tcPr>
            <w:tcW w:w="4169" w:type="dxa"/>
          </w:tcPr>
          <w:p w14:paraId="20F1BA3A" w14:textId="77777777" w:rsidR="006B3BEB" w:rsidRPr="006B3BEB" w:rsidRDefault="006B3BEB" w:rsidP="00921DD4">
            <w:pPr>
              <w:rPr>
                <w:rFonts w:ascii="Arial" w:hAnsi="Arial" w:cs="Arial"/>
                <w:sz w:val="18"/>
                <w:szCs w:val="18"/>
              </w:rPr>
            </w:pPr>
            <w:r w:rsidRPr="006B3BEB">
              <w:rPr>
                <w:rFonts w:ascii="Arial" w:hAnsi="Arial" w:cs="Arial"/>
                <w:sz w:val="18"/>
                <w:szCs w:val="18"/>
              </w:rPr>
              <w:t>Success or failure message for API request.</w:t>
            </w:r>
          </w:p>
        </w:tc>
        <w:tc>
          <w:tcPr>
            <w:tcW w:w="2029" w:type="dxa"/>
          </w:tcPr>
          <w:p w14:paraId="7481FC63" w14:textId="77777777" w:rsidR="006B3BEB" w:rsidRDefault="00460824" w:rsidP="00921DD4">
            <w:pPr>
              <w:jc w:val="center"/>
              <w:rPr>
                <w:b/>
                <w:bCs/>
                <w:sz w:val="16"/>
                <w:szCs w:val="16"/>
              </w:rPr>
            </w:pPr>
            <w:r>
              <w:rPr>
                <w:b/>
                <w:bCs/>
                <w:sz w:val="16"/>
                <w:szCs w:val="16"/>
              </w:rPr>
              <w:t>Success</w:t>
            </w:r>
          </w:p>
        </w:tc>
      </w:tr>
      <w:tr w:rsidR="006B3BEB" w14:paraId="4BE747D6" w14:textId="77777777" w:rsidTr="00921DD4">
        <w:tc>
          <w:tcPr>
            <w:tcW w:w="675" w:type="dxa"/>
          </w:tcPr>
          <w:p w14:paraId="0ACCC045" w14:textId="77777777" w:rsidR="006B3BEB" w:rsidRPr="00825EBA" w:rsidRDefault="006B3BEB" w:rsidP="00921DD4">
            <w:pPr>
              <w:jc w:val="center"/>
              <w:rPr>
                <w:rFonts w:ascii="Arial" w:hAnsi="Arial" w:cs="Arial"/>
                <w:sz w:val="18"/>
                <w:szCs w:val="18"/>
              </w:rPr>
            </w:pPr>
            <w:r>
              <w:rPr>
                <w:rFonts w:ascii="Arial" w:hAnsi="Arial" w:cs="Arial"/>
                <w:sz w:val="18"/>
                <w:szCs w:val="18"/>
              </w:rPr>
              <w:t>3</w:t>
            </w:r>
          </w:p>
        </w:tc>
        <w:tc>
          <w:tcPr>
            <w:tcW w:w="3129" w:type="dxa"/>
          </w:tcPr>
          <w:p w14:paraId="6BF8DC26" w14:textId="77777777" w:rsidR="006B3BEB" w:rsidRPr="00825EBA" w:rsidRDefault="006B3BEB" w:rsidP="00921DD4">
            <w:pPr>
              <w:rPr>
                <w:rFonts w:ascii="Arial" w:hAnsi="Arial" w:cs="Arial"/>
                <w:sz w:val="18"/>
                <w:szCs w:val="18"/>
              </w:rPr>
            </w:pPr>
            <w:r>
              <w:rPr>
                <w:rFonts w:ascii="Arial" w:hAnsi="Arial" w:cs="Arial"/>
                <w:sz w:val="18"/>
                <w:szCs w:val="18"/>
              </w:rPr>
              <w:t>value</w:t>
            </w:r>
          </w:p>
        </w:tc>
        <w:tc>
          <w:tcPr>
            <w:tcW w:w="4169" w:type="dxa"/>
          </w:tcPr>
          <w:p w14:paraId="452289C7" w14:textId="77777777" w:rsidR="006B3BEB" w:rsidRPr="006B3BEB" w:rsidRDefault="006B3BEB" w:rsidP="00460824">
            <w:pPr>
              <w:rPr>
                <w:rFonts w:ascii="Arial" w:hAnsi="Arial" w:cs="Arial"/>
                <w:sz w:val="18"/>
                <w:szCs w:val="18"/>
              </w:rPr>
            </w:pPr>
            <w:r w:rsidRPr="006B3BEB">
              <w:rPr>
                <w:rFonts w:ascii="Arial" w:hAnsi="Arial" w:cs="Arial"/>
                <w:sz w:val="18"/>
                <w:szCs w:val="18"/>
              </w:rPr>
              <w:t xml:space="preserve">Rule execution related </w:t>
            </w:r>
            <w:r w:rsidR="00460824" w:rsidRPr="006B3BEB">
              <w:rPr>
                <w:rFonts w:ascii="Arial" w:hAnsi="Arial" w:cs="Arial"/>
                <w:sz w:val="18"/>
                <w:szCs w:val="18"/>
              </w:rPr>
              <w:t xml:space="preserve">details </w:t>
            </w:r>
            <w:r w:rsidR="00460824">
              <w:rPr>
                <w:rFonts w:ascii="Arial" w:hAnsi="Arial" w:cs="Arial"/>
                <w:sz w:val="18"/>
                <w:szCs w:val="18"/>
              </w:rPr>
              <w:t>are provided in</w:t>
            </w:r>
            <w:r w:rsidRPr="006B3BEB">
              <w:rPr>
                <w:rFonts w:ascii="Arial" w:hAnsi="Arial" w:cs="Arial"/>
                <w:sz w:val="18"/>
                <w:szCs w:val="18"/>
              </w:rPr>
              <w:t xml:space="preserve"> this field only.</w:t>
            </w:r>
          </w:p>
        </w:tc>
        <w:tc>
          <w:tcPr>
            <w:tcW w:w="2029" w:type="dxa"/>
          </w:tcPr>
          <w:p w14:paraId="590C6764" w14:textId="77777777" w:rsidR="006B3BEB" w:rsidRPr="00825EBA" w:rsidRDefault="006B3BEB" w:rsidP="00921DD4">
            <w:pPr>
              <w:jc w:val="center"/>
              <w:rPr>
                <w:sz w:val="16"/>
                <w:szCs w:val="16"/>
              </w:rPr>
            </w:pPr>
          </w:p>
        </w:tc>
      </w:tr>
      <w:tr w:rsidR="006B3BEB" w14:paraId="5B8898C8" w14:textId="77777777" w:rsidTr="00921DD4">
        <w:tc>
          <w:tcPr>
            <w:tcW w:w="675" w:type="dxa"/>
          </w:tcPr>
          <w:p w14:paraId="02BBB4C9" w14:textId="77777777" w:rsidR="006B3BEB" w:rsidRPr="00825EBA" w:rsidRDefault="006B3BEB" w:rsidP="00921DD4">
            <w:pPr>
              <w:jc w:val="center"/>
              <w:rPr>
                <w:rFonts w:ascii="Arial" w:hAnsi="Arial" w:cs="Arial"/>
                <w:sz w:val="18"/>
                <w:szCs w:val="18"/>
              </w:rPr>
            </w:pPr>
            <w:r>
              <w:rPr>
                <w:rFonts w:ascii="Arial" w:hAnsi="Arial" w:cs="Arial"/>
                <w:sz w:val="18"/>
                <w:szCs w:val="18"/>
              </w:rPr>
              <w:t>4</w:t>
            </w:r>
          </w:p>
        </w:tc>
        <w:tc>
          <w:tcPr>
            <w:tcW w:w="3129" w:type="dxa"/>
          </w:tcPr>
          <w:p w14:paraId="761346E7" w14:textId="77777777" w:rsidR="006B3BEB" w:rsidRDefault="006B3BEB" w:rsidP="00921DD4">
            <w:pPr>
              <w:rPr>
                <w:b/>
                <w:bCs/>
                <w:sz w:val="16"/>
                <w:szCs w:val="16"/>
              </w:rPr>
            </w:pPr>
            <w:r>
              <w:rPr>
                <w:rFonts w:ascii="Arial" w:hAnsi="Arial" w:cs="Arial"/>
                <w:sz w:val="18"/>
                <w:szCs w:val="18"/>
              </w:rPr>
              <w:t>resultDetail</w:t>
            </w:r>
          </w:p>
        </w:tc>
        <w:tc>
          <w:tcPr>
            <w:tcW w:w="4169" w:type="dxa"/>
          </w:tcPr>
          <w:p w14:paraId="5C93FB7D" w14:textId="77777777" w:rsidR="006B3BEB" w:rsidRPr="006B3BEB" w:rsidRDefault="006B3BEB" w:rsidP="00921DD4">
            <w:pPr>
              <w:rPr>
                <w:rFonts w:ascii="Arial" w:hAnsi="Arial" w:cs="Arial"/>
                <w:sz w:val="18"/>
                <w:szCs w:val="18"/>
              </w:rPr>
            </w:pPr>
            <w:r w:rsidRPr="006B3BEB">
              <w:rPr>
                <w:rFonts w:ascii="Arial" w:hAnsi="Arial" w:cs="Arial"/>
                <w:sz w:val="18"/>
                <w:szCs w:val="18"/>
              </w:rPr>
              <w:t xml:space="preserve">Execution related details of each rule comes under this </w:t>
            </w:r>
            <w:r w:rsidR="00F42CB7">
              <w:rPr>
                <w:rFonts w:ascii="Arial" w:hAnsi="Arial" w:cs="Arial"/>
                <w:sz w:val="18"/>
                <w:szCs w:val="18"/>
              </w:rPr>
              <w:t>field</w:t>
            </w:r>
            <w:r w:rsidRPr="006B3BEB">
              <w:rPr>
                <w:rFonts w:ascii="Arial" w:hAnsi="Arial" w:cs="Arial"/>
                <w:sz w:val="18"/>
                <w:szCs w:val="18"/>
              </w:rPr>
              <w:t>.</w:t>
            </w:r>
          </w:p>
        </w:tc>
        <w:tc>
          <w:tcPr>
            <w:tcW w:w="2029" w:type="dxa"/>
          </w:tcPr>
          <w:p w14:paraId="3423C6A6" w14:textId="77777777" w:rsidR="006B3BEB" w:rsidRPr="006F7BB5" w:rsidRDefault="006B3BEB" w:rsidP="00921DD4">
            <w:pPr>
              <w:rPr>
                <w:rFonts w:ascii="Arial" w:hAnsi="Arial" w:cs="Arial"/>
                <w:sz w:val="18"/>
                <w:szCs w:val="18"/>
              </w:rPr>
            </w:pPr>
          </w:p>
        </w:tc>
      </w:tr>
      <w:tr w:rsidR="006B3BEB" w14:paraId="2AA0174F" w14:textId="77777777" w:rsidTr="00921DD4">
        <w:trPr>
          <w:trHeight w:val="46"/>
        </w:trPr>
        <w:tc>
          <w:tcPr>
            <w:tcW w:w="675" w:type="dxa"/>
          </w:tcPr>
          <w:p w14:paraId="225A1FA1" w14:textId="77777777" w:rsidR="006B3BEB" w:rsidRPr="006F7BB5" w:rsidRDefault="006B3BEB" w:rsidP="00921DD4">
            <w:pPr>
              <w:jc w:val="center"/>
              <w:rPr>
                <w:rFonts w:ascii="Arial" w:hAnsi="Arial" w:cs="Arial"/>
                <w:sz w:val="18"/>
                <w:szCs w:val="18"/>
              </w:rPr>
            </w:pPr>
            <w:r>
              <w:rPr>
                <w:rFonts w:ascii="Arial" w:hAnsi="Arial" w:cs="Arial"/>
                <w:sz w:val="18"/>
                <w:szCs w:val="18"/>
              </w:rPr>
              <w:t>5</w:t>
            </w:r>
          </w:p>
        </w:tc>
        <w:tc>
          <w:tcPr>
            <w:tcW w:w="3129" w:type="dxa"/>
          </w:tcPr>
          <w:p w14:paraId="767C1756" w14:textId="77777777" w:rsidR="006B3BEB" w:rsidRPr="006F7BB5" w:rsidRDefault="006B3BEB" w:rsidP="006B3BEB">
            <w:pPr>
              <w:rPr>
                <w:rFonts w:ascii="Arial" w:hAnsi="Arial" w:cs="Arial"/>
                <w:sz w:val="18"/>
                <w:szCs w:val="18"/>
              </w:rPr>
            </w:pPr>
            <w:r w:rsidRPr="006F7BB5">
              <w:rPr>
                <w:rFonts w:ascii="Arial" w:hAnsi="Arial" w:cs="Arial"/>
                <w:sz w:val="18"/>
                <w:szCs w:val="18"/>
              </w:rPr>
              <w:t>rule</w:t>
            </w:r>
            <w:r>
              <w:rPr>
                <w:rFonts w:ascii="Arial" w:hAnsi="Arial" w:cs="Arial"/>
                <w:sz w:val="18"/>
                <w:szCs w:val="18"/>
              </w:rPr>
              <w:t>Result</w:t>
            </w:r>
          </w:p>
        </w:tc>
        <w:tc>
          <w:tcPr>
            <w:tcW w:w="4169" w:type="dxa"/>
          </w:tcPr>
          <w:p w14:paraId="119832C2" w14:textId="77777777" w:rsidR="006B3BEB" w:rsidRPr="006B3BEB" w:rsidRDefault="006B3BEB" w:rsidP="00921DD4">
            <w:pPr>
              <w:rPr>
                <w:rFonts w:ascii="Arial" w:hAnsi="Arial" w:cs="Arial"/>
                <w:sz w:val="18"/>
                <w:szCs w:val="18"/>
              </w:rPr>
            </w:pPr>
            <w:r w:rsidRPr="006B3BEB">
              <w:rPr>
                <w:rFonts w:ascii="Arial" w:hAnsi="Arial" w:cs="Arial"/>
                <w:sz w:val="18"/>
                <w:szCs w:val="18"/>
              </w:rPr>
              <w:t>Boolean field which returns</w:t>
            </w:r>
            <w:r w:rsidRPr="006B3BEB">
              <w:rPr>
                <w:rFonts w:ascii="Arial" w:hAnsi="Arial" w:cs="Arial"/>
                <w:b/>
                <w:bCs/>
                <w:sz w:val="18"/>
                <w:szCs w:val="18"/>
              </w:rPr>
              <w:t xml:space="preserve"> True</w:t>
            </w:r>
            <w:r w:rsidRPr="006B3BEB">
              <w:rPr>
                <w:rFonts w:ascii="Arial" w:hAnsi="Arial" w:cs="Arial"/>
                <w:sz w:val="18"/>
                <w:szCs w:val="18"/>
              </w:rPr>
              <w:t xml:space="preserve"> if the rule execution is success for provided data, otherwise </w:t>
            </w:r>
            <w:r w:rsidRPr="006B3BEB">
              <w:rPr>
                <w:rFonts w:ascii="Arial" w:hAnsi="Arial" w:cs="Arial"/>
                <w:b/>
                <w:bCs/>
                <w:sz w:val="18"/>
                <w:szCs w:val="18"/>
              </w:rPr>
              <w:t>False.</w:t>
            </w:r>
          </w:p>
        </w:tc>
        <w:tc>
          <w:tcPr>
            <w:tcW w:w="2029" w:type="dxa"/>
          </w:tcPr>
          <w:p w14:paraId="16E00157" w14:textId="77777777" w:rsidR="006B3BEB" w:rsidRDefault="006B3BEB" w:rsidP="00921DD4">
            <w:pPr>
              <w:rPr>
                <w:b/>
                <w:bCs/>
                <w:sz w:val="16"/>
                <w:szCs w:val="16"/>
              </w:rPr>
            </w:pPr>
          </w:p>
        </w:tc>
      </w:tr>
      <w:tr w:rsidR="006B3BEB" w14:paraId="7F3CBAC6" w14:textId="77777777" w:rsidTr="00921DD4">
        <w:trPr>
          <w:trHeight w:val="46"/>
        </w:trPr>
        <w:tc>
          <w:tcPr>
            <w:tcW w:w="675" w:type="dxa"/>
          </w:tcPr>
          <w:p w14:paraId="5AAB0E16" w14:textId="77777777" w:rsidR="006B3BEB" w:rsidRDefault="006B3BEB" w:rsidP="00921DD4">
            <w:pPr>
              <w:jc w:val="center"/>
              <w:rPr>
                <w:rFonts w:ascii="Arial" w:hAnsi="Arial" w:cs="Arial"/>
                <w:sz w:val="18"/>
                <w:szCs w:val="18"/>
              </w:rPr>
            </w:pPr>
            <w:r>
              <w:rPr>
                <w:rFonts w:ascii="Arial" w:hAnsi="Arial" w:cs="Arial"/>
                <w:sz w:val="18"/>
                <w:szCs w:val="18"/>
              </w:rPr>
              <w:t>6</w:t>
            </w:r>
          </w:p>
        </w:tc>
        <w:tc>
          <w:tcPr>
            <w:tcW w:w="3129" w:type="dxa"/>
          </w:tcPr>
          <w:p w14:paraId="6F483A68" w14:textId="77777777" w:rsidR="006B3BEB" w:rsidRPr="006F7BB5" w:rsidRDefault="006B3BEB" w:rsidP="00921DD4">
            <w:pPr>
              <w:rPr>
                <w:rFonts w:ascii="Arial" w:hAnsi="Arial" w:cs="Arial"/>
                <w:sz w:val="18"/>
                <w:szCs w:val="18"/>
              </w:rPr>
            </w:pPr>
            <w:r>
              <w:rPr>
                <w:rFonts w:ascii="Arial" w:hAnsi="Arial" w:cs="Arial"/>
                <w:sz w:val="18"/>
                <w:szCs w:val="18"/>
              </w:rPr>
              <w:t>reason</w:t>
            </w:r>
          </w:p>
        </w:tc>
        <w:tc>
          <w:tcPr>
            <w:tcW w:w="4169" w:type="dxa"/>
          </w:tcPr>
          <w:p w14:paraId="40F58E82" w14:textId="77777777" w:rsidR="006B3BEB" w:rsidRPr="006B3BEB" w:rsidRDefault="006B3BEB" w:rsidP="00921DD4">
            <w:pPr>
              <w:rPr>
                <w:rFonts w:ascii="Arial" w:hAnsi="Arial" w:cs="Arial"/>
                <w:sz w:val="18"/>
                <w:szCs w:val="18"/>
              </w:rPr>
            </w:pPr>
            <w:r w:rsidRPr="006B3BEB">
              <w:rPr>
                <w:rFonts w:ascii="Arial" w:hAnsi="Arial" w:cs="Arial"/>
                <w:sz w:val="18"/>
                <w:szCs w:val="18"/>
              </w:rPr>
              <w:t xml:space="preserve">If </w:t>
            </w:r>
            <w:r w:rsidRPr="006B3BEB">
              <w:rPr>
                <w:rFonts w:ascii="Arial" w:hAnsi="Arial" w:cs="Arial"/>
                <w:b/>
                <w:bCs/>
                <w:sz w:val="18"/>
                <w:szCs w:val="18"/>
              </w:rPr>
              <w:t>ruleResult</w:t>
            </w:r>
            <w:r w:rsidRPr="006B3BEB">
              <w:rPr>
                <w:rFonts w:ascii="Arial" w:hAnsi="Arial" w:cs="Arial"/>
                <w:sz w:val="18"/>
                <w:szCs w:val="18"/>
              </w:rPr>
              <w:t xml:space="preserve"> </w:t>
            </w:r>
            <w:r w:rsidR="00F42CB7">
              <w:rPr>
                <w:rFonts w:ascii="Arial" w:hAnsi="Arial" w:cs="Arial"/>
                <w:sz w:val="18"/>
                <w:szCs w:val="18"/>
              </w:rPr>
              <w:t>field</w:t>
            </w:r>
            <w:r w:rsidRPr="006B3BEB">
              <w:rPr>
                <w:rFonts w:ascii="Arial" w:hAnsi="Arial" w:cs="Arial"/>
                <w:sz w:val="18"/>
                <w:szCs w:val="18"/>
              </w:rPr>
              <w:t xml:space="preserve"> is </w:t>
            </w:r>
            <w:r w:rsidRPr="006B3BEB">
              <w:rPr>
                <w:rFonts w:ascii="Arial" w:hAnsi="Arial" w:cs="Arial"/>
                <w:b/>
                <w:bCs/>
                <w:sz w:val="18"/>
                <w:szCs w:val="18"/>
              </w:rPr>
              <w:t>False</w:t>
            </w:r>
            <w:r w:rsidRPr="006B3BEB">
              <w:rPr>
                <w:rFonts w:ascii="Arial" w:hAnsi="Arial" w:cs="Arial"/>
                <w:sz w:val="18"/>
                <w:szCs w:val="18"/>
              </w:rPr>
              <w:t xml:space="preserve"> then reason for that is given here, if it is </w:t>
            </w:r>
            <w:r w:rsidRPr="006B3BEB">
              <w:rPr>
                <w:rFonts w:ascii="Arial" w:hAnsi="Arial" w:cs="Arial"/>
                <w:b/>
                <w:bCs/>
                <w:sz w:val="18"/>
                <w:szCs w:val="18"/>
              </w:rPr>
              <w:t>True</w:t>
            </w:r>
            <w:r w:rsidRPr="006B3BEB">
              <w:rPr>
                <w:rFonts w:ascii="Arial" w:hAnsi="Arial" w:cs="Arial"/>
                <w:sz w:val="18"/>
                <w:szCs w:val="18"/>
              </w:rPr>
              <w:t xml:space="preserve"> then success.</w:t>
            </w:r>
          </w:p>
        </w:tc>
        <w:tc>
          <w:tcPr>
            <w:tcW w:w="2029" w:type="dxa"/>
          </w:tcPr>
          <w:p w14:paraId="2768EC44" w14:textId="77777777" w:rsidR="006B3BEB" w:rsidRPr="006F7BB5" w:rsidRDefault="006B3BEB" w:rsidP="00921DD4">
            <w:pPr>
              <w:jc w:val="center"/>
              <w:rPr>
                <w:rFonts w:ascii="Arial" w:hAnsi="Arial" w:cs="Arial"/>
                <w:sz w:val="18"/>
                <w:szCs w:val="18"/>
              </w:rPr>
            </w:pPr>
          </w:p>
        </w:tc>
      </w:tr>
    </w:tbl>
    <w:p w14:paraId="57D64879" w14:textId="77777777" w:rsidR="006B3BEB" w:rsidRDefault="006B3BEB" w:rsidP="00BA4C0F">
      <w:pPr>
        <w:rPr>
          <w:b/>
          <w:bCs/>
          <w:sz w:val="16"/>
          <w:szCs w:val="16"/>
        </w:rPr>
      </w:pPr>
    </w:p>
    <w:p w14:paraId="52A71E40" w14:textId="77777777" w:rsidR="006B3BEB" w:rsidRDefault="006B3BEB" w:rsidP="00BA4C0F">
      <w:pPr>
        <w:rPr>
          <w:b/>
          <w:bCs/>
          <w:sz w:val="16"/>
          <w:szCs w:val="16"/>
        </w:rPr>
      </w:pPr>
    </w:p>
    <w:p w14:paraId="70406459" w14:textId="77777777" w:rsidR="00B54473" w:rsidRDefault="00FD4746" w:rsidP="00AF1592">
      <w:pPr>
        <w:pStyle w:val="Heading2"/>
      </w:pPr>
      <w:bookmarkStart w:id="10" w:name="_Toc96612418"/>
      <w:r>
        <w:lastRenderedPageBreak/>
        <w:t>Group Rule Execution</w:t>
      </w:r>
      <w:bookmarkEnd w:id="10"/>
      <w:r>
        <w:t xml:space="preserve"> </w:t>
      </w:r>
    </w:p>
    <w:p w14:paraId="7156A822" w14:textId="77777777" w:rsidR="00E80A0F" w:rsidRPr="005A65B0" w:rsidRDefault="00AF1592" w:rsidP="005A65B0">
      <w:pPr>
        <w:jc w:val="both"/>
        <w:rPr>
          <w:rFonts w:ascii="Arial" w:hAnsi="Arial" w:cs="Arial"/>
          <w:b/>
          <w:bCs/>
          <w:noProof/>
          <w:sz w:val="24"/>
          <w:szCs w:val="24"/>
          <w:lang w:val="en-GB" w:eastAsia="en-GB"/>
        </w:rPr>
      </w:pPr>
      <w:r>
        <w:rPr>
          <w:sz w:val="24"/>
          <w:szCs w:val="24"/>
        </w:rPr>
        <w:t>When multiple rules to be executed as a group, this will be used. The advantage is, if there are more rules are added with same parameters</w:t>
      </w:r>
      <w:r w:rsidR="00E74C7B">
        <w:rPr>
          <w:sz w:val="24"/>
          <w:szCs w:val="24"/>
        </w:rPr>
        <w:t xml:space="preserve">. Need not pass the individual Rule ids in case of multiple </w:t>
      </w:r>
      <w:r w:rsidR="00AE5AC4">
        <w:rPr>
          <w:sz w:val="24"/>
          <w:szCs w:val="24"/>
        </w:rPr>
        <w:t>rules.</w:t>
      </w:r>
      <w:r w:rsidR="00AE5AC4" w:rsidRPr="005A65B0">
        <w:rPr>
          <w:sz w:val="24"/>
          <w:szCs w:val="24"/>
        </w:rPr>
        <w:t xml:space="preserve"> Group</w:t>
      </w:r>
      <w:r w:rsidR="00E80A0F" w:rsidRPr="005A65B0">
        <w:rPr>
          <w:sz w:val="24"/>
          <w:szCs w:val="24"/>
        </w:rPr>
        <w:t xml:space="preserve"> rule are multiple rules whi</w:t>
      </w:r>
      <w:r w:rsidR="005A65B0" w:rsidRPr="005A65B0">
        <w:rPr>
          <w:sz w:val="24"/>
          <w:szCs w:val="24"/>
        </w:rPr>
        <w:t>ch are mapped in a single group,</w:t>
      </w:r>
      <w:r w:rsidR="005A65B0">
        <w:rPr>
          <w:sz w:val="24"/>
          <w:szCs w:val="24"/>
        </w:rPr>
        <w:t xml:space="preserve"> inputs are </w:t>
      </w:r>
      <w:r w:rsidR="005A65B0" w:rsidRPr="005A65B0">
        <w:rPr>
          <w:sz w:val="24"/>
          <w:szCs w:val="24"/>
        </w:rPr>
        <w:t>provided</w:t>
      </w:r>
      <w:r w:rsidR="005A65B0">
        <w:rPr>
          <w:sz w:val="24"/>
          <w:szCs w:val="24"/>
        </w:rPr>
        <w:t xml:space="preserve"> for the rules mapped under a group and based on the configured conditions inputs are validated</w:t>
      </w:r>
      <w:r w:rsidR="005A65B0" w:rsidRPr="00814CBF">
        <w:rPr>
          <w:sz w:val="24"/>
          <w:szCs w:val="24"/>
        </w:rPr>
        <w:t>. As a response output</w:t>
      </w:r>
      <w:r w:rsidR="005A65B0">
        <w:rPr>
          <w:sz w:val="24"/>
          <w:szCs w:val="24"/>
        </w:rPr>
        <w:t>,</w:t>
      </w:r>
      <w:r w:rsidR="005A65B0" w:rsidRPr="00814CBF">
        <w:rPr>
          <w:sz w:val="24"/>
          <w:szCs w:val="24"/>
        </w:rPr>
        <w:t xml:space="preserve"> the rule execution detail i.e. true or false is returned</w:t>
      </w:r>
      <w:r w:rsidR="005A65B0">
        <w:rPr>
          <w:sz w:val="24"/>
          <w:szCs w:val="24"/>
        </w:rPr>
        <w:t xml:space="preserve"> for each rule along with additional rule execution details</w:t>
      </w:r>
      <w:r w:rsidR="005A65B0" w:rsidRPr="00814CBF">
        <w:rPr>
          <w:sz w:val="24"/>
          <w:szCs w:val="24"/>
        </w:rPr>
        <w:t>.</w:t>
      </w:r>
      <w:r w:rsidR="005A65B0" w:rsidRPr="00460824">
        <w:rPr>
          <w:rFonts w:ascii="Arial" w:hAnsi="Arial" w:cs="Arial"/>
          <w:b/>
          <w:bCs/>
          <w:noProof/>
          <w:sz w:val="24"/>
          <w:szCs w:val="24"/>
          <w:lang w:val="en-GB" w:eastAsia="en-GB"/>
        </w:rPr>
        <w:t xml:space="preserve"> </w:t>
      </w:r>
    </w:p>
    <w:p w14:paraId="247D1FA8" w14:textId="77777777" w:rsidR="001769B8" w:rsidRPr="008E5461" w:rsidRDefault="00B54473" w:rsidP="00E80A0F">
      <w:pPr>
        <w:rPr>
          <w:rFonts w:ascii="Arial" w:hAnsi="Arial" w:cs="Arial"/>
          <w:b/>
          <w:bCs/>
          <w:sz w:val="24"/>
          <w:szCs w:val="24"/>
        </w:rPr>
      </w:pPr>
      <w:r w:rsidRPr="00BA4C0F">
        <w:rPr>
          <w:rFonts w:ascii="Arial" w:hAnsi="Arial" w:cs="Arial"/>
          <w:b/>
          <w:bCs/>
          <w:sz w:val="24"/>
          <w:szCs w:val="24"/>
        </w:rPr>
        <w:t>Group Details</w:t>
      </w:r>
      <w:r w:rsidR="008E5461">
        <w:rPr>
          <w:rFonts w:ascii="Arial" w:hAnsi="Arial" w:cs="Arial"/>
          <w:noProof/>
          <w:sz w:val="24"/>
          <w:szCs w:val="24"/>
          <w:lang w:val="en-GB" w:eastAsia="en-GB"/>
        </w:rPr>
        <w:drawing>
          <wp:inline distT="0" distB="0" distL="0" distR="0" wp14:anchorId="31F7C52A" wp14:editId="0953B5BA">
            <wp:extent cx="6121320" cy="1321747"/>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6121320" cy="1321747"/>
                    </a:xfrm>
                    <a:prstGeom prst="rect">
                      <a:avLst/>
                    </a:prstGeom>
                    <a:noFill/>
                    <a:ln w="9525">
                      <a:noFill/>
                      <a:miter lim="800000"/>
                      <a:headEnd/>
                      <a:tailEnd/>
                    </a:ln>
                  </pic:spPr>
                </pic:pic>
              </a:graphicData>
            </a:graphic>
          </wp:inline>
        </w:drawing>
      </w:r>
    </w:p>
    <w:p w14:paraId="6F343AE2" w14:textId="77777777" w:rsidR="00E471F4" w:rsidRPr="006A61B3" w:rsidRDefault="00C638C5" w:rsidP="006A61B3">
      <w:pPr>
        <w:pStyle w:val="Heading3"/>
        <w:rPr>
          <w:rFonts w:ascii="Arial" w:hAnsi="Arial" w:cs="Arial"/>
          <w:szCs w:val="24"/>
        </w:rPr>
      </w:pPr>
      <w:bookmarkStart w:id="11" w:name="_Toc96612419"/>
      <w:r>
        <w:t>Group Rule Execution – Sample Input and output (Success Scenario)</w:t>
      </w:r>
      <w:bookmarkEnd w:id="11"/>
    </w:p>
    <w:p w14:paraId="41C3DB8D" w14:textId="77777777" w:rsidR="00C638C5" w:rsidRDefault="00C638C5" w:rsidP="00DD33C9">
      <w:pPr>
        <w:rPr>
          <w:rFonts w:ascii="Arial" w:hAnsi="Arial" w:cs="Arial"/>
          <w:b/>
          <w:bCs/>
          <w:sz w:val="24"/>
          <w:szCs w:val="24"/>
        </w:rPr>
      </w:pPr>
      <w:r w:rsidRPr="00DD33C9">
        <w:rPr>
          <w:rFonts w:ascii="Arial" w:hAnsi="Arial" w:cs="Arial"/>
          <w:b/>
          <w:bCs/>
          <w:sz w:val="24"/>
          <w:szCs w:val="24"/>
        </w:rPr>
        <w:t xml:space="preserve">Input </w:t>
      </w:r>
      <w:r w:rsidR="00DD33C9" w:rsidRPr="00DD33C9">
        <w:rPr>
          <w:rFonts w:ascii="Arial" w:hAnsi="Arial" w:cs="Arial"/>
          <w:b/>
          <w:bCs/>
          <w:sz w:val="24"/>
          <w:szCs w:val="24"/>
        </w:rPr>
        <w:t xml:space="preserve">and Output </w:t>
      </w:r>
      <w:r w:rsidRPr="00DD33C9">
        <w:rPr>
          <w:rFonts w:ascii="Arial" w:hAnsi="Arial" w:cs="Arial"/>
          <w:b/>
          <w:bCs/>
          <w:sz w:val="24"/>
          <w:szCs w:val="24"/>
        </w:rPr>
        <w:t>JSON for Group Execution</w:t>
      </w:r>
      <w:r w:rsidR="00DD33C9">
        <w:rPr>
          <w:rFonts w:ascii="Arial" w:hAnsi="Arial" w:cs="Arial"/>
          <w:b/>
          <w:bCs/>
          <w:sz w:val="24"/>
          <w:szCs w:val="24"/>
        </w:rPr>
        <w:t xml:space="preserve"> </w:t>
      </w:r>
      <w:r w:rsidR="00DD33C9" w:rsidRPr="00DD33C9">
        <w:rPr>
          <w:rFonts w:ascii="Arial" w:hAnsi="Arial" w:cs="Arial"/>
          <w:sz w:val="24"/>
          <w:szCs w:val="24"/>
        </w:rPr>
        <w:t>(Success)</w:t>
      </w:r>
    </w:p>
    <w:p w14:paraId="11CA75FC" w14:textId="77777777" w:rsidR="00DD33C9" w:rsidRPr="00DD33C9" w:rsidRDefault="00DD33C9" w:rsidP="00DD33C9">
      <w:pPr>
        <w:rPr>
          <w:rFonts w:ascii="Arial" w:hAnsi="Arial" w:cs="Arial"/>
          <w:b/>
          <w:bCs/>
          <w:sz w:val="24"/>
          <w:szCs w:val="24"/>
        </w:rPr>
      </w:pPr>
      <w:r>
        <w:rPr>
          <w:rFonts w:ascii="Arial" w:hAnsi="Arial" w:cs="Arial"/>
          <w:b/>
          <w:bCs/>
          <w:noProof/>
          <w:sz w:val="24"/>
          <w:szCs w:val="24"/>
          <w:lang w:val="en-GB" w:eastAsia="en-GB"/>
        </w:rPr>
        <w:drawing>
          <wp:inline distT="0" distB="0" distL="0" distR="0" wp14:anchorId="6B6F4F66" wp14:editId="2845EA0D">
            <wp:extent cx="2716530" cy="3340100"/>
            <wp:effectExtent l="190500" t="133350" r="140970" b="889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2716530" cy="3340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FA5F4A">
        <w:rPr>
          <w:rFonts w:ascii="Arial" w:hAnsi="Arial" w:cs="Arial"/>
          <w:b/>
          <w:bCs/>
          <w:noProof/>
          <w:sz w:val="24"/>
          <w:szCs w:val="24"/>
          <w:lang w:val="en-GB" w:eastAsia="en-GB"/>
        </w:rPr>
        <w:t xml:space="preserve">           </w:t>
      </w:r>
      <w:r w:rsidR="00FA5F4A" w:rsidRPr="00FA5F4A">
        <w:rPr>
          <w:rFonts w:ascii="Arial" w:hAnsi="Arial" w:cs="Arial"/>
          <w:b/>
          <w:bCs/>
          <w:noProof/>
          <w:sz w:val="24"/>
          <w:szCs w:val="24"/>
          <w:lang w:val="en-GB" w:eastAsia="en-GB"/>
        </w:rPr>
        <w:drawing>
          <wp:inline distT="0" distB="0" distL="0" distR="0" wp14:anchorId="1D30C114" wp14:editId="726BD343">
            <wp:extent cx="2475230" cy="3568700"/>
            <wp:effectExtent l="19050" t="0" r="1270" b="0"/>
            <wp:docPr id="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srcRect/>
                    <a:stretch>
                      <a:fillRect/>
                    </a:stretch>
                  </pic:blipFill>
                  <pic:spPr bwMode="auto">
                    <a:xfrm>
                      <a:off x="0" y="0"/>
                      <a:ext cx="2475297" cy="3568797"/>
                    </a:xfrm>
                    <a:prstGeom prst="rect">
                      <a:avLst/>
                    </a:prstGeom>
                    <a:ln>
                      <a:noFill/>
                    </a:ln>
                    <a:effectLst>
                      <a:softEdge rad="112500"/>
                    </a:effectLst>
                  </pic:spPr>
                </pic:pic>
              </a:graphicData>
            </a:graphic>
          </wp:inline>
        </w:drawing>
      </w:r>
    </w:p>
    <w:p w14:paraId="1F1CFC25" w14:textId="77777777" w:rsidR="00E471F4" w:rsidRPr="00E471F4" w:rsidRDefault="00E471F4" w:rsidP="00E471F4"/>
    <w:p w14:paraId="3601E8BD" w14:textId="77777777" w:rsidR="00E471F4" w:rsidRPr="00A45A2D" w:rsidRDefault="00C638C5" w:rsidP="00E471F4">
      <w:pPr>
        <w:pStyle w:val="Heading3"/>
        <w:rPr>
          <w:rFonts w:ascii="Arial" w:hAnsi="Arial" w:cs="Arial"/>
          <w:szCs w:val="24"/>
        </w:rPr>
      </w:pPr>
      <w:bookmarkStart w:id="12" w:name="_Toc96612420"/>
      <w:r>
        <w:t>Group</w:t>
      </w:r>
      <w:r w:rsidR="00E471F4">
        <w:t xml:space="preserve"> Rule Execution – Sample Input and output (Failure Scenario)</w:t>
      </w:r>
      <w:bookmarkEnd w:id="12"/>
    </w:p>
    <w:p w14:paraId="024A7793" w14:textId="77777777" w:rsidR="001769B8" w:rsidRPr="0071015B" w:rsidRDefault="001769B8" w:rsidP="00B54473">
      <w:pPr>
        <w:rPr>
          <w:rFonts w:ascii="Arial" w:hAnsi="Arial" w:cs="Arial"/>
          <w:b/>
          <w:bCs/>
          <w:sz w:val="24"/>
          <w:szCs w:val="24"/>
        </w:rPr>
      </w:pPr>
      <w:r w:rsidRPr="0071015B">
        <w:rPr>
          <w:rFonts w:ascii="Arial" w:hAnsi="Arial" w:cs="Arial"/>
          <w:b/>
          <w:bCs/>
          <w:sz w:val="24"/>
          <w:szCs w:val="24"/>
        </w:rPr>
        <w:t>Input</w:t>
      </w:r>
      <w:r w:rsidR="0071015B">
        <w:rPr>
          <w:rFonts w:ascii="Arial" w:hAnsi="Arial" w:cs="Arial"/>
          <w:b/>
          <w:bCs/>
          <w:sz w:val="24"/>
          <w:szCs w:val="24"/>
        </w:rPr>
        <w:t xml:space="preserve"> and Output</w:t>
      </w:r>
      <w:r w:rsidRPr="0071015B">
        <w:rPr>
          <w:rFonts w:ascii="Arial" w:hAnsi="Arial" w:cs="Arial"/>
          <w:b/>
          <w:bCs/>
          <w:sz w:val="24"/>
          <w:szCs w:val="24"/>
        </w:rPr>
        <w:t xml:space="preserve"> JSON for Group Execution</w:t>
      </w:r>
    </w:p>
    <w:p w14:paraId="7DD9FEDE" w14:textId="77777777" w:rsidR="00B54473" w:rsidRDefault="0071015B" w:rsidP="00B54473">
      <w:r>
        <w:rPr>
          <w:noProof/>
          <w:lang w:val="en-GB" w:eastAsia="en-GB"/>
        </w:rPr>
        <w:drawing>
          <wp:inline distT="0" distB="0" distL="0" distR="0" wp14:anchorId="2D94979E" wp14:editId="38895FFE">
            <wp:extent cx="2874621" cy="3990710"/>
            <wp:effectExtent l="19050" t="0" r="192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2876550" cy="3993388"/>
                    </a:xfrm>
                    <a:prstGeom prst="rect">
                      <a:avLst/>
                    </a:prstGeom>
                    <a:noFill/>
                    <a:ln w="9525">
                      <a:noFill/>
                      <a:miter lim="800000"/>
                      <a:headEnd/>
                      <a:tailEnd/>
                    </a:ln>
                  </pic:spPr>
                </pic:pic>
              </a:graphicData>
            </a:graphic>
          </wp:inline>
        </w:drawing>
      </w:r>
      <w:r>
        <w:t xml:space="preserve">               </w:t>
      </w:r>
      <w:r>
        <w:rPr>
          <w:noProof/>
          <w:lang w:val="en-GB" w:eastAsia="en-GB"/>
        </w:rPr>
        <w:drawing>
          <wp:inline distT="0" distB="0" distL="0" distR="0" wp14:anchorId="093453B7" wp14:editId="377C4F0D">
            <wp:extent cx="2863047" cy="40916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srcRect/>
                    <a:stretch>
                      <a:fillRect/>
                    </a:stretch>
                  </pic:blipFill>
                  <pic:spPr bwMode="auto">
                    <a:xfrm>
                      <a:off x="0" y="0"/>
                      <a:ext cx="2863047" cy="4091650"/>
                    </a:xfrm>
                    <a:prstGeom prst="rect">
                      <a:avLst/>
                    </a:prstGeom>
                    <a:noFill/>
                    <a:ln w="9525">
                      <a:noFill/>
                      <a:miter lim="800000"/>
                      <a:headEnd/>
                      <a:tailEnd/>
                    </a:ln>
                  </pic:spPr>
                </pic:pic>
              </a:graphicData>
            </a:graphic>
          </wp:inline>
        </w:drawing>
      </w:r>
    </w:p>
    <w:p w14:paraId="2F137AE5" w14:textId="77777777" w:rsidR="0073531B" w:rsidRPr="008F28AA" w:rsidRDefault="0073531B" w:rsidP="0073531B">
      <w:pPr>
        <w:rPr>
          <w:b/>
          <w:bCs/>
          <w:sz w:val="16"/>
          <w:szCs w:val="16"/>
        </w:rPr>
      </w:pPr>
      <w:r>
        <w:rPr>
          <w:rFonts w:ascii="Arial" w:hAnsi="Arial" w:cs="Arial"/>
          <w:b/>
          <w:bCs/>
          <w:sz w:val="24"/>
          <w:szCs w:val="24"/>
        </w:rPr>
        <w:t>Sample JSON file – Group Rule Execution:</w:t>
      </w:r>
    </w:p>
    <w:p w14:paraId="195E717F" w14:textId="0D89BD1B" w:rsidR="00022167" w:rsidRDefault="007A6D3C" w:rsidP="001B2C90">
      <w:pPr>
        <w:rPr>
          <w:rFonts w:ascii="Arial" w:hAnsi="Arial" w:cs="Arial"/>
          <w:b/>
          <w:bCs/>
          <w:szCs w:val="20"/>
        </w:rPr>
      </w:pPr>
      <w:r>
        <w:object w:dxaOrig="1520" w:dyaOrig="987" w14:anchorId="54A2445B">
          <v:shape id="_x0000_i1149" type="#_x0000_t75" style="width:75.95pt;height:48.9pt" o:ole="">
            <v:imagedata r:id="rId43" o:title=""/>
          </v:shape>
          <o:OLEObject Type="Embed" ProgID="Package" ShapeID="_x0000_i1149" DrawAspect="Icon" ObjectID="_1707225542" r:id="rId44"/>
        </w:object>
      </w:r>
      <w:r w:rsidR="009276A9">
        <w:t xml:space="preserve">          </w:t>
      </w:r>
      <w:r>
        <w:object w:dxaOrig="1520" w:dyaOrig="987" w14:anchorId="69C9CB7F">
          <v:shape id="_x0000_i1150" type="#_x0000_t75" style="width:75.95pt;height:48.9pt" o:ole="">
            <v:imagedata r:id="rId45" o:title=""/>
          </v:shape>
          <o:OLEObject Type="Embed" ProgID="Package" ShapeID="_x0000_i1150" DrawAspect="Icon" ObjectID="_1707225543" r:id="rId46"/>
        </w:object>
      </w:r>
      <w:r>
        <w:object w:dxaOrig="1520" w:dyaOrig="987" w14:anchorId="5F9EC785">
          <v:shape id="_x0000_i1151" type="#_x0000_t75" style="width:75.95pt;height:48.9pt" o:ole="">
            <v:imagedata r:id="rId47" o:title=""/>
          </v:shape>
          <o:OLEObject Type="Embed" ProgID="Package" ShapeID="_x0000_i1151" DrawAspect="Icon" ObjectID="_1707225544" r:id="rId48"/>
        </w:object>
      </w:r>
      <w:r>
        <w:object w:dxaOrig="1520" w:dyaOrig="987" w14:anchorId="7828783E">
          <v:shape id="_x0000_i1152" type="#_x0000_t75" style="width:75.95pt;height:48.9pt" o:ole="">
            <v:imagedata r:id="rId49" o:title=""/>
          </v:shape>
          <o:OLEObject Type="Embed" ProgID="Package" ShapeID="_x0000_i1152" DrawAspect="Icon" ObjectID="_1707225545" r:id="rId50"/>
        </w:object>
      </w:r>
    </w:p>
    <w:p w14:paraId="5734C17E" w14:textId="2BDF3713" w:rsidR="00A2751A" w:rsidRDefault="00A2751A" w:rsidP="00A2751A">
      <w:pPr>
        <w:pStyle w:val="ListParagraph"/>
        <w:rPr>
          <w:rFonts w:ascii="Arial" w:hAnsi="Arial" w:cs="Arial"/>
          <w:b/>
          <w:bCs/>
          <w:szCs w:val="20"/>
        </w:rPr>
      </w:pPr>
    </w:p>
    <w:p w14:paraId="1DEFECFF" w14:textId="77777777" w:rsidR="00A2751A" w:rsidRDefault="00A2751A" w:rsidP="00A2751A">
      <w:pPr>
        <w:pStyle w:val="ListParagraph"/>
        <w:rPr>
          <w:rFonts w:ascii="Arial" w:hAnsi="Arial" w:cs="Arial"/>
          <w:b/>
          <w:bCs/>
          <w:szCs w:val="20"/>
        </w:rPr>
      </w:pPr>
    </w:p>
    <w:p w14:paraId="1863AD88" w14:textId="77777777" w:rsidR="00A2751A" w:rsidRDefault="00A2751A" w:rsidP="00A2751A">
      <w:pPr>
        <w:pStyle w:val="ListParagraph"/>
        <w:rPr>
          <w:rFonts w:ascii="Arial" w:hAnsi="Arial" w:cs="Arial"/>
          <w:b/>
          <w:bCs/>
          <w:szCs w:val="20"/>
        </w:rPr>
      </w:pPr>
    </w:p>
    <w:p w14:paraId="43050B67" w14:textId="77777777" w:rsidR="00A2751A" w:rsidRDefault="00A2751A" w:rsidP="00A2751A">
      <w:pPr>
        <w:pStyle w:val="ListParagraph"/>
        <w:rPr>
          <w:rFonts w:ascii="Arial" w:hAnsi="Arial" w:cs="Arial"/>
          <w:b/>
          <w:bCs/>
          <w:szCs w:val="20"/>
        </w:rPr>
      </w:pPr>
    </w:p>
    <w:p w14:paraId="339355D2" w14:textId="77777777" w:rsidR="00837CA2" w:rsidRDefault="00837CA2" w:rsidP="00A2751A">
      <w:pPr>
        <w:pStyle w:val="ListParagraph"/>
        <w:rPr>
          <w:rFonts w:ascii="Arial" w:hAnsi="Arial" w:cs="Arial"/>
          <w:b/>
          <w:bCs/>
          <w:szCs w:val="20"/>
        </w:rPr>
      </w:pPr>
    </w:p>
    <w:p w14:paraId="3650263E" w14:textId="77777777" w:rsidR="006075CF" w:rsidRPr="001A7B00" w:rsidRDefault="006075CF" w:rsidP="001A7B00">
      <w:pPr>
        <w:rPr>
          <w:rFonts w:ascii="Arial" w:hAnsi="Arial" w:cs="Arial"/>
          <w:b/>
          <w:bCs/>
          <w:szCs w:val="20"/>
        </w:rPr>
      </w:pPr>
    </w:p>
    <w:p w14:paraId="3BD7E0E8" w14:textId="77777777" w:rsidR="00A2751A" w:rsidRPr="006F7BB5" w:rsidRDefault="00A2751A" w:rsidP="00A2751A">
      <w:pPr>
        <w:rPr>
          <w:rFonts w:ascii="Arial" w:hAnsi="Arial" w:cs="Arial"/>
          <w:b/>
          <w:bCs/>
          <w:sz w:val="24"/>
          <w:szCs w:val="24"/>
        </w:rPr>
      </w:pPr>
      <w:r>
        <w:rPr>
          <w:rFonts w:ascii="Arial" w:hAnsi="Arial" w:cs="Arial"/>
          <w:b/>
          <w:bCs/>
          <w:sz w:val="24"/>
          <w:szCs w:val="24"/>
        </w:rPr>
        <w:lastRenderedPageBreak/>
        <w:t>Rule Execution Request Fiel</w:t>
      </w:r>
      <w:r w:rsidRPr="006F7BB5">
        <w:rPr>
          <w:rFonts w:ascii="Arial" w:hAnsi="Arial" w:cs="Arial"/>
          <w:b/>
          <w:bCs/>
          <w:sz w:val="24"/>
          <w:szCs w:val="24"/>
        </w:rPr>
        <w:t>d Description:</w:t>
      </w:r>
    </w:p>
    <w:tbl>
      <w:tblPr>
        <w:tblStyle w:val="TableGrid"/>
        <w:tblW w:w="0" w:type="auto"/>
        <w:tblLook w:val="04A0" w:firstRow="1" w:lastRow="0" w:firstColumn="1" w:lastColumn="0" w:noHBand="0" w:noVBand="1"/>
      </w:tblPr>
      <w:tblGrid>
        <w:gridCol w:w="675"/>
        <w:gridCol w:w="2410"/>
        <w:gridCol w:w="4888"/>
        <w:gridCol w:w="2029"/>
      </w:tblGrid>
      <w:tr w:rsidR="00A2751A" w14:paraId="4D66BBE7" w14:textId="77777777" w:rsidTr="00921DD4">
        <w:tc>
          <w:tcPr>
            <w:tcW w:w="675" w:type="dxa"/>
          </w:tcPr>
          <w:p w14:paraId="63DBE997" w14:textId="77777777" w:rsidR="00A2751A" w:rsidRPr="00825EBA" w:rsidRDefault="00A2751A" w:rsidP="00921DD4">
            <w:pPr>
              <w:jc w:val="center"/>
              <w:rPr>
                <w:rFonts w:ascii="Arial" w:hAnsi="Arial" w:cs="Arial"/>
                <w:b/>
                <w:bCs/>
              </w:rPr>
            </w:pPr>
            <w:r>
              <w:rPr>
                <w:rFonts w:ascii="Arial" w:hAnsi="Arial" w:cs="Arial"/>
                <w:b/>
                <w:bCs/>
              </w:rPr>
              <w:t>SNO</w:t>
            </w:r>
          </w:p>
        </w:tc>
        <w:tc>
          <w:tcPr>
            <w:tcW w:w="2410" w:type="dxa"/>
          </w:tcPr>
          <w:p w14:paraId="069D205F" w14:textId="77777777" w:rsidR="00A2751A" w:rsidRPr="00825EBA" w:rsidRDefault="00A2751A" w:rsidP="00921DD4">
            <w:pPr>
              <w:jc w:val="center"/>
              <w:rPr>
                <w:rFonts w:ascii="Arial" w:hAnsi="Arial" w:cs="Arial"/>
                <w:b/>
                <w:bCs/>
              </w:rPr>
            </w:pPr>
            <w:r w:rsidRPr="00825EBA">
              <w:rPr>
                <w:rFonts w:ascii="Arial" w:hAnsi="Arial" w:cs="Arial"/>
                <w:b/>
                <w:bCs/>
              </w:rPr>
              <w:t>Field</w:t>
            </w:r>
          </w:p>
        </w:tc>
        <w:tc>
          <w:tcPr>
            <w:tcW w:w="4888" w:type="dxa"/>
          </w:tcPr>
          <w:p w14:paraId="54EFA02C" w14:textId="77777777" w:rsidR="00A2751A" w:rsidRPr="00825EBA" w:rsidRDefault="00A2751A" w:rsidP="00921DD4">
            <w:pPr>
              <w:jc w:val="center"/>
              <w:rPr>
                <w:rFonts w:ascii="Arial" w:hAnsi="Arial" w:cs="Arial"/>
                <w:b/>
                <w:bCs/>
              </w:rPr>
            </w:pPr>
            <w:r w:rsidRPr="00825EBA">
              <w:rPr>
                <w:rFonts w:ascii="Arial" w:hAnsi="Arial" w:cs="Arial"/>
                <w:b/>
                <w:bCs/>
              </w:rPr>
              <w:t>Description</w:t>
            </w:r>
          </w:p>
        </w:tc>
        <w:tc>
          <w:tcPr>
            <w:tcW w:w="2029" w:type="dxa"/>
          </w:tcPr>
          <w:p w14:paraId="07E092A7" w14:textId="77777777" w:rsidR="00A2751A" w:rsidRPr="00825EBA" w:rsidRDefault="00A2751A" w:rsidP="00921DD4">
            <w:pPr>
              <w:jc w:val="center"/>
              <w:rPr>
                <w:rFonts w:ascii="Arial" w:hAnsi="Arial" w:cs="Arial"/>
                <w:b/>
                <w:bCs/>
              </w:rPr>
            </w:pPr>
            <w:r w:rsidRPr="00825EBA">
              <w:rPr>
                <w:rFonts w:ascii="Arial" w:hAnsi="Arial" w:cs="Arial"/>
                <w:b/>
                <w:bCs/>
              </w:rPr>
              <w:t>Sample Input</w:t>
            </w:r>
          </w:p>
        </w:tc>
      </w:tr>
      <w:tr w:rsidR="00A2751A" w14:paraId="06066172" w14:textId="77777777" w:rsidTr="00921DD4">
        <w:tc>
          <w:tcPr>
            <w:tcW w:w="675" w:type="dxa"/>
          </w:tcPr>
          <w:p w14:paraId="79435F56" w14:textId="77777777" w:rsidR="00A2751A" w:rsidRPr="00825EBA" w:rsidRDefault="00A2751A" w:rsidP="00921DD4">
            <w:pPr>
              <w:jc w:val="center"/>
              <w:rPr>
                <w:rFonts w:ascii="Arial" w:hAnsi="Arial" w:cs="Arial"/>
                <w:sz w:val="18"/>
                <w:szCs w:val="18"/>
              </w:rPr>
            </w:pPr>
            <w:r>
              <w:rPr>
                <w:rFonts w:ascii="Arial" w:hAnsi="Arial" w:cs="Arial"/>
                <w:sz w:val="18"/>
                <w:szCs w:val="18"/>
              </w:rPr>
              <w:t>1</w:t>
            </w:r>
          </w:p>
        </w:tc>
        <w:tc>
          <w:tcPr>
            <w:tcW w:w="2410" w:type="dxa"/>
          </w:tcPr>
          <w:p w14:paraId="28AD5EF4" w14:textId="77777777" w:rsidR="00A2751A" w:rsidRPr="00825EBA" w:rsidRDefault="00A2751A" w:rsidP="00921DD4">
            <w:pPr>
              <w:rPr>
                <w:rFonts w:ascii="Arial" w:hAnsi="Arial" w:cs="Arial"/>
                <w:sz w:val="18"/>
                <w:szCs w:val="18"/>
              </w:rPr>
            </w:pPr>
            <w:r w:rsidRPr="00825EBA">
              <w:rPr>
                <w:rFonts w:ascii="Arial" w:hAnsi="Arial" w:cs="Arial"/>
                <w:sz w:val="18"/>
                <w:szCs w:val="18"/>
              </w:rPr>
              <w:t>domainId</w:t>
            </w:r>
          </w:p>
        </w:tc>
        <w:tc>
          <w:tcPr>
            <w:tcW w:w="4888" w:type="dxa"/>
          </w:tcPr>
          <w:p w14:paraId="1E208219" w14:textId="77777777" w:rsidR="00A2751A" w:rsidRPr="00825EBA" w:rsidRDefault="00E74C7B" w:rsidP="00921DD4">
            <w:pPr>
              <w:rPr>
                <w:rFonts w:ascii="Arial" w:hAnsi="Arial" w:cs="Arial"/>
                <w:sz w:val="18"/>
                <w:szCs w:val="18"/>
              </w:rPr>
            </w:pPr>
            <w:r>
              <w:rPr>
                <w:rFonts w:ascii="Arial" w:hAnsi="Arial" w:cs="Arial"/>
                <w:sz w:val="18"/>
                <w:szCs w:val="18"/>
              </w:rPr>
              <w:t xml:space="preserve">ID for domain. </w:t>
            </w:r>
            <w:r w:rsidR="00A2751A" w:rsidRPr="00825EBA">
              <w:rPr>
                <w:rFonts w:ascii="Arial" w:hAnsi="Arial" w:cs="Arial"/>
                <w:sz w:val="18"/>
                <w:szCs w:val="18"/>
              </w:rPr>
              <w:t>Particular domain id for which the rule is mapped in Rule engine application</w:t>
            </w:r>
            <w:r w:rsidR="00A2751A">
              <w:rPr>
                <w:rFonts w:ascii="Arial" w:hAnsi="Arial" w:cs="Arial"/>
                <w:sz w:val="18"/>
                <w:szCs w:val="18"/>
              </w:rPr>
              <w:t>.</w:t>
            </w:r>
            <w:r>
              <w:rPr>
                <w:rFonts w:ascii="Arial" w:hAnsi="Arial" w:cs="Arial"/>
                <w:sz w:val="18"/>
                <w:szCs w:val="18"/>
              </w:rPr>
              <w:t xml:space="preserve"> For Banking domain ID is 1.</w:t>
            </w:r>
            <w:r w:rsidR="00A2751A">
              <w:rPr>
                <w:rFonts w:ascii="Arial" w:hAnsi="Arial" w:cs="Arial"/>
                <w:sz w:val="18"/>
                <w:szCs w:val="18"/>
              </w:rPr>
              <w:t>.</w:t>
            </w:r>
          </w:p>
        </w:tc>
        <w:tc>
          <w:tcPr>
            <w:tcW w:w="2029" w:type="dxa"/>
          </w:tcPr>
          <w:p w14:paraId="602BA92F" w14:textId="77777777" w:rsidR="00A2751A" w:rsidRDefault="00A2751A" w:rsidP="00921DD4">
            <w:pPr>
              <w:jc w:val="center"/>
              <w:rPr>
                <w:b/>
                <w:bCs/>
                <w:sz w:val="16"/>
                <w:szCs w:val="16"/>
              </w:rPr>
            </w:pPr>
            <w:r>
              <w:rPr>
                <w:b/>
                <w:bCs/>
                <w:sz w:val="16"/>
                <w:szCs w:val="16"/>
              </w:rPr>
              <w:t>1</w:t>
            </w:r>
          </w:p>
        </w:tc>
      </w:tr>
      <w:tr w:rsidR="00A2751A" w14:paraId="03F04B44" w14:textId="77777777" w:rsidTr="00921DD4">
        <w:tc>
          <w:tcPr>
            <w:tcW w:w="675" w:type="dxa"/>
          </w:tcPr>
          <w:p w14:paraId="3DD4FF12" w14:textId="77777777" w:rsidR="00A2751A" w:rsidRPr="00825EBA" w:rsidRDefault="00A2751A" w:rsidP="00921DD4">
            <w:pPr>
              <w:jc w:val="center"/>
              <w:rPr>
                <w:rFonts w:ascii="Arial" w:hAnsi="Arial" w:cs="Arial"/>
                <w:sz w:val="18"/>
                <w:szCs w:val="18"/>
              </w:rPr>
            </w:pPr>
            <w:r>
              <w:rPr>
                <w:rFonts w:ascii="Arial" w:hAnsi="Arial" w:cs="Arial"/>
                <w:sz w:val="18"/>
                <w:szCs w:val="18"/>
              </w:rPr>
              <w:t>2</w:t>
            </w:r>
          </w:p>
        </w:tc>
        <w:tc>
          <w:tcPr>
            <w:tcW w:w="2410" w:type="dxa"/>
          </w:tcPr>
          <w:p w14:paraId="2F4A3945" w14:textId="77777777" w:rsidR="00A2751A" w:rsidRPr="00825EBA" w:rsidRDefault="00A2751A" w:rsidP="00921DD4">
            <w:pPr>
              <w:rPr>
                <w:rFonts w:ascii="Arial" w:hAnsi="Arial" w:cs="Arial"/>
                <w:sz w:val="18"/>
                <w:szCs w:val="18"/>
              </w:rPr>
            </w:pPr>
            <w:r w:rsidRPr="00825EBA">
              <w:rPr>
                <w:rFonts w:ascii="Arial" w:hAnsi="Arial" w:cs="Arial"/>
                <w:sz w:val="18"/>
                <w:szCs w:val="18"/>
              </w:rPr>
              <w:t>buId</w:t>
            </w:r>
          </w:p>
        </w:tc>
        <w:tc>
          <w:tcPr>
            <w:tcW w:w="4888" w:type="dxa"/>
          </w:tcPr>
          <w:p w14:paraId="4D83DCD7" w14:textId="77777777" w:rsidR="00A2751A" w:rsidRPr="00825EBA" w:rsidRDefault="00A2751A" w:rsidP="00921DD4">
            <w:pPr>
              <w:rPr>
                <w:rFonts w:ascii="Arial" w:hAnsi="Arial" w:cs="Arial"/>
                <w:sz w:val="18"/>
                <w:szCs w:val="18"/>
              </w:rPr>
            </w:pPr>
            <w:r w:rsidRPr="00825EBA">
              <w:rPr>
                <w:rFonts w:ascii="Arial" w:hAnsi="Arial" w:cs="Arial"/>
                <w:sz w:val="18"/>
                <w:szCs w:val="18"/>
              </w:rPr>
              <w:t xml:space="preserve">Particular </w:t>
            </w:r>
            <w:r>
              <w:rPr>
                <w:rFonts w:ascii="Arial" w:hAnsi="Arial" w:cs="Arial"/>
                <w:sz w:val="18"/>
                <w:szCs w:val="18"/>
              </w:rPr>
              <w:t>Business unit</w:t>
            </w:r>
            <w:r w:rsidRPr="00825EBA">
              <w:rPr>
                <w:rFonts w:ascii="Arial" w:hAnsi="Arial" w:cs="Arial"/>
                <w:sz w:val="18"/>
                <w:szCs w:val="18"/>
              </w:rPr>
              <w:t xml:space="preserve"> id for which the rule is mapped in Rule engine application</w:t>
            </w:r>
            <w:r>
              <w:rPr>
                <w:rFonts w:ascii="Arial" w:hAnsi="Arial" w:cs="Arial"/>
                <w:sz w:val="18"/>
                <w:szCs w:val="18"/>
              </w:rPr>
              <w:t>.</w:t>
            </w:r>
            <w:r w:rsidR="00AE5AC4">
              <w:rPr>
                <w:rFonts w:ascii="Arial" w:hAnsi="Arial" w:cs="Arial"/>
                <w:sz w:val="18"/>
                <w:szCs w:val="18"/>
              </w:rPr>
              <w:t xml:space="preserve"> </w:t>
            </w:r>
            <w:r w:rsidR="00E74C7B">
              <w:rPr>
                <w:rFonts w:ascii="Arial" w:hAnsi="Arial" w:cs="Arial"/>
                <w:sz w:val="18"/>
                <w:szCs w:val="18"/>
              </w:rPr>
              <w:t>T</w:t>
            </w:r>
            <w:r>
              <w:rPr>
                <w:rFonts w:ascii="Arial" w:hAnsi="Arial" w:cs="Arial"/>
                <w:sz w:val="18"/>
                <w:szCs w:val="18"/>
              </w:rPr>
              <w:t>he created rules are mapped under banking domain and Retail business unit.</w:t>
            </w:r>
          </w:p>
        </w:tc>
        <w:tc>
          <w:tcPr>
            <w:tcW w:w="2029" w:type="dxa"/>
          </w:tcPr>
          <w:p w14:paraId="56BBF69A" w14:textId="77777777" w:rsidR="00A2751A" w:rsidRDefault="00A2751A" w:rsidP="00921DD4">
            <w:pPr>
              <w:jc w:val="center"/>
              <w:rPr>
                <w:b/>
                <w:bCs/>
                <w:sz w:val="16"/>
                <w:szCs w:val="16"/>
              </w:rPr>
            </w:pPr>
            <w:r>
              <w:rPr>
                <w:b/>
                <w:bCs/>
                <w:sz w:val="16"/>
                <w:szCs w:val="16"/>
              </w:rPr>
              <w:t>1</w:t>
            </w:r>
          </w:p>
        </w:tc>
      </w:tr>
      <w:tr w:rsidR="00A2751A" w14:paraId="0B4BE5BF" w14:textId="77777777" w:rsidTr="00921DD4">
        <w:tc>
          <w:tcPr>
            <w:tcW w:w="675" w:type="dxa"/>
          </w:tcPr>
          <w:p w14:paraId="34841099" w14:textId="77777777" w:rsidR="00A2751A" w:rsidRPr="00825EBA" w:rsidRDefault="00A2751A" w:rsidP="00921DD4">
            <w:pPr>
              <w:jc w:val="center"/>
              <w:rPr>
                <w:rFonts w:ascii="Arial" w:hAnsi="Arial" w:cs="Arial"/>
                <w:sz w:val="18"/>
                <w:szCs w:val="18"/>
              </w:rPr>
            </w:pPr>
            <w:r>
              <w:rPr>
                <w:rFonts w:ascii="Arial" w:hAnsi="Arial" w:cs="Arial"/>
                <w:sz w:val="18"/>
                <w:szCs w:val="18"/>
              </w:rPr>
              <w:t>3</w:t>
            </w:r>
          </w:p>
        </w:tc>
        <w:tc>
          <w:tcPr>
            <w:tcW w:w="2410" w:type="dxa"/>
          </w:tcPr>
          <w:p w14:paraId="497D8D75" w14:textId="77777777" w:rsidR="00A2751A" w:rsidRPr="00825EBA" w:rsidRDefault="00A2751A" w:rsidP="00921DD4">
            <w:pPr>
              <w:rPr>
                <w:rFonts w:ascii="Arial" w:hAnsi="Arial" w:cs="Arial"/>
                <w:sz w:val="18"/>
                <w:szCs w:val="18"/>
              </w:rPr>
            </w:pPr>
            <w:r w:rsidRPr="00825EBA">
              <w:rPr>
                <w:rFonts w:ascii="Arial" w:hAnsi="Arial" w:cs="Arial"/>
                <w:sz w:val="18"/>
                <w:szCs w:val="18"/>
              </w:rPr>
              <w:t>channel</w:t>
            </w:r>
          </w:p>
        </w:tc>
        <w:tc>
          <w:tcPr>
            <w:tcW w:w="4888" w:type="dxa"/>
          </w:tcPr>
          <w:p w14:paraId="70A88D1B" w14:textId="77777777" w:rsidR="00A2751A" w:rsidRPr="00825EBA" w:rsidRDefault="00A2751A" w:rsidP="00921DD4">
            <w:pPr>
              <w:rPr>
                <w:rFonts w:ascii="Arial" w:hAnsi="Arial" w:cs="Arial"/>
                <w:sz w:val="18"/>
                <w:szCs w:val="18"/>
              </w:rPr>
            </w:pPr>
            <w:r w:rsidRPr="00825EBA">
              <w:rPr>
                <w:rFonts w:ascii="Arial" w:hAnsi="Arial" w:cs="Arial"/>
                <w:sz w:val="18"/>
                <w:szCs w:val="18"/>
              </w:rPr>
              <w:t>This is to identify from which channel the rule is getting executed</w:t>
            </w:r>
            <w:r w:rsidR="007E585F">
              <w:rPr>
                <w:rFonts w:ascii="Arial" w:hAnsi="Arial" w:cs="Arial"/>
                <w:sz w:val="18"/>
                <w:szCs w:val="18"/>
              </w:rPr>
              <w:t>. This can be CTI or IVR as per the channel given during Rule Creation.</w:t>
            </w:r>
          </w:p>
        </w:tc>
        <w:tc>
          <w:tcPr>
            <w:tcW w:w="2029" w:type="dxa"/>
          </w:tcPr>
          <w:p w14:paraId="0D3A2937" w14:textId="77777777" w:rsidR="00A2751A" w:rsidRPr="00825EBA" w:rsidRDefault="00A2751A" w:rsidP="00921DD4">
            <w:pPr>
              <w:jc w:val="center"/>
              <w:rPr>
                <w:sz w:val="16"/>
                <w:szCs w:val="16"/>
              </w:rPr>
            </w:pPr>
            <w:r w:rsidRPr="00825EBA">
              <w:rPr>
                <w:rFonts w:ascii="Arial" w:hAnsi="Arial" w:cs="Arial"/>
                <w:sz w:val="18"/>
                <w:szCs w:val="18"/>
              </w:rPr>
              <w:t>CTI</w:t>
            </w:r>
          </w:p>
        </w:tc>
      </w:tr>
      <w:tr w:rsidR="00A2751A" w14:paraId="43CD5AA7" w14:textId="77777777" w:rsidTr="00921DD4">
        <w:tc>
          <w:tcPr>
            <w:tcW w:w="675" w:type="dxa"/>
          </w:tcPr>
          <w:p w14:paraId="79B97DCA" w14:textId="77777777" w:rsidR="00A2751A" w:rsidRPr="00825EBA" w:rsidRDefault="00A2751A" w:rsidP="00921DD4">
            <w:pPr>
              <w:jc w:val="center"/>
              <w:rPr>
                <w:rFonts w:ascii="Arial" w:hAnsi="Arial" w:cs="Arial"/>
                <w:sz w:val="18"/>
                <w:szCs w:val="18"/>
              </w:rPr>
            </w:pPr>
            <w:r>
              <w:rPr>
                <w:rFonts w:ascii="Arial" w:hAnsi="Arial" w:cs="Arial"/>
                <w:sz w:val="18"/>
                <w:szCs w:val="18"/>
              </w:rPr>
              <w:t>4</w:t>
            </w:r>
          </w:p>
        </w:tc>
        <w:tc>
          <w:tcPr>
            <w:tcW w:w="2410" w:type="dxa"/>
          </w:tcPr>
          <w:p w14:paraId="5C1BB16E" w14:textId="77777777" w:rsidR="00A2751A" w:rsidRDefault="00A2751A" w:rsidP="00921DD4">
            <w:pPr>
              <w:rPr>
                <w:b/>
                <w:bCs/>
                <w:sz w:val="16"/>
                <w:szCs w:val="16"/>
              </w:rPr>
            </w:pPr>
            <w:r w:rsidRPr="00825EBA">
              <w:rPr>
                <w:rFonts w:ascii="Arial" w:hAnsi="Arial" w:cs="Arial"/>
                <w:sz w:val="18"/>
                <w:szCs w:val="18"/>
              </w:rPr>
              <w:t>inputs</w:t>
            </w:r>
          </w:p>
        </w:tc>
        <w:tc>
          <w:tcPr>
            <w:tcW w:w="4888" w:type="dxa"/>
          </w:tcPr>
          <w:p w14:paraId="2D72BD53" w14:textId="77777777" w:rsidR="00A2751A" w:rsidRDefault="00A2751A" w:rsidP="00A2751A">
            <w:pPr>
              <w:pStyle w:val="ListParagraph"/>
              <w:numPr>
                <w:ilvl w:val="0"/>
                <w:numId w:val="41"/>
              </w:numPr>
              <w:spacing w:after="0" w:line="240" w:lineRule="auto"/>
              <w:rPr>
                <w:rFonts w:ascii="Arial" w:hAnsi="Arial" w:cs="Arial"/>
                <w:sz w:val="18"/>
                <w:szCs w:val="18"/>
              </w:rPr>
            </w:pPr>
            <w:r w:rsidRPr="008523C8">
              <w:rPr>
                <w:rFonts w:ascii="Arial" w:hAnsi="Arial" w:cs="Arial"/>
                <w:sz w:val="18"/>
                <w:szCs w:val="18"/>
              </w:rPr>
              <w:t xml:space="preserve">List of variables for which the data need to be mapped and sent as input for rule Execution. </w:t>
            </w:r>
          </w:p>
          <w:p w14:paraId="25D5F65D" w14:textId="77777777" w:rsidR="00A2751A" w:rsidRDefault="00A2751A" w:rsidP="00A2751A">
            <w:pPr>
              <w:pStyle w:val="ListParagraph"/>
              <w:numPr>
                <w:ilvl w:val="0"/>
                <w:numId w:val="41"/>
              </w:numPr>
              <w:spacing w:after="0" w:line="240" w:lineRule="auto"/>
              <w:rPr>
                <w:rFonts w:ascii="Arial" w:hAnsi="Arial" w:cs="Arial"/>
                <w:sz w:val="18"/>
                <w:szCs w:val="18"/>
              </w:rPr>
            </w:pPr>
            <w:r w:rsidRPr="008523C8">
              <w:rPr>
                <w:rFonts w:ascii="Arial" w:hAnsi="Arial" w:cs="Arial"/>
                <w:sz w:val="18"/>
                <w:szCs w:val="18"/>
              </w:rPr>
              <w:t xml:space="preserve">Input details which will be validated against the conditions configured in the rule. </w:t>
            </w:r>
          </w:p>
          <w:p w14:paraId="1C592621" w14:textId="77777777" w:rsidR="00A2751A" w:rsidRPr="008523C8" w:rsidRDefault="00A2751A" w:rsidP="00A2751A">
            <w:pPr>
              <w:pStyle w:val="ListParagraph"/>
              <w:numPr>
                <w:ilvl w:val="0"/>
                <w:numId w:val="41"/>
              </w:numPr>
              <w:spacing w:after="0" w:line="240" w:lineRule="auto"/>
              <w:rPr>
                <w:rFonts w:ascii="Arial" w:hAnsi="Arial" w:cs="Arial"/>
                <w:sz w:val="18"/>
                <w:szCs w:val="18"/>
              </w:rPr>
            </w:pPr>
            <w:r w:rsidRPr="008523C8">
              <w:rPr>
                <w:rFonts w:ascii="Arial" w:hAnsi="Arial" w:cs="Arial"/>
                <w:sz w:val="18"/>
                <w:szCs w:val="18"/>
              </w:rPr>
              <w:t xml:space="preserve">This list of input fields can be dynamically fetched using a API, those details are mentioned in </w:t>
            </w:r>
            <w:hyperlink w:anchor="_Get_unique_variable" w:history="1">
              <w:r w:rsidRPr="008523C8">
                <w:rPr>
                  <w:rStyle w:val="Hyperlink"/>
                  <w:rFonts w:ascii="Arial" w:hAnsi="Arial" w:cs="Arial"/>
                  <w:sz w:val="18"/>
                  <w:szCs w:val="18"/>
                </w:rPr>
                <w:t>section 2.4</w:t>
              </w:r>
            </w:hyperlink>
          </w:p>
        </w:tc>
        <w:tc>
          <w:tcPr>
            <w:tcW w:w="2029" w:type="dxa"/>
          </w:tcPr>
          <w:p w14:paraId="23187963" w14:textId="77777777" w:rsidR="00AE5AC4" w:rsidRPr="00AE5AC4" w:rsidRDefault="00AE5AC4" w:rsidP="00AE5AC4">
            <w:pPr>
              <w:rPr>
                <w:rFonts w:ascii="Arial" w:hAnsi="Arial" w:cs="Arial"/>
                <w:sz w:val="18"/>
                <w:szCs w:val="18"/>
              </w:rPr>
            </w:pPr>
            <w:r w:rsidRPr="00AE5AC4">
              <w:rPr>
                <w:rFonts w:ascii="Arial" w:hAnsi="Arial" w:cs="Arial"/>
                <w:sz w:val="18"/>
                <w:szCs w:val="18"/>
              </w:rPr>
              <w:t>"inputs": {</w:t>
            </w:r>
          </w:p>
          <w:p w14:paraId="7CF583AF" w14:textId="77777777" w:rsidR="00AE5AC4" w:rsidRPr="00AE5AC4" w:rsidRDefault="00AE5AC4" w:rsidP="00AE5AC4">
            <w:pPr>
              <w:rPr>
                <w:rFonts w:ascii="Arial" w:hAnsi="Arial" w:cs="Arial"/>
                <w:sz w:val="18"/>
                <w:szCs w:val="18"/>
              </w:rPr>
            </w:pPr>
            <w:r w:rsidRPr="00AE5AC4">
              <w:rPr>
                <w:rFonts w:ascii="Arial" w:hAnsi="Arial" w:cs="Arial"/>
                <w:sz w:val="18"/>
                <w:szCs w:val="18"/>
              </w:rPr>
              <w:t xml:space="preserve">    "Age": "56",</w:t>
            </w:r>
          </w:p>
          <w:p w14:paraId="71C9BDAB" w14:textId="77777777" w:rsidR="00AE5AC4" w:rsidRPr="00AE5AC4" w:rsidRDefault="00AE5AC4" w:rsidP="00AE5AC4">
            <w:pPr>
              <w:rPr>
                <w:rFonts w:ascii="Arial" w:hAnsi="Arial" w:cs="Arial"/>
                <w:sz w:val="18"/>
                <w:szCs w:val="18"/>
              </w:rPr>
            </w:pPr>
            <w:r w:rsidRPr="00AE5AC4">
              <w:rPr>
                <w:rFonts w:ascii="Arial" w:hAnsi="Arial" w:cs="Arial"/>
                <w:sz w:val="18"/>
                <w:szCs w:val="18"/>
              </w:rPr>
              <w:t xml:space="preserve">    "Employer": "Servion",</w:t>
            </w:r>
          </w:p>
          <w:p w14:paraId="637E34F1" w14:textId="77777777" w:rsidR="00AE5AC4" w:rsidRPr="00AE5AC4" w:rsidRDefault="00AE5AC4" w:rsidP="00AE5AC4">
            <w:pPr>
              <w:rPr>
                <w:rFonts w:ascii="Arial" w:hAnsi="Arial" w:cs="Arial"/>
                <w:sz w:val="18"/>
                <w:szCs w:val="18"/>
              </w:rPr>
            </w:pPr>
            <w:r w:rsidRPr="00AE5AC4">
              <w:rPr>
                <w:rFonts w:ascii="Arial" w:hAnsi="Arial" w:cs="Arial"/>
                <w:sz w:val="18"/>
                <w:szCs w:val="18"/>
              </w:rPr>
              <w:t xml:space="preserve">    "IsSTL": "yes",</w:t>
            </w:r>
          </w:p>
          <w:p w14:paraId="7BC1EA13" w14:textId="77777777" w:rsidR="00AE5AC4" w:rsidRPr="00AE5AC4" w:rsidRDefault="00AE5AC4" w:rsidP="00AE5AC4">
            <w:pPr>
              <w:rPr>
                <w:rFonts w:ascii="Arial" w:hAnsi="Arial" w:cs="Arial"/>
                <w:sz w:val="18"/>
                <w:szCs w:val="18"/>
              </w:rPr>
            </w:pPr>
            <w:r w:rsidRPr="00AE5AC4">
              <w:rPr>
                <w:rFonts w:ascii="Arial" w:hAnsi="Arial" w:cs="Arial"/>
                <w:sz w:val="18"/>
                <w:szCs w:val="18"/>
              </w:rPr>
              <w:t xml:space="preserve">    "IsVIP": "yes",</w:t>
            </w:r>
          </w:p>
          <w:p w14:paraId="593DC3A7" w14:textId="77777777" w:rsidR="00AE5AC4" w:rsidRPr="00AE5AC4" w:rsidRDefault="00AE5AC4" w:rsidP="00AE5AC4">
            <w:pPr>
              <w:rPr>
                <w:rFonts w:ascii="Arial" w:hAnsi="Arial" w:cs="Arial"/>
                <w:sz w:val="18"/>
                <w:szCs w:val="18"/>
              </w:rPr>
            </w:pPr>
            <w:r w:rsidRPr="00AE5AC4">
              <w:rPr>
                <w:rFonts w:ascii="Arial" w:hAnsi="Arial" w:cs="Arial"/>
                <w:sz w:val="18"/>
                <w:szCs w:val="18"/>
              </w:rPr>
              <w:t xml:space="preserve">    "Nationalities": "India",</w:t>
            </w:r>
          </w:p>
          <w:p w14:paraId="3187B51C" w14:textId="77777777" w:rsidR="00AE5AC4" w:rsidRPr="00AE5AC4" w:rsidRDefault="00AE5AC4" w:rsidP="00AE5AC4">
            <w:pPr>
              <w:rPr>
                <w:rFonts w:ascii="Arial" w:hAnsi="Arial" w:cs="Arial"/>
                <w:sz w:val="18"/>
                <w:szCs w:val="18"/>
              </w:rPr>
            </w:pPr>
            <w:r w:rsidRPr="00AE5AC4">
              <w:rPr>
                <w:rFonts w:ascii="Arial" w:hAnsi="Arial" w:cs="Arial"/>
                <w:sz w:val="18"/>
                <w:szCs w:val="18"/>
              </w:rPr>
              <w:t xml:space="preserve">    "Profession": "Engineer",</w:t>
            </w:r>
          </w:p>
          <w:p w14:paraId="3E3BCC0A" w14:textId="77777777" w:rsidR="00AE5AC4" w:rsidRPr="00AE5AC4" w:rsidRDefault="00AE5AC4" w:rsidP="00AE5AC4">
            <w:pPr>
              <w:rPr>
                <w:rFonts w:ascii="Arial" w:hAnsi="Arial" w:cs="Arial"/>
                <w:sz w:val="18"/>
                <w:szCs w:val="18"/>
              </w:rPr>
            </w:pPr>
            <w:r w:rsidRPr="00AE5AC4">
              <w:rPr>
                <w:rFonts w:ascii="Arial" w:hAnsi="Arial" w:cs="Arial"/>
                <w:sz w:val="18"/>
                <w:szCs w:val="18"/>
              </w:rPr>
              <w:t xml:space="preserve">    "Salary": "10000"</w:t>
            </w:r>
          </w:p>
          <w:p w14:paraId="170F5F72" w14:textId="77777777" w:rsidR="00A2751A" w:rsidRPr="006F7BB5" w:rsidRDefault="00AE5AC4" w:rsidP="00AE5AC4">
            <w:pPr>
              <w:rPr>
                <w:rFonts w:ascii="Arial" w:hAnsi="Arial" w:cs="Arial"/>
                <w:sz w:val="18"/>
                <w:szCs w:val="18"/>
              </w:rPr>
            </w:pPr>
            <w:r w:rsidRPr="00AE5AC4">
              <w:rPr>
                <w:rFonts w:ascii="Arial" w:hAnsi="Arial" w:cs="Arial"/>
                <w:sz w:val="18"/>
                <w:szCs w:val="18"/>
              </w:rPr>
              <w:t xml:space="preserve">  },</w:t>
            </w:r>
          </w:p>
        </w:tc>
      </w:tr>
      <w:tr w:rsidR="00A2751A" w14:paraId="15D023A8" w14:textId="77777777" w:rsidTr="00921DD4">
        <w:trPr>
          <w:trHeight w:val="46"/>
        </w:trPr>
        <w:tc>
          <w:tcPr>
            <w:tcW w:w="675" w:type="dxa"/>
          </w:tcPr>
          <w:p w14:paraId="381B8206" w14:textId="77777777" w:rsidR="00A2751A" w:rsidRPr="006F7BB5" w:rsidRDefault="00A2751A" w:rsidP="00921DD4">
            <w:pPr>
              <w:jc w:val="center"/>
              <w:rPr>
                <w:rFonts w:ascii="Arial" w:hAnsi="Arial" w:cs="Arial"/>
                <w:sz w:val="18"/>
                <w:szCs w:val="18"/>
              </w:rPr>
            </w:pPr>
            <w:r>
              <w:rPr>
                <w:rFonts w:ascii="Arial" w:hAnsi="Arial" w:cs="Arial"/>
                <w:sz w:val="18"/>
                <w:szCs w:val="18"/>
              </w:rPr>
              <w:t>5</w:t>
            </w:r>
          </w:p>
        </w:tc>
        <w:tc>
          <w:tcPr>
            <w:tcW w:w="2410" w:type="dxa"/>
          </w:tcPr>
          <w:p w14:paraId="1257F35A" w14:textId="77777777" w:rsidR="00A2751A" w:rsidRPr="006F7BB5" w:rsidRDefault="00A2751A" w:rsidP="00921DD4">
            <w:pPr>
              <w:rPr>
                <w:rFonts w:ascii="Arial" w:hAnsi="Arial" w:cs="Arial"/>
                <w:sz w:val="18"/>
                <w:szCs w:val="18"/>
              </w:rPr>
            </w:pPr>
            <w:r w:rsidRPr="006F7BB5">
              <w:rPr>
                <w:rFonts w:ascii="Arial" w:hAnsi="Arial" w:cs="Arial"/>
                <w:sz w:val="18"/>
                <w:szCs w:val="18"/>
              </w:rPr>
              <w:t>rule</w:t>
            </w:r>
            <w:r w:rsidR="00333127">
              <w:rPr>
                <w:rFonts w:ascii="Arial" w:hAnsi="Arial" w:cs="Arial"/>
                <w:sz w:val="18"/>
                <w:szCs w:val="18"/>
              </w:rPr>
              <w:t>Group</w:t>
            </w:r>
            <w:r w:rsidRPr="006F7BB5">
              <w:rPr>
                <w:rFonts w:ascii="Arial" w:hAnsi="Arial" w:cs="Arial"/>
                <w:sz w:val="18"/>
                <w:szCs w:val="18"/>
              </w:rPr>
              <w:t>Details</w:t>
            </w:r>
          </w:p>
        </w:tc>
        <w:tc>
          <w:tcPr>
            <w:tcW w:w="4888" w:type="dxa"/>
          </w:tcPr>
          <w:p w14:paraId="531F8EFF" w14:textId="77777777" w:rsidR="00A2751A" w:rsidRPr="006F7BB5" w:rsidRDefault="00D52420" w:rsidP="00D52420">
            <w:pPr>
              <w:rPr>
                <w:rFonts w:ascii="Arial" w:hAnsi="Arial" w:cs="Arial"/>
                <w:sz w:val="18"/>
                <w:szCs w:val="18"/>
              </w:rPr>
            </w:pPr>
            <w:r>
              <w:rPr>
                <w:rFonts w:ascii="Arial" w:hAnsi="Arial" w:cs="Arial"/>
                <w:sz w:val="18"/>
                <w:szCs w:val="18"/>
              </w:rPr>
              <w:t>Group</w:t>
            </w:r>
            <w:r w:rsidR="00A2751A" w:rsidRPr="006F7BB5">
              <w:rPr>
                <w:rFonts w:ascii="Arial" w:hAnsi="Arial" w:cs="Arial"/>
                <w:sz w:val="18"/>
                <w:szCs w:val="18"/>
              </w:rPr>
              <w:t xml:space="preserve"> detail object, </w:t>
            </w:r>
            <w:r>
              <w:rPr>
                <w:rFonts w:ascii="Arial" w:hAnsi="Arial" w:cs="Arial"/>
                <w:sz w:val="18"/>
                <w:szCs w:val="18"/>
              </w:rPr>
              <w:t>where respective group id and group name are provided for which the execution happens</w:t>
            </w:r>
          </w:p>
        </w:tc>
        <w:tc>
          <w:tcPr>
            <w:tcW w:w="2029" w:type="dxa"/>
          </w:tcPr>
          <w:p w14:paraId="7CBDBB87" w14:textId="77777777" w:rsidR="00A2751A" w:rsidRDefault="00A2751A" w:rsidP="00921DD4">
            <w:pPr>
              <w:rPr>
                <w:b/>
                <w:bCs/>
                <w:sz w:val="16"/>
                <w:szCs w:val="16"/>
              </w:rPr>
            </w:pPr>
          </w:p>
        </w:tc>
      </w:tr>
      <w:tr w:rsidR="00A2751A" w14:paraId="23F4E0A9" w14:textId="77777777" w:rsidTr="00921DD4">
        <w:trPr>
          <w:trHeight w:val="46"/>
        </w:trPr>
        <w:tc>
          <w:tcPr>
            <w:tcW w:w="675" w:type="dxa"/>
          </w:tcPr>
          <w:p w14:paraId="6CF49003" w14:textId="77777777" w:rsidR="00A2751A" w:rsidRDefault="00A2751A" w:rsidP="00921DD4">
            <w:pPr>
              <w:jc w:val="center"/>
              <w:rPr>
                <w:rFonts w:ascii="Arial" w:hAnsi="Arial" w:cs="Arial"/>
                <w:sz w:val="18"/>
                <w:szCs w:val="18"/>
              </w:rPr>
            </w:pPr>
            <w:r>
              <w:rPr>
                <w:rFonts w:ascii="Arial" w:hAnsi="Arial" w:cs="Arial"/>
                <w:sz w:val="18"/>
                <w:szCs w:val="18"/>
              </w:rPr>
              <w:t>6</w:t>
            </w:r>
          </w:p>
        </w:tc>
        <w:tc>
          <w:tcPr>
            <w:tcW w:w="2410" w:type="dxa"/>
          </w:tcPr>
          <w:p w14:paraId="7D45B4D4" w14:textId="77777777" w:rsidR="00A2751A" w:rsidRPr="006F7BB5" w:rsidRDefault="00333127" w:rsidP="00921DD4">
            <w:pPr>
              <w:rPr>
                <w:rFonts w:ascii="Arial" w:hAnsi="Arial" w:cs="Arial"/>
                <w:sz w:val="18"/>
                <w:szCs w:val="18"/>
              </w:rPr>
            </w:pPr>
            <w:r>
              <w:rPr>
                <w:rFonts w:ascii="Arial" w:hAnsi="Arial" w:cs="Arial"/>
                <w:sz w:val="18"/>
                <w:szCs w:val="18"/>
              </w:rPr>
              <w:t>group</w:t>
            </w:r>
            <w:r w:rsidR="00A2751A">
              <w:rPr>
                <w:rFonts w:ascii="Arial" w:hAnsi="Arial" w:cs="Arial"/>
                <w:sz w:val="18"/>
                <w:szCs w:val="18"/>
              </w:rPr>
              <w:t>Id</w:t>
            </w:r>
          </w:p>
        </w:tc>
        <w:tc>
          <w:tcPr>
            <w:tcW w:w="4888" w:type="dxa"/>
          </w:tcPr>
          <w:p w14:paraId="76371F06" w14:textId="77777777" w:rsidR="00A2751A" w:rsidRPr="006F7BB5" w:rsidRDefault="00F9780C" w:rsidP="00921DD4">
            <w:pPr>
              <w:rPr>
                <w:rFonts w:ascii="Arial" w:hAnsi="Arial" w:cs="Arial"/>
                <w:sz w:val="18"/>
                <w:szCs w:val="18"/>
              </w:rPr>
            </w:pPr>
            <w:r>
              <w:rPr>
                <w:rFonts w:ascii="Arial" w:hAnsi="Arial" w:cs="Arial"/>
                <w:sz w:val="18"/>
                <w:szCs w:val="18"/>
              </w:rPr>
              <w:t>This group Id will be displayed in Group rule module.</w:t>
            </w:r>
          </w:p>
        </w:tc>
        <w:tc>
          <w:tcPr>
            <w:tcW w:w="2029" w:type="dxa"/>
          </w:tcPr>
          <w:p w14:paraId="3BAE2CAE" w14:textId="77777777" w:rsidR="00A2751A" w:rsidRPr="006F7BB5" w:rsidRDefault="00A2751A" w:rsidP="00921DD4">
            <w:pPr>
              <w:jc w:val="center"/>
              <w:rPr>
                <w:rFonts w:ascii="Arial" w:hAnsi="Arial" w:cs="Arial"/>
                <w:sz w:val="18"/>
                <w:szCs w:val="18"/>
              </w:rPr>
            </w:pPr>
          </w:p>
        </w:tc>
      </w:tr>
      <w:tr w:rsidR="00A2751A" w14:paraId="42C5495E" w14:textId="77777777" w:rsidTr="00921DD4">
        <w:trPr>
          <w:trHeight w:val="46"/>
        </w:trPr>
        <w:tc>
          <w:tcPr>
            <w:tcW w:w="675" w:type="dxa"/>
          </w:tcPr>
          <w:p w14:paraId="045B77E2" w14:textId="77777777" w:rsidR="00A2751A" w:rsidRDefault="00A2751A" w:rsidP="00921DD4">
            <w:pPr>
              <w:jc w:val="center"/>
              <w:rPr>
                <w:rFonts w:ascii="Arial" w:hAnsi="Arial" w:cs="Arial"/>
                <w:sz w:val="18"/>
                <w:szCs w:val="18"/>
              </w:rPr>
            </w:pPr>
            <w:r>
              <w:rPr>
                <w:rFonts w:ascii="Arial" w:hAnsi="Arial" w:cs="Arial"/>
                <w:sz w:val="18"/>
                <w:szCs w:val="18"/>
              </w:rPr>
              <w:t>7</w:t>
            </w:r>
          </w:p>
        </w:tc>
        <w:tc>
          <w:tcPr>
            <w:tcW w:w="2410" w:type="dxa"/>
          </w:tcPr>
          <w:p w14:paraId="4412CD54" w14:textId="77777777" w:rsidR="00A2751A" w:rsidRDefault="00333127" w:rsidP="00921DD4">
            <w:pPr>
              <w:rPr>
                <w:rFonts w:ascii="Arial" w:hAnsi="Arial" w:cs="Arial"/>
                <w:sz w:val="18"/>
                <w:szCs w:val="18"/>
              </w:rPr>
            </w:pPr>
            <w:r>
              <w:rPr>
                <w:rFonts w:ascii="Arial" w:hAnsi="Arial" w:cs="Arial"/>
                <w:sz w:val="18"/>
                <w:szCs w:val="18"/>
              </w:rPr>
              <w:t>group</w:t>
            </w:r>
            <w:r w:rsidR="00A2751A">
              <w:rPr>
                <w:rFonts w:ascii="Arial" w:hAnsi="Arial" w:cs="Arial"/>
                <w:sz w:val="18"/>
                <w:szCs w:val="18"/>
              </w:rPr>
              <w:t>Name</w:t>
            </w:r>
          </w:p>
        </w:tc>
        <w:tc>
          <w:tcPr>
            <w:tcW w:w="4888" w:type="dxa"/>
          </w:tcPr>
          <w:p w14:paraId="205BDA25" w14:textId="77777777" w:rsidR="00A2751A" w:rsidRDefault="00F9780C" w:rsidP="00921DD4">
            <w:pPr>
              <w:rPr>
                <w:rFonts w:ascii="Arial" w:hAnsi="Arial" w:cs="Arial"/>
                <w:sz w:val="18"/>
                <w:szCs w:val="18"/>
              </w:rPr>
            </w:pPr>
            <w:r>
              <w:rPr>
                <w:rFonts w:ascii="Arial" w:hAnsi="Arial" w:cs="Arial"/>
                <w:sz w:val="18"/>
                <w:szCs w:val="18"/>
              </w:rPr>
              <w:t xml:space="preserve">It is a non mandatory </w:t>
            </w:r>
            <w:r w:rsidR="00F42CB7">
              <w:rPr>
                <w:rFonts w:ascii="Arial" w:hAnsi="Arial" w:cs="Arial"/>
                <w:sz w:val="18"/>
                <w:szCs w:val="18"/>
              </w:rPr>
              <w:t>field</w:t>
            </w:r>
            <w:r>
              <w:rPr>
                <w:rFonts w:ascii="Arial" w:hAnsi="Arial" w:cs="Arial"/>
                <w:sz w:val="18"/>
                <w:szCs w:val="18"/>
              </w:rPr>
              <w:t>, this groupName is displayed in application’s Group Rule module.</w:t>
            </w:r>
          </w:p>
        </w:tc>
        <w:tc>
          <w:tcPr>
            <w:tcW w:w="2029" w:type="dxa"/>
          </w:tcPr>
          <w:p w14:paraId="7ECC93FB" w14:textId="77777777" w:rsidR="00A2751A" w:rsidRPr="000572E9" w:rsidRDefault="00A2751A" w:rsidP="00F9780C">
            <w:pPr>
              <w:jc w:val="center"/>
              <w:rPr>
                <w:rFonts w:ascii="Arial" w:hAnsi="Arial" w:cs="Arial"/>
                <w:sz w:val="18"/>
                <w:szCs w:val="18"/>
              </w:rPr>
            </w:pPr>
            <w:r w:rsidRPr="000572E9">
              <w:rPr>
                <w:rFonts w:ascii="Arial" w:hAnsi="Arial" w:cs="Arial"/>
                <w:sz w:val="18"/>
                <w:szCs w:val="18"/>
              </w:rPr>
              <w:br/>
            </w:r>
            <w:r w:rsidR="00F9780C">
              <w:rPr>
                <w:rFonts w:ascii="Arial" w:hAnsi="Arial" w:cs="Arial"/>
                <w:sz w:val="18"/>
                <w:szCs w:val="18"/>
              </w:rPr>
              <w:t>Cross sell</w:t>
            </w:r>
          </w:p>
          <w:p w14:paraId="0955FC86" w14:textId="77777777" w:rsidR="00A2751A" w:rsidRPr="006F7BB5" w:rsidRDefault="00A2751A" w:rsidP="00921DD4">
            <w:pPr>
              <w:rPr>
                <w:rFonts w:ascii="Arial" w:hAnsi="Arial" w:cs="Arial"/>
                <w:sz w:val="18"/>
                <w:szCs w:val="18"/>
              </w:rPr>
            </w:pPr>
          </w:p>
        </w:tc>
      </w:tr>
    </w:tbl>
    <w:p w14:paraId="259C66D4" w14:textId="77777777" w:rsidR="00A2751A" w:rsidRDefault="00A2751A" w:rsidP="00A2751A">
      <w:pPr>
        <w:rPr>
          <w:b/>
          <w:bCs/>
          <w:sz w:val="16"/>
          <w:szCs w:val="16"/>
        </w:rPr>
      </w:pPr>
    </w:p>
    <w:p w14:paraId="7C219805" w14:textId="77777777" w:rsidR="00A2751A" w:rsidRPr="006F7BB5" w:rsidRDefault="00A2751A" w:rsidP="00A2751A">
      <w:pPr>
        <w:rPr>
          <w:rFonts w:ascii="Arial" w:hAnsi="Arial" w:cs="Arial"/>
          <w:b/>
          <w:bCs/>
          <w:sz w:val="24"/>
          <w:szCs w:val="24"/>
        </w:rPr>
      </w:pPr>
      <w:r>
        <w:rPr>
          <w:rFonts w:ascii="Arial" w:hAnsi="Arial" w:cs="Arial"/>
          <w:b/>
          <w:bCs/>
          <w:sz w:val="24"/>
          <w:szCs w:val="24"/>
        </w:rPr>
        <w:t>Rule Execution Response Fiel</w:t>
      </w:r>
      <w:r w:rsidRPr="006F7BB5">
        <w:rPr>
          <w:rFonts w:ascii="Arial" w:hAnsi="Arial" w:cs="Arial"/>
          <w:b/>
          <w:bCs/>
          <w:sz w:val="24"/>
          <w:szCs w:val="24"/>
        </w:rPr>
        <w:t>d Description:</w:t>
      </w:r>
    </w:p>
    <w:tbl>
      <w:tblPr>
        <w:tblStyle w:val="TableGrid"/>
        <w:tblW w:w="0" w:type="auto"/>
        <w:tblLook w:val="04A0" w:firstRow="1" w:lastRow="0" w:firstColumn="1" w:lastColumn="0" w:noHBand="0" w:noVBand="1"/>
      </w:tblPr>
      <w:tblGrid>
        <w:gridCol w:w="675"/>
        <w:gridCol w:w="3129"/>
        <w:gridCol w:w="4169"/>
        <w:gridCol w:w="2029"/>
      </w:tblGrid>
      <w:tr w:rsidR="00A2751A" w14:paraId="7C4727C2" w14:textId="77777777" w:rsidTr="00921DD4">
        <w:tc>
          <w:tcPr>
            <w:tcW w:w="675" w:type="dxa"/>
          </w:tcPr>
          <w:p w14:paraId="2FD2032F" w14:textId="77777777" w:rsidR="00A2751A" w:rsidRPr="00825EBA" w:rsidRDefault="00A2751A" w:rsidP="00921DD4">
            <w:pPr>
              <w:jc w:val="center"/>
              <w:rPr>
                <w:rFonts w:ascii="Arial" w:hAnsi="Arial" w:cs="Arial"/>
                <w:b/>
                <w:bCs/>
              </w:rPr>
            </w:pPr>
            <w:r>
              <w:rPr>
                <w:rFonts w:ascii="Arial" w:hAnsi="Arial" w:cs="Arial"/>
                <w:b/>
                <w:bCs/>
              </w:rPr>
              <w:t>SNO</w:t>
            </w:r>
          </w:p>
        </w:tc>
        <w:tc>
          <w:tcPr>
            <w:tcW w:w="3129" w:type="dxa"/>
          </w:tcPr>
          <w:p w14:paraId="26D0F638" w14:textId="77777777" w:rsidR="00A2751A" w:rsidRPr="00825EBA" w:rsidRDefault="00A2751A" w:rsidP="00921DD4">
            <w:pPr>
              <w:jc w:val="center"/>
              <w:rPr>
                <w:rFonts w:ascii="Arial" w:hAnsi="Arial" w:cs="Arial"/>
                <w:b/>
                <w:bCs/>
              </w:rPr>
            </w:pPr>
            <w:r w:rsidRPr="00825EBA">
              <w:rPr>
                <w:rFonts w:ascii="Arial" w:hAnsi="Arial" w:cs="Arial"/>
                <w:b/>
                <w:bCs/>
              </w:rPr>
              <w:t>Field</w:t>
            </w:r>
          </w:p>
        </w:tc>
        <w:tc>
          <w:tcPr>
            <w:tcW w:w="4169" w:type="dxa"/>
          </w:tcPr>
          <w:p w14:paraId="39829B82" w14:textId="77777777" w:rsidR="00A2751A" w:rsidRPr="00825EBA" w:rsidRDefault="00A2751A" w:rsidP="00921DD4">
            <w:pPr>
              <w:jc w:val="center"/>
              <w:rPr>
                <w:rFonts w:ascii="Arial" w:hAnsi="Arial" w:cs="Arial"/>
                <w:b/>
                <w:bCs/>
              </w:rPr>
            </w:pPr>
            <w:r w:rsidRPr="00825EBA">
              <w:rPr>
                <w:rFonts w:ascii="Arial" w:hAnsi="Arial" w:cs="Arial"/>
                <w:b/>
                <w:bCs/>
              </w:rPr>
              <w:t>Description</w:t>
            </w:r>
          </w:p>
        </w:tc>
        <w:tc>
          <w:tcPr>
            <w:tcW w:w="2029" w:type="dxa"/>
          </w:tcPr>
          <w:p w14:paraId="6294A9E9" w14:textId="77777777" w:rsidR="00A2751A" w:rsidRPr="00825EBA" w:rsidRDefault="00A2751A" w:rsidP="00921DD4">
            <w:pPr>
              <w:jc w:val="center"/>
              <w:rPr>
                <w:rFonts w:ascii="Arial" w:hAnsi="Arial" w:cs="Arial"/>
                <w:b/>
                <w:bCs/>
              </w:rPr>
            </w:pPr>
            <w:r w:rsidRPr="00825EBA">
              <w:rPr>
                <w:rFonts w:ascii="Arial" w:hAnsi="Arial" w:cs="Arial"/>
                <w:b/>
                <w:bCs/>
              </w:rPr>
              <w:t>Sam</w:t>
            </w:r>
            <w:r w:rsidR="00D14CD3">
              <w:rPr>
                <w:rFonts w:ascii="Arial" w:hAnsi="Arial" w:cs="Arial"/>
                <w:b/>
                <w:bCs/>
              </w:rPr>
              <w:t>ple out</w:t>
            </w:r>
            <w:r w:rsidRPr="00825EBA">
              <w:rPr>
                <w:rFonts w:ascii="Arial" w:hAnsi="Arial" w:cs="Arial"/>
                <w:b/>
                <w:bCs/>
              </w:rPr>
              <w:t>put</w:t>
            </w:r>
          </w:p>
        </w:tc>
      </w:tr>
      <w:tr w:rsidR="00A2751A" w14:paraId="5E18BA28" w14:textId="77777777" w:rsidTr="00921DD4">
        <w:tc>
          <w:tcPr>
            <w:tcW w:w="675" w:type="dxa"/>
          </w:tcPr>
          <w:p w14:paraId="50CD2EB1" w14:textId="77777777" w:rsidR="00A2751A" w:rsidRPr="00825EBA" w:rsidRDefault="00A2751A" w:rsidP="00921DD4">
            <w:pPr>
              <w:jc w:val="center"/>
              <w:rPr>
                <w:rFonts w:ascii="Arial" w:hAnsi="Arial" w:cs="Arial"/>
                <w:sz w:val="18"/>
                <w:szCs w:val="18"/>
              </w:rPr>
            </w:pPr>
            <w:r>
              <w:rPr>
                <w:rFonts w:ascii="Arial" w:hAnsi="Arial" w:cs="Arial"/>
                <w:sz w:val="18"/>
                <w:szCs w:val="18"/>
              </w:rPr>
              <w:t>1</w:t>
            </w:r>
          </w:p>
        </w:tc>
        <w:tc>
          <w:tcPr>
            <w:tcW w:w="3129" w:type="dxa"/>
          </w:tcPr>
          <w:p w14:paraId="6A8527D2" w14:textId="77777777" w:rsidR="00A2751A" w:rsidRPr="00825EBA" w:rsidRDefault="00A2751A" w:rsidP="00921DD4">
            <w:pPr>
              <w:rPr>
                <w:rFonts w:ascii="Arial" w:hAnsi="Arial" w:cs="Arial"/>
                <w:sz w:val="18"/>
                <w:szCs w:val="18"/>
              </w:rPr>
            </w:pPr>
            <w:r>
              <w:rPr>
                <w:rFonts w:ascii="Arial" w:hAnsi="Arial" w:cs="Arial"/>
                <w:sz w:val="18"/>
                <w:szCs w:val="18"/>
              </w:rPr>
              <w:t>status</w:t>
            </w:r>
          </w:p>
        </w:tc>
        <w:tc>
          <w:tcPr>
            <w:tcW w:w="4169" w:type="dxa"/>
          </w:tcPr>
          <w:p w14:paraId="1155963B" w14:textId="77777777" w:rsidR="00A2751A" w:rsidRPr="006B3BEB" w:rsidRDefault="00A2751A" w:rsidP="00921DD4">
            <w:pPr>
              <w:rPr>
                <w:rFonts w:ascii="Arial" w:hAnsi="Arial" w:cs="Arial"/>
                <w:sz w:val="18"/>
                <w:szCs w:val="18"/>
              </w:rPr>
            </w:pPr>
            <w:r w:rsidRPr="006B3BEB">
              <w:rPr>
                <w:rFonts w:ascii="Arial" w:hAnsi="Arial" w:cs="Arial"/>
                <w:sz w:val="18"/>
                <w:szCs w:val="18"/>
              </w:rPr>
              <w:t>Rest API http response status.</w:t>
            </w:r>
          </w:p>
        </w:tc>
        <w:tc>
          <w:tcPr>
            <w:tcW w:w="2029" w:type="dxa"/>
          </w:tcPr>
          <w:p w14:paraId="1B712157" w14:textId="77777777" w:rsidR="00A2751A" w:rsidRDefault="00A2751A" w:rsidP="00921DD4">
            <w:pPr>
              <w:jc w:val="center"/>
              <w:rPr>
                <w:b/>
                <w:bCs/>
                <w:sz w:val="16"/>
                <w:szCs w:val="16"/>
              </w:rPr>
            </w:pPr>
            <w:r>
              <w:rPr>
                <w:b/>
                <w:bCs/>
                <w:sz w:val="16"/>
                <w:szCs w:val="16"/>
              </w:rPr>
              <w:t>200</w:t>
            </w:r>
          </w:p>
        </w:tc>
      </w:tr>
      <w:tr w:rsidR="00A2751A" w14:paraId="1720BD23" w14:textId="77777777" w:rsidTr="00921DD4">
        <w:tc>
          <w:tcPr>
            <w:tcW w:w="675" w:type="dxa"/>
          </w:tcPr>
          <w:p w14:paraId="75AA692B" w14:textId="77777777" w:rsidR="00A2751A" w:rsidRPr="00825EBA" w:rsidRDefault="00A2751A" w:rsidP="00921DD4">
            <w:pPr>
              <w:jc w:val="center"/>
              <w:rPr>
                <w:rFonts w:ascii="Arial" w:hAnsi="Arial" w:cs="Arial"/>
                <w:sz w:val="18"/>
                <w:szCs w:val="18"/>
              </w:rPr>
            </w:pPr>
            <w:r>
              <w:rPr>
                <w:rFonts w:ascii="Arial" w:hAnsi="Arial" w:cs="Arial"/>
                <w:sz w:val="18"/>
                <w:szCs w:val="18"/>
              </w:rPr>
              <w:t>2</w:t>
            </w:r>
          </w:p>
        </w:tc>
        <w:tc>
          <w:tcPr>
            <w:tcW w:w="3129" w:type="dxa"/>
          </w:tcPr>
          <w:p w14:paraId="25919241" w14:textId="77777777" w:rsidR="00A2751A" w:rsidRPr="00825EBA" w:rsidRDefault="00A2751A" w:rsidP="00921DD4">
            <w:pPr>
              <w:rPr>
                <w:rFonts w:ascii="Arial" w:hAnsi="Arial" w:cs="Arial"/>
                <w:sz w:val="18"/>
                <w:szCs w:val="18"/>
              </w:rPr>
            </w:pPr>
            <w:r>
              <w:rPr>
                <w:rFonts w:ascii="Arial" w:hAnsi="Arial" w:cs="Arial"/>
                <w:sz w:val="18"/>
                <w:szCs w:val="18"/>
              </w:rPr>
              <w:t>message</w:t>
            </w:r>
          </w:p>
        </w:tc>
        <w:tc>
          <w:tcPr>
            <w:tcW w:w="4169" w:type="dxa"/>
          </w:tcPr>
          <w:p w14:paraId="5CA4965D" w14:textId="77777777" w:rsidR="00A2751A" w:rsidRPr="006B3BEB" w:rsidRDefault="00A2751A" w:rsidP="00921DD4">
            <w:pPr>
              <w:rPr>
                <w:rFonts w:ascii="Arial" w:hAnsi="Arial" w:cs="Arial"/>
                <w:sz w:val="18"/>
                <w:szCs w:val="18"/>
              </w:rPr>
            </w:pPr>
            <w:r w:rsidRPr="006B3BEB">
              <w:rPr>
                <w:rFonts w:ascii="Arial" w:hAnsi="Arial" w:cs="Arial"/>
                <w:sz w:val="18"/>
                <w:szCs w:val="18"/>
              </w:rPr>
              <w:t>Success or failure message for API request.</w:t>
            </w:r>
          </w:p>
        </w:tc>
        <w:tc>
          <w:tcPr>
            <w:tcW w:w="2029" w:type="dxa"/>
          </w:tcPr>
          <w:p w14:paraId="312943F4" w14:textId="77777777" w:rsidR="00A2751A" w:rsidRDefault="00A2751A" w:rsidP="00921DD4">
            <w:pPr>
              <w:jc w:val="center"/>
              <w:rPr>
                <w:b/>
                <w:bCs/>
                <w:sz w:val="16"/>
                <w:szCs w:val="16"/>
              </w:rPr>
            </w:pPr>
            <w:r>
              <w:rPr>
                <w:b/>
                <w:bCs/>
                <w:sz w:val="16"/>
                <w:szCs w:val="16"/>
              </w:rPr>
              <w:t>Success</w:t>
            </w:r>
          </w:p>
        </w:tc>
      </w:tr>
      <w:tr w:rsidR="00A2751A" w14:paraId="2A39FF0C" w14:textId="77777777" w:rsidTr="00921DD4">
        <w:tc>
          <w:tcPr>
            <w:tcW w:w="675" w:type="dxa"/>
          </w:tcPr>
          <w:p w14:paraId="5E04A4DB" w14:textId="77777777" w:rsidR="00A2751A" w:rsidRPr="00825EBA" w:rsidRDefault="00A2751A" w:rsidP="00921DD4">
            <w:pPr>
              <w:jc w:val="center"/>
              <w:rPr>
                <w:rFonts w:ascii="Arial" w:hAnsi="Arial" w:cs="Arial"/>
                <w:sz w:val="18"/>
                <w:szCs w:val="18"/>
              </w:rPr>
            </w:pPr>
            <w:r>
              <w:rPr>
                <w:rFonts w:ascii="Arial" w:hAnsi="Arial" w:cs="Arial"/>
                <w:sz w:val="18"/>
                <w:szCs w:val="18"/>
              </w:rPr>
              <w:t>3</w:t>
            </w:r>
          </w:p>
        </w:tc>
        <w:tc>
          <w:tcPr>
            <w:tcW w:w="3129" w:type="dxa"/>
          </w:tcPr>
          <w:p w14:paraId="733547C9" w14:textId="77777777" w:rsidR="00A2751A" w:rsidRPr="00825EBA" w:rsidRDefault="00A2751A" w:rsidP="00921DD4">
            <w:pPr>
              <w:rPr>
                <w:rFonts w:ascii="Arial" w:hAnsi="Arial" w:cs="Arial"/>
                <w:sz w:val="18"/>
                <w:szCs w:val="18"/>
              </w:rPr>
            </w:pPr>
            <w:r>
              <w:rPr>
                <w:rFonts w:ascii="Arial" w:hAnsi="Arial" w:cs="Arial"/>
                <w:sz w:val="18"/>
                <w:szCs w:val="18"/>
              </w:rPr>
              <w:t>value</w:t>
            </w:r>
          </w:p>
        </w:tc>
        <w:tc>
          <w:tcPr>
            <w:tcW w:w="4169" w:type="dxa"/>
          </w:tcPr>
          <w:p w14:paraId="5E0FEF3E" w14:textId="77777777" w:rsidR="00A2751A" w:rsidRPr="006B3BEB" w:rsidRDefault="00A2751A" w:rsidP="00921DD4">
            <w:pPr>
              <w:rPr>
                <w:rFonts w:ascii="Arial" w:hAnsi="Arial" w:cs="Arial"/>
                <w:sz w:val="18"/>
                <w:szCs w:val="18"/>
              </w:rPr>
            </w:pPr>
            <w:r w:rsidRPr="006B3BEB">
              <w:rPr>
                <w:rFonts w:ascii="Arial" w:hAnsi="Arial" w:cs="Arial"/>
                <w:sz w:val="18"/>
                <w:szCs w:val="18"/>
              </w:rPr>
              <w:t xml:space="preserve">Rule execution related details </w:t>
            </w:r>
            <w:r>
              <w:rPr>
                <w:rFonts w:ascii="Arial" w:hAnsi="Arial" w:cs="Arial"/>
                <w:sz w:val="18"/>
                <w:szCs w:val="18"/>
              </w:rPr>
              <w:t>are provided in</w:t>
            </w:r>
            <w:r w:rsidRPr="006B3BEB">
              <w:rPr>
                <w:rFonts w:ascii="Arial" w:hAnsi="Arial" w:cs="Arial"/>
                <w:sz w:val="18"/>
                <w:szCs w:val="18"/>
              </w:rPr>
              <w:t xml:space="preserve"> this field only.</w:t>
            </w:r>
          </w:p>
        </w:tc>
        <w:tc>
          <w:tcPr>
            <w:tcW w:w="2029" w:type="dxa"/>
          </w:tcPr>
          <w:p w14:paraId="2459F5DE" w14:textId="77777777" w:rsidR="00A2751A" w:rsidRPr="00825EBA" w:rsidRDefault="00A2751A" w:rsidP="00921DD4">
            <w:pPr>
              <w:jc w:val="center"/>
              <w:rPr>
                <w:sz w:val="16"/>
                <w:szCs w:val="16"/>
              </w:rPr>
            </w:pPr>
          </w:p>
        </w:tc>
      </w:tr>
      <w:tr w:rsidR="00A2751A" w14:paraId="5349BD3D" w14:textId="77777777" w:rsidTr="00921DD4">
        <w:tc>
          <w:tcPr>
            <w:tcW w:w="675" w:type="dxa"/>
          </w:tcPr>
          <w:p w14:paraId="0DFA2815" w14:textId="77777777" w:rsidR="00A2751A" w:rsidRPr="00825EBA" w:rsidRDefault="00A2751A" w:rsidP="00921DD4">
            <w:pPr>
              <w:jc w:val="center"/>
              <w:rPr>
                <w:rFonts w:ascii="Arial" w:hAnsi="Arial" w:cs="Arial"/>
                <w:sz w:val="18"/>
                <w:szCs w:val="18"/>
              </w:rPr>
            </w:pPr>
            <w:r>
              <w:rPr>
                <w:rFonts w:ascii="Arial" w:hAnsi="Arial" w:cs="Arial"/>
                <w:sz w:val="18"/>
                <w:szCs w:val="18"/>
              </w:rPr>
              <w:t>4</w:t>
            </w:r>
          </w:p>
        </w:tc>
        <w:tc>
          <w:tcPr>
            <w:tcW w:w="3129" w:type="dxa"/>
          </w:tcPr>
          <w:p w14:paraId="50E0745C" w14:textId="77777777" w:rsidR="00A2751A" w:rsidRDefault="00A2751A" w:rsidP="00921DD4">
            <w:pPr>
              <w:rPr>
                <w:b/>
                <w:bCs/>
                <w:sz w:val="16"/>
                <w:szCs w:val="16"/>
              </w:rPr>
            </w:pPr>
            <w:r>
              <w:rPr>
                <w:rFonts w:ascii="Arial" w:hAnsi="Arial" w:cs="Arial"/>
                <w:sz w:val="18"/>
                <w:szCs w:val="18"/>
              </w:rPr>
              <w:t>resultDetail</w:t>
            </w:r>
          </w:p>
        </w:tc>
        <w:tc>
          <w:tcPr>
            <w:tcW w:w="4169" w:type="dxa"/>
          </w:tcPr>
          <w:p w14:paraId="4DDCD93E" w14:textId="546100F6" w:rsidR="00A2751A" w:rsidRPr="006B3BEB" w:rsidRDefault="00A2751A" w:rsidP="00921DD4">
            <w:pPr>
              <w:rPr>
                <w:rFonts w:ascii="Arial" w:hAnsi="Arial" w:cs="Arial"/>
                <w:sz w:val="18"/>
                <w:szCs w:val="18"/>
              </w:rPr>
            </w:pPr>
            <w:r w:rsidRPr="006B3BEB">
              <w:rPr>
                <w:rFonts w:ascii="Arial" w:hAnsi="Arial" w:cs="Arial"/>
                <w:sz w:val="18"/>
                <w:szCs w:val="18"/>
              </w:rPr>
              <w:t xml:space="preserve">Execution related details of each rule comes under this </w:t>
            </w:r>
            <w:r w:rsidR="00F42CB7">
              <w:rPr>
                <w:rFonts w:ascii="Arial" w:hAnsi="Arial" w:cs="Arial"/>
                <w:sz w:val="18"/>
                <w:szCs w:val="18"/>
              </w:rPr>
              <w:t>field</w:t>
            </w:r>
            <w:r w:rsidRPr="006B3BEB">
              <w:rPr>
                <w:rFonts w:ascii="Arial" w:hAnsi="Arial" w:cs="Arial"/>
                <w:sz w:val="18"/>
                <w:szCs w:val="18"/>
              </w:rPr>
              <w:t>.</w:t>
            </w:r>
          </w:p>
        </w:tc>
        <w:tc>
          <w:tcPr>
            <w:tcW w:w="2029" w:type="dxa"/>
          </w:tcPr>
          <w:p w14:paraId="2C8707FA" w14:textId="77777777" w:rsidR="00A2751A" w:rsidRPr="006F7BB5" w:rsidRDefault="00A2751A" w:rsidP="00921DD4">
            <w:pPr>
              <w:rPr>
                <w:rFonts w:ascii="Arial" w:hAnsi="Arial" w:cs="Arial"/>
                <w:sz w:val="18"/>
                <w:szCs w:val="18"/>
              </w:rPr>
            </w:pPr>
          </w:p>
        </w:tc>
      </w:tr>
      <w:tr w:rsidR="00A2751A" w14:paraId="19BC5073" w14:textId="77777777" w:rsidTr="00921DD4">
        <w:trPr>
          <w:trHeight w:val="46"/>
        </w:trPr>
        <w:tc>
          <w:tcPr>
            <w:tcW w:w="675" w:type="dxa"/>
          </w:tcPr>
          <w:p w14:paraId="4EEDA892" w14:textId="77777777" w:rsidR="00A2751A" w:rsidRPr="006F7BB5" w:rsidRDefault="00A2751A" w:rsidP="00921DD4">
            <w:pPr>
              <w:jc w:val="center"/>
              <w:rPr>
                <w:rFonts w:ascii="Arial" w:hAnsi="Arial" w:cs="Arial"/>
                <w:sz w:val="18"/>
                <w:szCs w:val="18"/>
              </w:rPr>
            </w:pPr>
            <w:r>
              <w:rPr>
                <w:rFonts w:ascii="Arial" w:hAnsi="Arial" w:cs="Arial"/>
                <w:sz w:val="18"/>
                <w:szCs w:val="18"/>
              </w:rPr>
              <w:t>5</w:t>
            </w:r>
          </w:p>
        </w:tc>
        <w:tc>
          <w:tcPr>
            <w:tcW w:w="3129" w:type="dxa"/>
          </w:tcPr>
          <w:p w14:paraId="0E68D9F6" w14:textId="77777777" w:rsidR="00A2751A" w:rsidRPr="006F7BB5" w:rsidRDefault="00A2751A" w:rsidP="00921DD4">
            <w:pPr>
              <w:rPr>
                <w:rFonts w:ascii="Arial" w:hAnsi="Arial" w:cs="Arial"/>
                <w:sz w:val="18"/>
                <w:szCs w:val="18"/>
              </w:rPr>
            </w:pPr>
            <w:r w:rsidRPr="006F7BB5">
              <w:rPr>
                <w:rFonts w:ascii="Arial" w:hAnsi="Arial" w:cs="Arial"/>
                <w:sz w:val="18"/>
                <w:szCs w:val="18"/>
              </w:rPr>
              <w:t>rule</w:t>
            </w:r>
            <w:r>
              <w:rPr>
                <w:rFonts w:ascii="Arial" w:hAnsi="Arial" w:cs="Arial"/>
                <w:sz w:val="18"/>
                <w:szCs w:val="18"/>
              </w:rPr>
              <w:t>Result</w:t>
            </w:r>
          </w:p>
        </w:tc>
        <w:tc>
          <w:tcPr>
            <w:tcW w:w="4169" w:type="dxa"/>
          </w:tcPr>
          <w:p w14:paraId="677E5B93" w14:textId="77777777" w:rsidR="00A2751A" w:rsidRPr="006B3BEB" w:rsidRDefault="00A2751A" w:rsidP="00921DD4">
            <w:pPr>
              <w:rPr>
                <w:rFonts w:ascii="Arial" w:hAnsi="Arial" w:cs="Arial"/>
                <w:sz w:val="18"/>
                <w:szCs w:val="18"/>
              </w:rPr>
            </w:pPr>
            <w:r w:rsidRPr="006B3BEB">
              <w:rPr>
                <w:rFonts w:ascii="Arial" w:hAnsi="Arial" w:cs="Arial"/>
                <w:sz w:val="18"/>
                <w:szCs w:val="18"/>
              </w:rPr>
              <w:t>Boolean field which returns</w:t>
            </w:r>
            <w:r w:rsidRPr="006B3BEB">
              <w:rPr>
                <w:rFonts w:ascii="Arial" w:hAnsi="Arial" w:cs="Arial"/>
                <w:b/>
                <w:bCs/>
                <w:sz w:val="18"/>
                <w:szCs w:val="18"/>
              </w:rPr>
              <w:t xml:space="preserve"> True</w:t>
            </w:r>
            <w:r w:rsidRPr="006B3BEB">
              <w:rPr>
                <w:rFonts w:ascii="Arial" w:hAnsi="Arial" w:cs="Arial"/>
                <w:sz w:val="18"/>
                <w:szCs w:val="18"/>
              </w:rPr>
              <w:t xml:space="preserve"> if the rule execution is success for provided data, otherwise </w:t>
            </w:r>
            <w:r w:rsidRPr="006B3BEB">
              <w:rPr>
                <w:rFonts w:ascii="Arial" w:hAnsi="Arial" w:cs="Arial"/>
                <w:b/>
                <w:bCs/>
                <w:sz w:val="18"/>
                <w:szCs w:val="18"/>
              </w:rPr>
              <w:t>False.</w:t>
            </w:r>
          </w:p>
        </w:tc>
        <w:tc>
          <w:tcPr>
            <w:tcW w:w="2029" w:type="dxa"/>
          </w:tcPr>
          <w:p w14:paraId="758C12DB" w14:textId="77777777" w:rsidR="00A2751A" w:rsidRDefault="00A2751A" w:rsidP="00921DD4">
            <w:pPr>
              <w:rPr>
                <w:b/>
                <w:bCs/>
                <w:sz w:val="16"/>
                <w:szCs w:val="16"/>
              </w:rPr>
            </w:pPr>
          </w:p>
        </w:tc>
      </w:tr>
      <w:tr w:rsidR="00A2751A" w14:paraId="3158A5A9" w14:textId="77777777" w:rsidTr="00921DD4">
        <w:trPr>
          <w:trHeight w:val="46"/>
        </w:trPr>
        <w:tc>
          <w:tcPr>
            <w:tcW w:w="675" w:type="dxa"/>
          </w:tcPr>
          <w:p w14:paraId="68670D0A" w14:textId="77777777" w:rsidR="00A2751A" w:rsidRDefault="00A2751A" w:rsidP="00921DD4">
            <w:pPr>
              <w:jc w:val="center"/>
              <w:rPr>
                <w:rFonts w:ascii="Arial" w:hAnsi="Arial" w:cs="Arial"/>
                <w:sz w:val="18"/>
                <w:szCs w:val="18"/>
              </w:rPr>
            </w:pPr>
            <w:r>
              <w:rPr>
                <w:rFonts w:ascii="Arial" w:hAnsi="Arial" w:cs="Arial"/>
                <w:sz w:val="18"/>
                <w:szCs w:val="18"/>
              </w:rPr>
              <w:t>6</w:t>
            </w:r>
          </w:p>
        </w:tc>
        <w:tc>
          <w:tcPr>
            <w:tcW w:w="3129" w:type="dxa"/>
          </w:tcPr>
          <w:p w14:paraId="546C1A7D" w14:textId="77777777" w:rsidR="00A2751A" w:rsidRPr="006F7BB5" w:rsidRDefault="00A2751A" w:rsidP="00921DD4">
            <w:pPr>
              <w:rPr>
                <w:rFonts w:ascii="Arial" w:hAnsi="Arial" w:cs="Arial"/>
                <w:sz w:val="18"/>
                <w:szCs w:val="18"/>
              </w:rPr>
            </w:pPr>
            <w:r>
              <w:rPr>
                <w:rFonts w:ascii="Arial" w:hAnsi="Arial" w:cs="Arial"/>
                <w:sz w:val="18"/>
                <w:szCs w:val="18"/>
              </w:rPr>
              <w:t>reason</w:t>
            </w:r>
          </w:p>
        </w:tc>
        <w:tc>
          <w:tcPr>
            <w:tcW w:w="4169" w:type="dxa"/>
          </w:tcPr>
          <w:p w14:paraId="52410FCA" w14:textId="77777777" w:rsidR="00A2751A" w:rsidRPr="006B3BEB" w:rsidRDefault="00A2751A" w:rsidP="00921DD4">
            <w:pPr>
              <w:rPr>
                <w:rFonts w:ascii="Arial" w:hAnsi="Arial" w:cs="Arial"/>
                <w:sz w:val="18"/>
                <w:szCs w:val="18"/>
              </w:rPr>
            </w:pPr>
            <w:r w:rsidRPr="006B3BEB">
              <w:rPr>
                <w:rFonts w:ascii="Arial" w:hAnsi="Arial" w:cs="Arial"/>
                <w:sz w:val="18"/>
                <w:szCs w:val="18"/>
              </w:rPr>
              <w:t xml:space="preserve">If </w:t>
            </w:r>
            <w:r w:rsidRPr="006B3BEB">
              <w:rPr>
                <w:rFonts w:ascii="Arial" w:hAnsi="Arial" w:cs="Arial"/>
                <w:b/>
                <w:bCs/>
                <w:sz w:val="18"/>
                <w:szCs w:val="18"/>
              </w:rPr>
              <w:t>ruleResult</w:t>
            </w:r>
            <w:r w:rsidRPr="006B3BEB">
              <w:rPr>
                <w:rFonts w:ascii="Arial" w:hAnsi="Arial" w:cs="Arial"/>
                <w:sz w:val="18"/>
                <w:szCs w:val="18"/>
              </w:rPr>
              <w:t xml:space="preserve"> </w:t>
            </w:r>
            <w:r w:rsidR="00F42CB7">
              <w:rPr>
                <w:rFonts w:ascii="Arial" w:hAnsi="Arial" w:cs="Arial"/>
                <w:sz w:val="18"/>
                <w:szCs w:val="18"/>
              </w:rPr>
              <w:t>field</w:t>
            </w:r>
            <w:r w:rsidRPr="006B3BEB">
              <w:rPr>
                <w:rFonts w:ascii="Arial" w:hAnsi="Arial" w:cs="Arial"/>
                <w:sz w:val="18"/>
                <w:szCs w:val="18"/>
              </w:rPr>
              <w:t xml:space="preserve"> is </w:t>
            </w:r>
            <w:r w:rsidRPr="006B3BEB">
              <w:rPr>
                <w:rFonts w:ascii="Arial" w:hAnsi="Arial" w:cs="Arial"/>
                <w:b/>
                <w:bCs/>
                <w:sz w:val="18"/>
                <w:szCs w:val="18"/>
              </w:rPr>
              <w:t>False</w:t>
            </w:r>
            <w:r w:rsidRPr="006B3BEB">
              <w:rPr>
                <w:rFonts w:ascii="Arial" w:hAnsi="Arial" w:cs="Arial"/>
                <w:sz w:val="18"/>
                <w:szCs w:val="18"/>
              </w:rPr>
              <w:t xml:space="preserve"> then reason for that is given here, if it is </w:t>
            </w:r>
            <w:r w:rsidRPr="006B3BEB">
              <w:rPr>
                <w:rFonts w:ascii="Arial" w:hAnsi="Arial" w:cs="Arial"/>
                <w:b/>
                <w:bCs/>
                <w:sz w:val="18"/>
                <w:szCs w:val="18"/>
              </w:rPr>
              <w:t>True</w:t>
            </w:r>
            <w:r w:rsidRPr="006B3BEB">
              <w:rPr>
                <w:rFonts w:ascii="Arial" w:hAnsi="Arial" w:cs="Arial"/>
                <w:sz w:val="18"/>
                <w:szCs w:val="18"/>
              </w:rPr>
              <w:t xml:space="preserve"> then success.</w:t>
            </w:r>
          </w:p>
        </w:tc>
        <w:tc>
          <w:tcPr>
            <w:tcW w:w="2029" w:type="dxa"/>
          </w:tcPr>
          <w:p w14:paraId="2507A52E" w14:textId="77777777" w:rsidR="00A2751A" w:rsidRPr="006F7BB5" w:rsidRDefault="00A2751A" w:rsidP="00921DD4">
            <w:pPr>
              <w:jc w:val="center"/>
              <w:rPr>
                <w:rFonts w:ascii="Arial" w:hAnsi="Arial" w:cs="Arial"/>
                <w:sz w:val="18"/>
                <w:szCs w:val="18"/>
              </w:rPr>
            </w:pPr>
          </w:p>
        </w:tc>
      </w:tr>
      <w:tr w:rsidR="00921DD4" w14:paraId="777D86E3" w14:textId="77777777" w:rsidTr="00921DD4">
        <w:trPr>
          <w:trHeight w:val="46"/>
        </w:trPr>
        <w:tc>
          <w:tcPr>
            <w:tcW w:w="675" w:type="dxa"/>
          </w:tcPr>
          <w:p w14:paraId="30D816F7" w14:textId="77777777" w:rsidR="00921DD4" w:rsidRDefault="00921DD4" w:rsidP="00921DD4">
            <w:pPr>
              <w:jc w:val="center"/>
              <w:rPr>
                <w:rFonts w:ascii="Arial" w:hAnsi="Arial" w:cs="Arial"/>
                <w:sz w:val="18"/>
                <w:szCs w:val="18"/>
              </w:rPr>
            </w:pPr>
            <w:r>
              <w:rPr>
                <w:rFonts w:ascii="Arial" w:hAnsi="Arial" w:cs="Arial"/>
                <w:sz w:val="18"/>
                <w:szCs w:val="18"/>
              </w:rPr>
              <w:t>7</w:t>
            </w:r>
          </w:p>
        </w:tc>
        <w:tc>
          <w:tcPr>
            <w:tcW w:w="3129" w:type="dxa"/>
          </w:tcPr>
          <w:p w14:paraId="6CF5E203" w14:textId="77777777" w:rsidR="00921DD4" w:rsidRDefault="00921DD4" w:rsidP="00921DD4">
            <w:pPr>
              <w:rPr>
                <w:rFonts w:ascii="Arial" w:hAnsi="Arial" w:cs="Arial"/>
                <w:sz w:val="18"/>
                <w:szCs w:val="18"/>
              </w:rPr>
            </w:pPr>
            <w:r>
              <w:rPr>
                <w:rFonts w:ascii="Arial" w:hAnsi="Arial" w:cs="Arial"/>
                <w:sz w:val="18"/>
                <w:szCs w:val="18"/>
              </w:rPr>
              <w:t>groupDetail</w:t>
            </w:r>
          </w:p>
        </w:tc>
        <w:tc>
          <w:tcPr>
            <w:tcW w:w="4169" w:type="dxa"/>
          </w:tcPr>
          <w:p w14:paraId="2FEC7697" w14:textId="77777777" w:rsidR="00921DD4" w:rsidRPr="006B3BEB" w:rsidRDefault="00921DD4" w:rsidP="00921DD4">
            <w:pPr>
              <w:rPr>
                <w:rFonts w:ascii="Arial" w:hAnsi="Arial" w:cs="Arial"/>
                <w:sz w:val="18"/>
                <w:szCs w:val="18"/>
              </w:rPr>
            </w:pPr>
            <w:r w:rsidRPr="00921DD4">
              <w:rPr>
                <w:rFonts w:ascii="Arial" w:hAnsi="Arial" w:cs="Arial"/>
                <w:sz w:val="18"/>
                <w:szCs w:val="18"/>
              </w:rPr>
              <w:t>This field has the details for which the group execution happened.</w:t>
            </w:r>
          </w:p>
        </w:tc>
        <w:tc>
          <w:tcPr>
            <w:tcW w:w="2029" w:type="dxa"/>
          </w:tcPr>
          <w:p w14:paraId="1D8E4F1B" w14:textId="77777777" w:rsidR="00921DD4" w:rsidRDefault="00921DD4" w:rsidP="00921DD4">
            <w:pPr>
              <w:jc w:val="center"/>
              <w:rPr>
                <w:rFonts w:ascii="Arial" w:hAnsi="Arial" w:cs="Arial"/>
                <w:sz w:val="18"/>
                <w:szCs w:val="18"/>
              </w:rPr>
            </w:pPr>
          </w:p>
        </w:tc>
      </w:tr>
    </w:tbl>
    <w:p w14:paraId="25ACA8A1" w14:textId="77777777" w:rsidR="006075CF" w:rsidRDefault="006075CF" w:rsidP="00B54473"/>
    <w:p w14:paraId="6BCDED32" w14:textId="77777777" w:rsidR="001A7B00" w:rsidRDefault="001A7B00" w:rsidP="00B54473"/>
    <w:p w14:paraId="561186A8" w14:textId="77777777" w:rsidR="00096F50" w:rsidRDefault="00096F50" w:rsidP="00B54473"/>
    <w:p w14:paraId="7967BFA8" w14:textId="77777777" w:rsidR="00950FA4" w:rsidRDefault="00950FA4" w:rsidP="00950FA4">
      <w:pPr>
        <w:pStyle w:val="Heading2"/>
      </w:pPr>
      <w:bookmarkStart w:id="13" w:name="_Toc96612421"/>
      <w:r>
        <w:lastRenderedPageBreak/>
        <w:t>Rule Utility</w:t>
      </w:r>
      <w:bookmarkEnd w:id="13"/>
      <w:r>
        <w:t xml:space="preserve"> </w:t>
      </w:r>
    </w:p>
    <w:p w14:paraId="1C308E10" w14:textId="4917BBD4" w:rsidR="006075CF" w:rsidRDefault="006075CF" w:rsidP="00B54473"/>
    <w:p w14:paraId="2E8D9C2B" w14:textId="5E99CFFB" w:rsidR="005E5104" w:rsidRDefault="005E5104" w:rsidP="00B54473">
      <w:pPr>
        <w:rPr>
          <w:rFonts w:ascii="Arial" w:hAnsi="Arial" w:cs="Arial"/>
          <w:sz w:val="24"/>
          <w:szCs w:val="24"/>
        </w:rPr>
      </w:pPr>
      <w:r>
        <w:rPr>
          <w:rFonts w:ascii="Arial" w:hAnsi="Arial" w:cs="Arial"/>
          <w:sz w:val="24"/>
          <w:szCs w:val="24"/>
        </w:rPr>
        <w:t>Rule Utility is the support functionality to configure rules based on 2-dimensional matrix.</w:t>
      </w:r>
    </w:p>
    <w:p w14:paraId="017AC494" w14:textId="696444B3" w:rsidR="005E5104" w:rsidRDefault="005E5104" w:rsidP="00B54473">
      <w:r>
        <w:rPr>
          <w:rFonts w:ascii="Arial" w:hAnsi="Arial" w:cs="Arial"/>
          <w:sz w:val="24"/>
          <w:szCs w:val="24"/>
        </w:rPr>
        <w:t>By using this utility, if any value be returned based on two conditions, it can be achieved.</w:t>
      </w:r>
    </w:p>
    <w:p w14:paraId="0DC6C35F" w14:textId="05354B59" w:rsidR="00000102" w:rsidRDefault="005E5104" w:rsidP="00B54473">
      <w:pPr>
        <w:rPr>
          <w:rFonts w:ascii="Arial" w:hAnsi="Arial" w:cs="Arial"/>
          <w:b/>
          <w:bCs/>
          <w:sz w:val="24"/>
          <w:szCs w:val="24"/>
        </w:rPr>
      </w:pPr>
      <w:r>
        <w:rPr>
          <w:rFonts w:ascii="Arial" w:hAnsi="Arial" w:cs="Arial"/>
          <w:b/>
          <w:bCs/>
          <w:sz w:val="24"/>
          <w:szCs w:val="24"/>
        </w:rPr>
        <w:t xml:space="preserve">Sample </w:t>
      </w:r>
      <w:r w:rsidR="00000102">
        <w:rPr>
          <w:rFonts w:ascii="Arial" w:hAnsi="Arial" w:cs="Arial"/>
          <w:b/>
          <w:bCs/>
          <w:sz w:val="24"/>
          <w:szCs w:val="24"/>
        </w:rPr>
        <w:t>Rule Util</w:t>
      </w:r>
      <w:r w:rsidR="00000102" w:rsidRPr="00BA4C0F">
        <w:rPr>
          <w:rFonts w:ascii="Arial" w:hAnsi="Arial" w:cs="Arial"/>
          <w:b/>
          <w:bCs/>
          <w:sz w:val="24"/>
          <w:szCs w:val="24"/>
        </w:rPr>
        <w:t xml:space="preserve"> Details</w:t>
      </w:r>
      <w:r>
        <w:rPr>
          <w:rFonts w:ascii="Arial" w:hAnsi="Arial" w:cs="Arial"/>
          <w:b/>
          <w:bCs/>
          <w:sz w:val="24"/>
          <w:szCs w:val="24"/>
        </w:rPr>
        <w:t xml:space="preserve"> (Configured for SIB)</w:t>
      </w:r>
    </w:p>
    <w:p w14:paraId="270D0159" w14:textId="4992B4F4" w:rsidR="00D33460" w:rsidRPr="00D33460" w:rsidRDefault="00D33460" w:rsidP="00B54473">
      <w:pPr>
        <w:rPr>
          <w:rFonts w:ascii="Arial" w:hAnsi="Arial" w:cs="Arial"/>
          <w:sz w:val="24"/>
          <w:szCs w:val="24"/>
        </w:rPr>
      </w:pPr>
      <w:r>
        <w:rPr>
          <w:rFonts w:ascii="Arial" w:hAnsi="Arial" w:cs="Arial"/>
          <w:sz w:val="24"/>
          <w:szCs w:val="24"/>
        </w:rPr>
        <w:t>The details of excel uploaded in Rule Utility for SIB need is as below.</w:t>
      </w:r>
    </w:p>
    <w:p w14:paraId="1D41D8E6" w14:textId="2CFE24AC" w:rsidR="00000102" w:rsidRDefault="00371DFF" w:rsidP="00B54473">
      <w:r>
        <w:rPr>
          <w:noProof/>
        </w:rPr>
        <w:drawing>
          <wp:inline distT="0" distB="0" distL="0" distR="0" wp14:anchorId="67DBD35E" wp14:editId="3A21F815">
            <wp:extent cx="6214110" cy="1057910"/>
            <wp:effectExtent l="190500" t="190500" r="167640" b="180340"/>
            <wp:docPr id="7"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pre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4110" cy="1057910"/>
                    </a:xfrm>
                    <a:prstGeom prst="rect">
                      <a:avLst/>
                    </a:prstGeom>
                    <a:ln>
                      <a:noFill/>
                    </a:ln>
                    <a:effectLst>
                      <a:outerShdw blurRad="190500" algn="tl" rotWithShape="0">
                        <a:srgbClr val="000000">
                          <a:alpha val="70000"/>
                        </a:srgbClr>
                      </a:outerShdw>
                    </a:effectLst>
                  </pic:spPr>
                </pic:pic>
              </a:graphicData>
            </a:graphic>
          </wp:inline>
        </w:drawing>
      </w:r>
    </w:p>
    <w:p w14:paraId="32F01EB1" w14:textId="20226B94" w:rsidR="00D33460" w:rsidRDefault="00D33460" w:rsidP="00B54473">
      <w:r>
        <w:t>It has Employee segment mapped against salary range.</w:t>
      </w:r>
    </w:p>
    <w:p w14:paraId="6385C1F6" w14:textId="51A7CDC9" w:rsidR="00D33460" w:rsidRDefault="00D33460" w:rsidP="00B54473">
      <w:r>
        <w:t xml:space="preserve">The Employee segments configured are Gov, C Category and Non-TML </w:t>
      </w:r>
    </w:p>
    <w:p w14:paraId="2D8E7FDF" w14:textId="0377159A" w:rsidR="00D33460" w:rsidRDefault="00D33460" w:rsidP="00B54473">
      <w:r>
        <w:t>The Salary ranges are 0-6999, 7000-</w:t>
      </w:r>
      <w:r w:rsidR="00371DFF">
        <w:t>9999</w:t>
      </w:r>
      <w:r>
        <w:t>,1000-14</w:t>
      </w:r>
      <w:r w:rsidR="00371DFF">
        <w:t>999, 15000-29999 and 30000-50000</w:t>
      </w:r>
    </w:p>
    <w:p w14:paraId="022AAAAD" w14:textId="77777777" w:rsidR="00000102" w:rsidRPr="006A61B3" w:rsidRDefault="00000102" w:rsidP="00000102">
      <w:pPr>
        <w:pStyle w:val="Heading3"/>
        <w:rPr>
          <w:rFonts w:ascii="Arial" w:hAnsi="Arial" w:cs="Arial"/>
          <w:szCs w:val="24"/>
        </w:rPr>
      </w:pPr>
      <w:bookmarkStart w:id="14" w:name="_Rule_Util_Execution"/>
      <w:bookmarkStart w:id="15" w:name="_Toc96612422"/>
      <w:bookmarkEnd w:id="14"/>
      <w:r>
        <w:t>Rule Util Execution – Sample Input and output (Success Scenario)</w:t>
      </w:r>
      <w:bookmarkEnd w:id="15"/>
    </w:p>
    <w:p w14:paraId="39E26E63" w14:textId="77777777" w:rsidR="00000102" w:rsidRDefault="00000102" w:rsidP="00000102">
      <w:pPr>
        <w:rPr>
          <w:rFonts w:ascii="Arial" w:hAnsi="Arial" w:cs="Arial"/>
          <w:b/>
          <w:bCs/>
          <w:sz w:val="24"/>
          <w:szCs w:val="24"/>
        </w:rPr>
      </w:pPr>
      <w:r w:rsidRPr="00DD33C9">
        <w:rPr>
          <w:rFonts w:ascii="Arial" w:hAnsi="Arial" w:cs="Arial"/>
          <w:b/>
          <w:bCs/>
          <w:sz w:val="24"/>
          <w:szCs w:val="24"/>
        </w:rPr>
        <w:t xml:space="preserve">Input and Output JSON for </w:t>
      </w:r>
      <w:r>
        <w:rPr>
          <w:rFonts w:ascii="Arial" w:hAnsi="Arial" w:cs="Arial"/>
          <w:b/>
          <w:bCs/>
          <w:sz w:val="24"/>
          <w:szCs w:val="24"/>
        </w:rPr>
        <w:t>Rule Util</w:t>
      </w:r>
      <w:r w:rsidRPr="00DD33C9">
        <w:rPr>
          <w:rFonts w:ascii="Arial" w:hAnsi="Arial" w:cs="Arial"/>
          <w:b/>
          <w:bCs/>
          <w:sz w:val="24"/>
          <w:szCs w:val="24"/>
        </w:rPr>
        <w:t xml:space="preserve"> Execution</w:t>
      </w:r>
      <w:r>
        <w:rPr>
          <w:rFonts w:ascii="Arial" w:hAnsi="Arial" w:cs="Arial"/>
          <w:b/>
          <w:bCs/>
          <w:sz w:val="24"/>
          <w:szCs w:val="24"/>
        </w:rPr>
        <w:t xml:space="preserve"> </w:t>
      </w:r>
      <w:r w:rsidRPr="00DD33C9">
        <w:rPr>
          <w:rFonts w:ascii="Arial" w:hAnsi="Arial" w:cs="Arial"/>
          <w:sz w:val="24"/>
          <w:szCs w:val="24"/>
        </w:rPr>
        <w:t>(Success)</w:t>
      </w:r>
    </w:p>
    <w:p w14:paraId="3EB1A701" w14:textId="77777777" w:rsidR="00000102" w:rsidRDefault="00BE6ECC" w:rsidP="00B54473">
      <w:r>
        <w:rPr>
          <w:noProof/>
          <w:lang w:val="en-GB" w:eastAsia="en-GB"/>
        </w:rPr>
        <w:drawing>
          <wp:inline distT="0" distB="0" distL="0" distR="0" wp14:anchorId="23248E47" wp14:editId="4C72EE8B">
            <wp:extent cx="2978150" cy="17272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2982602" cy="1729782"/>
                    </a:xfrm>
                    <a:prstGeom prst="rect">
                      <a:avLst/>
                    </a:prstGeom>
                    <a:noFill/>
                    <a:ln w="9525">
                      <a:noFill/>
                      <a:miter lim="800000"/>
                      <a:headEnd/>
                      <a:tailEnd/>
                    </a:ln>
                  </pic:spPr>
                </pic:pic>
              </a:graphicData>
            </a:graphic>
          </wp:inline>
        </w:drawing>
      </w:r>
      <w:r w:rsidR="00417688">
        <w:t xml:space="preserve">   </w:t>
      </w:r>
      <w:r w:rsidR="00096F50" w:rsidRPr="00096F50">
        <w:t xml:space="preserve"> </w:t>
      </w:r>
      <w:r w:rsidR="00096F50">
        <w:rPr>
          <w:noProof/>
          <w:lang w:val="en-GB" w:eastAsia="en-GB"/>
        </w:rPr>
        <w:drawing>
          <wp:inline distT="0" distB="0" distL="0" distR="0" wp14:anchorId="70361F89" wp14:editId="6764D130">
            <wp:extent cx="2990850" cy="1726582"/>
            <wp:effectExtent l="19050" t="0" r="0" b="0"/>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2990850" cy="1726582"/>
                    </a:xfrm>
                    <a:prstGeom prst="rect">
                      <a:avLst/>
                    </a:prstGeom>
                    <a:noFill/>
                    <a:ln w="9525">
                      <a:noFill/>
                      <a:miter lim="800000"/>
                      <a:headEnd/>
                      <a:tailEnd/>
                    </a:ln>
                  </pic:spPr>
                </pic:pic>
              </a:graphicData>
            </a:graphic>
          </wp:inline>
        </w:drawing>
      </w:r>
    </w:p>
    <w:p w14:paraId="4060B671" w14:textId="77777777" w:rsidR="00E44331" w:rsidRPr="006A61B3" w:rsidRDefault="00E44331" w:rsidP="00417688">
      <w:pPr>
        <w:pStyle w:val="Heading3"/>
        <w:rPr>
          <w:rFonts w:ascii="Arial" w:hAnsi="Arial" w:cs="Arial"/>
          <w:szCs w:val="24"/>
        </w:rPr>
      </w:pPr>
      <w:bookmarkStart w:id="16" w:name="_Toc96612423"/>
      <w:r>
        <w:t>Rule Util Execution – Sample Input and output (</w:t>
      </w:r>
      <w:r w:rsidR="00417688">
        <w:t>Failure</w:t>
      </w:r>
      <w:r>
        <w:t xml:space="preserve"> Scenario)</w:t>
      </w:r>
      <w:bookmarkEnd w:id="16"/>
    </w:p>
    <w:p w14:paraId="5943E82A" w14:textId="77777777" w:rsidR="00E44331" w:rsidRDefault="00E44331" w:rsidP="00417688">
      <w:pPr>
        <w:rPr>
          <w:rFonts w:ascii="Arial" w:hAnsi="Arial" w:cs="Arial"/>
          <w:b/>
          <w:bCs/>
          <w:sz w:val="24"/>
          <w:szCs w:val="24"/>
        </w:rPr>
      </w:pPr>
      <w:r w:rsidRPr="00DD33C9">
        <w:rPr>
          <w:rFonts w:ascii="Arial" w:hAnsi="Arial" w:cs="Arial"/>
          <w:b/>
          <w:bCs/>
          <w:sz w:val="24"/>
          <w:szCs w:val="24"/>
        </w:rPr>
        <w:t xml:space="preserve">Input and Output JSON for </w:t>
      </w:r>
      <w:r>
        <w:rPr>
          <w:rFonts w:ascii="Arial" w:hAnsi="Arial" w:cs="Arial"/>
          <w:b/>
          <w:bCs/>
          <w:sz w:val="24"/>
          <w:szCs w:val="24"/>
        </w:rPr>
        <w:t>Rule Util</w:t>
      </w:r>
      <w:r w:rsidRPr="00DD33C9">
        <w:rPr>
          <w:rFonts w:ascii="Arial" w:hAnsi="Arial" w:cs="Arial"/>
          <w:b/>
          <w:bCs/>
          <w:sz w:val="24"/>
          <w:szCs w:val="24"/>
        </w:rPr>
        <w:t xml:space="preserve"> Execution</w:t>
      </w:r>
      <w:r>
        <w:rPr>
          <w:rFonts w:ascii="Arial" w:hAnsi="Arial" w:cs="Arial"/>
          <w:b/>
          <w:bCs/>
          <w:sz w:val="24"/>
          <w:szCs w:val="24"/>
        </w:rPr>
        <w:t xml:space="preserve"> </w:t>
      </w:r>
      <w:r w:rsidRPr="00DD33C9">
        <w:rPr>
          <w:rFonts w:ascii="Arial" w:hAnsi="Arial" w:cs="Arial"/>
          <w:sz w:val="24"/>
          <w:szCs w:val="24"/>
        </w:rPr>
        <w:t>(</w:t>
      </w:r>
      <w:r w:rsidR="00417688">
        <w:rPr>
          <w:rFonts w:ascii="Arial" w:hAnsi="Arial" w:cs="Arial"/>
          <w:sz w:val="24"/>
          <w:szCs w:val="24"/>
        </w:rPr>
        <w:t>Failure</w:t>
      </w:r>
      <w:r w:rsidRPr="00DD33C9">
        <w:rPr>
          <w:rFonts w:ascii="Arial" w:hAnsi="Arial" w:cs="Arial"/>
          <w:sz w:val="24"/>
          <w:szCs w:val="24"/>
        </w:rPr>
        <w:t>)</w:t>
      </w:r>
    </w:p>
    <w:p w14:paraId="1D2E684E" w14:textId="77777777" w:rsidR="00E44331" w:rsidRDefault="00BE6ECC" w:rsidP="00B54473">
      <w:r>
        <w:rPr>
          <w:noProof/>
          <w:lang w:val="en-GB" w:eastAsia="en-GB"/>
        </w:rPr>
        <w:lastRenderedPageBreak/>
        <w:drawing>
          <wp:inline distT="0" distB="0" distL="0" distR="0" wp14:anchorId="21BA198C" wp14:editId="7B72D40A">
            <wp:extent cx="2978150" cy="166715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srcRect/>
                    <a:stretch>
                      <a:fillRect/>
                    </a:stretch>
                  </pic:blipFill>
                  <pic:spPr bwMode="auto">
                    <a:xfrm>
                      <a:off x="0" y="0"/>
                      <a:ext cx="2978150" cy="1667157"/>
                    </a:xfrm>
                    <a:prstGeom prst="rect">
                      <a:avLst/>
                    </a:prstGeom>
                    <a:noFill/>
                    <a:ln w="9525">
                      <a:noFill/>
                      <a:miter lim="800000"/>
                      <a:headEnd/>
                      <a:tailEnd/>
                    </a:ln>
                  </pic:spPr>
                </pic:pic>
              </a:graphicData>
            </a:graphic>
          </wp:inline>
        </w:drawing>
      </w:r>
      <w:r w:rsidR="00403E33">
        <w:t xml:space="preserve">   </w:t>
      </w:r>
      <w:r w:rsidR="00403E33" w:rsidRPr="00403E33">
        <w:t xml:space="preserve"> </w:t>
      </w:r>
      <w:r w:rsidR="00403E33">
        <w:rPr>
          <w:noProof/>
          <w:lang w:val="en-GB" w:eastAsia="en-GB"/>
        </w:rPr>
        <w:drawing>
          <wp:inline distT="0" distB="0" distL="0" distR="0" wp14:anchorId="7F3D8F12" wp14:editId="77A6A716">
            <wp:extent cx="3048184" cy="16637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3056323" cy="1668142"/>
                    </a:xfrm>
                    <a:prstGeom prst="rect">
                      <a:avLst/>
                    </a:prstGeom>
                    <a:noFill/>
                    <a:ln w="9525">
                      <a:noFill/>
                      <a:miter lim="800000"/>
                      <a:headEnd/>
                      <a:tailEnd/>
                    </a:ln>
                  </pic:spPr>
                </pic:pic>
              </a:graphicData>
            </a:graphic>
          </wp:inline>
        </w:drawing>
      </w:r>
    </w:p>
    <w:p w14:paraId="18643209" w14:textId="77777777" w:rsidR="00BE6ECC" w:rsidRDefault="00BE6ECC" w:rsidP="00B54473"/>
    <w:p w14:paraId="56E03180" w14:textId="77777777" w:rsidR="00BE6ECC" w:rsidRDefault="00BE6ECC" w:rsidP="00B54473"/>
    <w:p w14:paraId="71D7D81C" w14:textId="77777777" w:rsidR="00403E33" w:rsidRPr="00BF4526" w:rsidRDefault="00D71B34" w:rsidP="00BF4526">
      <w:pPr>
        <w:rPr>
          <w:b/>
          <w:bCs/>
          <w:sz w:val="16"/>
          <w:szCs w:val="16"/>
        </w:rPr>
      </w:pPr>
      <w:r>
        <w:rPr>
          <w:rFonts w:ascii="Arial" w:hAnsi="Arial" w:cs="Arial"/>
          <w:b/>
          <w:bCs/>
          <w:sz w:val="24"/>
          <w:szCs w:val="24"/>
        </w:rPr>
        <w:t>Sample JSON file – Rule Util Execution:</w:t>
      </w:r>
    </w:p>
    <w:p w14:paraId="008A977F" w14:textId="51F09E12" w:rsidR="00403E33" w:rsidRDefault="00EA619F" w:rsidP="008A6ABF">
      <w:r>
        <w:object w:dxaOrig="1520" w:dyaOrig="987" w14:anchorId="43B5C8E1">
          <v:shape id="_x0000_i1153" type="#_x0000_t75" style="width:75.95pt;height:48.9pt" o:ole="">
            <v:imagedata r:id="rId56" o:title=""/>
          </v:shape>
          <o:OLEObject Type="Embed" ProgID="Package" ShapeID="_x0000_i1153" DrawAspect="Icon" ObjectID="_1707225546" r:id="rId57"/>
        </w:object>
      </w:r>
      <w:r w:rsidR="00BF4526">
        <w:t xml:space="preserve">  </w:t>
      </w:r>
      <w:r>
        <w:object w:dxaOrig="1520" w:dyaOrig="987" w14:anchorId="3CA51FDA">
          <v:shape id="_x0000_i1154" type="#_x0000_t75" style="width:75.95pt;height:48.9pt" o:ole="">
            <v:imagedata r:id="rId58" o:title=""/>
          </v:shape>
          <o:OLEObject Type="Embed" ProgID="Package" ShapeID="_x0000_i1154" DrawAspect="Icon" ObjectID="_1707225547" r:id="rId59"/>
        </w:object>
      </w:r>
      <w:r>
        <w:object w:dxaOrig="1520" w:dyaOrig="987" w14:anchorId="3EF4FECA">
          <v:shape id="_x0000_i1155" type="#_x0000_t75" style="width:75.95pt;height:48.9pt" o:ole="">
            <v:imagedata r:id="rId60" o:title=""/>
          </v:shape>
          <o:OLEObject Type="Embed" ProgID="Package" ShapeID="_x0000_i1155" DrawAspect="Icon" ObjectID="_1707225548" r:id="rId61"/>
        </w:object>
      </w:r>
      <w:r>
        <w:object w:dxaOrig="1520" w:dyaOrig="987" w14:anchorId="31F5E28D">
          <v:shape id="_x0000_i1156" type="#_x0000_t75" style="width:75.95pt;height:48.9pt" o:ole="">
            <v:imagedata r:id="rId62" o:title=""/>
          </v:shape>
          <o:OLEObject Type="Embed" ProgID="Package" ShapeID="_x0000_i1156" DrawAspect="Icon" ObjectID="_1707225549" r:id="rId63"/>
        </w:object>
      </w:r>
    </w:p>
    <w:p w14:paraId="5FE29736" w14:textId="77777777" w:rsidR="00403E33" w:rsidRDefault="00403E33" w:rsidP="00B54473"/>
    <w:p w14:paraId="12CFD5AD" w14:textId="77777777" w:rsidR="00601893" w:rsidRPr="006F7BB5" w:rsidRDefault="00601893" w:rsidP="00601893">
      <w:pPr>
        <w:rPr>
          <w:rFonts w:ascii="Arial" w:hAnsi="Arial" w:cs="Arial"/>
          <w:b/>
          <w:bCs/>
          <w:sz w:val="24"/>
          <w:szCs w:val="24"/>
        </w:rPr>
      </w:pPr>
      <w:r>
        <w:rPr>
          <w:rFonts w:ascii="Arial" w:hAnsi="Arial" w:cs="Arial"/>
          <w:b/>
          <w:bCs/>
          <w:sz w:val="24"/>
          <w:szCs w:val="24"/>
        </w:rPr>
        <w:t>Rule Util Execution Request Fiel</w:t>
      </w:r>
      <w:r w:rsidRPr="006F7BB5">
        <w:rPr>
          <w:rFonts w:ascii="Arial" w:hAnsi="Arial" w:cs="Arial"/>
          <w:b/>
          <w:bCs/>
          <w:sz w:val="24"/>
          <w:szCs w:val="24"/>
        </w:rPr>
        <w:t>d Description:</w:t>
      </w:r>
    </w:p>
    <w:tbl>
      <w:tblPr>
        <w:tblStyle w:val="TableGrid"/>
        <w:tblW w:w="0" w:type="auto"/>
        <w:tblLook w:val="04A0" w:firstRow="1" w:lastRow="0" w:firstColumn="1" w:lastColumn="0" w:noHBand="0" w:noVBand="1"/>
      </w:tblPr>
      <w:tblGrid>
        <w:gridCol w:w="675"/>
        <w:gridCol w:w="3129"/>
        <w:gridCol w:w="4169"/>
        <w:gridCol w:w="2029"/>
      </w:tblGrid>
      <w:tr w:rsidR="00601893" w14:paraId="4DAB0645" w14:textId="77777777" w:rsidTr="00333899">
        <w:tc>
          <w:tcPr>
            <w:tcW w:w="675" w:type="dxa"/>
          </w:tcPr>
          <w:p w14:paraId="4A4511BB" w14:textId="77777777" w:rsidR="00601893" w:rsidRPr="00825EBA" w:rsidRDefault="00601893" w:rsidP="00333899">
            <w:pPr>
              <w:jc w:val="center"/>
              <w:rPr>
                <w:rFonts w:ascii="Arial" w:hAnsi="Arial" w:cs="Arial"/>
                <w:b/>
                <w:bCs/>
              </w:rPr>
            </w:pPr>
            <w:r>
              <w:rPr>
                <w:rFonts w:ascii="Arial" w:hAnsi="Arial" w:cs="Arial"/>
                <w:b/>
                <w:bCs/>
              </w:rPr>
              <w:t>SNO</w:t>
            </w:r>
          </w:p>
        </w:tc>
        <w:tc>
          <w:tcPr>
            <w:tcW w:w="3129" w:type="dxa"/>
          </w:tcPr>
          <w:p w14:paraId="56C62280" w14:textId="77777777" w:rsidR="00601893" w:rsidRPr="00825EBA" w:rsidRDefault="00601893" w:rsidP="00333899">
            <w:pPr>
              <w:jc w:val="center"/>
              <w:rPr>
                <w:rFonts w:ascii="Arial" w:hAnsi="Arial" w:cs="Arial"/>
                <w:b/>
                <w:bCs/>
              </w:rPr>
            </w:pPr>
            <w:r w:rsidRPr="00825EBA">
              <w:rPr>
                <w:rFonts w:ascii="Arial" w:hAnsi="Arial" w:cs="Arial"/>
                <w:b/>
                <w:bCs/>
              </w:rPr>
              <w:t>Field</w:t>
            </w:r>
          </w:p>
        </w:tc>
        <w:tc>
          <w:tcPr>
            <w:tcW w:w="4169" w:type="dxa"/>
          </w:tcPr>
          <w:p w14:paraId="0A26741A" w14:textId="77777777" w:rsidR="00601893" w:rsidRPr="00825EBA" w:rsidRDefault="00601893" w:rsidP="00333899">
            <w:pPr>
              <w:jc w:val="center"/>
              <w:rPr>
                <w:rFonts w:ascii="Arial" w:hAnsi="Arial" w:cs="Arial"/>
                <w:b/>
                <w:bCs/>
              </w:rPr>
            </w:pPr>
            <w:r w:rsidRPr="00825EBA">
              <w:rPr>
                <w:rFonts w:ascii="Arial" w:hAnsi="Arial" w:cs="Arial"/>
                <w:b/>
                <w:bCs/>
              </w:rPr>
              <w:t>Description</w:t>
            </w:r>
          </w:p>
        </w:tc>
        <w:tc>
          <w:tcPr>
            <w:tcW w:w="2029" w:type="dxa"/>
          </w:tcPr>
          <w:p w14:paraId="0040B6A2" w14:textId="77777777" w:rsidR="00601893" w:rsidRPr="00825EBA" w:rsidRDefault="00601893" w:rsidP="00601893">
            <w:pPr>
              <w:jc w:val="center"/>
              <w:rPr>
                <w:rFonts w:ascii="Arial" w:hAnsi="Arial" w:cs="Arial"/>
                <w:b/>
                <w:bCs/>
              </w:rPr>
            </w:pPr>
            <w:r w:rsidRPr="00825EBA">
              <w:rPr>
                <w:rFonts w:ascii="Arial" w:hAnsi="Arial" w:cs="Arial"/>
                <w:b/>
                <w:bCs/>
              </w:rPr>
              <w:t>Sam</w:t>
            </w:r>
            <w:r>
              <w:rPr>
                <w:rFonts w:ascii="Arial" w:hAnsi="Arial" w:cs="Arial"/>
                <w:b/>
                <w:bCs/>
              </w:rPr>
              <w:t>ple In</w:t>
            </w:r>
            <w:r w:rsidRPr="00825EBA">
              <w:rPr>
                <w:rFonts w:ascii="Arial" w:hAnsi="Arial" w:cs="Arial"/>
                <w:b/>
                <w:bCs/>
              </w:rPr>
              <w:t>put</w:t>
            </w:r>
          </w:p>
        </w:tc>
      </w:tr>
      <w:tr w:rsidR="00497995" w14:paraId="18AE5540" w14:textId="77777777" w:rsidTr="00333899">
        <w:tc>
          <w:tcPr>
            <w:tcW w:w="675" w:type="dxa"/>
          </w:tcPr>
          <w:p w14:paraId="351C5F5C" w14:textId="77777777" w:rsidR="00497995" w:rsidRDefault="00497995" w:rsidP="00333899">
            <w:pPr>
              <w:jc w:val="center"/>
              <w:rPr>
                <w:rFonts w:ascii="Arial" w:hAnsi="Arial" w:cs="Arial"/>
                <w:sz w:val="18"/>
                <w:szCs w:val="18"/>
              </w:rPr>
            </w:pPr>
            <w:r>
              <w:rPr>
                <w:rFonts w:ascii="Arial" w:hAnsi="Arial" w:cs="Arial"/>
                <w:sz w:val="18"/>
                <w:szCs w:val="18"/>
              </w:rPr>
              <w:t>1</w:t>
            </w:r>
          </w:p>
        </w:tc>
        <w:tc>
          <w:tcPr>
            <w:tcW w:w="3129" w:type="dxa"/>
          </w:tcPr>
          <w:p w14:paraId="1C830991" w14:textId="77777777" w:rsidR="00497995" w:rsidRPr="00825EBA" w:rsidRDefault="00497995" w:rsidP="00333899">
            <w:pPr>
              <w:rPr>
                <w:rFonts w:ascii="Arial" w:hAnsi="Arial" w:cs="Arial"/>
                <w:sz w:val="18"/>
                <w:szCs w:val="18"/>
              </w:rPr>
            </w:pPr>
            <w:r w:rsidRPr="00825EBA">
              <w:rPr>
                <w:rFonts w:ascii="Arial" w:hAnsi="Arial" w:cs="Arial"/>
                <w:sz w:val="18"/>
                <w:szCs w:val="18"/>
              </w:rPr>
              <w:t>domainId</w:t>
            </w:r>
          </w:p>
        </w:tc>
        <w:tc>
          <w:tcPr>
            <w:tcW w:w="4169" w:type="dxa"/>
          </w:tcPr>
          <w:p w14:paraId="6A12BB8B" w14:textId="77777777" w:rsidR="00497995" w:rsidRPr="00825EBA" w:rsidRDefault="00497995" w:rsidP="00333899">
            <w:pPr>
              <w:rPr>
                <w:rFonts w:ascii="Arial" w:hAnsi="Arial" w:cs="Arial"/>
                <w:sz w:val="18"/>
                <w:szCs w:val="18"/>
              </w:rPr>
            </w:pPr>
            <w:r>
              <w:rPr>
                <w:rFonts w:ascii="Arial" w:hAnsi="Arial" w:cs="Arial"/>
                <w:sz w:val="18"/>
                <w:szCs w:val="18"/>
              </w:rPr>
              <w:t xml:space="preserve">ID for domain. </w:t>
            </w:r>
            <w:r w:rsidRPr="00825EBA">
              <w:rPr>
                <w:rFonts w:ascii="Arial" w:hAnsi="Arial" w:cs="Arial"/>
                <w:sz w:val="18"/>
                <w:szCs w:val="18"/>
              </w:rPr>
              <w:t>Particular domain id for which the rule is mapped in Rule engine application</w:t>
            </w:r>
            <w:r>
              <w:rPr>
                <w:rFonts w:ascii="Arial" w:hAnsi="Arial" w:cs="Arial"/>
                <w:sz w:val="18"/>
                <w:szCs w:val="18"/>
              </w:rPr>
              <w:t>. For Banking domain ID is 1..</w:t>
            </w:r>
          </w:p>
        </w:tc>
        <w:tc>
          <w:tcPr>
            <w:tcW w:w="2029" w:type="dxa"/>
          </w:tcPr>
          <w:p w14:paraId="6BB1A25A" w14:textId="77777777" w:rsidR="00497995" w:rsidRDefault="00497995" w:rsidP="00333899">
            <w:pPr>
              <w:jc w:val="center"/>
              <w:rPr>
                <w:b/>
                <w:bCs/>
                <w:sz w:val="16"/>
                <w:szCs w:val="16"/>
              </w:rPr>
            </w:pPr>
            <w:r>
              <w:rPr>
                <w:b/>
                <w:bCs/>
                <w:sz w:val="16"/>
                <w:szCs w:val="16"/>
              </w:rPr>
              <w:t>1</w:t>
            </w:r>
          </w:p>
        </w:tc>
      </w:tr>
      <w:tr w:rsidR="00497995" w14:paraId="02BE675E" w14:textId="77777777" w:rsidTr="00333899">
        <w:tc>
          <w:tcPr>
            <w:tcW w:w="675" w:type="dxa"/>
          </w:tcPr>
          <w:p w14:paraId="73094A25" w14:textId="77777777" w:rsidR="00497995" w:rsidRDefault="00497995" w:rsidP="00333899">
            <w:pPr>
              <w:jc w:val="center"/>
              <w:rPr>
                <w:rFonts w:ascii="Arial" w:hAnsi="Arial" w:cs="Arial"/>
                <w:sz w:val="18"/>
                <w:szCs w:val="18"/>
              </w:rPr>
            </w:pPr>
            <w:r>
              <w:rPr>
                <w:rFonts w:ascii="Arial" w:hAnsi="Arial" w:cs="Arial"/>
                <w:sz w:val="18"/>
                <w:szCs w:val="18"/>
              </w:rPr>
              <w:t>2</w:t>
            </w:r>
          </w:p>
        </w:tc>
        <w:tc>
          <w:tcPr>
            <w:tcW w:w="3129" w:type="dxa"/>
          </w:tcPr>
          <w:p w14:paraId="466E5BBC" w14:textId="77777777" w:rsidR="00497995" w:rsidRPr="00825EBA" w:rsidRDefault="00497995" w:rsidP="00333899">
            <w:pPr>
              <w:rPr>
                <w:rFonts w:ascii="Arial" w:hAnsi="Arial" w:cs="Arial"/>
                <w:sz w:val="18"/>
                <w:szCs w:val="18"/>
              </w:rPr>
            </w:pPr>
            <w:r w:rsidRPr="00825EBA">
              <w:rPr>
                <w:rFonts w:ascii="Arial" w:hAnsi="Arial" w:cs="Arial"/>
                <w:sz w:val="18"/>
                <w:szCs w:val="18"/>
              </w:rPr>
              <w:t>buId</w:t>
            </w:r>
          </w:p>
        </w:tc>
        <w:tc>
          <w:tcPr>
            <w:tcW w:w="4169" w:type="dxa"/>
          </w:tcPr>
          <w:p w14:paraId="12C22386" w14:textId="77777777" w:rsidR="00497995" w:rsidRPr="00825EBA" w:rsidRDefault="00497995" w:rsidP="00333899">
            <w:pPr>
              <w:rPr>
                <w:rFonts w:ascii="Arial" w:hAnsi="Arial" w:cs="Arial"/>
                <w:sz w:val="18"/>
                <w:szCs w:val="18"/>
              </w:rPr>
            </w:pPr>
            <w:r w:rsidRPr="00825EBA">
              <w:rPr>
                <w:rFonts w:ascii="Arial" w:hAnsi="Arial" w:cs="Arial"/>
                <w:sz w:val="18"/>
                <w:szCs w:val="18"/>
              </w:rPr>
              <w:t xml:space="preserve">Particular </w:t>
            </w:r>
            <w:r>
              <w:rPr>
                <w:rFonts w:ascii="Arial" w:hAnsi="Arial" w:cs="Arial"/>
                <w:sz w:val="18"/>
                <w:szCs w:val="18"/>
              </w:rPr>
              <w:t>Business unit</w:t>
            </w:r>
            <w:r w:rsidRPr="00825EBA">
              <w:rPr>
                <w:rFonts w:ascii="Arial" w:hAnsi="Arial" w:cs="Arial"/>
                <w:sz w:val="18"/>
                <w:szCs w:val="18"/>
              </w:rPr>
              <w:t xml:space="preserve"> id for which the rule is mapped in Rule engine application</w:t>
            </w:r>
            <w:r>
              <w:rPr>
                <w:rFonts w:ascii="Arial" w:hAnsi="Arial" w:cs="Arial"/>
                <w:sz w:val="18"/>
                <w:szCs w:val="18"/>
              </w:rPr>
              <w:t>. The created rules are mapped under banking domain and Retail business unit.</w:t>
            </w:r>
          </w:p>
        </w:tc>
        <w:tc>
          <w:tcPr>
            <w:tcW w:w="2029" w:type="dxa"/>
          </w:tcPr>
          <w:p w14:paraId="3CD9988E" w14:textId="77777777" w:rsidR="00497995" w:rsidRDefault="00497995" w:rsidP="00333899">
            <w:pPr>
              <w:jc w:val="center"/>
              <w:rPr>
                <w:b/>
                <w:bCs/>
                <w:sz w:val="16"/>
                <w:szCs w:val="16"/>
              </w:rPr>
            </w:pPr>
            <w:r>
              <w:rPr>
                <w:b/>
                <w:bCs/>
                <w:sz w:val="16"/>
                <w:szCs w:val="16"/>
              </w:rPr>
              <w:t>1</w:t>
            </w:r>
          </w:p>
        </w:tc>
      </w:tr>
      <w:tr w:rsidR="00497995" w14:paraId="7F1743D0" w14:textId="77777777" w:rsidTr="00333899">
        <w:tc>
          <w:tcPr>
            <w:tcW w:w="675" w:type="dxa"/>
          </w:tcPr>
          <w:p w14:paraId="5D902437" w14:textId="77777777" w:rsidR="00497995" w:rsidRDefault="00497995" w:rsidP="00333899">
            <w:pPr>
              <w:jc w:val="center"/>
              <w:rPr>
                <w:rFonts w:ascii="Arial" w:hAnsi="Arial" w:cs="Arial"/>
                <w:sz w:val="18"/>
                <w:szCs w:val="18"/>
              </w:rPr>
            </w:pPr>
            <w:r>
              <w:rPr>
                <w:rFonts w:ascii="Arial" w:hAnsi="Arial" w:cs="Arial"/>
                <w:sz w:val="18"/>
                <w:szCs w:val="18"/>
              </w:rPr>
              <w:t>3</w:t>
            </w:r>
          </w:p>
        </w:tc>
        <w:tc>
          <w:tcPr>
            <w:tcW w:w="3129" w:type="dxa"/>
          </w:tcPr>
          <w:p w14:paraId="7DCA2C1E" w14:textId="77777777" w:rsidR="00497995" w:rsidRPr="00825EBA" w:rsidRDefault="00497995" w:rsidP="00333899">
            <w:pPr>
              <w:rPr>
                <w:rFonts w:ascii="Arial" w:hAnsi="Arial" w:cs="Arial"/>
                <w:sz w:val="18"/>
                <w:szCs w:val="18"/>
              </w:rPr>
            </w:pPr>
            <w:r w:rsidRPr="00825EBA">
              <w:rPr>
                <w:rFonts w:ascii="Arial" w:hAnsi="Arial" w:cs="Arial"/>
                <w:sz w:val="18"/>
                <w:szCs w:val="18"/>
              </w:rPr>
              <w:t>channel</w:t>
            </w:r>
          </w:p>
        </w:tc>
        <w:tc>
          <w:tcPr>
            <w:tcW w:w="4169" w:type="dxa"/>
          </w:tcPr>
          <w:p w14:paraId="500B7F72" w14:textId="77777777" w:rsidR="00497995" w:rsidRPr="00825EBA" w:rsidRDefault="00497995" w:rsidP="00333899">
            <w:pPr>
              <w:rPr>
                <w:rFonts w:ascii="Arial" w:hAnsi="Arial" w:cs="Arial"/>
                <w:sz w:val="18"/>
                <w:szCs w:val="18"/>
              </w:rPr>
            </w:pPr>
            <w:r w:rsidRPr="00825EBA">
              <w:rPr>
                <w:rFonts w:ascii="Arial" w:hAnsi="Arial" w:cs="Arial"/>
                <w:sz w:val="18"/>
                <w:szCs w:val="18"/>
              </w:rPr>
              <w:t>This is to identify from which channel the rule is getting executed</w:t>
            </w:r>
            <w:r>
              <w:rPr>
                <w:rFonts w:ascii="Arial" w:hAnsi="Arial" w:cs="Arial"/>
                <w:sz w:val="18"/>
                <w:szCs w:val="18"/>
              </w:rPr>
              <w:t>. This can be CTI or IVR as per the channel given during Rule Creation.</w:t>
            </w:r>
          </w:p>
        </w:tc>
        <w:tc>
          <w:tcPr>
            <w:tcW w:w="2029" w:type="dxa"/>
          </w:tcPr>
          <w:p w14:paraId="64251EB0" w14:textId="77777777" w:rsidR="00497995" w:rsidRPr="00825EBA" w:rsidRDefault="00497995" w:rsidP="00333899">
            <w:pPr>
              <w:jc w:val="center"/>
              <w:rPr>
                <w:sz w:val="16"/>
                <w:szCs w:val="16"/>
              </w:rPr>
            </w:pPr>
            <w:r w:rsidRPr="00825EBA">
              <w:rPr>
                <w:rFonts w:ascii="Arial" w:hAnsi="Arial" w:cs="Arial"/>
                <w:sz w:val="18"/>
                <w:szCs w:val="18"/>
              </w:rPr>
              <w:t>CTI</w:t>
            </w:r>
          </w:p>
        </w:tc>
      </w:tr>
      <w:tr w:rsidR="00497995" w14:paraId="2CD24A2E" w14:textId="77777777" w:rsidTr="00333899">
        <w:tc>
          <w:tcPr>
            <w:tcW w:w="675" w:type="dxa"/>
          </w:tcPr>
          <w:p w14:paraId="3A9188C2" w14:textId="77777777" w:rsidR="00497995" w:rsidRPr="00825EBA" w:rsidRDefault="00497995" w:rsidP="00333899">
            <w:pPr>
              <w:jc w:val="center"/>
              <w:rPr>
                <w:rFonts w:ascii="Arial" w:hAnsi="Arial" w:cs="Arial"/>
                <w:sz w:val="18"/>
                <w:szCs w:val="18"/>
              </w:rPr>
            </w:pPr>
            <w:r>
              <w:rPr>
                <w:rFonts w:ascii="Arial" w:hAnsi="Arial" w:cs="Arial"/>
                <w:sz w:val="18"/>
                <w:szCs w:val="18"/>
              </w:rPr>
              <w:t>4</w:t>
            </w:r>
          </w:p>
        </w:tc>
        <w:tc>
          <w:tcPr>
            <w:tcW w:w="3129" w:type="dxa"/>
          </w:tcPr>
          <w:p w14:paraId="7C38609A" w14:textId="77777777" w:rsidR="00497995" w:rsidRPr="00825EBA" w:rsidRDefault="00497995" w:rsidP="00333899">
            <w:pPr>
              <w:rPr>
                <w:rFonts w:ascii="Arial" w:hAnsi="Arial" w:cs="Arial"/>
                <w:sz w:val="18"/>
                <w:szCs w:val="18"/>
              </w:rPr>
            </w:pPr>
            <w:r>
              <w:rPr>
                <w:rFonts w:ascii="Arial" w:hAnsi="Arial" w:cs="Arial"/>
                <w:sz w:val="18"/>
                <w:szCs w:val="18"/>
              </w:rPr>
              <w:t>utilId</w:t>
            </w:r>
          </w:p>
        </w:tc>
        <w:tc>
          <w:tcPr>
            <w:tcW w:w="4169" w:type="dxa"/>
          </w:tcPr>
          <w:p w14:paraId="19DEE3E4" w14:textId="77777777" w:rsidR="00497995" w:rsidRPr="006B3BEB" w:rsidRDefault="00497995" w:rsidP="00333899">
            <w:pPr>
              <w:rPr>
                <w:rFonts w:ascii="Arial" w:hAnsi="Arial" w:cs="Arial"/>
                <w:sz w:val="18"/>
                <w:szCs w:val="18"/>
              </w:rPr>
            </w:pPr>
            <w:r>
              <w:rPr>
                <w:rFonts w:ascii="Arial" w:hAnsi="Arial" w:cs="Arial"/>
                <w:sz w:val="18"/>
                <w:szCs w:val="18"/>
              </w:rPr>
              <w:t>Rule Utility Id for which the execution needs to be done. This utilId can be obtained from Approved Rule Util tab in Rule Utility module</w:t>
            </w:r>
          </w:p>
        </w:tc>
        <w:tc>
          <w:tcPr>
            <w:tcW w:w="2029" w:type="dxa"/>
          </w:tcPr>
          <w:p w14:paraId="16D963B1" w14:textId="77777777" w:rsidR="00497995" w:rsidRDefault="00497995" w:rsidP="00333899">
            <w:pPr>
              <w:jc w:val="center"/>
              <w:rPr>
                <w:b/>
                <w:bCs/>
                <w:sz w:val="16"/>
                <w:szCs w:val="16"/>
              </w:rPr>
            </w:pPr>
            <w:r>
              <w:rPr>
                <w:b/>
                <w:bCs/>
                <w:sz w:val="16"/>
                <w:szCs w:val="16"/>
              </w:rPr>
              <w:t>8</w:t>
            </w:r>
          </w:p>
        </w:tc>
      </w:tr>
      <w:tr w:rsidR="00497995" w14:paraId="4571DA85" w14:textId="77777777" w:rsidTr="00333899">
        <w:tc>
          <w:tcPr>
            <w:tcW w:w="675" w:type="dxa"/>
          </w:tcPr>
          <w:p w14:paraId="1A748820" w14:textId="77777777" w:rsidR="00497995" w:rsidRPr="00825EBA" w:rsidRDefault="00497995" w:rsidP="00333899">
            <w:pPr>
              <w:jc w:val="center"/>
              <w:rPr>
                <w:rFonts w:ascii="Arial" w:hAnsi="Arial" w:cs="Arial"/>
                <w:sz w:val="18"/>
                <w:szCs w:val="18"/>
              </w:rPr>
            </w:pPr>
            <w:r>
              <w:rPr>
                <w:rFonts w:ascii="Arial" w:hAnsi="Arial" w:cs="Arial"/>
                <w:sz w:val="18"/>
                <w:szCs w:val="18"/>
              </w:rPr>
              <w:t>5</w:t>
            </w:r>
          </w:p>
        </w:tc>
        <w:tc>
          <w:tcPr>
            <w:tcW w:w="3129" w:type="dxa"/>
          </w:tcPr>
          <w:p w14:paraId="0396FD0F" w14:textId="77777777" w:rsidR="00497995" w:rsidRPr="00825EBA" w:rsidRDefault="00497995" w:rsidP="00333899">
            <w:pPr>
              <w:rPr>
                <w:rFonts w:ascii="Arial" w:hAnsi="Arial" w:cs="Arial"/>
                <w:sz w:val="18"/>
                <w:szCs w:val="18"/>
              </w:rPr>
            </w:pPr>
            <w:r>
              <w:rPr>
                <w:rFonts w:ascii="Arial" w:hAnsi="Arial" w:cs="Arial"/>
                <w:sz w:val="18"/>
                <w:szCs w:val="18"/>
              </w:rPr>
              <w:t>utilName</w:t>
            </w:r>
          </w:p>
        </w:tc>
        <w:tc>
          <w:tcPr>
            <w:tcW w:w="4169" w:type="dxa"/>
          </w:tcPr>
          <w:p w14:paraId="5276DC39" w14:textId="77777777" w:rsidR="00497995" w:rsidRPr="006B3BEB" w:rsidRDefault="00497995" w:rsidP="00333899">
            <w:pPr>
              <w:rPr>
                <w:rFonts w:ascii="Arial" w:hAnsi="Arial" w:cs="Arial"/>
                <w:sz w:val="18"/>
                <w:szCs w:val="18"/>
              </w:rPr>
            </w:pPr>
            <w:r>
              <w:rPr>
                <w:rFonts w:ascii="Arial" w:hAnsi="Arial" w:cs="Arial"/>
                <w:sz w:val="18"/>
                <w:szCs w:val="18"/>
              </w:rPr>
              <w:t>Name of the Utility, which is a optional field</w:t>
            </w:r>
          </w:p>
        </w:tc>
        <w:tc>
          <w:tcPr>
            <w:tcW w:w="2029" w:type="dxa"/>
          </w:tcPr>
          <w:p w14:paraId="34EB6441" w14:textId="77777777" w:rsidR="00497995" w:rsidRDefault="00497995" w:rsidP="00333899">
            <w:pPr>
              <w:jc w:val="center"/>
              <w:rPr>
                <w:b/>
                <w:bCs/>
                <w:sz w:val="16"/>
                <w:szCs w:val="16"/>
              </w:rPr>
            </w:pPr>
            <w:r w:rsidRPr="00D6083D">
              <w:rPr>
                <w:b/>
                <w:bCs/>
                <w:sz w:val="16"/>
                <w:szCs w:val="16"/>
              </w:rPr>
              <w:t>Autofinance Eligible amount</w:t>
            </w:r>
          </w:p>
        </w:tc>
      </w:tr>
      <w:tr w:rsidR="00497995" w14:paraId="634D0E8A" w14:textId="77777777" w:rsidTr="00333899">
        <w:tc>
          <w:tcPr>
            <w:tcW w:w="675" w:type="dxa"/>
          </w:tcPr>
          <w:p w14:paraId="3BD8F00A" w14:textId="77777777" w:rsidR="00497995" w:rsidRPr="00825EBA" w:rsidRDefault="00497995" w:rsidP="00333899">
            <w:pPr>
              <w:jc w:val="center"/>
              <w:rPr>
                <w:rFonts w:ascii="Arial" w:hAnsi="Arial" w:cs="Arial"/>
                <w:sz w:val="18"/>
                <w:szCs w:val="18"/>
              </w:rPr>
            </w:pPr>
            <w:r>
              <w:rPr>
                <w:rFonts w:ascii="Arial" w:hAnsi="Arial" w:cs="Arial"/>
                <w:sz w:val="18"/>
                <w:szCs w:val="18"/>
              </w:rPr>
              <w:t>6</w:t>
            </w:r>
          </w:p>
        </w:tc>
        <w:tc>
          <w:tcPr>
            <w:tcW w:w="3129" w:type="dxa"/>
          </w:tcPr>
          <w:p w14:paraId="0C7D93AA" w14:textId="77777777" w:rsidR="00497995" w:rsidRDefault="00497995" w:rsidP="00333899">
            <w:pPr>
              <w:rPr>
                <w:b/>
                <w:bCs/>
                <w:sz w:val="16"/>
                <w:szCs w:val="16"/>
              </w:rPr>
            </w:pPr>
            <w:r>
              <w:rPr>
                <w:rFonts w:ascii="Arial" w:hAnsi="Arial" w:cs="Arial"/>
                <w:sz w:val="18"/>
                <w:szCs w:val="18"/>
              </w:rPr>
              <w:t>rowValue</w:t>
            </w:r>
          </w:p>
        </w:tc>
        <w:tc>
          <w:tcPr>
            <w:tcW w:w="4169" w:type="dxa"/>
          </w:tcPr>
          <w:p w14:paraId="4896A70A" w14:textId="77777777" w:rsidR="00497995" w:rsidRPr="006B3BEB" w:rsidRDefault="00497995" w:rsidP="00333899">
            <w:pPr>
              <w:rPr>
                <w:rFonts w:ascii="Arial" w:hAnsi="Arial" w:cs="Arial"/>
                <w:sz w:val="18"/>
                <w:szCs w:val="18"/>
              </w:rPr>
            </w:pPr>
            <w:r>
              <w:rPr>
                <w:rFonts w:ascii="Arial" w:hAnsi="Arial" w:cs="Arial"/>
                <w:sz w:val="18"/>
                <w:szCs w:val="18"/>
              </w:rPr>
              <w:t>Any of the row value in the uploaded excel</w:t>
            </w:r>
          </w:p>
        </w:tc>
        <w:tc>
          <w:tcPr>
            <w:tcW w:w="2029" w:type="dxa"/>
          </w:tcPr>
          <w:p w14:paraId="56931302" w14:textId="77777777" w:rsidR="00497995" w:rsidRPr="006F7BB5" w:rsidRDefault="00497995" w:rsidP="00D6083D">
            <w:pPr>
              <w:jc w:val="center"/>
              <w:rPr>
                <w:rFonts w:ascii="Arial" w:hAnsi="Arial" w:cs="Arial"/>
                <w:sz w:val="18"/>
                <w:szCs w:val="18"/>
              </w:rPr>
            </w:pPr>
            <w:r>
              <w:rPr>
                <w:rFonts w:ascii="Arial" w:hAnsi="Arial" w:cs="Arial"/>
                <w:sz w:val="18"/>
                <w:szCs w:val="18"/>
              </w:rPr>
              <w:t>Gov</w:t>
            </w:r>
          </w:p>
        </w:tc>
      </w:tr>
      <w:tr w:rsidR="00497995" w14:paraId="18676608" w14:textId="77777777" w:rsidTr="00333899">
        <w:trPr>
          <w:trHeight w:val="46"/>
        </w:trPr>
        <w:tc>
          <w:tcPr>
            <w:tcW w:w="675" w:type="dxa"/>
          </w:tcPr>
          <w:p w14:paraId="1E33A3AB" w14:textId="77777777" w:rsidR="00497995" w:rsidRPr="006F7BB5" w:rsidRDefault="00497995" w:rsidP="00333899">
            <w:pPr>
              <w:jc w:val="center"/>
              <w:rPr>
                <w:rFonts w:ascii="Arial" w:hAnsi="Arial" w:cs="Arial"/>
                <w:sz w:val="18"/>
                <w:szCs w:val="18"/>
              </w:rPr>
            </w:pPr>
            <w:r>
              <w:rPr>
                <w:rFonts w:ascii="Arial" w:hAnsi="Arial" w:cs="Arial"/>
                <w:sz w:val="18"/>
                <w:szCs w:val="18"/>
              </w:rPr>
              <w:t>7</w:t>
            </w:r>
          </w:p>
        </w:tc>
        <w:tc>
          <w:tcPr>
            <w:tcW w:w="3129" w:type="dxa"/>
          </w:tcPr>
          <w:p w14:paraId="3E1AA14D" w14:textId="77777777" w:rsidR="00497995" w:rsidRPr="006F7BB5" w:rsidRDefault="00497995" w:rsidP="00333899">
            <w:pPr>
              <w:rPr>
                <w:rFonts w:ascii="Arial" w:hAnsi="Arial" w:cs="Arial"/>
                <w:sz w:val="18"/>
                <w:szCs w:val="18"/>
              </w:rPr>
            </w:pPr>
            <w:r>
              <w:rPr>
                <w:rFonts w:ascii="Arial" w:hAnsi="Arial" w:cs="Arial"/>
                <w:sz w:val="18"/>
                <w:szCs w:val="18"/>
              </w:rPr>
              <w:t>columnValue</w:t>
            </w:r>
          </w:p>
        </w:tc>
        <w:tc>
          <w:tcPr>
            <w:tcW w:w="4169" w:type="dxa"/>
          </w:tcPr>
          <w:p w14:paraId="1EAADA12" w14:textId="77777777" w:rsidR="00497995" w:rsidRPr="006B3BEB" w:rsidRDefault="00497995" w:rsidP="00333899">
            <w:pPr>
              <w:rPr>
                <w:rFonts w:ascii="Arial" w:hAnsi="Arial" w:cs="Arial"/>
                <w:sz w:val="18"/>
                <w:szCs w:val="18"/>
              </w:rPr>
            </w:pPr>
            <w:r>
              <w:rPr>
                <w:rFonts w:ascii="Arial" w:hAnsi="Arial" w:cs="Arial"/>
                <w:sz w:val="18"/>
                <w:szCs w:val="18"/>
              </w:rPr>
              <w:t>Any of the column value in uploaded excel, if Util type is normal then direct value in the column will be validated. If util type is Range check then any value in the column range can be validated.</w:t>
            </w:r>
          </w:p>
        </w:tc>
        <w:tc>
          <w:tcPr>
            <w:tcW w:w="2029" w:type="dxa"/>
          </w:tcPr>
          <w:p w14:paraId="1B7CA8E0" w14:textId="77777777" w:rsidR="00497995" w:rsidRDefault="00497995" w:rsidP="00D6083D">
            <w:pPr>
              <w:jc w:val="center"/>
              <w:rPr>
                <w:b/>
                <w:bCs/>
                <w:sz w:val="16"/>
                <w:szCs w:val="16"/>
              </w:rPr>
            </w:pPr>
            <w:r>
              <w:rPr>
                <w:b/>
                <w:bCs/>
                <w:sz w:val="16"/>
                <w:szCs w:val="16"/>
              </w:rPr>
              <w:t>5000</w:t>
            </w:r>
          </w:p>
        </w:tc>
      </w:tr>
    </w:tbl>
    <w:p w14:paraId="51C1ED6A" w14:textId="77777777" w:rsidR="00000102" w:rsidRDefault="00000102" w:rsidP="00B54473"/>
    <w:p w14:paraId="17BDD14E" w14:textId="77777777" w:rsidR="00601893" w:rsidRPr="006F7BB5" w:rsidRDefault="00601893" w:rsidP="00601893">
      <w:pPr>
        <w:rPr>
          <w:rFonts w:ascii="Arial" w:hAnsi="Arial" w:cs="Arial"/>
          <w:b/>
          <w:bCs/>
          <w:sz w:val="24"/>
          <w:szCs w:val="24"/>
        </w:rPr>
      </w:pPr>
      <w:r>
        <w:rPr>
          <w:rFonts w:ascii="Arial" w:hAnsi="Arial" w:cs="Arial"/>
          <w:b/>
          <w:bCs/>
          <w:sz w:val="24"/>
          <w:szCs w:val="24"/>
        </w:rPr>
        <w:t>Rule Util Execution Response Fiel</w:t>
      </w:r>
      <w:r w:rsidRPr="006F7BB5">
        <w:rPr>
          <w:rFonts w:ascii="Arial" w:hAnsi="Arial" w:cs="Arial"/>
          <w:b/>
          <w:bCs/>
          <w:sz w:val="24"/>
          <w:szCs w:val="24"/>
        </w:rPr>
        <w:t>d Description:</w:t>
      </w:r>
    </w:p>
    <w:tbl>
      <w:tblPr>
        <w:tblStyle w:val="TableGrid"/>
        <w:tblW w:w="0" w:type="auto"/>
        <w:tblLook w:val="04A0" w:firstRow="1" w:lastRow="0" w:firstColumn="1" w:lastColumn="0" w:noHBand="0" w:noVBand="1"/>
      </w:tblPr>
      <w:tblGrid>
        <w:gridCol w:w="675"/>
        <w:gridCol w:w="3129"/>
        <w:gridCol w:w="4169"/>
        <w:gridCol w:w="2029"/>
      </w:tblGrid>
      <w:tr w:rsidR="00601893" w14:paraId="16B3B787" w14:textId="77777777" w:rsidTr="00333899">
        <w:tc>
          <w:tcPr>
            <w:tcW w:w="675" w:type="dxa"/>
          </w:tcPr>
          <w:p w14:paraId="68134FFC" w14:textId="77777777" w:rsidR="00601893" w:rsidRPr="00825EBA" w:rsidRDefault="00601893" w:rsidP="00333899">
            <w:pPr>
              <w:jc w:val="center"/>
              <w:rPr>
                <w:rFonts w:ascii="Arial" w:hAnsi="Arial" w:cs="Arial"/>
                <w:b/>
                <w:bCs/>
              </w:rPr>
            </w:pPr>
            <w:r>
              <w:rPr>
                <w:rFonts w:ascii="Arial" w:hAnsi="Arial" w:cs="Arial"/>
                <w:b/>
                <w:bCs/>
              </w:rPr>
              <w:lastRenderedPageBreak/>
              <w:t>SNO</w:t>
            </w:r>
          </w:p>
        </w:tc>
        <w:tc>
          <w:tcPr>
            <w:tcW w:w="3129" w:type="dxa"/>
          </w:tcPr>
          <w:p w14:paraId="47F06EA8" w14:textId="77777777" w:rsidR="00601893" w:rsidRPr="00825EBA" w:rsidRDefault="00601893" w:rsidP="00333899">
            <w:pPr>
              <w:jc w:val="center"/>
              <w:rPr>
                <w:rFonts w:ascii="Arial" w:hAnsi="Arial" w:cs="Arial"/>
                <w:b/>
                <w:bCs/>
              </w:rPr>
            </w:pPr>
            <w:r w:rsidRPr="00825EBA">
              <w:rPr>
                <w:rFonts w:ascii="Arial" w:hAnsi="Arial" w:cs="Arial"/>
                <w:b/>
                <w:bCs/>
              </w:rPr>
              <w:t>Field</w:t>
            </w:r>
          </w:p>
        </w:tc>
        <w:tc>
          <w:tcPr>
            <w:tcW w:w="4169" w:type="dxa"/>
          </w:tcPr>
          <w:p w14:paraId="6DD20363" w14:textId="77777777" w:rsidR="00601893" w:rsidRPr="00825EBA" w:rsidRDefault="00601893" w:rsidP="00333899">
            <w:pPr>
              <w:jc w:val="center"/>
              <w:rPr>
                <w:rFonts w:ascii="Arial" w:hAnsi="Arial" w:cs="Arial"/>
                <w:b/>
                <w:bCs/>
              </w:rPr>
            </w:pPr>
            <w:r w:rsidRPr="00825EBA">
              <w:rPr>
                <w:rFonts w:ascii="Arial" w:hAnsi="Arial" w:cs="Arial"/>
                <w:b/>
                <w:bCs/>
              </w:rPr>
              <w:t>Description</w:t>
            </w:r>
          </w:p>
        </w:tc>
        <w:tc>
          <w:tcPr>
            <w:tcW w:w="2029" w:type="dxa"/>
          </w:tcPr>
          <w:p w14:paraId="2CD8DD6F" w14:textId="77777777" w:rsidR="00601893" w:rsidRPr="00825EBA" w:rsidRDefault="00601893" w:rsidP="00333899">
            <w:pPr>
              <w:jc w:val="center"/>
              <w:rPr>
                <w:rFonts w:ascii="Arial" w:hAnsi="Arial" w:cs="Arial"/>
                <w:b/>
                <w:bCs/>
              </w:rPr>
            </w:pPr>
            <w:r w:rsidRPr="00825EBA">
              <w:rPr>
                <w:rFonts w:ascii="Arial" w:hAnsi="Arial" w:cs="Arial"/>
                <w:b/>
                <w:bCs/>
              </w:rPr>
              <w:t>Sam</w:t>
            </w:r>
            <w:r>
              <w:rPr>
                <w:rFonts w:ascii="Arial" w:hAnsi="Arial" w:cs="Arial"/>
                <w:b/>
                <w:bCs/>
              </w:rPr>
              <w:t>ple out</w:t>
            </w:r>
            <w:r w:rsidRPr="00825EBA">
              <w:rPr>
                <w:rFonts w:ascii="Arial" w:hAnsi="Arial" w:cs="Arial"/>
                <w:b/>
                <w:bCs/>
              </w:rPr>
              <w:t>put</w:t>
            </w:r>
          </w:p>
        </w:tc>
      </w:tr>
      <w:tr w:rsidR="00601893" w14:paraId="1A6CC3EB" w14:textId="77777777" w:rsidTr="00333899">
        <w:tc>
          <w:tcPr>
            <w:tcW w:w="675" w:type="dxa"/>
          </w:tcPr>
          <w:p w14:paraId="07948579" w14:textId="77777777" w:rsidR="00601893" w:rsidRPr="00825EBA" w:rsidRDefault="00601893" w:rsidP="00333899">
            <w:pPr>
              <w:jc w:val="center"/>
              <w:rPr>
                <w:rFonts w:ascii="Arial" w:hAnsi="Arial" w:cs="Arial"/>
                <w:sz w:val="18"/>
                <w:szCs w:val="18"/>
              </w:rPr>
            </w:pPr>
            <w:r>
              <w:rPr>
                <w:rFonts w:ascii="Arial" w:hAnsi="Arial" w:cs="Arial"/>
                <w:sz w:val="18"/>
                <w:szCs w:val="18"/>
              </w:rPr>
              <w:t>1</w:t>
            </w:r>
          </w:p>
        </w:tc>
        <w:tc>
          <w:tcPr>
            <w:tcW w:w="3129" w:type="dxa"/>
          </w:tcPr>
          <w:p w14:paraId="67D114BF" w14:textId="77777777" w:rsidR="00601893" w:rsidRPr="00825EBA" w:rsidRDefault="00601893" w:rsidP="00333899">
            <w:pPr>
              <w:rPr>
                <w:rFonts w:ascii="Arial" w:hAnsi="Arial" w:cs="Arial"/>
                <w:sz w:val="18"/>
                <w:szCs w:val="18"/>
              </w:rPr>
            </w:pPr>
            <w:r>
              <w:rPr>
                <w:rFonts w:ascii="Arial" w:hAnsi="Arial" w:cs="Arial"/>
                <w:sz w:val="18"/>
                <w:szCs w:val="18"/>
              </w:rPr>
              <w:t>status</w:t>
            </w:r>
          </w:p>
        </w:tc>
        <w:tc>
          <w:tcPr>
            <w:tcW w:w="4169" w:type="dxa"/>
          </w:tcPr>
          <w:p w14:paraId="5B15E084" w14:textId="77777777" w:rsidR="00601893" w:rsidRPr="006B3BEB" w:rsidRDefault="00601893" w:rsidP="00333899">
            <w:pPr>
              <w:rPr>
                <w:rFonts w:ascii="Arial" w:hAnsi="Arial" w:cs="Arial"/>
                <w:sz w:val="18"/>
                <w:szCs w:val="18"/>
              </w:rPr>
            </w:pPr>
            <w:r w:rsidRPr="006B3BEB">
              <w:rPr>
                <w:rFonts w:ascii="Arial" w:hAnsi="Arial" w:cs="Arial"/>
                <w:sz w:val="18"/>
                <w:szCs w:val="18"/>
              </w:rPr>
              <w:t>Rest API http response status.</w:t>
            </w:r>
          </w:p>
        </w:tc>
        <w:tc>
          <w:tcPr>
            <w:tcW w:w="2029" w:type="dxa"/>
          </w:tcPr>
          <w:p w14:paraId="71530ED4" w14:textId="77777777" w:rsidR="00601893" w:rsidRDefault="00601893" w:rsidP="00333899">
            <w:pPr>
              <w:jc w:val="center"/>
              <w:rPr>
                <w:b/>
                <w:bCs/>
                <w:sz w:val="16"/>
                <w:szCs w:val="16"/>
              </w:rPr>
            </w:pPr>
            <w:r>
              <w:rPr>
                <w:b/>
                <w:bCs/>
                <w:sz w:val="16"/>
                <w:szCs w:val="16"/>
              </w:rPr>
              <w:t>200</w:t>
            </w:r>
          </w:p>
        </w:tc>
      </w:tr>
      <w:tr w:rsidR="00601893" w14:paraId="08F4BFF3" w14:textId="77777777" w:rsidTr="00333899">
        <w:tc>
          <w:tcPr>
            <w:tcW w:w="675" w:type="dxa"/>
          </w:tcPr>
          <w:p w14:paraId="59A4CD3C" w14:textId="77777777" w:rsidR="00601893" w:rsidRPr="00825EBA" w:rsidRDefault="00601893" w:rsidP="00333899">
            <w:pPr>
              <w:jc w:val="center"/>
              <w:rPr>
                <w:rFonts w:ascii="Arial" w:hAnsi="Arial" w:cs="Arial"/>
                <w:sz w:val="18"/>
                <w:szCs w:val="18"/>
              </w:rPr>
            </w:pPr>
            <w:r>
              <w:rPr>
                <w:rFonts w:ascii="Arial" w:hAnsi="Arial" w:cs="Arial"/>
                <w:sz w:val="18"/>
                <w:szCs w:val="18"/>
              </w:rPr>
              <w:t>2</w:t>
            </w:r>
          </w:p>
        </w:tc>
        <w:tc>
          <w:tcPr>
            <w:tcW w:w="3129" w:type="dxa"/>
          </w:tcPr>
          <w:p w14:paraId="22625FD9" w14:textId="77777777" w:rsidR="00601893" w:rsidRPr="00825EBA" w:rsidRDefault="00601893" w:rsidP="00333899">
            <w:pPr>
              <w:rPr>
                <w:rFonts w:ascii="Arial" w:hAnsi="Arial" w:cs="Arial"/>
                <w:sz w:val="18"/>
                <w:szCs w:val="18"/>
              </w:rPr>
            </w:pPr>
            <w:r>
              <w:rPr>
                <w:rFonts w:ascii="Arial" w:hAnsi="Arial" w:cs="Arial"/>
                <w:sz w:val="18"/>
                <w:szCs w:val="18"/>
              </w:rPr>
              <w:t>message</w:t>
            </w:r>
          </w:p>
        </w:tc>
        <w:tc>
          <w:tcPr>
            <w:tcW w:w="4169" w:type="dxa"/>
          </w:tcPr>
          <w:p w14:paraId="3303D4A2" w14:textId="77777777" w:rsidR="00601893" w:rsidRPr="006B3BEB" w:rsidRDefault="00601893" w:rsidP="00333899">
            <w:pPr>
              <w:rPr>
                <w:rFonts w:ascii="Arial" w:hAnsi="Arial" w:cs="Arial"/>
                <w:sz w:val="18"/>
                <w:szCs w:val="18"/>
              </w:rPr>
            </w:pPr>
            <w:r w:rsidRPr="006B3BEB">
              <w:rPr>
                <w:rFonts w:ascii="Arial" w:hAnsi="Arial" w:cs="Arial"/>
                <w:sz w:val="18"/>
                <w:szCs w:val="18"/>
              </w:rPr>
              <w:t>Success or failure message for API request.</w:t>
            </w:r>
          </w:p>
        </w:tc>
        <w:tc>
          <w:tcPr>
            <w:tcW w:w="2029" w:type="dxa"/>
          </w:tcPr>
          <w:p w14:paraId="35012BA9" w14:textId="77777777" w:rsidR="00601893" w:rsidRDefault="00C31553" w:rsidP="00333899">
            <w:pPr>
              <w:jc w:val="center"/>
              <w:rPr>
                <w:b/>
                <w:bCs/>
                <w:sz w:val="16"/>
                <w:szCs w:val="16"/>
              </w:rPr>
            </w:pPr>
            <w:r w:rsidRPr="00C31553">
              <w:rPr>
                <w:b/>
                <w:bCs/>
                <w:sz w:val="16"/>
                <w:szCs w:val="16"/>
              </w:rPr>
              <w:t>Validation done successfully, match found</w:t>
            </w:r>
          </w:p>
        </w:tc>
      </w:tr>
      <w:tr w:rsidR="00601893" w14:paraId="193E475D" w14:textId="77777777" w:rsidTr="00333899">
        <w:tc>
          <w:tcPr>
            <w:tcW w:w="675" w:type="dxa"/>
          </w:tcPr>
          <w:p w14:paraId="307480AE" w14:textId="77777777" w:rsidR="00601893" w:rsidRPr="00825EBA" w:rsidRDefault="00601893" w:rsidP="00333899">
            <w:pPr>
              <w:jc w:val="center"/>
              <w:rPr>
                <w:rFonts w:ascii="Arial" w:hAnsi="Arial" w:cs="Arial"/>
                <w:sz w:val="18"/>
                <w:szCs w:val="18"/>
              </w:rPr>
            </w:pPr>
            <w:r>
              <w:rPr>
                <w:rFonts w:ascii="Arial" w:hAnsi="Arial" w:cs="Arial"/>
                <w:sz w:val="18"/>
                <w:szCs w:val="18"/>
              </w:rPr>
              <w:t>3</w:t>
            </w:r>
          </w:p>
        </w:tc>
        <w:tc>
          <w:tcPr>
            <w:tcW w:w="3129" w:type="dxa"/>
          </w:tcPr>
          <w:p w14:paraId="00795DEB" w14:textId="77777777" w:rsidR="00601893" w:rsidRPr="00825EBA" w:rsidRDefault="00D6083D" w:rsidP="00333899">
            <w:pPr>
              <w:rPr>
                <w:rFonts w:ascii="Arial" w:hAnsi="Arial" w:cs="Arial"/>
                <w:sz w:val="18"/>
                <w:szCs w:val="18"/>
              </w:rPr>
            </w:pPr>
            <w:r>
              <w:rPr>
                <w:rFonts w:ascii="Arial" w:hAnsi="Arial" w:cs="Arial"/>
                <w:sz w:val="18"/>
                <w:szCs w:val="18"/>
              </w:rPr>
              <w:t>error</w:t>
            </w:r>
          </w:p>
        </w:tc>
        <w:tc>
          <w:tcPr>
            <w:tcW w:w="4169" w:type="dxa"/>
          </w:tcPr>
          <w:p w14:paraId="4B14B785" w14:textId="77777777" w:rsidR="00601893" w:rsidRPr="006B3BEB" w:rsidRDefault="00D6083D" w:rsidP="00333899">
            <w:pPr>
              <w:rPr>
                <w:rFonts w:ascii="Arial" w:hAnsi="Arial" w:cs="Arial"/>
                <w:sz w:val="18"/>
                <w:szCs w:val="18"/>
              </w:rPr>
            </w:pPr>
            <w:r>
              <w:rPr>
                <w:rFonts w:ascii="Arial" w:hAnsi="Arial" w:cs="Arial"/>
                <w:sz w:val="18"/>
                <w:szCs w:val="18"/>
              </w:rPr>
              <w:t>If there is any internal server error, the message will be returned in this field</w:t>
            </w:r>
          </w:p>
        </w:tc>
        <w:tc>
          <w:tcPr>
            <w:tcW w:w="2029" w:type="dxa"/>
          </w:tcPr>
          <w:p w14:paraId="74D1372A" w14:textId="77777777" w:rsidR="00601893" w:rsidRPr="00825EBA" w:rsidRDefault="00D42B45" w:rsidP="00333899">
            <w:pPr>
              <w:jc w:val="center"/>
              <w:rPr>
                <w:sz w:val="16"/>
                <w:szCs w:val="16"/>
              </w:rPr>
            </w:pPr>
            <w:r w:rsidRPr="00D42B45">
              <w:rPr>
                <w:b/>
                <w:bCs/>
                <w:sz w:val="16"/>
                <w:szCs w:val="16"/>
              </w:rPr>
              <w:t>null</w:t>
            </w:r>
          </w:p>
        </w:tc>
      </w:tr>
      <w:tr w:rsidR="00601893" w14:paraId="3D61D27E" w14:textId="77777777" w:rsidTr="00333899">
        <w:tc>
          <w:tcPr>
            <w:tcW w:w="675" w:type="dxa"/>
          </w:tcPr>
          <w:p w14:paraId="05446D11" w14:textId="77777777" w:rsidR="00601893" w:rsidRPr="00825EBA" w:rsidRDefault="00601893" w:rsidP="00333899">
            <w:pPr>
              <w:jc w:val="center"/>
              <w:rPr>
                <w:rFonts w:ascii="Arial" w:hAnsi="Arial" w:cs="Arial"/>
                <w:sz w:val="18"/>
                <w:szCs w:val="18"/>
              </w:rPr>
            </w:pPr>
            <w:r>
              <w:rPr>
                <w:rFonts w:ascii="Arial" w:hAnsi="Arial" w:cs="Arial"/>
                <w:sz w:val="18"/>
                <w:szCs w:val="18"/>
              </w:rPr>
              <w:t>4</w:t>
            </w:r>
          </w:p>
        </w:tc>
        <w:tc>
          <w:tcPr>
            <w:tcW w:w="3129" w:type="dxa"/>
          </w:tcPr>
          <w:p w14:paraId="2D18D415" w14:textId="77777777" w:rsidR="00601893" w:rsidRDefault="00D6083D" w:rsidP="00333899">
            <w:pPr>
              <w:rPr>
                <w:b/>
                <w:bCs/>
                <w:sz w:val="16"/>
                <w:szCs w:val="16"/>
              </w:rPr>
            </w:pPr>
            <w:r>
              <w:rPr>
                <w:rFonts w:ascii="Arial" w:hAnsi="Arial" w:cs="Arial"/>
                <w:sz w:val="18"/>
                <w:szCs w:val="18"/>
              </w:rPr>
              <w:t>value</w:t>
            </w:r>
          </w:p>
        </w:tc>
        <w:tc>
          <w:tcPr>
            <w:tcW w:w="4169" w:type="dxa"/>
          </w:tcPr>
          <w:p w14:paraId="2C8CF83B" w14:textId="77777777" w:rsidR="00601893" w:rsidRPr="006B3BEB" w:rsidRDefault="00C31553" w:rsidP="00333899">
            <w:pPr>
              <w:rPr>
                <w:rFonts w:ascii="Arial" w:hAnsi="Arial" w:cs="Arial"/>
                <w:sz w:val="18"/>
                <w:szCs w:val="18"/>
              </w:rPr>
            </w:pPr>
            <w:r>
              <w:rPr>
                <w:rFonts w:ascii="Arial" w:hAnsi="Arial" w:cs="Arial"/>
                <w:sz w:val="18"/>
                <w:szCs w:val="18"/>
              </w:rPr>
              <w:t>When the given input is validated and the match found means then that particular value is returned. If the match is not found means null is returned.</w:t>
            </w:r>
          </w:p>
        </w:tc>
        <w:tc>
          <w:tcPr>
            <w:tcW w:w="2029" w:type="dxa"/>
          </w:tcPr>
          <w:p w14:paraId="371BB7AA" w14:textId="77777777" w:rsidR="00601893" w:rsidRPr="006F7BB5" w:rsidRDefault="00D42B45" w:rsidP="00D42B45">
            <w:pPr>
              <w:jc w:val="center"/>
              <w:rPr>
                <w:rFonts w:ascii="Arial" w:hAnsi="Arial" w:cs="Arial"/>
                <w:sz w:val="18"/>
                <w:szCs w:val="18"/>
              </w:rPr>
            </w:pPr>
            <w:r w:rsidRPr="00D42B45">
              <w:rPr>
                <w:b/>
                <w:bCs/>
                <w:sz w:val="16"/>
                <w:szCs w:val="16"/>
              </w:rPr>
              <w:t>150000</w:t>
            </w:r>
          </w:p>
        </w:tc>
      </w:tr>
    </w:tbl>
    <w:p w14:paraId="6CD50E87" w14:textId="77777777" w:rsidR="00601893" w:rsidRDefault="00601893" w:rsidP="00B54473"/>
    <w:p w14:paraId="449B3A51" w14:textId="77777777" w:rsidR="00DA6B96" w:rsidRDefault="00DA6B96" w:rsidP="00B54473"/>
    <w:p w14:paraId="12191736" w14:textId="77777777" w:rsidR="00A74BBE" w:rsidRDefault="007B331E" w:rsidP="009E3F00">
      <w:pPr>
        <w:pStyle w:val="Heading2"/>
      </w:pPr>
      <w:bookmarkStart w:id="17" w:name="_Get_unique_variable"/>
      <w:bookmarkStart w:id="18" w:name="_Toc96612424"/>
      <w:bookmarkEnd w:id="17"/>
      <w:r>
        <w:t>Get unique variable list – Sample Input and output</w:t>
      </w:r>
      <w:bookmarkEnd w:id="18"/>
    </w:p>
    <w:p w14:paraId="679C27AA" w14:textId="77777777" w:rsidR="00A74BBE" w:rsidRDefault="00A74BBE" w:rsidP="00A74BBE">
      <w:r>
        <w:t>This API is a supporting API to get the list of input parameters required to passed for executing the rule. If the input parameters are identified by consuming application once, this method is not mandatory.</w:t>
      </w:r>
    </w:p>
    <w:p w14:paraId="6CAA95AC" w14:textId="77777777" w:rsidR="00A74BBE" w:rsidRPr="00A74BBE" w:rsidRDefault="00A74BBE" w:rsidP="00A74BBE">
      <w:r>
        <w:t>If any parameters for the Rule changes, this would help to get the updated parameters.</w:t>
      </w:r>
    </w:p>
    <w:p w14:paraId="673CDD6B" w14:textId="77777777" w:rsidR="007B331E" w:rsidRDefault="007B331E" w:rsidP="00540636">
      <w:r>
        <w:rPr>
          <w:rFonts w:ascii="Arial" w:hAnsi="Arial" w:cs="Arial"/>
          <w:sz w:val="24"/>
          <w:szCs w:val="24"/>
        </w:rPr>
        <w:t xml:space="preserve">Sample URL: </w:t>
      </w:r>
      <w:r>
        <w:rPr>
          <w:rFonts w:ascii="Arial" w:hAnsi="Arial" w:cs="Arial"/>
          <w:sz w:val="24"/>
          <w:szCs w:val="24"/>
        </w:rPr>
        <w:tab/>
      </w:r>
      <w:hyperlink w:history="1">
        <w:r w:rsidR="00093292" w:rsidRPr="00872F2A">
          <w:rPr>
            <w:rStyle w:val="Hyperlink"/>
            <w:rFonts w:ascii="Arial" w:hAnsi="Arial" w:cs="Arial"/>
            <w:sz w:val="24"/>
            <w:szCs w:val="24"/>
          </w:rPr>
          <w:t>https://&lt;Serverhostname(or)ip&gt;/rule/ruleEngine/getUniqueVariables</w:t>
        </w:r>
      </w:hyperlink>
    </w:p>
    <w:p w14:paraId="25074E7B" w14:textId="77777777" w:rsidR="00BE6ECC" w:rsidRPr="007B331E" w:rsidRDefault="00BE6ECC" w:rsidP="00540636">
      <w:pPr>
        <w:rPr>
          <w:rFonts w:ascii="Arial" w:hAnsi="Arial" w:cs="Arial"/>
          <w:color w:val="0000FF"/>
          <w:sz w:val="24"/>
          <w:szCs w:val="24"/>
          <w:u w:val="single"/>
        </w:rPr>
      </w:pPr>
    </w:p>
    <w:p w14:paraId="245A7AC9" w14:textId="77777777" w:rsidR="007B331E" w:rsidRDefault="007B331E" w:rsidP="003470F4">
      <w:pPr>
        <w:rPr>
          <w:b/>
          <w:bCs/>
          <w:sz w:val="24"/>
          <w:szCs w:val="24"/>
        </w:rPr>
      </w:pPr>
      <w:r w:rsidRPr="007B331E">
        <w:rPr>
          <w:b/>
          <w:bCs/>
          <w:sz w:val="24"/>
          <w:szCs w:val="24"/>
        </w:rPr>
        <w:t xml:space="preserve">Input </w:t>
      </w:r>
      <w:r>
        <w:rPr>
          <w:b/>
          <w:bCs/>
          <w:sz w:val="24"/>
          <w:szCs w:val="24"/>
        </w:rPr>
        <w:t>Re</w:t>
      </w:r>
      <w:r w:rsidR="003470F4">
        <w:rPr>
          <w:b/>
          <w:bCs/>
          <w:sz w:val="24"/>
          <w:szCs w:val="24"/>
        </w:rPr>
        <w:t>quest</w:t>
      </w:r>
      <w:r>
        <w:rPr>
          <w:b/>
          <w:bCs/>
          <w:sz w:val="24"/>
          <w:szCs w:val="24"/>
        </w:rPr>
        <w:t>:</w:t>
      </w:r>
    </w:p>
    <w:p w14:paraId="3E252A0A" w14:textId="77777777" w:rsidR="00BF4526" w:rsidRPr="006075CF" w:rsidRDefault="007B331E" w:rsidP="00BE6ECC">
      <w:pPr>
        <w:rPr>
          <w:b/>
          <w:bCs/>
          <w:sz w:val="24"/>
          <w:szCs w:val="24"/>
        </w:rPr>
      </w:pPr>
      <w:r>
        <w:rPr>
          <w:b/>
          <w:bCs/>
          <w:sz w:val="24"/>
          <w:szCs w:val="24"/>
        </w:rPr>
        <w:tab/>
      </w:r>
      <w:r>
        <w:rPr>
          <w:b/>
          <w:bCs/>
          <w:noProof/>
          <w:sz w:val="24"/>
          <w:szCs w:val="24"/>
          <w:lang w:val="en-GB" w:eastAsia="en-GB"/>
        </w:rPr>
        <w:drawing>
          <wp:inline distT="0" distB="0" distL="0" distR="0" wp14:anchorId="0A9CC9CB" wp14:editId="3BF634DB">
            <wp:extent cx="1085148" cy="734992"/>
            <wp:effectExtent l="19050" t="0" r="70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1086196" cy="735702"/>
                    </a:xfrm>
                    <a:prstGeom prst="rect">
                      <a:avLst/>
                    </a:prstGeom>
                    <a:noFill/>
                    <a:ln w="9525">
                      <a:noFill/>
                      <a:miter lim="800000"/>
                      <a:headEnd/>
                      <a:tailEnd/>
                    </a:ln>
                  </pic:spPr>
                </pic:pic>
              </a:graphicData>
            </a:graphic>
          </wp:inline>
        </w:drawing>
      </w:r>
    </w:p>
    <w:p w14:paraId="32CAA43D" w14:textId="77777777" w:rsidR="003470F4" w:rsidRDefault="003470F4" w:rsidP="003470F4">
      <w:pPr>
        <w:rPr>
          <w:b/>
          <w:bCs/>
          <w:sz w:val="24"/>
          <w:szCs w:val="24"/>
        </w:rPr>
      </w:pPr>
      <w:r>
        <w:rPr>
          <w:b/>
          <w:bCs/>
          <w:sz w:val="24"/>
          <w:szCs w:val="24"/>
        </w:rPr>
        <w:t>Out</w:t>
      </w:r>
      <w:r w:rsidRPr="007B331E">
        <w:rPr>
          <w:b/>
          <w:bCs/>
          <w:sz w:val="24"/>
          <w:szCs w:val="24"/>
        </w:rPr>
        <w:t xml:space="preserve">put </w:t>
      </w:r>
      <w:r>
        <w:rPr>
          <w:b/>
          <w:bCs/>
          <w:sz w:val="24"/>
          <w:szCs w:val="24"/>
        </w:rPr>
        <w:t>Response:</w:t>
      </w:r>
    </w:p>
    <w:p w14:paraId="230B9380" w14:textId="77777777" w:rsidR="00022167" w:rsidRPr="00022167" w:rsidRDefault="00022167" w:rsidP="00022167">
      <w:pPr>
        <w:rPr>
          <w:sz w:val="24"/>
          <w:szCs w:val="24"/>
        </w:rPr>
      </w:pPr>
      <w:r>
        <w:rPr>
          <w:b/>
          <w:bCs/>
          <w:sz w:val="24"/>
          <w:szCs w:val="24"/>
        </w:rPr>
        <w:tab/>
      </w:r>
      <w:r w:rsidRPr="00022167">
        <w:rPr>
          <w:sz w:val="24"/>
          <w:szCs w:val="24"/>
        </w:rPr>
        <w:t xml:space="preserve">The </w:t>
      </w:r>
      <w:r w:rsidRPr="00022167">
        <w:rPr>
          <w:b/>
          <w:bCs/>
          <w:sz w:val="24"/>
          <w:szCs w:val="24"/>
        </w:rPr>
        <w:t>value</w:t>
      </w:r>
      <w:r w:rsidRPr="00022167">
        <w:rPr>
          <w:sz w:val="24"/>
          <w:szCs w:val="24"/>
        </w:rPr>
        <w:t xml:space="preserve"> </w:t>
      </w:r>
      <w:r w:rsidR="00F42CB7">
        <w:rPr>
          <w:sz w:val="24"/>
          <w:szCs w:val="24"/>
        </w:rPr>
        <w:t>field</w:t>
      </w:r>
      <w:r w:rsidRPr="00022167">
        <w:rPr>
          <w:sz w:val="24"/>
          <w:szCs w:val="24"/>
        </w:rPr>
        <w:t xml:space="preserve"> here provides the list of variables for which the data need to be mapped and sent as input for rule Execution.</w:t>
      </w:r>
    </w:p>
    <w:p w14:paraId="0E265917" w14:textId="77777777" w:rsidR="00853D3C" w:rsidRDefault="003470F4" w:rsidP="00FA46A3">
      <w:pPr>
        <w:rPr>
          <w:b/>
          <w:bCs/>
          <w:sz w:val="16"/>
          <w:szCs w:val="16"/>
        </w:rPr>
      </w:pPr>
      <w:r>
        <w:rPr>
          <w:b/>
          <w:bCs/>
          <w:sz w:val="16"/>
          <w:szCs w:val="16"/>
        </w:rPr>
        <w:lastRenderedPageBreak/>
        <w:tab/>
      </w:r>
      <w:r>
        <w:rPr>
          <w:b/>
          <w:bCs/>
          <w:noProof/>
          <w:sz w:val="16"/>
          <w:szCs w:val="16"/>
          <w:lang w:val="en-GB" w:eastAsia="en-GB"/>
        </w:rPr>
        <w:drawing>
          <wp:inline distT="0" distB="0" distL="0" distR="0" wp14:anchorId="6F5693AA" wp14:editId="676BE65A">
            <wp:extent cx="2711450" cy="233677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2716184" cy="2340852"/>
                    </a:xfrm>
                    <a:prstGeom prst="rect">
                      <a:avLst/>
                    </a:prstGeom>
                    <a:noFill/>
                    <a:ln w="9525">
                      <a:noFill/>
                      <a:miter lim="800000"/>
                      <a:headEnd/>
                      <a:tailEnd/>
                    </a:ln>
                  </pic:spPr>
                </pic:pic>
              </a:graphicData>
            </a:graphic>
          </wp:inline>
        </w:drawing>
      </w:r>
    </w:p>
    <w:p w14:paraId="703474AF" w14:textId="77777777" w:rsidR="001769B8" w:rsidRDefault="001769B8" w:rsidP="00FA46A3">
      <w:pPr>
        <w:rPr>
          <w:b/>
          <w:bCs/>
          <w:sz w:val="16"/>
          <w:szCs w:val="16"/>
        </w:rPr>
      </w:pPr>
    </w:p>
    <w:p w14:paraId="276D59A8" w14:textId="77777777" w:rsidR="006075CF" w:rsidRPr="008F28AA" w:rsidRDefault="006075CF" w:rsidP="006075CF">
      <w:pPr>
        <w:rPr>
          <w:b/>
          <w:bCs/>
          <w:sz w:val="16"/>
          <w:szCs w:val="16"/>
        </w:rPr>
      </w:pPr>
      <w:r>
        <w:rPr>
          <w:rFonts w:ascii="Arial" w:hAnsi="Arial" w:cs="Arial"/>
          <w:b/>
          <w:bCs/>
          <w:sz w:val="24"/>
          <w:szCs w:val="24"/>
        </w:rPr>
        <w:t>Sample JSON file – Variable List:</w:t>
      </w:r>
    </w:p>
    <w:p w14:paraId="29155414" w14:textId="49C02DBE" w:rsidR="00CC101F" w:rsidRDefault="001C1D1C" w:rsidP="00FA46A3">
      <w:pPr>
        <w:rPr>
          <w:b/>
          <w:bCs/>
          <w:sz w:val="16"/>
          <w:szCs w:val="16"/>
        </w:rPr>
      </w:pPr>
      <w:r>
        <w:rPr>
          <w:b/>
          <w:bCs/>
          <w:sz w:val="16"/>
          <w:szCs w:val="16"/>
        </w:rPr>
        <w:object w:dxaOrig="1520" w:dyaOrig="987" w14:anchorId="121CABE9">
          <v:shape id="_x0000_i1157" type="#_x0000_t75" style="width:75.95pt;height:48.9pt" o:ole="">
            <v:imagedata r:id="rId66" o:title=""/>
          </v:shape>
          <o:OLEObject Type="Embed" ProgID="Package" ShapeID="_x0000_i1157" DrawAspect="Icon" ObjectID="_1707225550" r:id="rId67"/>
        </w:object>
      </w:r>
      <w:r>
        <w:rPr>
          <w:b/>
          <w:bCs/>
          <w:sz w:val="16"/>
          <w:szCs w:val="16"/>
        </w:rPr>
        <w:object w:dxaOrig="1520" w:dyaOrig="987" w14:anchorId="6CA79E5F">
          <v:shape id="_x0000_i1158" type="#_x0000_t75" style="width:75.95pt;height:48.9pt" o:ole="">
            <v:imagedata r:id="rId68" o:title=""/>
          </v:shape>
          <o:OLEObject Type="Embed" ProgID="Package" ShapeID="_x0000_i1158" DrawAspect="Icon" ObjectID="_1707225551" r:id="rId69"/>
        </w:object>
      </w:r>
    </w:p>
    <w:p w14:paraId="32475922" w14:textId="77777777" w:rsidR="00CC101F" w:rsidRDefault="00CC101F" w:rsidP="00FA46A3">
      <w:pPr>
        <w:rPr>
          <w:b/>
          <w:bCs/>
          <w:sz w:val="16"/>
          <w:szCs w:val="16"/>
        </w:rPr>
      </w:pPr>
    </w:p>
    <w:p w14:paraId="76334D55" w14:textId="77777777" w:rsidR="00CC101F" w:rsidRDefault="00CC101F" w:rsidP="00CC101F">
      <w:pPr>
        <w:pStyle w:val="Heading2"/>
      </w:pPr>
      <w:bookmarkStart w:id="19" w:name="_Toc94702749"/>
      <w:bookmarkStart w:id="20" w:name="_Toc96612425"/>
      <w:r>
        <w:t>Rule Details Configured for SIB</w:t>
      </w:r>
      <w:bookmarkEnd w:id="19"/>
      <w:bookmarkEnd w:id="20"/>
    </w:p>
    <w:p w14:paraId="292AA9DF" w14:textId="77777777" w:rsidR="00CC101F" w:rsidRPr="00011990" w:rsidRDefault="00CC101F" w:rsidP="00CC101F">
      <w:pPr>
        <w:rPr>
          <w:sz w:val="24"/>
          <w:szCs w:val="24"/>
        </w:rPr>
      </w:pPr>
      <w:r w:rsidRPr="00011990">
        <w:rPr>
          <w:sz w:val="24"/>
          <w:szCs w:val="24"/>
        </w:rPr>
        <w:t>For SIB couple of rules are configured in UAT server, those rule details along input request are mentioned here</w:t>
      </w:r>
    </w:p>
    <w:p w14:paraId="3CA0982F" w14:textId="59A94936" w:rsidR="00BF4526" w:rsidRDefault="00CC101F" w:rsidP="00E93500">
      <w:pPr>
        <w:pStyle w:val="Heading3"/>
      </w:pPr>
      <w:bookmarkStart w:id="21" w:name="_Top-Up_Eligibility"/>
      <w:bookmarkStart w:id="22" w:name="_Toc94702750"/>
      <w:bookmarkStart w:id="23" w:name="_Toc96612426"/>
      <w:bookmarkEnd w:id="21"/>
      <w:r>
        <w:t>Top-Up Eligibility</w:t>
      </w:r>
      <w:bookmarkEnd w:id="22"/>
      <w:bookmarkEnd w:id="23"/>
    </w:p>
    <w:p w14:paraId="4E6A8D3C" w14:textId="675AD7DC" w:rsidR="005577DD" w:rsidRDefault="005577DD" w:rsidP="005577DD">
      <w:r>
        <w:object w:dxaOrig="1520" w:dyaOrig="987" w14:anchorId="2317FD79">
          <v:shape id="_x0000_i1159" type="#_x0000_t75" style="width:75.95pt;height:48.9pt" o:ole="">
            <v:imagedata r:id="rId70" o:title=""/>
          </v:shape>
          <o:OLEObject Type="Embed" ProgID="Package" ShapeID="_x0000_i1159" DrawAspect="Icon" ObjectID="_1707225552" r:id="rId71"/>
        </w:object>
      </w:r>
    </w:p>
    <w:p w14:paraId="77FB20F5" w14:textId="77777777" w:rsidR="00CC101F" w:rsidRPr="006F7BB5" w:rsidRDefault="00CC101F" w:rsidP="00CC101F">
      <w:pPr>
        <w:rPr>
          <w:rFonts w:ascii="Arial" w:hAnsi="Arial" w:cs="Arial"/>
          <w:b/>
          <w:bCs/>
          <w:sz w:val="24"/>
          <w:szCs w:val="24"/>
        </w:rPr>
      </w:pPr>
      <w:r>
        <w:rPr>
          <w:rFonts w:ascii="Arial" w:hAnsi="Arial" w:cs="Arial"/>
          <w:b/>
          <w:bCs/>
          <w:sz w:val="24"/>
          <w:szCs w:val="24"/>
        </w:rPr>
        <w:t>Rule Execution Request Input:</w:t>
      </w:r>
    </w:p>
    <w:tbl>
      <w:tblPr>
        <w:tblStyle w:val="TableGrid"/>
        <w:tblW w:w="0" w:type="auto"/>
        <w:tblLook w:val="04A0" w:firstRow="1" w:lastRow="0" w:firstColumn="1" w:lastColumn="0" w:noHBand="0" w:noVBand="1"/>
      </w:tblPr>
      <w:tblGrid>
        <w:gridCol w:w="657"/>
        <w:gridCol w:w="1459"/>
        <w:gridCol w:w="1820"/>
        <w:gridCol w:w="1842"/>
        <w:gridCol w:w="2983"/>
        <w:gridCol w:w="1241"/>
      </w:tblGrid>
      <w:tr w:rsidR="00A74BBE" w14:paraId="7A6513D1" w14:textId="77777777" w:rsidTr="00000102">
        <w:tc>
          <w:tcPr>
            <w:tcW w:w="657" w:type="dxa"/>
          </w:tcPr>
          <w:p w14:paraId="782C47B1" w14:textId="77777777" w:rsidR="00CC101F" w:rsidRPr="00825EBA" w:rsidRDefault="00CC101F" w:rsidP="00000102">
            <w:pPr>
              <w:jc w:val="center"/>
              <w:rPr>
                <w:rFonts w:ascii="Arial" w:hAnsi="Arial" w:cs="Arial"/>
                <w:b/>
                <w:bCs/>
              </w:rPr>
            </w:pPr>
            <w:r>
              <w:rPr>
                <w:rFonts w:ascii="Arial" w:hAnsi="Arial" w:cs="Arial"/>
                <w:b/>
                <w:bCs/>
              </w:rPr>
              <w:t>SNO</w:t>
            </w:r>
          </w:p>
        </w:tc>
        <w:tc>
          <w:tcPr>
            <w:tcW w:w="1459" w:type="dxa"/>
          </w:tcPr>
          <w:p w14:paraId="55C758B2" w14:textId="77777777" w:rsidR="00CC101F" w:rsidRPr="00825EBA" w:rsidRDefault="00CC101F" w:rsidP="00000102">
            <w:pPr>
              <w:jc w:val="center"/>
              <w:rPr>
                <w:rFonts w:ascii="Arial" w:hAnsi="Arial" w:cs="Arial"/>
                <w:b/>
                <w:bCs/>
              </w:rPr>
            </w:pPr>
            <w:r w:rsidRPr="00825EBA">
              <w:rPr>
                <w:rFonts w:ascii="Arial" w:hAnsi="Arial" w:cs="Arial"/>
                <w:b/>
                <w:bCs/>
              </w:rPr>
              <w:t>Field</w:t>
            </w:r>
          </w:p>
        </w:tc>
        <w:tc>
          <w:tcPr>
            <w:tcW w:w="1820" w:type="dxa"/>
          </w:tcPr>
          <w:p w14:paraId="5BA28732" w14:textId="77777777" w:rsidR="00CC101F" w:rsidRPr="00825EBA" w:rsidRDefault="00CC101F" w:rsidP="00000102">
            <w:pPr>
              <w:jc w:val="center"/>
              <w:rPr>
                <w:rFonts w:ascii="Arial" w:hAnsi="Arial" w:cs="Arial"/>
                <w:b/>
                <w:bCs/>
              </w:rPr>
            </w:pPr>
            <w:r>
              <w:rPr>
                <w:rFonts w:ascii="Arial" w:hAnsi="Arial" w:cs="Arial"/>
                <w:b/>
                <w:bCs/>
              </w:rPr>
              <w:t>Type</w:t>
            </w:r>
          </w:p>
        </w:tc>
        <w:tc>
          <w:tcPr>
            <w:tcW w:w="1842" w:type="dxa"/>
          </w:tcPr>
          <w:p w14:paraId="05295D8A" w14:textId="77777777" w:rsidR="00CC101F" w:rsidRPr="00825EBA" w:rsidRDefault="00CC101F" w:rsidP="00000102">
            <w:pPr>
              <w:jc w:val="center"/>
              <w:rPr>
                <w:rFonts w:ascii="Arial" w:hAnsi="Arial" w:cs="Arial"/>
                <w:b/>
                <w:bCs/>
              </w:rPr>
            </w:pPr>
            <w:r>
              <w:rPr>
                <w:rFonts w:ascii="Arial" w:hAnsi="Arial" w:cs="Arial"/>
                <w:b/>
                <w:bCs/>
              </w:rPr>
              <w:t>Mandatory</w:t>
            </w:r>
          </w:p>
        </w:tc>
        <w:tc>
          <w:tcPr>
            <w:tcW w:w="2983" w:type="dxa"/>
          </w:tcPr>
          <w:p w14:paraId="1EF6187A" w14:textId="77777777" w:rsidR="00CC101F" w:rsidRPr="00825EBA" w:rsidRDefault="00CC101F" w:rsidP="00000102">
            <w:pPr>
              <w:jc w:val="center"/>
              <w:rPr>
                <w:rFonts w:ascii="Arial" w:hAnsi="Arial" w:cs="Arial"/>
                <w:b/>
                <w:bCs/>
              </w:rPr>
            </w:pPr>
            <w:r w:rsidRPr="00825EBA">
              <w:rPr>
                <w:rFonts w:ascii="Arial" w:hAnsi="Arial" w:cs="Arial"/>
                <w:b/>
                <w:bCs/>
              </w:rPr>
              <w:t>Description</w:t>
            </w:r>
          </w:p>
        </w:tc>
        <w:tc>
          <w:tcPr>
            <w:tcW w:w="1241" w:type="dxa"/>
          </w:tcPr>
          <w:p w14:paraId="6215D3A4" w14:textId="77777777" w:rsidR="00CC101F" w:rsidRPr="00825EBA" w:rsidRDefault="00CC101F" w:rsidP="00000102">
            <w:pPr>
              <w:jc w:val="center"/>
              <w:rPr>
                <w:rFonts w:ascii="Arial" w:hAnsi="Arial" w:cs="Arial"/>
                <w:b/>
                <w:bCs/>
              </w:rPr>
            </w:pPr>
            <w:r w:rsidRPr="00825EBA">
              <w:rPr>
                <w:rFonts w:ascii="Arial" w:hAnsi="Arial" w:cs="Arial"/>
                <w:b/>
                <w:bCs/>
              </w:rPr>
              <w:t xml:space="preserve"> Input</w:t>
            </w:r>
          </w:p>
        </w:tc>
      </w:tr>
      <w:tr w:rsidR="00A74BBE" w14:paraId="1B3607E9" w14:textId="77777777" w:rsidTr="00000102">
        <w:tc>
          <w:tcPr>
            <w:tcW w:w="657" w:type="dxa"/>
          </w:tcPr>
          <w:p w14:paraId="12B61F95" w14:textId="77777777" w:rsidR="00CC101F" w:rsidRPr="00825EBA" w:rsidRDefault="00CC101F" w:rsidP="00000102">
            <w:pPr>
              <w:jc w:val="center"/>
              <w:rPr>
                <w:rFonts w:ascii="Arial" w:hAnsi="Arial" w:cs="Arial"/>
                <w:sz w:val="18"/>
                <w:szCs w:val="18"/>
              </w:rPr>
            </w:pPr>
            <w:r>
              <w:rPr>
                <w:rFonts w:ascii="Arial" w:hAnsi="Arial" w:cs="Arial"/>
                <w:sz w:val="18"/>
                <w:szCs w:val="18"/>
              </w:rPr>
              <w:t>1</w:t>
            </w:r>
          </w:p>
        </w:tc>
        <w:tc>
          <w:tcPr>
            <w:tcW w:w="1459" w:type="dxa"/>
          </w:tcPr>
          <w:p w14:paraId="6FE644E8" w14:textId="77777777" w:rsidR="00CC101F" w:rsidRPr="00825EBA" w:rsidRDefault="00CC101F" w:rsidP="00000102">
            <w:pPr>
              <w:rPr>
                <w:rFonts w:ascii="Arial" w:hAnsi="Arial" w:cs="Arial"/>
                <w:sz w:val="18"/>
                <w:szCs w:val="18"/>
              </w:rPr>
            </w:pPr>
            <w:r w:rsidRPr="00825EBA">
              <w:rPr>
                <w:rFonts w:ascii="Arial" w:hAnsi="Arial" w:cs="Arial"/>
                <w:sz w:val="18"/>
                <w:szCs w:val="18"/>
              </w:rPr>
              <w:t>domainId</w:t>
            </w:r>
          </w:p>
        </w:tc>
        <w:tc>
          <w:tcPr>
            <w:tcW w:w="1820" w:type="dxa"/>
          </w:tcPr>
          <w:p w14:paraId="6FEE77CE" w14:textId="77777777" w:rsidR="00CC101F" w:rsidRPr="00825EBA"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2A772009"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3714B909" w14:textId="77777777" w:rsidR="00CC101F" w:rsidRPr="00825EBA" w:rsidRDefault="00CC101F" w:rsidP="00000102">
            <w:pPr>
              <w:rPr>
                <w:rFonts w:ascii="Arial" w:hAnsi="Arial" w:cs="Arial"/>
                <w:sz w:val="18"/>
                <w:szCs w:val="18"/>
              </w:rPr>
            </w:pPr>
            <w:r>
              <w:rPr>
                <w:rFonts w:ascii="Arial" w:hAnsi="Arial" w:cs="Arial"/>
                <w:sz w:val="18"/>
                <w:szCs w:val="18"/>
              </w:rPr>
              <w:t>When rule is created a particular Domain will be mapped</w:t>
            </w:r>
          </w:p>
        </w:tc>
        <w:tc>
          <w:tcPr>
            <w:tcW w:w="1241" w:type="dxa"/>
          </w:tcPr>
          <w:p w14:paraId="310B57DA" w14:textId="77777777" w:rsidR="00CC101F" w:rsidRDefault="00CC101F" w:rsidP="00000102">
            <w:pPr>
              <w:jc w:val="center"/>
              <w:rPr>
                <w:b/>
                <w:bCs/>
                <w:sz w:val="16"/>
                <w:szCs w:val="16"/>
              </w:rPr>
            </w:pPr>
            <w:r>
              <w:rPr>
                <w:b/>
                <w:bCs/>
                <w:sz w:val="16"/>
                <w:szCs w:val="16"/>
              </w:rPr>
              <w:t>1</w:t>
            </w:r>
          </w:p>
        </w:tc>
      </w:tr>
      <w:tr w:rsidR="00A74BBE" w14:paraId="4FCC506B" w14:textId="77777777" w:rsidTr="00000102">
        <w:tc>
          <w:tcPr>
            <w:tcW w:w="657" w:type="dxa"/>
          </w:tcPr>
          <w:p w14:paraId="02DA3497" w14:textId="77777777" w:rsidR="00CC101F" w:rsidRPr="00825EBA" w:rsidRDefault="00CC101F" w:rsidP="00000102">
            <w:pPr>
              <w:jc w:val="center"/>
              <w:rPr>
                <w:rFonts w:ascii="Arial" w:hAnsi="Arial" w:cs="Arial"/>
                <w:sz w:val="18"/>
                <w:szCs w:val="18"/>
              </w:rPr>
            </w:pPr>
            <w:r>
              <w:rPr>
                <w:rFonts w:ascii="Arial" w:hAnsi="Arial" w:cs="Arial"/>
                <w:sz w:val="18"/>
                <w:szCs w:val="18"/>
              </w:rPr>
              <w:t>2</w:t>
            </w:r>
          </w:p>
        </w:tc>
        <w:tc>
          <w:tcPr>
            <w:tcW w:w="1459" w:type="dxa"/>
          </w:tcPr>
          <w:p w14:paraId="08202827" w14:textId="77777777" w:rsidR="00CC101F" w:rsidRPr="00825EBA" w:rsidRDefault="00CC101F" w:rsidP="00000102">
            <w:pPr>
              <w:rPr>
                <w:rFonts w:ascii="Arial" w:hAnsi="Arial" w:cs="Arial"/>
                <w:sz w:val="18"/>
                <w:szCs w:val="18"/>
              </w:rPr>
            </w:pPr>
            <w:r w:rsidRPr="00825EBA">
              <w:rPr>
                <w:rFonts w:ascii="Arial" w:hAnsi="Arial" w:cs="Arial"/>
                <w:sz w:val="18"/>
                <w:szCs w:val="18"/>
              </w:rPr>
              <w:t>buId</w:t>
            </w:r>
          </w:p>
        </w:tc>
        <w:tc>
          <w:tcPr>
            <w:tcW w:w="1820" w:type="dxa"/>
          </w:tcPr>
          <w:p w14:paraId="54B1027D" w14:textId="77777777" w:rsidR="00CC101F" w:rsidRPr="00825EBA"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25B94739"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4FEE2DBF" w14:textId="77777777" w:rsidR="00CC101F" w:rsidRPr="00825EBA" w:rsidRDefault="00CC101F" w:rsidP="00000102">
            <w:pPr>
              <w:rPr>
                <w:rFonts w:ascii="Arial" w:hAnsi="Arial" w:cs="Arial"/>
                <w:sz w:val="18"/>
                <w:szCs w:val="18"/>
              </w:rPr>
            </w:pPr>
            <w:r>
              <w:rPr>
                <w:rFonts w:ascii="Arial" w:hAnsi="Arial" w:cs="Arial"/>
                <w:sz w:val="18"/>
                <w:szCs w:val="18"/>
              </w:rPr>
              <w:t>When rule is created a particular Business unit will be mapped</w:t>
            </w:r>
          </w:p>
        </w:tc>
        <w:tc>
          <w:tcPr>
            <w:tcW w:w="1241" w:type="dxa"/>
          </w:tcPr>
          <w:p w14:paraId="7F5DE2A2" w14:textId="77777777" w:rsidR="00CC101F" w:rsidRDefault="00CC101F" w:rsidP="00000102">
            <w:pPr>
              <w:jc w:val="center"/>
              <w:rPr>
                <w:b/>
                <w:bCs/>
                <w:sz w:val="16"/>
                <w:szCs w:val="16"/>
              </w:rPr>
            </w:pPr>
            <w:r>
              <w:rPr>
                <w:b/>
                <w:bCs/>
                <w:sz w:val="16"/>
                <w:szCs w:val="16"/>
              </w:rPr>
              <w:t>1</w:t>
            </w:r>
          </w:p>
        </w:tc>
      </w:tr>
      <w:tr w:rsidR="00A74BBE" w14:paraId="237090FC" w14:textId="77777777" w:rsidTr="00000102">
        <w:tc>
          <w:tcPr>
            <w:tcW w:w="657" w:type="dxa"/>
          </w:tcPr>
          <w:p w14:paraId="6C36048A" w14:textId="77777777" w:rsidR="00CC101F" w:rsidRPr="00825EBA" w:rsidRDefault="00CC101F" w:rsidP="00000102">
            <w:pPr>
              <w:jc w:val="center"/>
              <w:rPr>
                <w:rFonts w:ascii="Arial" w:hAnsi="Arial" w:cs="Arial"/>
                <w:sz w:val="18"/>
                <w:szCs w:val="18"/>
              </w:rPr>
            </w:pPr>
            <w:r>
              <w:rPr>
                <w:rFonts w:ascii="Arial" w:hAnsi="Arial" w:cs="Arial"/>
                <w:sz w:val="18"/>
                <w:szCs w:val="18"/>
              </w:rPr>
              <w:t>3</w:t>
            </w:r>
          </w:p>
        </w:tc>
        <w:tc>
          <w:tcPr>
            <w:tcW w:w="1459" w:type="dxa"/>
          </w:tcPr>
          <w:p w14:paraId="6F592302" w14:textId="77777777" w:rsidR="00CC101F" w:rsidRPr="00825EBA" w:rsidRDefault="00CC101F" w:rsidP="00000102">
            <w:pPr>
              <w:rPr>
                <w:rFonts w:ascii="Arial" w:hAnsi="Arial" w:cs="Arial"/>
                <w:sz w:val="18"/>
                <w:szCs w:val="18"/>
              </w:rPr>
            </w:pPr>
            <w:r w:rsidRPr="00825EBA">
              <w:rPr>
                <w:rFonts w:ascii="Arial" w:hAnsi="Arial" w:cs="Arial"/>
                <w:sz w:val="18"/>
                <w:szCs w:val="18"/>
              </w:rPr>
              <w:t>channel</w:t>
            </w:r>
          </w:p>
        </w:tc>
        <w:tc>
          <w:tcPr>
            <w:tcW w:w="1820" w:type="dxa"/>
          </w:tcPr>
          <w:p w14:paraId="49A0EDC0" w14:textId="77777777" w:rsidR="00CC101F" w:rsidRPr="00825EBA" w:rsidRDefault="00CC101F" w:rsidP="00000102">
            <w:pPr>
              <w:jc w:val="center"/>
              <w:rPr>
                <w:rFonts w:ascii="Arial" w:hAnsi="Arial" w:cs="Arial"/>
                <w:sz w:val="18"/>
                <w:szCs w:val="18"/>
              </w:rPr>
            </w:pPr>
            <w:r>
              <w:rPr>
                <w:rFonts w:ascii="Arial" w:hAnsi="Arial" w:cs="Arial"/>
                <w:sz w:val="18"/>
                <w:szCs w:val="18"/>
              </w:rPr>
              <w:t>Dynamic</w:t>
            </w:r>
          </w:p>
        </w:tc>
        <w:tc>
          <w:tcPr>
            <w:tcW w:w="1842" w:type="dxa"/>
          </w:tcPr>
          <w:p w14:paraId="3DCDB97D" w14:textId="77777777" w:rsidR="00CC101F" w:rsidRPr="00825EBA"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1851C8FA" w14:textId="77777777" w:rsidR="00CC101F" w:rsidRPr="00825EBA" w:rsidRDefault="00CC101F" w:rsidP="00000102">
            <w:pPr>
              <w:rPr>
                <w:rFonts w:ascii="Arial" w:hAnsi="Arial" w:cs="Arial"/>
                <w:sz w:val="18"/>
                <w:szCs w:val="18"/>
              </w:rPr>
            </w:pPr>
            <w:r w:rsidRPr="00825EBA">
              <w:rPr>
                <w:rFonts w:ascii="Arial" w:hAnsi="Arial" w:cs="Arial"/>
                <w:sz w:val="18"/>
                <w:szCs w:val="18"/>
              </w:rPr>
              <w:t>This is to identify from which channel the rule is getting executed</w:t>
            </w:r>
          </w:p>
        </w:tc>
        <w:tc>
          <w:tcPr>
            <w:tcW w:w="1241" w:type="dxa"/>
          </w:tcPr>
          <w:p w14:paraId="1497ED20" w14:textId="77777777" w:rsidR="00CC101F" w:rsidRPr="00825EBA" w:rsidRDefault="00CC101F" w:rsidP="00000102">
            <w:pPr>
              <w:jc w:val="center"/>
              <w:rPr>
                <w:sz w:val="16"/>
                <w:szCs w:val="16"/>
              </w:rPr>
            </w:pPr>
            <w:r w:rsidRPr="00825EBA">
              <w:rPr>
                <w:rFonts w:ascii="Arial" w:hAnsi="Arial" w:cs="Arial"/>
                <w:sz w:val="18"/>
                <w:szCs w:val="18"/>
              </w:rPr>
              <w:t>CTI</w:t>
            </w:r>
          </w:p>
        </w:tc>
      </w:tr>
      <w:tr w:rsidR="00A74BBE" w14:paraId="5D4B81FE" w14:textId="77777777" w:rsidTr="00000102">
        <w:tc>
          <w:tcPr>
            <w:tcW w:w="657" w:type="dxa"/>
          </w:tcPr>
          <w:p w14:paraId="3076DB68" w14:textId="77777777" w:rsidR="00CC101F" w:rsidRPr="00825EBA" w:rsidRDefault="00CC101F" w:rsidP="00000102">
            <w:pPr>
              <w:jc w:val="center"/>
              <w:rPr>
                <w:rFonts w:ascii="Arial" w:hAnsi="Arial" w:cs="Arial"/>
                <w:sz w:val="18"/>
                <w:szCs w:val="18"/>
              </w:rPr>
            </w:pPr>
            <w:r>
              <w:rPr>
                <w:rFonts w:ascii="Arial" w:hAnsi="Arial" w:cs="Arial"/>
                <w:sz w:val="18"/>
                <w:szCs w:val="18"/>
              </w:rPr>
              <w:t>4</w:t>
            </w:r>
          </w:p>
        </w:tc>
        <w:tc>
          <w:tcPr>
            <w:tcW w:w="1459" w:type="dxa"/>
          </w:tcPr>
          <w:p w14:paraId="5ACBDFAC" w14:textId="77777777" w:rsidR="00CC101F" w:rsidRDefault="00CC101F" w:rsidP="00000102">
            <w:pPr>
              <w:rPr>
                <w:b/>
                <w:bCs/>
                <w:sz w:val="16"/>
                <w:szCs w:val="16"/>
              </w:rPr>
            </w:pPr>
            <w:r w:rsidRPr="00825EBA">
              <w:rPr>
                <w:rFonts w:ascii="Arial" w:hAnsi="Arial" w:cs="Arial"/>
                <w:sz w:val="18"/>
                <w:szCs w:val="18"/>
              </w:rPr>
              <w:t>inputs</w:t>
            </w:r>
          </w:p>
        </w:tc>
        <w:tc>
          <w:tcPr>
            <w:tcW w:w="1820" w:type="dxa"/>
          </w:tcPr>
          <w:p w14:paraId="5A50C0D8" w14:textId="77777777" w:rsidR="00CC101F" w:rsidRPr="00134B52" w:rsidRDefault="00CC101F" w:rsidP="00000102">
            <w:pPr>
              <w:jc w:val="center"/>
              <w:rPr>
                <w:rFonts w:ascii="Arial" w:hAnsi="Arial" w:cs="Arial"/>
                <w:sz w:val="18"/>
                <w:szCs w:val="18"/>
              </w:rPr>
            </w:pPr>
            <w:r w:rsidRPr="00134B52">
              <w:rPr>
                <w:rFonts w:ascii="Arial" w:hAnsi="Arial" w:cs="Arial"/>
                <w:sz w:val="18"/>
                <w:szCs w:val="18"/>
              </w:rPr>
              <w:t>Dynamic</w:t>
            </w:r>
          </w:p>
        </w:tc>
        <w:tc>
          <w:tcPr>
            <w:tcW w:w="1842" w:type="dxa"/>
          </w:tcPr>
          <w:p w14:paraId="670305DE" w14:textId="77777777" w:rsidR="00CC101F" w:rsidRPr="0011760C"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7A0508F6" w14:textId="77777777" w:rsidR="00CC101F" w:rsidRPr="0011760C" w:rsidRDefault="00CC101F" w:rsidP="00000102">
            <w:pPr>
              <w:rPr>
                <w:rFonts w:ascii="Arial" w:hAnsi="Arial" w:cs="Arial"/>
                <w:sz w:val="18"/>
                <w:szCs w:val="18"/>
              </w:rPr>
            </w:pPr>
            <w:r w:rsidRPr="0011760C">
              <w:rPr>
                <w:rFonts w:ascii="Arial" w:hAnsi="Arial" w:cs="Arial"/>
                <w:sz w:val="18"/>
                <w:szCs w:val="18"/>
              </w:rPr>
              <w:t xml:space="preserve">This list of input fields can be </w:t>
            </w:r>
            <w:r w:rsidRPr="0011760C">
              <w:rPr>
                <w:rFonts w:ascii="Arial" w:hAnsi="Arial" w:cs="Arial"/>
                <w:sz w:val="18"/>
                <w:szCs w:val="18"/>
              </w:rPr>
              <w:lastRenderedPageBreak/>
              <w:t xml:space="preserve">dynamically fetched using a API, those details are mentioned in </w:t>
            </w:r>
            <w:hyperlink w:anchor="_Get_unique_variable" w:history="1">
              <w:r w:rsidRPr="00A74BBE">
                <w:rPr>
                  <w:rStyle w:val="Hyperlink"/>
                  <w:rFonts w:ascii="Arial" w:hAnsi="Arial" w:cs="Arial"/>
                  <w:sz w:val="18"/>
                  <w:szCs w:val="18"/>
                </w:rPr>
                <w:t>section 2.4</w:t>
              </w:r>
              <w:r w:rsidRPr="00A74BBE">
                <w:rPr>
                  <w:rStyle w:val="Hyperlink"/>
                </w:rPr>
                <w:t>.</w:t>
              </w:r>
            </w:hyperlink>
            <w:r>
              <w:t xml:space="preserve"> </w:t>
            </w:r>
            <w:r w:rsidRPr="00134B52">
              <w:rPr>
                <w:rFonts w:ascii="Arial" w:hAnsi="Arial" w:cs="Arial"/>
                <w:sz w:val="18"/>
                <w:szCs w:val="18"/>
              </w:rPr>
              <w:t xml:space="preserve">Input data is mapped </w:t>
            </w:r>
            <w:r>
              <w:rPr>
                <w:rFonts w:ascii="Arial" w:hAnsi="Arial" w:cs="Arial"/>
                <w:sz w:val="18"/>
                <w:szCs w:val="18"/>
              </w:rPr>
              <w:t xml:space="preserve">with </w:t>
            </w:r>
            <w:r w:rsidRPr="00134B52">
              <w:rPr>
                <w:rFonts w:ascii="Arial" w:hAnsi="Arial" w:cs="Arial"/>
                <w:sz w:val="18"/>
                <w:szCs w:val="18"/>
              </w:rPr>
              <w:t>these fields and passed as input</w:t>
            </w:r>
            <w:r>
              <w:rPr>
                <w:rFonts w:ascii="Arial" w:hAnsi="Arial" w:cs="Arial"/>
                <w:sz w:val="18"/>
                <w:szCs w:val="18"/>
              </w:rPr>
              <w:t>.</w:t>
            </w:r>
          </w:p>
        </w:tc>
        <w:tc>
          <w:tcPr>
            <w:tcW w:w="1241" w:type="dxa"/>
          </w:tcPr>
          <w:p w14:paraId="2E35B41D" w14:textId="77777777" w:rsidR="00CC101F" w:rsidRPr="006F7BB5" w:rsidRDefault="00CC101F" w:rsidP="00000102">
            <w:pPr>
              <w:rPr>
                <w:rFonts w:ascii="Arial" w:hAnsi="Arial" w:cs="Arial"/>
                <w:sz w:val="18"/>
                <w:szCs w:val="18"/>
              </w:rPr>
            </w:pPr>
            <w:r w:rsidRPr="00891E94">
              <w:rPr>
                <w:rFonts w:ascii="Arial" w:hAnsi="Arial" w:cs="Arial"/>
                <w:sz w:val="18"/>
                <w:szCs w:val="18"/>
              </w:rPr>
              <w:lastRenderedPageBreak/>
              <w:t xml:space="preserve">Refer </w:t>
            </w:r>
            <w:r w:rsidRPr="006B6B4C">
              <w:rPr>
                <w:rFonts w:ascii="Arial" w:hAnsi="Arial" w:cs="Arial"/>
                <w:sz w:val="18"/>
                <w:szCs w:val="18"/>
              </w:rPr>
              <w:lastRenderedPageBreak/>
              <w:t>attached</w:t>
            </w:r>
            <w:r w:rsidRPr="00891E94">
              <w:rPr>
                <w:rFonts w:ascii="Arial" w:hAnsi="Arial" w:cs="Arial"/>
                <w:sz w:val="18"/>
                <w:szCs w:val="18"/>
              </w:rPr>
              <w:t xml:space="preserve"> input</w:t>
            </w:r>
            <w:r w:rsidR="00A74BBE">
              <w:rPr>
                <w:rFonts w:ascii="Arial" w:hAnsi="Arial" w:cs="Arial"/>
                <w:sz w:val="18"/>
                <w:szCs w:val="18"/>
              </w:rPr>
              <w:t xml:space="preserve"> JSON file</w:t>
            </w:r>
          </w:p>
        </w:tc>
      </w:tr>
      <w:tr w:rsidR="00A74BBE" w14:paraId="23E36833" w14:textId="77777777" w:rsidTr="00000102">
        <w:trPr>
          <w:trHeight w:val="46"/>
        </w:trPr>
        <w:tc>
          <w:tcPr>
            <w:tcW w:w="657" w:type="dxa"/>
          </w:tcPr>
          <w:p w14:paraId="34C6D5B9" w14:textId="77777777" w:rsidR="00CC101F" w:rsidRPr="006F7BB5" w:rsidRDefault="00CC101F" w:rsidP="00000102">
            <w:pPr>
              <w:jc w:val="center"/>
              <w:rPr>
                <w:rFonts w:ascii="Arial" w:hAnsi="Arial" w:cs="Arial"/>
                <w:sz w:val="18"/>
                <w:szCs w:val="18"/>
              </w:rPr>
            </w:pPr>
            <w:r>
              <w:rPr>
                <w:rFonts w:ascii="Arial" w:hAnsi="Arial" w:cs="Arial"/>
                <w:sz w:val="18"/>
                <w:szCs w:val="18"/>
              </w:rPr>
              <w:lastRenderedPageBreak/>
              <w:t>5</w:t>
            </w:r>
          </w:p>
        </w:tc>
        <w:tc>
          <w:tcPr>
            <w:tcW w:w="1459" w:type="dxa"/>
          </w:tcPr>
          <w:p w14:paraId="4B01FBFD" w14:textId="77777777" w:rsidR="00CC101F" w:rsidRPr="006F7BB5" w:rsidRDefault="00CC101F" w:rsidP="00000102">
            <w:pPr>
              <w:rPr>
                <w:rFonts w:ascii="Arial" w:hAnsi="Arial" w:cs="Arial"/>
                <w:sz w:val="18"/>
                <w:szCs w:val="18"/>
              </w:rPr>
            </w:pPr>
            <w:r w:rsidRPr="006F7BB5">
              <w:rPr>
                <w:rFonts w:ascii="Arial" w:hAnsi="Arial" w:cs="Arial"/>
                <w:sz w:val="18"/>
                <w:szCs w:val="18"/>
              </w:rPr>
              <w:t>ruleDetails</w:t>
            </w:r>
          </w:p>
        </w:tc>
        <w:tc>
          <w:tcPr>
            <w:tcW w:w="1820" w:type="dxa"/>
          </w:tcPr>
          <w:p w14:paraId="262CF453" w14:textId="77777777" w:rsidR="00CC101F" w:rsidRPr="006F7BB5"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25A5DEB5" w14:textId="77777777" w:rsidR="00CC101F" w:rsidRPr="006F7BB5"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675D9553" w14:textId="77777777" w:rsidR="00CC101F" w:rsidRPr="006F7BB5" w:rsidRDefault="00CC101F" w:rsidP="00000102">
            <w:pPr>
              <w:rPr>
                <w:rFonts w:ascii="Arial" w:hAnsi="Arial" w:cs="Arial"/>
                <w:sz w:val="18"/>
                <w:szCs w:val="18"/>
              </w:rPr>
            </w:pPr>
            <w:r w:rsidRPr="006F7BB5">
              <w:rPr>
                <w:rFonts w:ascii="Arial" w:hAnsi="Arial" w:cs="Arial"/>
                <w:sz w:val="18"/>
                <w:szCs w:val="18"/>
              </w:rPr>
              <w:t>List of rule detail object, for single rule it has only one rules Id and name where the operator value is null. If it’s multiple rule execution means then multiple rule details along with operator value as logical AND OR</w:t>
            </w:r>
          </w:p>
        </w:tc>
        <w:tc>
          <w:tcPr>
            <w:tcW w:w="1241" w:type="dxa"/>
          </w:tcPr>
          <w:p w14:paraId="0C368D9D" w14:textId="77777777" w:rsidR="00CC101F" w:rsidRDefault="00CC101F" w:rsidP="00000102">
            <w:pPr>
              <w:rPr>
                <w:b/>
                <w:bCs/>
                <w:sz w:val="16"/>
                <w:szCs w:val="16"/>
              </w:rPr>
            </w:pPr>
            <w:r>
              <w:rPr>
                <w:rFonts w:ascii="Arial" w:hAnsi="Arial" w:cs="Arial"/>
                <w:sz w:val="18"/>
                <w:szCs w:val="18"/>
              </w:rPr>
              <w:t xml:space="preserve">Refer attached input </w:t>
            </w:r>
            <w:r w:rsidR="00A74BBE">
              <w:rPr>
                <w:rFonts w:ascii="Arial" w:hAnsi="Arial" w:cs="Arial"/>
                <w:sz w:val="18"/>
                <w:szCs w:val="18"/>
              </w:rPr>
              <w:t>JSON file</w:t>
            </w:r>
          </w:p>
        </w:tc>
      </w:tr>
      <w:tr w:rsidR="00A74BBE" w14:paraId="727F2043" w14:textId="77777777" w:rsidTr="00000102">
        <w:trPr>
          <w:trHeight w:val="46"/>
        </w:trPr>
        <w:tc>
          <w:tcPr>
            <w:tcW w:w="657" w:type="dxa"/>
          </w:tcPr>
          <w:p w14:paraId="66212DCA" w14:textId="77777777" w:rsidR="00CC101F" w:rsidRDefault="00CC101F" w:rsidP="00000102">
            <w:pPr>
              <w:jc w:val="center"/>
              <w:rPr>
                <w:rFonts w:ascii="Arial" w:hAnsi="Arial" w:cs="Arial"/>
                <w:sz w:val="18"/>
                <w:szCs w:val="18"/>
              </w:rPr>
            </w:pPr>
            <w:r>
              <w:rPr>
                <w:rFonts w:ascii="Arial" w:hAnsi="Arial" w:cs="Arial"/>
                <w:sz w:val="18"/>
                <w:szCs w:val="18"/>
              </w:rPr>
              <w:t>6</w:t>
            </w:r>
          </w:p>
        </w:tc>
        <w:tc>
          <w:tcPr>
            <w:tcW w:w="1459" w:type="dxa"/>
          </w:tcPr>
          <w:p w14:paraId="21E6803E" w14:textId="77777777" w:rsidR="00CC101F" w:rsidRPr="006F7BB5" w:rsidRDefault="00CC101F" w:rsidP="00000102">
            <w:pPr>
              <w:rPr>
                <w:rFonts w:ascii="Arial" w:hAnsi="Arial" w:cs="Arial"/>
                <w:sz w:val="18"/>
                <w:szCs w:val="18"/>
              </w:rPr>
            </w:pPr>
            <w:r>
              <w:rPr>
                <w:rFonts w:ascii="Arial" w:hAnsi="Arial" w:cs="Arial"/>
                <w:sz w:val="18"/>
                <w:szCs w:val="18"/>
              </w:rPr>
              <w:t>ruleId</w:t>
            </w:r>
          </w:p>
        </w:tc>
        <w:tc>
          <w:tcPr>
            <w:tcW w:w="1820" w:type="dxa"/>
          </w:tcPr>
          <w:p w14:paraId="22D2868B" w14:textId="77777777" w:rsidR="00CC101F"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018048EF"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317AA269" w14:textId="77777777" w:rsidR="00CC101F" w:rsidRPr="006F7BB5" w:rsidRDefault="00CC101F" w:rsidP="00000102">
            <w:pPr>
              <w:rPr>
                <w:rFonts w:ascii="Arial" w:hAnsi="Arial" w:cs="Arial"/>
                <w:sz w:val="18"/>
                <w:szCs w:val="18"/>
              </w:rPr>
            </w:pPr>
            <w:r>
              <w:rPr>
                <w:rFonts w:ascii="Arial" w:hAnsi="Arial" w:cs="Arial"/>
                <w:sz w:val="18"/>
                <w:szCs w:val="18"/>
              </w:rPr>
              <w:t xml:space="preserve">This ruleId is displayed in application’s Approved Rule definition page, so for executing a particular rule respective ruleId is passed as input in this </w:t>
            </w:r>
            <w:r w:rsidR="00F42CB7">
              <w:rPr>
                <w:rFonts w:ascii="Arial" w:hAnsi="Arial" w:cs="Arial"/>
                <w:sz w:val="18"/>
                <w:szCs w:val="18"/>
              </w:rPr>
              <w:t>field</w:t>
            </w:r>
            <w:r>
              <w:rPr>
                <w:rFonts w:ascii="Arial" w:hAnsi="Arial" w:cs="Arial"/>
                <w:sz w:val="18"/>
                <w:szCs w:val="18"/>
              </w:rPr>
              <w:t>.</w:t>
            </w:r>
          </w:p>
        </w:tc>
        <w:tc>
          <w:tcPr>
            <w:tcW w:w="1241" w:type="dxa"/>
          </w:tcPr>
          <w:p w14:paraId="48B568B7" w14:textId="77777777" w:rsidR="00CC101F" w:rsidRPr="006F7BB5" w:rsidRDefault="00CC101F" w:rsidP="00000102">
            <w:pPr>
              <w:jc w:val="center"/>
              <w:rPr>
                <w:rFonts w:ascii="Arial" w:hAnsi="Arial" w:cs="Arial"/>
                <w:sz w:val="18"/>
                <w:szCs w:val="18"/>
              </w:rPr>
            </w:pPr>
            <w:r>
              <w:rPr>
                <w:rFonts w:ascii="Arial" w:hAnsi="Arial" w:cs="Arial"/>
                <w:sz w:val="18"/>
                <w:szCs w:val="18"/>
              </w:rPr>
              <w:t>17</w:t>
            </w:r>
          </w:p>
        </w:tc>
      </w:tr>
      <w:tr w:rsidR="00A74BBE" w14:paraId="4A3F57A5" w14:textId="77777777" w:rsidTr="00000102">
        <w:trPr>
          <w:trHeight w:val="46"/>
        </w:trPr>
        <w:tc>
          <w:tcPr>
            <w:tcW w:w="657" w:type="dxa"/>
          </w:tcPr>
          <w:p w14:paraId="1205A287" w14:textId="77777777" w:rsidR="00CC101F" w:rsidRDefault="00CC101F" w:rsidP="00000102">
            <w:pPr>
              <w:jc w:val="center"/>
              <w:rPr>
                <w:rFonts w:ascii="Arial" w:hAnsi="Arial" w:cs="Arial"/>
                <w:sz w:val="18"/>
                <w:szCs w:val="18"/>
              </w:rPr>
            </w:pPr>
            <w:r>
              <w:rPr>
                <w:rFonts w:ascii="Arial" w:hAnsi="Arial" w:cs="Arial"/>
                <w:sz w:val="18"/>
                <w:szCs w:val="18"/>
              </w:rPr>
              <w:t>7</w:t>
            </w:r>
          </w:p>
        </w:tc>
        <w:tc>
          <w:tcPr>
            <w:tcW w:w="1459" w:type="dxa"/>
          </w:tcPr>
          <w:p w14:paraId="7D38D601" w14:textId="77777777" w:rsidR="00CC101F" w:rsidRDefault="00CC101F" w:rsidP="00000102">
            <w:pPr>
              <w:rPr>
                <w:rFonts w:ascii="Arial" w:hAnsi="Arial" w:cs="Arial"/>
                <w:sz w:val="18"/>
                <w:szCs w:val="18"/>
              </w:rPr>
            </w:pPr>
            <w:r>
              <w:rPr>
                <w:rFonts w:ascii="Arial" w:hAnsi="Arial" w:cs="Arial"/>
                <w:sz w:val="18"/>
                <w:szCs w:val="18"/>
              </w:rPr>
              <w:t>ruleName</w:t>
            </w:r>
          </w:p>
        </w:tc>
        <w:tc>
          <w:tcPr>
            <w:tcW w:w="1820" w:type="dxa"/>
          </w:tcPr>
          <w:p w14:paraId="0876D0B7" w14:textId="77777777" w:rsidR="00CC101F"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5131A2C5" w14:textId="77777777" w:rsidR="00CC101F" w:rsidRDefault="00CC101F" w:rsidP="00000102">
            <w:pPr>
              <w:jc w:val="center"/>
              <w:rPr>
                <w:rFonts w:ascii="Arial" w:hAnsi="Arial" w:cs="Arial"/>
                <w:sz w:val="18"/>
                <w:szCs w:val="18"/>
              </w:rPr>
            </w:pPr>
            <w:r>
              <w:rPr>
                <w:rFonts w:ascii="Arial" w:hAnsi="Arial" w:cs="Arial"/>
                <w:sz w:val="18"/>
                <w:szCs w:val="18"/>
              </w:rPr>
              <w:t>Optional</w:t>
            </w:r>
          </w:p>
        </w:tc>
        <w:tc>
          <w:tcPr>
            <w:tcW w:w="2983" w:type="dxa"/>
          </w:tcPr>
          <w:p w14:paraId="783E326F" w14:textId="77777777" w:rsidR="00CC101F" w:rsidRDefault="00CC101F" w:rsidP="00000102">
            <w:pPr>
              <w:rPr>
                <w:rFonts w:ascii="Arial" w:hAnsi="Arial" w:cs="Arial"/>
                <w:sz w:val="18"/>
                <w:szCs w:val="18"/>
              </w:rPr>
            </w:pPr>
            <w:r>
              <w:rPr>
                <w:rFonts w:ascii="Arial" w:hAnsi="Arial" w:cs="Arial"/>
                <w:sz w:val="18"/>
                <w:szCs w:val="18"/>
              </w:rPr>
              <w:t xml:space="preserve">It is a </w:t>
            </w:r>
            <w:r w:rsidR="00A74BBE">
              <w:rPr>
                <w:rFonts w:ascii="Arial" w:hAnsi="Arial" w:cs="Arial"/>
                <w:sz w:val="18"/>
                <w:szCs w:val="18"/>
              </w:rPr>
              <w:t>non-mandatory</w:t>
            </w:r>
            <w:r>
              <w:rPr>
                <w:rFonts w:ascii="Arial" w:hAnsi="Arial" w:cs="Arial"/>
                <w:sz w:val="18"/>
                <w:szCs w:val="18"/>
              </w:rPr>
              <w:t xml:space="preserve"> </w:t>
            </w:r>
            <w:r w:rsidR="00F42CB7">
              <w:rPr>
                <w:rFonts w:ascii="Arial" w:hAnsi="Arial" w:cs="Arial"/>
                <w:sz w:val="18"/>
                <w:szCs w:val="18"/>
              </w:rPr>
              <w:t>field</w:t>
            </w:r>
            <w:r>
              <w:rPr>
                <w:rFonts w:ascii="Arial" w:hAnsi="Arial" w:cs="Arial"/>
                <w:sz w:val="18"/>
                <w:szCs w:val="18"/>
              </w:rPr>
              <w:t xml:space="preserve">, this ruleName is displayed in application’s Approved Rule definition page, so along with ruleId the name is also passed as input in this </w:t>
            </w:r>
            <w:r w:rsidR="00F42CB7">
              <w:rPr>
                <w:rFonts w:ascii="Arial" w:hAnsi="Arial" w:cs="Arial"/>
                <w:sz w:val="18"/>
                <w:szCs w:val="18"/>
              </w:rPr>
              <w:t>field</w:t>
            </w:r>
            <w:r>
              <w:rPr>
                <w:rFonts w:ascii="Arial" w:hAnsi="Arial" w:cs="Arial"/>
                <w:sz w:val="18"/>
                <w:szCs w:val="18"/>
              </w:rPr>
              <w:t>.</w:t>
            </w:r>
          </w:p>
        </w:tc>
        <w:tc>
          <w:tcPr>
            <w:tcW w:w="1241" w:type="dxa"/>
          </w:tcPr>
          <w:p w14:paraId="0521C87C" w14:textId="77777777" w:rsidR="00CC101F" w:rsidRPr="000572E9" w:rsidRDefault="00CC101F" w:rsidP="00000102">
            <w:pPr>
              <w:jc w:val="center"/>
              <w:rPr>
                <w:rFonts w:ascii="Arial" w:hAnsi="Arial" w:cs="Arial"/>
                <w:sz w:val="18"/>
                <w:szCs w:val="18"/>
              </w:rPr>
            </w:pPr>
            <w:r w:rsidRPr="000572E9">
              <w:rPr>
                <w:rFonts w:ascii="Arial" w:hAnsi="Arial" w:cs="Arial"/>
                <w:sz w:val="18"/>
                <w:szCs w:val="18"/>
              </w:rPr>
              <w:br/>
              <w:t>Top-Up Eligibility</w:t>
            </w:r>
          </w:p>
          <w:p w14:paraId="7C14EFC5" w14:textId="77777777" w:rsidR="00CC101F" w:rsidRPr="006F7BB5" w:rsidRDefault="00CC101F" w:rsidP="00000102">
            <w:pPr>
              <w:rPr>
                <w:rFonts w:ascii="Arial" w:hAnsi="Arial" w:cs="Arial"/>
                <w:sz w:val="18"/>
                <w:szCs w:val="18"/>
              </w:rPr>
            </w:pPr>
          </w:p>
        </w:tc>
      </w:tr>
      <w:tr w:rsidR="00A74BBE" w14:paraId="70EAA13C" w14:textId="77777777" w:rsidTr="00000102">
        <w:trPr>
          <w:trHeight w:val="680"/>
        </w:trPr>
        <w:tc>
          <w:tcPr>
            <w:tcW w:w="657" w:type="dxa"/>
          </w:tcPr>
          <w:p w14:paraId="7B12312D" w14:textId="77777777" w:rsidR="00CC101F" w:rsidRDefault="00CC101F" w:rsidP="00000102">
            <w:pPr>
              <w:jc w:val="center"/>
              <w:rPr>
                <w:rFonts w:ascii="Arial" w:hAnsi="Arial" w:cs="Arial"/>
                <w:sz w:val="18"/>
                <w:szCs w:val="18"/>
              </w:rPr>
            </w:pPr>
            <w:r>
              <w:rPr>
                <w:rFonts w:ascii="Arial" w:hAnsi="Arial" w:cs="Arial"/>
                <w:sz w:val="18"/>
                <w:szCs w:val="18"/>
              </w:rPr>
              <w:t>8</w:t>
            </w:r>
          </w:p>
        </w:tc>
        <w:tc>
          <w:tcPr>
            <w:tcW w:w="1459" w:type="dxa"/>
          </w:tcPr>
          <w:p w14:paraId="03F57C32" w14:textId="77777777" w:rsidR="00CC101F" w:rsidRDefault="00CC101F" w:rsidP="00000102">
            <w:pPr>
              <w:rPr>
                <w:rFonts w:ascii="Arial" w:hAnsi="Arial" w:cs="Arial"/>
                <w:sz w:val="18"/>
                <w:szCs w:val="18"/>
              </w:rPr>
            </w:pPr>
            <w:r>
              <w:rPr>
                <w:rFonts w:ascii="Arial" w:hAnsi="Arial" w:cs="Arial"/>
                <w:sz w:val="18"/>
                <w:szCs w:val="18"/>
              </w:rPr>
              <w:t>operator</w:t>
            </w:r>
          </w:p>
        </w:tc>
        <w:tc>
          <w:tcPr>
            <w:tcW w:w="1820" w:type="dxa"/>
          </w:tcPr>
          <w:p w14:paraId="7BAA2C8E" w14:textId="77777777" w:rsidR="00CC101F" w:rsidRDefault="00CC101F" w:rsidP="00000102">
            <w:pPr>
              <w:jc w:val="center"/>
              <w:rPr>
                <w:rFonts w:ascii="Arial" w:hAnsi="Arial" w:cs="Arial"/>
                <w:sz w:val="18"/>
                <w:szCs w:val="18"/>
              </w:rPr>
            </w:pPr>
            <w:r>
              <w:rPr>
                <w:rFonts w:ascii="Arial" w:hAnsi="Arial" w:cs="Arial"/>
                <w:sz w:val="18"/>
                <w:szCs w:val="18"/>
              </w:rPr>
              <w:t>Dynamic</w:t>
            </w:r>
          </w:p>
        </w:tc>
        <w:tc>
          <w:tcPr>
            <w:tcW w:w="1842" w:type="dxa"/>
          </w:tcPr>
          <w:p w14:paraId="4A7C2BBC" w14:textId="77777777" w:rsidR="00CC101F" w:rsidRDefault="00CC101F" w:rsidP="00000102">
            <w:pPr>
              <w:jc w:val="center"/>
              <w:rPr>
                <w:rFonts w:ascii="Arial" w:hAnsi="Arial" w:cs="Arial"/>
                <w:sz w:val="18"/>
                <w:szCs w:val="18"/>
              </w:rPr>
            </w:pPr>
            <w:r>
              <w:rPr>
                <w:rFonts w:ascii="Arial" w:hAnsi="Arial" w:cs="Arial"/>
                <w:sz w:val="18"/>
                <w:szCs w:val="18"/>
              </w:rPr>
              <w:t>Optional</w:t>
            </w:r>
          </w:p>
        </w:tc>
        <w:tc>
          <w:tcPr>
            <w:tcW w:w="2983" w:type="dxa"/>
          </w:tcPr>
          <w:p w14:paraId="18A6B7B9" w14:textId="77777777" w:rsidR="00CC101F" w:rsidRDefault="00CC101F" w:rsidP="00000102">
            <w:pPr>
              <w:rPr>
                <w:rFonts w:ascii="Arial" w:hAnsi="Arial" w:cs="Arial"/>
                <w:sz w:val="18"/>
                <w:szCs w:val="18"/>
              </w:rPr>
            </w:pPr>
            <w:r>
              <w:rPr>
                <w:rFonts w:ascii="Arial" w:hAnsi="Arial" w:cs="Arial"/>
                <w:sz w:val="18"/>
                <w:szCs w:val="18"/>
              </w:rPr>
              <w:t xml:space="preserve">Mandatory for multiple rule execution, to mention a logical operation between different rules this </w:t>
            </w:r>
            <w:r w:rsidR="00F42CB7">
              <w:rPr>
                <w:rFonts w:ascii="Arial" w:hAnsi="Arial" w:cs="Arial"/>
                <w:sz w:val="18"/>
                <w:szCs w:val="18"/>
              </w:rPr>
              <w:t>field</w:t>
            </w:r>
            <w:r>
              <w:rPr>
                <w:rFonts w:ascii="Arial" w:hAnsi="Arial" w:cs="Arial"/>
                <w:sz w:val="18"/>
                <w:szCs w:val="18"/>
              </w:rPr>
              <w:t xml:space="preserve"> is used. Where in case of single rule execution it is null</w:t>
            </w:r>
          </w:p>
        </w:tc>
        <w:tc>
          <w:tcPr>
            <w:tcW w:w="1241" w:type="dxa"/>
          </w:tcPr>
          <w:p w14:paraId="4EE2E150" w14:textId="77777777" w:rsidR="00CC101F" w:rsidRPr="006F7BB5" w:rsidRDefault="00CC101F" w:rsidP="00000102">
            <w:pPr>
              <w:jc w:val="center"/>
              <w:rPr>
                <w:rFonts w:ascii="Arial" w:hAnsi="Arial" w:cs="Arial"/>
                <w:sz w:val="18"/>
                <w:szCs w:val="18"/>
              </w:rPr>
            </w:pPr>
            <w:r>
              <w:rPr>
                <w:rFonts w:ascii="Arial" w:hAnsi="Arial" w:cs="Arial"/>
                <w:sz w:val="18"/>
                <w:szCs w:val="18"/>
              </w:rPr>
              <w:t>null</w:t>
            </w:r>
          </w:p>
        </w:tc>
      </w:tr>
    </w:tbl>
    <w:p w14:paraId="74387F91" w14:textId="77777777" w:rsidR="00CC101F" w:rsidRDefault="00CC101F" w:rsidP="00CC101F">
      <w:pPr>
        <w:pStyle w:val="Heading3"/>
        <w:numPr>
          <w:ilvl w:val="0"/>
          <w:numId w:val="0"/>
        </w:numPr>
      </w:pPr>
    </w:p>
    <w:p w14:paraId="3682D8C9" w14:textId="77777777" w:rsidR="00CC101F" w:rsidRDefault="00CC101F" w:rsidP="00CC101F">
      <w:pPr>
        <w:pStyle w:val="Heading3"/>
      </w:pPr>
      <w:bookmarkStart w:id="24" w:name="_Credit_Card_Eligibility"/>
      <w:bookmarkStart w:id="25" w:name="_Toc94702751"/>
      <w:bookmarkStart w:id="26" w:name="_Toc96612427"/>
      <w:bookmarkEnd w:id="24"/>
      <w:r>
        <w:t>Credit Card Eligibility</w:t>
      </w:r>
      <w:bookmarkEnd w:id="25"/>
      <w:bookmarkEnd w:id="26"/>
    </w:p>
    <w:p w14:paraId="65919ED6" w14:textId="0ED91E6D" w:rsidR="00CA452C" w:rsidRDefault="00EC730C" w:rsidP="00CC101F">
      <w:pPr>
        <w:rPr>
          <w:rFonts w:ascii="Arial" w:hAnsi="Arial" w:cs="Arial"/>
          <w:b/>
          <w:bCs/>
          <w:sz w:val="24"/>
          <w:szCs w:val="24"/>
        </w:rPr>
      </w:pPr>
      <w:r>
        <w:rPr>
          <w:noProof/>
        </w:rPr>
        <w:object w:dxaOrig="1520" w:dyaOrig="987" w14:anchorId="55E35FA5">
          <v:shape id="_x0000_i1160" type="#_x0000_t75" style="width:75.95pt;height:48.9pt" o:ole="">
            <v:imagedata r:id="rId72" o:title=""/>
          </v:shape>
          <o:OLEObject Type="Embed" ProgID="Package" ShapeID="_x0000_i1160" DrawAspect="Icon" ObjectID="_1707225553" r:id="rId73"/>
        </w:object>
      </w:r>
    </w:p>
    <w:p w14:paraId="1E877519" w14:textId="77777777" w:rsidR="00CA452C" w:rsidRPr="006F7BB5" w:rsidRDefault="00CC101F" w:rsidP="00CA452C">
      <w:pPr>
        <w:rPr>
          <w:rFonts w:ascii="Arial" w:hAnsi="Arial" w:cs="Arial"/>
          <w:b/>
          <w:bCs/>
          <w:sz w:val="24"/>
          <w:szCs w:val="24"/>
        </w:rPr>
      </w:pPr>
      <w:r>
        <w:rPr>
          <w:rFonts w:ascii="Arial" w:hAnsi="Arial" w:cs="Arial"/>
          <w:b/>
          <w:bCs/>
          <w:sz w:val="24"/>
          <w:szCs w:val="24"/>
        </w:rPr>
        <w:t>Rule Execution Request Input:</w:t>
      </w:r>
    </w:p>
    <w:tbl>
      <w:tblPr>
        <w:tblStyle w:val="TableGrid"/>
        <w:tblW w:w="0" w:type="auto"/>
        <w:tblLook w:val="04A0" w:firstRow="1" w:lastRow="0" w:firstColumn="1" w:lastColumn="0" w:noHBand="0" w:noVBand="1"/>
      </w:tblPr>
      <w:tblGrid>
        <w:gridCol w:w="657"/>
        <w:gridCol w:w="1459"/>
        <w:gridCol w:w="1820"/>
        <w:gridCol w:w="1842"/>
        <w:gridCol w:w="2983"/>
        <w:gridCol w:w="1241"/>
      </w:tblGrid>
      <w:tr w:rsidR="00CC101F" w14:paraId="2E037112" w14:textId="77777777" w:rsidTr="00000102">
        <w:tc>
          <w:tcPr>
            <w:tcW w:w="657" w:type="dxa"/>
          </w:tcPr>
          <w:p w14:paraId="4DA41580" w14:textId="77777777" w:rsidR="00CC101F" w:rsidRPr="00825EBA" w:rsidRDefault="00CC101F" w:rsidP="00000102">
            <w:pPr>
              <w:jc w:val="center"/>
              <w:rPr>
                <w:rFonts w:ascii="Arial" w:hAnsi="Arial" w:cs="Arial"/>
                <w:b/>
                <w:bCs/>
              </w:rPr>
            </w:pPr>
            <w:r>
              <w:rPr>
                <w:rFonts w:ascii="Arial" w:hAnsi="Arial" w:cs="Arial"/>
                <w:b/>
                <w:bCs/>
              </w:rPr>
              <w:t>SNO</w:t>
            </w:r>
          </w:p>
        </w:tc>
        <w:tc>
          <w:tcPr>
            <w:tcW w:w="1459" w:type="dxa"/>
          </w:tcPr>
          <w:p w14:paraId="2AD9AC0A" w14:textId="77777777" w:rsidR="00CC101F" w:rsidRPr="00825EBA" w:rsidRDefault="00CC101F" w:rsidP="00000102">
            <w:pPr>
              <w:jc w:val="center"/>
              <w:rPr>
                <w:rFonts w:ascii="Arial" w:hAnsi="Arial" w:cs="Arial"/>
                <w:b/>
                <w:bCs/>
              </w:rPr>
            </w:pPr>
            <w:r w:rsidRPr="00825EBA">
              <w:rPr>
                <w:rFonts w:ascii="Arial" w:hAnsi="Arial" w:cs="Arial"/>
                <w:b/>
                <w:bCs/>
              </w:rPr>
              <w:t>Field</w:t>
            </w:r>
          </w:p>
        </w:tc>
        <w:tc>
          <w:tcPr>
            <w:tcW w:w="1820" w:type="dxa"/>
          </w:tcPr>
          <w:p w14:paraId="7BA9BB9E" w14:textId="77777777" w:rsidR="00CC101F" w:rsidRPr="00825EBA" w:rsidRDefault="00CC101F" w:rsidP="00000102">
            <w:pPr>
              <w:jc w:val="center"/>
              <w:rPr>
                <w:rFonts w:ascii="Arial" w:hAnsi="Arial" w:cs="Arial"/>
                <w:b/>
                <w:bCs/>
              </w:rPr>
            </w:pPr>
            <w:r>
              <w:rPr>
                <w:rFonts w:ascii="Arial" w:hAnsi="Arial" w:cs="Arial"/>
                <w:b/>
                <w:bCs/>
              </w:rPr>
              <w:t>Type</w:t>
            </w:r>
          </w:p>
        </w:tc>
        <w:tc>
          <w:tcPr>
            <w:tcW w:w="1842" w:type="dxa"/>
          </w:tcPr>
          <w:p w14:paraId="398FA13F" w14:textId="77777777" w:rsidR="00CC101F" w:rsidRPr="00825EBA" w:rsidRDefault="00CC101F" w:rsidP="00000102">
            <w:pPr>
              <w:jc w:val="center"/>
              <w:rPr>
                <w:rFonts w:ascii="Arial" w:hAnsi="Arial" w:cs="Arial"/>
                <w:b/>
                <w:bCs/>
              </w:rPr>
            </w:pPr>
            <w:r>
              <w:rPr>
                <w:rFonts w:ascii="Arial" w:hAnsi="Arial" w:cs="Arial"/>
                <w:b/>
                <w:bCs/>
              </w:rPr>
              <w:t>Mandatory</w:t>
            </w:r>
          </w:p>
        </w:tc>
        <w:tc>
          <w:tcPr>
            <w:tcW w:w="2983" w:type="dxa"/>
          </w:tcPr>
          <w:p w14:paraId="5629C9AC" w14:textId="77777777" w:rsidR="00CC101F" w:rsidRPr="00825EBA" w:rsidRDefault="00CC101F" w:rsidP="00000102">
            <w:pPr>
              <w:jc w:val="center"/>
              <w:rPr>
                <w:rFonts w:ascii="Arial" w:hAnsi="Arial" w:cs="Arial"/>
                <w:b/>
                <w:bCs/>
              </w:rPr>
            </w:pPr>
            <w:r w:rsidRPr="00825EBA">
              <w:rPr>
                <w:rFonts w:ascii="Arial" w:hAnsi="Arial" w:cs="Arial"/>
                <w:b/>
                <w:bCs/>
              </w:rPr>
              <w:t>Description</w:t>
            </w:r>
          </w:p>
        </w:tc>
        <w:tc>
          <w:tcPr>
            <w:tcW w:w="1241" w:type="dxa"/>
          </w:tcPr>
          <w:p w14:paraId="1C2AB8E2" w14:textId="77777777" w:rsidR="00CC101F" w:rsidRPr="00825EBA" w:rsidRDefault="00CC101F" w:rsidP="00000102">
            <w:pPr>
              <w:jc w:val="center"/>
              <w:rPr>
                <w:rFonts w:ascii="Arial" w:hAnsi="Arial" w:cs="Arial"/>
                <w:b/>
                <w:bCs/>
              </w:rPr>
            </w:pPr>
            <w:r w:rsidRPr="00825EBA">
              <w:rPr>
                <w:rFonts w:ascii="Arial" w:hAnsi="Arial" w:cs="Arial"/>
                <w:b/>
                <w:bCs/>
              </w:rPr>
              <w:t xml:space="preserve"> Input</w:t>
            </w:r>
          </w:p>
        </w:tc>
      </w:tr>
      <w:tr w:rsidR="00CC101F" w14:paraId="7DEC0EDA" w14:textId="77777777" w:rsidTr="00000102">
        <w:tc>
          <w:tcPr>
            <w:tcW w:w="657" w:type="dxa"/>
          </w:tcPr>
          <w:p w14:paraId="55159781" w14:textId="77777777" w:rsidR="00CC101F" w:rsidRPr="00825EBA" w:rsidRDefault="00CC101F" w:rsidP="00000102">
            <w:pPr>
              <w:jc w:val="center"/>
              <w:rPr>
                <w:rFonts w:ascii="Arial" w:hAnsi="Arial" w:cs="Arial"/>
                <w:sz w:val="18"/>
                <w:szCs w:val="18"/>
              </w:rPr>
            </w:pPr>
            <w:r>
              <w:rPr>
                <w:rFonts w:ascii="Arial" w:hAnsi="Arial" w:cs="Arial"/>
                <w:sz w:val="18"/>
                <w:szCs w:val="18"/>
              </w:rPr>
              <w:t>1</w:t>
            </w:r>
          </w:p>
        </w:tc>
        <w:tc>
          <w:tcPr>
            <w:tcW w:w="1459" w:type="dxa"/>
          </w:tcPr>
          <w:p w14:paraId="38621325" w14:textId="77777777" w:rsidR="00CC101F" w:rsidRPr="00825EBA" w:rsidRDefault="00CC101F" w:rsidP="00000102">
            <w:pPr>
              <w:rPr>
                <w:rFonts w:ascii="Arial" w:hAnsi="Arial" w:cs="Arial"/>
                <w:sz w:val="18"/>
                <w:szCs w:val="18"/>
              </w:rPr>
            </w:pPr>
            <w:r w:rsidRPr="00825EBA">
              <w:rPr>
                <w:rFonts w:ascii="Arial" w:hAnsi="Arial" w:cs="Arial"/>
                <w:sz w:val="18"/>
                <w:szCs w:val="18"/>
              </w:rPr>
              <w:t>domainId</w:t>
            </w:r>
          </w:p>
        </w:tc>
        <w:tc>
          <w:tcPr>
            <w:tcW w:w="1820" w:type="dxa"/>
          </w:tcPr>
          <w:p w14:paraId="25853FC5" w14:textId="77777777" w:rsidR="00CC101F" w:rsidRPr="00825EBA"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03EC2D6E"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169785AB" w14:textId="77777777" w:rsidR="00CC101F" w:rsidRPr="00825EBA" w:rsidRDefault="00CC101F" w:rsidP="00000102">
            <w:pPr>
              <w:rPr>
                <w:rFonts w:ascii="Arial" w:hAnsi="Arial" w:cs="Arial"/>
                <w:sz w:val="18"/>
                <w:szCs w:val="18"/>
              </w:rPr>
            </w:pPr>
            <w:r>
              <w:rPr>
                <w:rFonts w:ascii="Arial" w:hAnsi="Arial" w:cs="Arial"/>
                <w:sz w:val="18"/>
                <w:szCs w:val="18"/>
              </w:rPr>
              <w:t>When rule is created a particular Domain will be mapped</w:t>
            </w:r>
          </w:p>
        </w:tc>
        <w:tc>
          <w:tcPr>
            <w:tcW w:w="1241" w:type="dxa"/>
          </w:tcPr>
          <w:p w14:paraId="4DEFA725" w14:textId="77777777" w:rsidR="00CC101F" w:rsidRDefault="00CC101F" w:rsidP="00000102">
            <w:pPr>
              <w:jc w:val="center"/>
              <w:rPr>
                <w:b/>
                <w:bCs/>
                <w:sz w:val="16"/>
                <w:szCs w:val="16"/>
              </w:rPr>
            </w:pPr>
            <w:r>
              <w:rPr>
                <w:b/>
                <w:bCs/>
                <w:sz w:val="16"/>
                <w:szCs w:val="16"/>
              </w:rPr>
              <w:t>1</w:t>
            </w:r>
          </w:p>
        </w:tc>
      </w:tr>
      <w:tr w:rsidR="00CC101F" w14:paraId="699028AD" w14:textId="77777777" w:rsidTr="00000102">
        <w:tc>
          <w:tcPr>
            <w:tcW w:w="657" w:type="dxa"/>
          </w:tcPr>
          <w:p w14:paraId="6402CE49" w14:textId="77777777" w:rsidR="00CC101F" w:rsidRPr="00825EBA" w:rsidRDefault="00CC101F" w:rsidP="00000102">
            <w:pPr>
              <w:jc w:val="center"/>
              <w:rPr>
                <w:rFonts w:ascii="Arial" w:hAnsi="Arial" w:cs="Arial"/>
                <w:sz w:val="18"/>
                <w:szCs w:val="18"/>
              </w:rPr>
            </w:pPr>
            <w:r>
              <w:rPr>
                <w:rFonts w:ascii="Arial" w:hAnsi="Arial" w:cs="Arial"/>
                <w:sz w:val="18"/>
                <w:szCs w:val="18"/>
              </w:rPr>
              <w:t>2</w:t>
            </w:r>
          </w:p>
        </w:tc>
        <w:tc>
          <w:tcPr>
            <w:tcW w:w="1459" w:type="dxa"/>
          </w:tcPr>
          <w:p w14:paraId="5AB0A18E" w14:textId="77777777" w:rsidR="00CC101F" w:rsidRPr="00825EBA" w:rsidRDefault="00CC101F" w:rsidP="00000102">
            <w:pPr>
              <w:rPr>
                <w:rFonts w:ascii="Arial" w:hAnsi="Arial" w:cs="Arial"/>
                <w:sz w:val="18"/>
                <w:szCs w:val="18"/>
              </w:rPr>
            </w:pPr>
            <w:r w:rsidRPr="00825EBA">
              <w:rPr>
                <w:rFonts w:ascii="Arial" w:hAnsi="Arial" w:cs="Arial"/>
                <w:sz w:val="18"/>
                <w:szCs w:val="18"/>
              </w:rPr>
              <w:t>buId</w:t>
            </w:r>
          </w:p>
        </w:tc>
        <w:tc>
          <w:tcPr>
            <w:tcW w:w="1820" w:type="dxa"/>
          </w:tcPr>
          <w:p w14:paraId="4532B906" w14:textId="77777777" w:rsidR="00CC101F" w:rsidRPr="00825EBA"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45F0FF5C"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498140A4" w14:textId="77777777" w:rsidR="00CC101F" w:rsidRPr="00825EBA" w:rsidRDefault="00CC101F" w:rsidP="00000102">
            <w:pPr>
              <w:rPr>
                <w:rFonts w:ascii="Arial" w:hAnsi="Arial" w:cs="Arial"/>
                <w:sz w:val="18"/>
                <w:szCs w:val="18"/>
              </w:rPr>
            </w:pPr>
            <w:r>
              <w:rPr>
                <w:rFonts w:ascii="Arial" w:hAnsi="Arial" w:cs="Arial"/>
                <w:sz w:val="18"/>
                <w:szCs w:val="18"/>
              </w:rPr>
              <w:t>When rule is created a particular Business unit will be mapped</w:t>
            </w:r>
          </w:p>
        </w:tc>
        <w:tc>
          <w:tcPr>
            <w:tcW w:w="1241" w:type="dxa"/>
          </w:tcPr>
          <w:p w14:paraId="7E99B3B5" w14:textId="77777777" w:rsidR="00CC101F" w:rsidRDefault="00CC101F" w:rsidP="00000102">
            <w:pPr>
              <w:jc w:val="center"/>
              <w:rPr>
                <w:b/>
                <w:bCs/>
                <w:sz w:val="16"/>
                <w:szCs w:val="16"/>
              </w:rPr>
            </w:pPr>
            <w:r>
              <w:rPr>
                <w:b/>
                <w:bCs/>
                <w:sz w:val="16"/>
                <w:szCs w:val="16"/>
              </w:rPr>
              <w:t>1</w:t>
            </w:r>
          </w:p>
        </w:tc>
      </w:tr>
      <w:tr w:rsidR="00CC101F" w14:paraId="6ADB040B" w14:textId="77777777" w:rsidTr="00000102">
        <w:tc>
          <w:tcPr>
            <w:tcW w:w="657" w:type="dxa"/>
          </w:tcPr>
          <w:p w14:paraId="5A7573DA" w14:textId="77777777" w:rsidR="00CC101F" w:rsidRPr="00825EBA" w:rsidRDefault="00CC101F" w:rsidP="00000102">
            <w:pPr>
              <w:jc w:val="center"/>
              <w:rPr>
                <w:rFonts w:ascii="Arial" w:hAnsi="Arial" w:cs="Arial"/>
                <w:sz w:val="18"/>
                <w:szCs w:val="18"/>
              </w:rPr>
            </w:pPr>
            <w:r>
              <w:rPr>
                <w:rFonts w:ascii="Arial" w:hAnsi="Arial" w:cs="Arial"/>
                <w:sz w:val="18"/>
                <w:szCs w:val="18"/>
              </w:rPr>
              <w:t>3</w:t>
            </w:r>
          </w:p>
        </w:tc>
        <w:tc>
          <w:tcPr>
            <w:tcW w:w="1459" w:type="dxa"/>
          </w:tcPr>
          <w:p w14:paraId="66EA4776" w14:textId="77777777" w:rsidR="00CC101F" w:rsidRPr="00825EBA" w:rsidRDefault="00CC101F" w:rsidP="00000102">
            <w:pPr>
              <w:rPr>
                <w:rFonts w:ascii="Arial" w:hAnsi="Arial" w:cs="Arial"/>
                <w:sz w:val="18"/>
                <w:szCs w:val="18"/>
              </w:rPr>
            </w:pPr>
            <w:r w:rsidRPr="00825EBA">
              <w:rPr>
                <w:rFonts w:ascii="Arial" w:hAnsi="Arial" w:cs="Arial"/>
                <w:sz w:val="18"/>
                <w:szCs w:val="18"/>
              </w:rPr>
              <w:t>channel</w:t>
            </w:r>
          </w:p>
        </w:tc>
        <w:tc>
          <w:tcPr>
            <w:tcW w:w="1820" w:type="dxa"/>
          </w:tcPr>
          <w:p w14:paraId="44C46ED5" w14:textId="77777777" w:rsidR="00CC101F" w:rsidRPr="00825EBA" w:rsidRDefault="00CC101F" w:rsidP="00000102">
            <w:pPr>
              <w:jc w:val="center"/>
              <w:rPr>
                <w:rFonts w:ascii="Arial" w:hAnsi="Arial" w:cs="Arial"/>
                <w:sz w:val="18"/>
                <w:szCs w:val="18"/>
              </w:rPr>
            </w:pPr>
            <w:r>
              <w:rPr>
                <w:rFonts w:ascii="Arial" w:hAnsi="Arial" w:cs="Arial"/>
                <w:sz w:val="18"/>
                <w:szCs w:val="18"/>
              </w:rPr>
              <w:t>Dynamic</w:t>
            </w:r>
          </w:p>
        </w:tc>
        <w:tc>
          <w:tcPr>
            <w:tcW w:w="1842" w:type="dxa"/>
          </w:tcPr>
          <w:p w14:paraId="3EDCA99C" w14:textId="77777777" w:rsidR="00CC101F" w:rsidRPr="00825EBA"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3263A369" w14:textId="77777777" w:rsidR="00CC101F" w:rsidRPr="00825EBA" w:rsidRDefault="00CC101F" w:rsidP="00000102">
            <w:pPr>
              <w:rPr>
                <w:rFonts w:ascii="Arial" w:hAnsi="Arial" w:cs="Arial"/>
                <w:sz w:val="18"/>
                <w:szCs w:val="18"/>
              </w:rPr>
            </w:pPr>
            <w:r w:rsidRPr="00825EBA">
              <w:rPr>
                <w:rFonts w:ascii="Arial" w:hAnsi="Arial" w:cs="Arial"/>
                <w:sz w:val="18"/>
                <w:szCs w:val="18"/>
              </w:rPr>
              <w:t>This is to identify from which channel the rule is getting executed</w:t>
            </w:r>
          </w:p>
        </w:tc>
        <w:tc>
          <w:tcPr>
            <w:tcW w:w="1241" w:type="dxa"/>
          </w:tcPr>
          <w:p w14:paraId="3380AF8A" w14:textId="77777777" w:rsidR="00CC101F" w:rsidRPr="00825EBA" w:rsidRDefault="00CC101F" w:rsidP="00000102">
            <w:pPr>
              <w:jc w:val="center"/>
              <w:rPr>
                <w:sz w:val="16"/>
                <w:szCs w:val="16"/>
              </w:rPr>
            </w:pPr>
            <w:r w:rsidRPr="00825EBA">
              <w:rPr>
                <w:rFonts w:ascii="Arial" w:hAnsi="Arial" w:cs="Arial"/>
                <w:sz w:val="18"/>
                <w:szCs w:val="18"/>
              </w:rPr>
              <w:t>CTI</w:t>
            </w:r>
          </w:p>
        </w:tc>
      </w:tr>
      <w:tr w:rsidR="00CC101F" w14:paraId="66A05FBB" w14:textId="77777777" w:rsidTr="00000102">
        <w:tc>
          <w:tcPr>
            <w:tcW w:w="657" w:type="dxa"/>
          </w:tcPr>
          <w:p w14:paraId="6F36FBB3" w14:textId="77777777" w:rsidR="00CC101F" w:rsidRPr="00825EBA" w:rsidRDefault="00CC101F" w:rsidP="00000102">
            <w:pPr>
              <w:jc w:val="center"/>
              <w:rPr>
                <w:rFonts w:ascii="Arial" w:hAnsi="Arial" w:cs="Arial"/>
                <w:sz w:val="18"/>
                <w:szCs w:val="18"/>
              </w:rPr>
            </w:pPr>
            <w:r>
              <w:rPr>
                <w:rFonts w:ascii="Arial" w:hAnsi="Arial" w:cs="Arial"/>
                <w:sz w:val="18"/>
                <w:szCs w:val="18"/>
              </w:rPr>
              <w:t>4</w:t>
            </w:r>
          </w:p>
        </w:tc>
        <w:tc>
          <w:tcPr>
            <w:tcW w:w="1459" w:type="dxa"/>
          </w:tcPr>
          <w:p w14:paraId="2B62FCD6" w14:textId="77777777" w:rsidR="00CC101F" w:rsidRDefault="00CC101F" w:rsidP="00000102">
            <w:pPr>
              <w:rPr>
                <w:b/>
                <w:bCs/>
                <w:sz w:val="16"/>
                <w:szCs w:val="16"/>
              </w:rPr>
            </w:pPr>
            <w:r w:rsidRPr="00825EBA">
              <w:rPr>
                <w:rFonts w:ascii="Arial" w:hAnsi="Arial" w:cs="Arial"/>
                <w:sz w:val="18"/>
                <w:szCs w:val="18"/>
              </w:rPr>
              <w:t>inputs</w:t>
            </w:r>
          </w:p>
        </w:tc>
        <w:tc>
          <w:tcPr>
            <w:tcW w:w="1820" w:type="dxa"/>
          </w:tcPr>
          <w:p w14:paraId="0F8A6C7F" w14:textId="77777777" w:rsidR="00CC101F" w:rsidRPr="00134B52" w:rsidRDefault="00CC101F" w:rsidP="00000102">
            <w:pPr>
              <w:jc w:val="center"/>
              <w:rPr>
                <w:rFonts w:ascii="Arial" w:hAnsi="Arial" w:cs="Arial"/>
                <w:sz w:val="18"/>
                <w:szCs w:val="18"/>
              </w:rPr>
            </w:pPr>
            <w:r w:rsidRPr="00134B52">
              <w:rPr>
                <w:rFonts w:ascii="Arial" w:hAnsi="Arial" w:cs="Arial"/>
                <w:sz w:val="18"/>
                <w:szCs w:val="18"/>
              </w:rPr>
              <w:t>Dynamic</w:t>
            </w:r>
          </w:p>
        </w:tc>
        <w:tc>
          <w:tcPr>
            <w:tcW w:w="1842" w:type="dxa"/>
          </w:tcPr>
          <w:p w14:paraId="4C70F3F1" w14:textId="77777777" w:rsidR="00CC101F" w:rsidRPr="0011760C"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244B3A0C" w14:textId="77777777" w:rsidR="00CC101F" w:rsidRPr="0011760C" w:rsidRDefault="00CC101F" w:rsidP="00000102">
            <w:pPr>
              <w:rPr>
                <w:rFonts w:ascii="Arial" w:hAnsi="Arial" w:cs="Arial"/>
                <w:sz w:val="18"/>
                <w:szCs w:val="18"/>
              </w:rPr>
            </w:pPr>
            <w:r w:rsidRPr="0011760C">
              <w:rPr>
                <w:rFonts w:ascii="Arial" w:hAnsi="Arial" w:cs="Arial"/>
                <w:sz w:val="18"/>
                <w:szCs w:val="18"/>
              </w:rPr>
              <w:t xml:space="preserve">This list of input fields can be dynamically fetched using a API, those details are mentioned in </w:t>
            </w:r>
            <w:r w:rsidRPr="0011760C">
              <w:rPr>
                <w:rStyle w:val="Hyperlink"/>
                <w:rFonts w:ascii="Arial" w:hAnsi="Arial" w:cs="Arial"/>
                <w:sz w:val="18"/>
                <w:szCs w:val="18"/>
              </w:rPr>
              <w:t>section 2.4</w:t>
            </w:r>
            <w:r>
              <w:t xml:space="preserve">. </w:t>
            </w:r>
            <w:r w:rsidRPr="00134B52">
              <w:rPr>
                <w:rFonts w:ascii="Arial" w:hAnsi="Arial" w:cs="Arial"/>
                <w:sz w:val="18"/>
                <w:szCs w:val="18"/>
              </w:rPr>
              <w:t xml:space="preserve">Input data is mapped </w:t>
            </w:r>
            <w:r>
              <w:rPr>
                <w:rFonts w:ascii="Arial" w:hAnsi="Arial" w:cs="Arial"/>
                <w:sz w:val="18"/>
                <w:szCs w:val="18"/>
              </w:rPr>
              <w:t>with</w:t>
            </w:r>
            <w:r w:rsidR="00D86530">
              <w:rPr>
                <w:rFonts w:ascii="Arial" w:hAnsi="Arial" w:cs="Arial"/>
                <w:sz w:val="18"/>
                <w:szCs w:val="18"/>
              </w:rPr>
              <w:t xml:space="preserve"> </w:t>
            </w:r>
            <w:r w:rsidRPr="00134B52">
              <w:rPr>
                <w:rFonts w:ascii="Arial" w:hAnsi="Arial" w:cs="Arial"/>
                <w:sz w:val="18"/>
                <w:szCs w:val="18"/>
              </w:rPr>
              <w:t>these fields and passed as input</w:t>
            </w:r>
            <w:r>
              <w:rPr>
                <w:rFonts w:ascii="Arial" w:hAnsi="Arial" w:cs="Arial"/>
                <w:sz w:val="18"/>
                <w:szCs w:val="18"/>
              </w:rPr>
              <w:t>.</w:t>
            </w:r>
          </w:p>
        </w:tc>
        <w:tc>
          <w:tcPr>
            <w:tcW w:w="1241" w:type="dxa"/>
          </w:tcPr>
          <w:p w14:paraId="74FE9B7F" w14:textId="77777777" w:rsidR="00CC101F" w:rsidRPr="006F7BB5" w:rsidRDefault="00CC101F" w:rsidP="00000102">
            <w:pPr>
              <w:rPr>
                <w:rFonts w:ascii="Arial" w:hAnsi="Arial" w:cs="Arial"/>
                <w:sz w:val="18"/>
                <w:szCs w:val="18"/>
              </w:rPr>
            </w:pPr>
            <w:r w:rsidRPr="00891E94">
              <w:rPr>
                <w:rFonts w:ascii="Arial" w:hAnsi="Arial" w:cs="Arial"/>
                <w:sz w:val="18"/>
                <w:szCs w:val="18"/>
              </w:rPr>
              <w:t xml:space="preserve">Refer </w:t>
            </w:r>
            <w:r w:rsidRPr="006B6B4C">
              <w:rPr>
                <w:rFonts w:ascii="Arial" w:hAnsi="Arial" w:cs="Arial"/>
                <w:sz w:val="18"/>
                <w:szCs w:val="18"/>
              </w:rPr>
              <w:t>attached</w:t>
            </w:r>
            <w:r w:rsidRPr="00891E94">
              <w:rPr>
                <w:rFonts w:ascii="Arial" w:hAnsi="Arial" w:cs="Arial"/>
                <w:sz w:val="18"/>
                <w:szCs w:val="18"/>
              </w:rPr>
              <w:t xml:space="preserve"> input </w:t>
            </w:r>
            <w:r w:rsidRPr="006B6B4C">
              <w:rPr>
                <w:rStyle w:val="Hyperlink"/>
                <w:rFonts w:ascii="Arial" w:hAnsi="Arial" w:cs="Arial"/>
                <w:sz w:val="18"/>
                <w:szCs w:val="18"/>
              </w:rPr>
              <w:t>JSON file</w:t>
            </w:r>
          </w:p>
        </w:tc>
      </w:tr>
      <w:tr w:rsidR="00CC101F" w14:paraId="2C7B9816" w14:textId="77777777" w:rsidTr="00000102">
        <w:trPr>
          <w:trHeight w:val="46"/>
        </w:trPr>
        <w:tc>
          <w:tcPr>
            <w:tcW w:w="657" w:type="dxa"/>
          </w:tcPr>
          <w:p w14:paraId="318567DE" w14:textId="77777777" w:rsidR="00CC101F" w:rsidRPr="006F7BB5" w:rsidRDefault="00CC101F" w:rsidP="00000102">
            <w:pPr>
              <w:jc w:val="center"/>
              <w:rPr>
                <w:rFonts w:ascii="Arial" w:hAnsi="Arial" w:cs="Arial"/>
                <w:sz w:val="18"/>
                <w:szCs w:val="18"/>
              </w:rPr>
            </w:pPr>
            <w:r>
              <w:rPr>
                <w:rFonts w:ascii="Arial" w:hAnsi="Arial" w:cs="Arial"/>
                <w:sz w:val="18"/>
                <w:szCs w:val="18"/>
              </w:rPr>
              <w:t>5</w:t>
            </w:r>
          </w:p>
        </w:tc>
        <w:tc>
          <w:tcPr>
            <w:tcW w:w="1459" w:type="dxa"/>
          </w:tcPr>
          <w:p w14:paraId="65EE8ECE" w14:textId="77777777" w:rsidR="00CC101F" w:rsidRPr="006F7BB5" w:rsidRDefault="00CC101F" w:rsidP="00000102">
            <w:pPr>
              <w:rPr>
                <w:rFonts w:ascii="Arial" w:hAnsi="Arial" w:cs="Arial"/>
                <w:sz w:val="18"/>
                <w:szCs w:val="18"/>
              </w:rPr>
            </w:pPr>
            <w:r w:rsidRPr="006F7BB5">
              <w:rPr>
                <w:rFonts w:ascii="Arial" w:hAnsi="Arial" w:cs="Arial"/>
                <w:sz w:val="18"/>
                <w:szCs w:val="18"/>
              </w:rPr>
              <w:t>ruleDetails</w:t>
            </w:r>
          </w:p>
        </w:tc>
        <w:tc>
          <w:tcPr>
            <w:tcW w:w="1820" w:type="dxa"/>
          </w:tcPr>
          <w:p w14:paraId="0BE968E7" w14:textId="77777777" w:rsidR="00CC101F" w:rsidRPr="006F7BB5"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146A2742" w14:textId="77777777" w:rsidR="00CC101F" w:rsidRPr="006F7BB5"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4770D170" w14:textId="77777777" w:rsidR="00CC101F" w:rsidRPr="006F7BB5" w:rsidRDefault="00CC101F" w:rsidP="00000102">
            <w:pPr>
              <w:rPr>
                <w:rFonts w:ascii="Arial" w:hAnsi="Arial" w:cs="Arial"/>
                <w:sz w:val="18"/>
                <w:szCs w:val="18"/>
              </w:rPr>
            </w:pPr>
            <w:r w:rsidRPr="006F7BB5">
              <w:rPr>
                <w:rFonts w:ascii="Arial" w:hAnsi="Arial" w:cs="Arial"/>
                <w:sz w:val="18"/>
                <w:szCs w:val="18"/>
              </w:rPr>
              <w:t xml:space="preserve">List of rule detail object, for single rule it has only one rules Id and </w:t>
            </w:r>
            <w:r w:rsidRPr="006F7BB5">
              <w:rPr>
                <w:rFonts w:ascii="Arial" w:hAnsi="Arial" w:cs="Arial"/>
                <w:sz w:val="18"/>
                <w:szCs w:val="18"/>
              </w:rPr>
              <w:lastRenderedPageBreak/>
              <w:t>name where the operator value is null. If it’s multiple rule execution means then multiple rule details along with operator value as logical AND OR</w:t>
            </w:r>
          </w:p>
        </w:tc>
        <w:tc>
          <w:tcPr>
            <w:tcW w:w="1241" w:type="dxa"/>
          </w:tcPr>
          <w:p w14:paraId="4E1F93F2" w14:textId="77777777" w:rsidR="00CC101F" w:rsidRDefault="00CC101F" w:rsidP="00000102">
            <w:pPr>
              <w:rPr>
                <w:b/>
                <w:bCs/>
                <w:sz w:val="16"/>
                <w:szCs w:val="16"/>
              </w:rPr>
            </w:pPr>
            <w:r>
              <w:rPr>
                <w:rFonts w:ascii="Arial" w:hAnsi="Arial" w:cs="Arial"/>
                <w:sz w:val="18"/>
                <w:szCs w:val="18"/>
              </w:rPr>
              <w:lastRenderedPageBreak/>
              <w:t xml:space="preserve">Refer attached </w:t>
            </w:r>
            <w:r>
              <w:rPr>
                <w:rFonts w:ascii="Arial" w:hAnsi="Arial" w:cs="Arial"/>
                <w:sz w:val="18"/>
                <w:szCs w:val="18"/>
              </w:rPr>
              <w:lastRenderedPageBreak/>
              <w:t xml:space="preserve">input </w:t>
            </w:r>
            <w:r w:rsidRPr="006B6B4C">
              <w:rPr>
                <w:rStyle w:val="Hyperlink"/>
                <w:rFonts w:ascii="Arial" w:hAnsi="Arial" w:cs="Arial"/>
                <w:sz w:val="18"/>
                <w:szCs w:val="18"/>
              </w:rPr>
              <w:t>JSON file</w:t>
            </w:r>
          </w:p>
        </w:tc>
      </w:tr>
      <w:tr w:rsidR="00CC101F" w14:paraId="7B9C5049" w14:textId="77777777" w:rsidTr="00000102">
        <w:trPr>
          <w:trHeight w:val="46"/>
        </w:trPr>
        <w:tc>
          <w:tcPr>
            <w:tcW w:w="657" w:type="dxa"/>
          </w:tcPr>
          <w:p w14:paraId="1C86506C" w14:textId="77777777" w:rsidR="00CC101F" w:rsidRDefault="00CC101F" w:rsidP="00000102">
            <w:pPr>
              <w:jc w:val="center"/>
              <w:rPr>
                <w:rFonts w:ascii="Arial" w:hAnsi="Arial" w:cs="Arial"/>
                <w:sz w:val="18"/>
                <w:szCs w:val="18"/>
              </w:rPr>
            </w:pPr>
            <w:r>
              <w:rPr>
                <w:rFonts w:ascii="Arial" w:hAnsi="Arial" w:cs="Arial"/>
                <w:sz w:val="18"/>
                <w:szCs w:val="18"/>
              </w:rPr>
              <w:lastRenderedPageBreak/>
              <w:t>6</w:t>
            </w:r>
          </w:p>
        </w:tc>
        <w:tc>
          <w:tcPr>
            <w:tcW w:w="1459" w:type="dxa"/>
          </w:tcPr>
          <w:p w14:paraId="67C7FD33" w14:textId="77777777" w:rsidR="00CC101F" w:rsidRPr="006F7BB5" w:rsidRDefault="00CC101F" w:rsidP="00000102">
            <w:pPr>
              <w:rPr>
                <w:rFonts w:ascii="Arial" w:hAnsi="Arial" w:cs="Arial"/>
                <w:sz w:val="18"/>
                <w:szCs w:val="18"/>
              </w:rPr>
            </w:pPr>
            <w:r>
              <w:rPr>
                <w:rFonts w:ascii="Arial" w:hAnsi="Arial" w:cs="Arial"/>
                <w:sz w:val="18"/>
                <w:szCs w:val="18"/>
              </w:rPr>
              <w:t>ruleId</w:t>
            </w:r>
          </w:p>
        </w:tc>
        <w:tc>
          <w:tcPr>
            <w:tcW w:w="1820" w:type="dxa"/>
          </w:tcPr>
          <w:p w14:paraId="7E496FAE" w14:textId="77777777" w:rsidR="00CC101F"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624E6477"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2983" w:type="dxa"/>
          </w:tcPr>
          <w:p w14:paraId="7471059D" w14:textId="77777777" w:rsidR="00CC101F" w:rsidRPr="006F7BB5" w:rsidRDefault="00CC101F" w:rsidP="00000102">
            <w:pPr>
              <w:rPr>
                <w:rFonts w:ascii="Arial" w:hAnsi="Arial" w:cs="Arial"/>
                <w:sz w:val="18"/>
                <w:szCs w:val="18"/>
              </w:rPr>
            </w:pPr>
            <w:r>
              <w:rPr>
                <w:rFonts w:ascii="Arial" w:hAnsi="Arial" w:cs="Arial"/>
                <w:sz w:val="18"/>
                <w:szCs w:val="18"/>
              </w:rPr>
              <w:t xml:space="preserve">This ruleId is displayed in application’s Approved Rule definition page, so for executing a particular rule respective ruleId is passed as input in this </w:t>
            </w:r>
            <w:r w:rsidR="00F42CB7">
              <w:rPr>
                <w:rFonts w:ascii="Arial" w:hAnsi="Arial" w:cs="Arial"/>
                <w:sz w:val="18"/>
                <w:szCs w:val="18"/>
              </w:rPr>
              <w:t>field</w:t>
            </w:r>
            <w:r>
              <w:rPr>
                <w:rFonts w:ascii="Arial" w:hAnsi="Arial" w:cs="Arial"/>
                <w:sz w:val="18"/>
                <w:szCs w:val="18"/>
              </w:rPr>
              <w:t>.</w:t>
            </w:r>
          </w:p>
        </w:tc>
        <w:tc>
          <w:tcPr>
            <w:tcW w:w="1241" w:type="dxa"/>
          </w:tcPr>
          <w:p w14:paraId="2EF156D1" w14:textId="77777777" w:rsidR="00CC101F" w:rsidRPr="006F7BB5" w:rsidRDefault="00CC101F" w:rsidP="00000102">
            <w:pPr>
              <w:jc w:val="center"/>
              <w:rPr>
                <w:rFonts w:ascii="Arial" w:hAnsi="Arial" w:cs="Arial"/>
                <w:sz w:val="18"/>
                <w:szCs w:val="18"/>
              </w:rPr>
            </w:pPr>
            <w:r>
              <w:rPr>
                <w:rFonts w:ascii="Arial" w:hAnsi="Arial" w:cs="Arial"/>
                <w:sz w:val="18"/>
                <w:szCs w:val="18"/>
              </w:rPr>
              <w:t>18</w:t>
            </w:r>
          </w:p>
        </w:tc>
      </w:tr>
      <w:tr w:rsidR="00CC101F" w14:paraId="4751BE3D" w14:textId="77777777" w:rsidTr="00000102">
        <w:trPr>
          <w:trHeight w:val="46"/>
        </w:trPr>
        <w:tc>
          <w:tcPr>
            <w:tcW w:w="657" w:type="dxa"/>
          </w:tcPr>
          <w:p w14:paraId="36C101D9" w14:textId="77777777" w:rsidR="00CC101F" w:rsidRDefault="00CC101F" w:rsidP="00000102">
            <w:pPr>
              <w:jc w:val="center"/>
              <w:rPr>
                <w:rFonts w:ascii="Arial" w:hAnsi="Arial" w:cs="Arial"/>
                <w:sz w:val="18"/>
                <w:szCs w:val="18"/>
              </w:rPr>
            </w:pPr>
            <w:r>
              <w:rPr>
                <w:rFonts w:ascii="Arial" w:hAnsi="Arial" w:cs="Arial"/>
                <w:sz w:val="18"/>
                <w:szCs w:val="18"/>
              </w:rPr>
              <w:t>7</w:t>
            </w:r>
          </w:p>
        </w:tc>
        <w:tc>
          <w:tcPr>
            <w:tcW w:w="1459" w:type="dxa"/>
          </w:tcPr>
          <w:p w14:paraId="2570A917" w14:textId="77777777" w:rsidR="00CC101F" w:rsidRDefault="00CC101F" w:rsidP="00000102">
            <w:pPr>
              <w:rPr>
                <w:rFonts w:ascii="Arial" w:hAnsi="Arial" w:cs="Arial"/>
                <w:sz w:val="18"/>
                <w:szCs w:val="18"/>
              </w:rPr>
            </w:pPr>
            <w:r>
              <w:rPr>
                <w:rFonts w:ascii="Arial" w:hAnsi="Arial" w:cs="Arial"/>
                <w:sz w:val="18"/>
                <w:szCs w:val="18"/>
              </w:rPr>
              <w:t>ruleName</w:t>
            </w:r>
          </w:p>
        </w:tc>
        <w:tc>
          <w:tcPr>
            <w:tcW w:w="1820" w:type="dxa"/>
          </w:tcPr>
          <w:p w14:paraId="6E13A73A" w14:textId="77777777" w:rsidR="00CC101F" w:rsidRDefault="00CC101F" w:rsidP="00000102">
            <w:pPr>
              <w:jc w:val="center"/>
              <w:rPr>
                <w:rFonts w:ascii="Arial" w:hAnsi="Arial" w:cs="Arial"/>
                <w:sz w:val="18"/>
                <w:szCs w:val="18"/>
              </w:rPr>
            </w:pPr>
            <w:r>
              <w:rPr>
                <w:rFonts w:ascii="Arial" w:hAnsi="Arial" w:cs="Arial"/>
                <w:sz w:val="18"/>
                <w:szCs w:val="18"/>
              </w:rPr>
              <w:t>Static</w:t>
            </w:r>
          </w:p>
        </w:tc>
        <w:tc>
          <w:tcPr>
            <w:tcW w:w="1842" w:type="dxa"/>
          </w:tcPr>
          <w:p w14:paraId="03034E0A" w14:textId="77777777" w:rsidR="00CC101F" w:rsidRDefault="00CC101F" w:rsidP="00000102">
            <w:pPr>
              <w:jc w:val="center"/>
              <w:rPr>
                <w:rFonts w:ascii="Arial" w:hAnsi="Arial" w:cs="Arial"/>
                <w:sz w:val="18"/>
                <w:szCs w:val="18"/>
              </w:rPr>
            </w:pPr>
            <w:r>
              <w:rPr>
                <w:rFonts w:ascii="Arial" w:hAnsi="Arial" w:cs="Arial"/>
                <w:sz w:val="18"/>
                <w:szCs w:val="18"/>
              </w:rPr>
              <w:t>Optional</w:t>
            </w:r>
          </w:p>
        </w:tc>
        <w:tc>
          <w:tcPr>
            <w:tcW w:w="2983" w:type="dxa"/>
          </w:tcPr>
          <w:p w14:paraId="30D593C0" w14:textId="77777777" w:rsidR="00CC101F" w:rsidRDefault="00CC101F" w:rsidP="00000102">
            <w:pPr>
              <w:rPr>
                <w:rFonts w:ascii="Arial" w:hAnsi="Arial" w:cs="Arial"/>
                <w:sz w:val="18"/>
                <w:szCs w:val="18"/>
              </w:rPr>
            </w:pPr>
            <w:r>
              <w:rPr>
                <w:rFonts w:ascii="Arial" w:hAnsi="Arial" w:cs="Arial"/>
                <w:sz w:val="18"/>
                <w:szCs w:val="18"/>
              </w:rPr>
              <w:t xml:space="preserve">It is a </w:t>
            </w:r>
            <w:r w:rsidR="00D86530">
              <w:rPr>
                <w:rFonts w:ascii="Arial" w:hAnsi="Arial" w:cs="Arial"/>
                <w:sz w:val="18"/>
                <w:szCs w:val="18"/>
              </w:rPr>
              <w:t>non-mandatory</w:t>
            </w:r>
            <w:r>
              <w:rPr>
                <w:rFonts w:ascii="Arial" w:hAnsi="Arial" w:cs="Arial"/>
                <w:sz w:val="18"/>
                <w:szCs w:val="18"/>
              </w:rPr>
              <w:t xml:space="preserve"> </w:t>
            </w:r>
            <w:r w:rsidR="00F42CB7">
              <w:rPr>
                <w:rFonts w:ascii="Arial" w:hAnsi="Arial" w:cs="Arial"/>
                <w:sz w:val="18"/>
                <w:szCs w:val="18"/>
              </w:rPr>
              <w:t>field</w:t>
            </w:r>
            <w:r>
              <w:rPr>
                <w:rFonts w:ascii="Arial" w:hAnsi="Arial" w:cs="Arial"/>
                <w:sz w:val="18"/>
                <w:szCs w:val="18"/>
              </w:rPr>
              <w:t xml:space="preserve">, this ruleName is displayed in application’s Approved Rule definition page, so along with ruleId the name is also passed as input in this </w:t>
            </w:r>
            <w:r w:rsidR="00F42CB7">
              <w:rPr>
                <w:rFonts w:ascii="Arial" w:hAnsi="Arial" w:cs="Arial"/>
                <w:sz w:val="18"/>
                <w:szCs w:val="18"/>
              </w:rPr>
              <w:t>field</w:t>
            </w:r>
            <w:r>
              <w:rPr>
                <w:rFonts w:ascii="Arial" w:hAnsi="Arial" w:cs="Arial"/>
                <w:sz w:val="18"/>
                <w:szCs w:val="18"/>
              </w:rPr>
              <w:t>.</w:t>
            </w:r>
          </w:p>
        </w:tc>
        <w:tc>
          <w:tcPr>
            <w:tcW w:w="1241" w:type="dxa"/>
          </w:tcPr>
          <w:p w14:paraId="0C91F67C" w14:textId="77777777" w:rsidR="00CC101F" w:rsidRPr="000572E9" w:rsidRDefault="00CC101F" w:rsidP="00000102">
            <w:pPr>
              <w:jc w:val="center"/>
              <w:rPr>
                <w:rFonts w:ascii="Arial" w:hAnsi="Arial" w:cs="Arial"/>
                <w:sz w:val="18"/>
                <w:szCs w:val="18"/>
              </w:rPr>
            </w:pPr>
            <w:r w:rsidRPr="000572E9">
              <w:rPr>
                <w:rFonts w:ascii="Arial" w:hAnsi="Arial" w:cs="Arial"/>
                <w:sz w:val="18"/>
                <w:szCs w:val="18"/>
              </w:rPr>
              <w:br/>
            </w:r>
            <w:r>
              <w:rPr>
                <w:rFonts w:ascii="Arial" w:hAnsi="Arial" w:cs="Arial"/>
                <w:sz w:val="18"/>
                <w:szCs w:val="18"/>
              </w:rPr>
              <w:t>Credit card</w:t>
            </w:r>
            <w:r w:rsidRPr="000572E9">
              <w:rPr>
                <w:rFonts w:ascii="Arial" w:hAnsi="Arial" w:cs="Arial"/>
                <w:sz w:val="18"/>
                <w:szCs w:val="18"/>
              </w:rPr>
              <w:t xml:space="preserve"> Eligibility</w:t>
            </w:r>
          </w:p>
          <w:p w14:paraId="56A9B356" w14:textId="77777777" w:rsidR="00CC101F" w:rsidRPr="006F7BB5" w:rsidRDefault="00CC101F" w:rsidP="00000102">
            <w:pPr>
              <w:rPr>
                <w:rFonts w:ascii="Arial" w:hAnsi="Arial" w:cs="Arial"/>
                <w:sz w:val="18"/>
                <w:szCs w:val="18"/>
              </w:rPr>
            </w:pPr>
          </w:p>
        </w:tc>
      </w:tr>
      <w:tr w:rsidR="00CC101F" w14:paraId="77E10E33" w14:textId="77777777" w:rsidTr="00000102">
        <w:trPr>
          <w:trHeight w:val="680"/>
        </w:trPr>
        <w:tc>
          <w:tcPr>
            <w:tcW w:w="657" w:type="dxa"/>
          </w:tcPr>
          <w:p w14:paraId="25FBF564" w14:textId="77777777" w:rsidR="00CC101F" w:rsidRDefault="00CC101F" w:rsidP="00000102">
            <w:pPr>
              <w:jc w:val="center"/>
              <w:rPr>
                <w:rFonts w:ascii="Arial" w:hAnsi="Arial" w:cs="Arial"/>
                <w:sz w:val="18"/>
                <w:szCs w:val="18"/>
              </w:rPr>
            </w:pPr>
            <w:r>
              <w:rPr>
                <w:rFonts w:ascii="Arial" w:hAnsi="Arial" w:cs="Arial"/>
                <w:sz w:val="18"/>
                <w:szCs w:val="18"/>
              </w:rPr>
              <w:t>8</w:t>
            </w:r>
          </w:p>
        </w:tc>
        <w:tc>
          <w:tcPr>
            <w:tcW w:w="1459" w:type="dxa"/>
          </w:tcPr>
          <w:p w14:paraId="4E01BEE4" w14:textId="77777777" w:rsidR="00CC101F" w:rsidRDefault="00CC101F" w:rsidP="00000102">
            <w:pPr>
              <w:rPr>
                <w:rFonts w:ascii="Arial" w:hAnsi="Arial" w:cs="Arial"/>
                <w:sz w:val="18"/>
                <w:szCs w:val="18"/>
              </w:rPr>
            </w:pPr>
            <w:r>
              <w:rPr>
                <w:rFonts w:ascii="Arial" w:hAnsi="Arial" w:cs="Arial"/>
                <w:sz w:val="18"/>
                <w:szCs w:val="18"/>
              </w:rPr>
              <w:t>operator</w:t>
            </w:r>
          </w:p>
        </w:tc>
        <w:tc>
          <w:tcPr>
            <w:tcW w:w="1820" w:type="dxa"/>
          </w:tcPr>
          <w:p w14:paraId="34050832" w14:textId="77777777" w:rsidR="00CC101F" w:rsidRDefault="00CC101F" w:rsidP="00000102">
            <w:pPr>
              <w:jc w:val="center"/>
              <w:rPr>
                <w:rFonts w:ascii="Arial" w:hAnsi="Arial" w:cs="Arial"/>
                <w:sz w:val="18"/>
                <w:szCs w:val="18"/>
              </w:rPr>
            </w:pPr>
            <w:r>
              <w:rPr>
                <w:rFonts w:ascii="Arial" w:hAnsi="Arial" w:cs="Arial"/>
                <w:sz w:val="18"/>
                <w:szCs w:val="18"/>
              </w:rPr>
              <w:t>Dynamic</w:t>
            </w:r>
          </w:p>
        </w:tc>
        <w:tc>
          <w:tcPr>
            <w:tcW w:w="1842" w:type="dxa"/>
          </w:tcPr>
          <w:p w14:paraId="40183810" w14:textId="77777777" w:rsidR="00CC101F" w:rsidRDefault="00CC101F" w:rsidP="00000102">
            <w:pPr>
              <w:jc w:val="center"/>
              <w:rPr>
                <w:rFonts w:ascii="Arial" w:hAnsi="Arial" w:cs="Arial"/>
                <w:sz w:val="18"/>
                <w:szCs w:val="18"/>
              </w:rPr>
            </w:pPr>
            <w:r>
              <w:rPr>
                <w:rFonts w:ascii="Arial" w:hAnsi="Arial" w:cs="Arial"/>
                <w:sz w:val="18"/>
                <w:szCs w:val="18"/>
              </w:rPr>
              <w:t>Optional</w:t>
            </w:r>
          </w:p>
        </w:tc>
        <w:tc>
          <w:tcPr>
            <w:tcW w:w="2983" w:type="dxa"/>
          </w:tcPr>
          <w:p w14:paraId="7C2B85BE" w14:textId="77777777" w:rsidR="00CC101F" w:rsidRDefault="00CC101F" w:rsidP="00000102">
            <w:pPr>
              <w:rPr>
                <w:rFonts w:ascii="Arial" w:hAnsi="Arial" w:cs="Arial"/>
                <w:sz w:val="18"/>
                <w:szCs w:val="18"/>
              </w:rPr>
            </w:pPr>
            <w:r>
              <w:rPr>
                <w:rFonts w:ascii="Arial" w:hAnsi="Arial" w:cs="Arial"/>
                <w:sz w:val="18"/>
                <w:szCs w:val="18"/>
              </w:rPr>
              <w:t xml:space="preserve">Mandatory for multiple rule execution, to mention a logical operation between different rules this </w:t>
            </w:r>
            <w:r w:rsidR="00F42CB7">
              <w:rPr>
                <w:rFonts w:ascii="Arial" w:hAnsi="Arial" w:cs="Arial"/>
                <w:sz w:val="18"/>
                <w:szCs w:val="18"/>
              </w:rPr>
              <w:t>field</w:t>
            </w:r>
            <w:r>
              <w:rPr>
                <w:rFonts w:ascii="Arial" w:hAnsi="Arial" w:cs="Arial"/>
                <w:sz w:val="18"/>
                <w:szCs w:val="18"/>
              </w:rPr>
              <w:t xml:space="preserve"> is used. Where in case of single rule execution it is null</w:t>
            </w:r>
          </w:p>
        </w:tc>
        <w:tc>
          <w:tcPr>
            <w:tcW w:w="1241" w:type="dxa"/>
          </w:tcPr>
          <w:p w14:paraId="2CB6B240" w14:textId="77777777" w:rsidR="00CC101F" w:rsidRPr="006F7BB5" w:rsidRDefault="00CC101F" w:rsidP="00000102">
            <w:pPr>
              <w:jc w:val="center"/>
              <w:rPr>
                <w:rFonts w:ascii="Arial" w:hAnsi="Arial" w:cs="Arial"/>
                <w:sz w:val="18"/>
                <w:szCs w:val="18"/>
              </w:rPr>
            </w:pPr>
            <w:r>
              <w:rPr>
                <w:rFonts w:ascii="Arial" w:hAnsi="Arial" w:cs="Arial"/>
                <w:sz w:val="18"/>
                <w:szCs w:val="18"/>
              </w:rPr>
              <w:t>null</w:t>
            </w:r>
          </w:p>
        </w:tc>
      </w:tr>
    </w:tbl>
    <w:p w14:paraId="0FEAA946" w14:textId="77777777" w:rsidR="00CC101F" w:rsidRDefault="00CC101F" w:rsidP="00CC101F"/>
    <w:p w14:paraId="386CA7E4" w14:textId="77777777" w:rsidR="00CA452C" w:rsidRDefault="00CA452C" w:rsidP="00CA452C">
      <w:pPr>
        <w:pStyle w:val="Heading3"/>
      </w:pPr>
      <w:bookmarkStart w:id="27" w:name="_Toc96612428"/>
      <w:r w:rsidRPr="00CA452C">
        <w:t>Vehicle Marhaba - Salaried Employees</w:t>
      </w:r>
      <w:bookmarkEnd w:id="27"/>
    </w:p>
    <w:p w14:paraId="3B7197EA" w14:textId="77777777" w:rsidR="00CA452C" w:rsidRDefault="00CA452C" w:rsidP="00CA452C"/>
    <w:p w14:paraId="4B2C99CC" w14:textId="15BD59DF" w:rsidR="00CA452C" w:rsidRDefault="00EC730C" w:rsidP="00CC101F">
      <w:r>
        <w:object w:dxaOrig="1520" w:dyaOrig="987" w14:anchorId="607241E6">
          <v:shape id="_x0000_i1161" type="#_x0000_t75" style="width:75.95pt;height:48.9pt" o:ole="">
            <v:imagedata r:id="rId74" o:title=""/>
          </v:shape>
          <o:OLEObject Type="Embed" ProgID="Package" ShapeID="_x0000_i1161" DrawAspect="Icon" ObjectID="_1707225554" r:id="rId75"/>
        </w:object>
      </w:r>
    </w:p>
    <w:p w14:paraId="0914F1AB" w14:textId="77777777" w:rsidR="001963AA" w:rsidRPr="006F7BB5" w:rsidRDefault="001963AA" w:rsidP="001963AA">
      <w:pPr>
        <w:rPr>
          <w:rFonts w:ascii="Arial" w:hAnsi="Arial" w:cs="Arial"/>
          <w:b/>
          <w:bCs/>
          <w:sz w:val="24"/>
          <w:szCs w:val="24"/>
        </w:rPr>
      </w:pPr>
      <w:r w:rsidRPr="001963AA">
        <w:rPr>
          <w:rFonts w:ascii="Arial" w:hAnsi="Arial" w:cs="Arial"/>
          <w:b/>
          <w:bCs/>
          <w:sz w:val="24"/>
          <w:szCs w:val="24"/>
        </w:rPr>
        <w:t>Vehicle Marhaba - Salaried Employees</w:t>
      </w:r>
      <w:r>
        <w:rPr>
          <w:rFonts w:ascii="Arial" w:hAnsi="Arial" w:cs="Arial"/>
          <w:b/>
          <w:bCs/>
          <w:sz w:val="24"/>
          <w:szCs w:val="24"/>
        </w:rPr>
        <w:t xml:space="preserve"> Rule Execution Request Input:</w:t>
      </w:r>
    </w:p>
    <w:tbl>
      <w:tblPr>
        <w:tblStyle w:val="TableGrid"/>
        <w:tblW w:w="0" w:type="auto"/>
        <w:tblLook w:val="04A0" w:firstRow="1" w:lastRow="0" w:firstColumn="1" w:lastColumn="0" w:noHBand="0" w:noVBand="1"/>
      </w:tblPr>
      <w:tblGrid>
        <w:gridCol w:w="657"/>
        <w:gridCol w:w="1458"/>
        <w:gridCol w:w="1819"/>
        <w:gridCol w:w="1228"/>
        <w:gridCol w:w="3599"/>
        <w:gridCol w:w="1241"/>
      </w:tblGrid>
      <w:tr w:rsidR="001963AA" w14:paraId="163CDBEB" w14:textId="77777777" w:rsidTr="00337F70">
        <w:tc>
          <w:tcPr>
            <w:tcW w:w="657" w:type="dxa"/>
          </w:tcPr>
          <w:p w14:paraId="0387D656" w14:textId="77777777" w:rsidR="001963AA" w:rsidRPr="00825EBA" w:rsidRDefault="001963AA" w:rsidP="00333899">
            <w:pPr>
              <w:jc w:val="center"/>
              <w:rPr>
                <w:rFonts w:ascii="Arial" w:hAnsi="Arial" w:cs="Arial"/>
                <w:b/>
                <w:bCs/>
              </w:rPr>
            </w:pPr>
            <w:r>
              <w:rPr>
                <w:rFonts w:ascii="Arial" w:hAnsi="Arial" w:cs="Arial"/>
                <w:b/>
                <w:bCs/>
              </w:rPr>
              <w:t>SNO</w:t>
            </w:r>
          </w:p>
        </w:tc>
        <w:tc>
          <w:tcPr>
            <w:tcW w:w="1459" w:type="dxa"/>
          </w:tcPr>
          <w:p w14:paraId="0D3650FA" w14:textId="77777777" w:rsidR="001963AA" w:rsidRPr="00825EBA" w:rsidRDefault="001963AA" w:rsidP="00333899">
            <w:pPr>
              <w:jc w:val="center"/>
              <w:rPr>
                <w:rFonts w:ascii="Arial" w:hAnsi="Arial" w:cs="Arial"/>
                <w:b/>
                <w:bCs/>
              </w:rPr>
            </w:pPr>
            <w:r w:rsidRPr="00825EBA">
              <w:rPr>
                <w:rFonts w:ascii="Arial" w:hAnsi="Arial" w:cs="Arial"/>
                <w:b/>
                <w:bCs/>
              </w:rPr>
              <w:t>Field</w:t>
            </w:r>
          </w:p>
        </w:tc>
        <w:tc>
          <w:tcPr>
            <w:tcW w:w="1820" w:type="dxa"/>
          </w:tcPr>
          <w:p w14:paraId="77CD2EFB" w14:textId="77777777" w:rsidR="001963AA" w:rsidRPr="00825EBA" w:rsidRDefault="001963AA" w:rsidP="00333899">
            <w:pPr>
              <w:jc w:val="center"/>
              <w:rPr>
                <w:rFonts w:ascii="Arial" w:hAnsi="Arial" w:cs="Arial"/>
                <w:b/>
                <w:bCs/>
              </w:rPr>
            </w:pPr>
            <w:r>
              <w:rPr>
                <w:rFonts w:ascii="Arial" w:hAnsi="Arial" w:cs="Arial"/>
                <w:b/>
                <w:bCs/>
              </w:rPr>
              <w:t>Type</w:t>
            </w:r>
          </w:p>
        </w:tc>
        <w:tc>
          <w:tcPr>
            <w:tcW w:w="1222" w:type="dxa"/>
          </w:tcPr>
          <w:p w14:paraId="15903AD0" w14:textId="77777777" w:rsidR="001963AA" w:rsidRPr="00825EBA" w:rsidRDefault="001963AA" w:rsidP="00333899">
            <w:pPr>
              <w:jc w:val="center"/>
              <w:rPr>
                <w:rFonts w:ascii="Arial" w:hAnsi="Arial" w:cs="Arial"/>
                <w:b/>
                <w:bCs/>
              </w:rPr>
            </w:pPr>
            <w:r>
              <w:rPr>
                <w:rFonts w:ascii="Arial" w:hAnsi="Arial" w:cs="Arial"/>
                <w:b/>
                <w:bCs/>
              </w:rPr>
              <w:t>Mandatory</w:t>
            </w:r>
          </w:p>
        </w:tc>
        <w:tc>
          <w:tcPr>
            <w:tcW w:w="3603" w:type="dxa"/>
          </w:tcPr>
          <w:p w14:paraId="592CF921" w14:textId="77777777" w:rsidR="001963AA" w:rsidRPr="00825EBA" w:rsidRDefault="001963AA" w:rsidP="00333899">
            <w:pPr>
              <w:jc w:val="center"/>
              <w:rPr>
                <w:rFonts w:ascii="Arial" w:hAnsi="Arial" w:cs="Arial"/>
                <w:b/>
                <w:bCs/>
              </w:rPr>
            </w:pPr>
            <w:r w:rsidRPr="00825EBA">
              <w:rPr>
                <w:rFonts w:ascii="Arial" w:hAnsi="Arial" w:cs="Arial"/>
                <w:b/>
                <w:bCs/>
              </w:rPr>
              <w:t>Description</w:t>
            </w:r>
          </w:p>
        </w:tc>
        <w:tc>
          <w:tcPr>
            <w:tcW w:w="1241" w:type="dxa"/>
          </w:tcPr>
          <w:p w14:paraId="2D5E5057" w14:textId="77777777" w:rsidR="001963AA" w:rsidRPr="00825EBA" w:rsidRDefault="001963AA" w:rsidP="00333899">
            <w:pPr>
              <w:jc w:val="center"/>
              <w:rPr>
                <w:rFonts w:ascii="Arial" w:hAnsi="Arial" w:cs="Arial"/>
                <w:b/>
                <w:bCs/>
              </w:rPr>
            </w:pPr>
            <w:r w:rsidRPr="00825EBA">
              <w:rPr>
                <w:rFonts w:ascii="Arial" w:hAnsi="Arial" w:cs="Arial"/>
                <w:b/>
                <w:bCs/>
              </w:rPr>
              <w:t xml:space="preserve"> Input</w:t>
            </w:r>
          </w:p>
        </w:tc>
      </w:tr>
      <w:tr w:rsidR="001963AA" w14:paraId="65D639E7" w14:textId="77777777" w:rsidTr="00337F70">
        <w:tc>
          <w:tcPr>
            <w:tcW w:w="657" w:type="dxa"/>
          </w:tcPr>
          <w:p w14:paraId="37CD96B2" w14:textId="77777777" w:rsidR="001963AA" w:rsidRPr="00825EBA" w:rsidRDefault="001963AA" w:rsidP="00333899">
            <w:pPr>
              <w:jc w:val="center"/>
              <w:rPr>
                <w:rFonts w:ascii="Arial" w:hAnsi="Arial" w:cs="Arial"/>
                <w:sz w:val="18"/>
                <w:szCs w:val="18"/>
              </w:rPr>
            </w:pPr>
            <w:r>
              <w:rPr>
                <w:rFonts w:ascii="Arial" w:hAnsi="Arial" w:cs="Arial"/>
                <w:sz w:val="18"/>
                <w:szCs w:val="18"/>
              </w:rPr>
              <w:t>1</w:t>
            </w:r>
          </w:p>
        </w:tc>
        <w:tc>
          <w:tcPr>
            <w:tcW w:w="1459" w:type="dxa"/>
          </w:tcPr>
          <w:p w14:paraId="651AF9B6" w14:textId="77777777" w:rsidR="001963AA" w:rsidRPr="00825EBA" w:rsidRDefault="001963AA" w:rsidP="00333899">
            <w:pPr>
              <w:rPr>
                <w:rFonts w:ascii="Arial" w:hAnsi="Arial" w:cs="Arial"/>
                <w:sz w:val="18"/>
                <w:szCs w:val="18"/>
              </w:rPr>
            </w:pPr>
            <w:r w:rsidRPr="00825EBA">
              <w:rPr>
                <w:rFonts w:ascii="Arial" w:hAnsi="Arial" w:cs="Arial"/>
                <w:sz w:val="18"/>
                <w:szCs w:val="18"/>
              </w:rPr>
              <w:t>domainId</w:t>
            </w:r>
          </w:p>
        </w:tc>
        <w:tc>
          <w:tcPr>
            <w:tcW w:w="1820" w:type="dxa"/>
          </w:tcPr>
          <w:p w14:paraId="56EAAD28" w14:textId="77777777" w:rsidR="001963AA" w:rsidRPr="00825EB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0401C2E8" w14:textId="77777777" w:rsidR="001963A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529EFCEC" w14:textId="77777777" w:rsidR="001963AA" w:rsidRPr="00825EBA" w:rsidRDefault="001963AA" w:rsidP="00333899">
            <w:pPr>
              <w:rPr>
                <w:rFonts w:ascii="Arial" w:hAnsi="Arial" w:cs="Arial"/>
                <w:sz w:val="18"/>
                <w:szCs w:val="18"/>
              </w:rPr>
            </w:pPr>
            <w:r>
              <w:rPr>
                <w:rFonts w:ascii="Arial" w:hAnsi="Arial" w:cs="Arial"/>
                <w:sz w:val="18"/>
                <w:szCs w:val="18"/>
              </w:rPr>
              <w:t>When rule is created a particular Domain will be mapped</w:t>
            </w:r>
          </w:p>
        </w:tc>
        <w:tc>
          <w:tcPr>
            <w:tcW w:w="1241" w:type="dxa"/>
          </w:tcPr>
          <w:p w14:paraId="3859BDE1" w14:textId="77777777" w:rsidR="001963AA" w:rsidRDefault="001963AA" w:rsidP="00333899">
            <w:pPr>
              <w:jc w:val="center"/>
              <w:rPr>
                <w:b/>
                <w:bCs/>
                <w:sz w:val="16"/>
                <w:szCs w:val="16"/>
              </w:rPr>
            </w:pPr>
            <w:r>
              <w:rPr>
                <w:b/>
                <w:bCs/>
                <w:sz w:val="16"/>
                <w:szCs w:val="16"/>
              </w:rPr>
              <w:t>1</w:t>
            </w:r>
          </w:p>
        </w:tc>
      </w:tr>
      <w:tr w:rsidR="001963AA" w14:paraId="2B09933D" w14:textId="77777777" w:rsidTr="00337F70">
        <w:tc>
          <w:tcPr>
            <w:tcW w:w="657" w:type="dxa"/>
          </w:tcPr>
          <w:p w14:paraId="66783299" w14:textId="77777777" w:rsidR="001963AA" w:rsidRPr="00825EBA" w:rsidRDefault="001963AA" w:rsidP="00333899">
            <w:pPr>
              <w:jc w:val="center"/>
              <w:rPr>
                <w:rFonts w:ascii="Arial" w:hAnsi="Arial" w:cs="Arial"/>
                <w:sz w:val="18"/>
                <w:szCs w:val="18"/>
              </w:rPr>
            </w:pPr>
            <w:r>
              <w:rPr>
                <w:rFonts w:ascii="Arial" w:hAnsi="Arial" w:cs="Arial"/>
                <w:sz w:val="18"/>
                <w:szCs w:val="18"/>
              </w:rPr>
              <w:t>2</w:t>
            </w:r>
          </w:p>
        </w:tc>
        <w:tc>
          <w:tcPr>
            <w:tcW w:w="1459" w:type="dxa"/>
          </w:tcPr>
          <w:p w14:paraId="2C3A1610" w14:textId="77777777" w:rsidR="001963AA" w:rsidRPr="00825EBA" w:rsidRDefault="001963AA" w:rsidP="00333899">
            <w:pPr>
              <w:rPr>
                <w:rFonts w:ascii="Arial" w:hAnsi="Arial" w:cs="Arial"/>
                <w:sz w:val="18"/>
                <w:szCs w:val="18"/>
              </w:rPr>
            </w:pPr>
            <w:r w:rsidRPr="00825EBA">
              <w:rPr>
                <w:rFonts w:ascii="Arial" w:hAnsi="Arial" w:cs="Arial"/>
                <w:sz w:val="18"/>
                <w:szCs w:val="18"/>
              </w:rPr>
              <w:t>buId</w:t>
            </w:r>
          </w:p>
        </w:tc>
        <w:tc>
          <w:tcPr>
            <w:tcW w:w="1820" w:type="dxa"/>
          </w:tcPr>
          <w:p w14:paraId="4B6D2EAA" w14:textId="77777777" w:rsidR="001963AA" w:rsidRPr="00825EB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36A41B35" w14:textId="77777777" w:rsidR="001963A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50B485DD" w14:textId="77777777" w:rsidR="001963AA" w:rsidRPr="00825EBA" w:rsidRDefault="001963AA" w:rsidP="00333899">
            <w:pPr>
              <w:rPr>
                <w:rFonts w:ascii="Arial" w:hAnsi="Arial" w:cs="Arial"/>
                <w:sz w:val="18"/>
                <w:szCs w:val="18"/>
              </w:rPr>
            </w:pPr>
            <w:r>
              <w:rPr>
                <w:rFonts w:ascii="Arial" w:hAnsi="Arial" w:cs="Arial"/>
                <w:sz w:val="18"/>
                <w:szCs w:val="18"/>
              </w:rPr>
              <w:t>When rule is created a particular Business unit will be mapped</w:t>
            </w:r>
          </w:p>
        </w:tc>
        <w:tc>
          <w:tcPr>
            <w:tcW w:w="1241" w:type="dxa"/>
          </w:tcPr>
          <w:p w14:paraId="38803F4F" w14:textId="77777777" w:rsidR="001963AA" w:rsidRDefault="001963AA" w:rsidP="00333899">
            <w:pPr>
              <w:jc w:val="center"/>
              <w:rPr>
                <w:b/>
                <w:bCs/>
                <w:sz w:val="16"/>
                <w:szCs w:val="16"/>
              </w:rPr>
            </w:pPr>
            <w:r>
              <w:rPr>
                <w:b/>
                <w:bCs/>
                <w:sz w:val="16"/>
                <w:szCs w:val="16"/>
              </w:rPr>
              <w:t>1</w:t>
            </w:r>
          </w:p>
        </w:tc>
      </w:tr>
      <w:tr w:rsidR="001963AA" w14:paraId="09022A1D" w14:textId="77777777" w:rsidTr="00337F70">
        <w:tc>
          <w:tcPr>
            <w:tcW w:w="657" w:type="dxa"/>
          </w:tcPr>
          <w:p w14:paraId="29626753" w14:textId="77777777" w:rsidR="001963AA" w:rsidRPr="00825EBA" w:rsidRDefault="001963AA" w:rsidP="00333899">
            <w:pPr>
              <w:jc w:val="center"/>
              <w:rPr>
                <w:rFonts w:ascii="Arial" w:hAnsi="Arial" w:cs="Arial"/>
                <w:sz w:val="18"/>
                <w:szCs w:val="18"/>
              </w:rPr>
            </w:pPr>
            <w:r>
              <w:rPr>
                <w:rFonts w:ascii="Arial" w:hAnsi="Arial" w:cs="Arial"/>
                <w:sz w:val="18"/>
                <w:szCs w:val="18"/>
              </w:rPr>
              <w:t>3</w:t>
            </w:r>
          </w:p>
        </w:tc>
        <w:tc>
          <w:tcPr>
            <w:tcW w:w="1459" w:type="dxa"/>
          </w:tcPr>
          <w:p w14:paraId="3F229EAA" w14:textId="77777777" w:rsidR="001963AA" w:rsidRPr="00825EBA" w:rsidRDefault="001963AA" w:rsidP="00333899">
            <w:pPr>
              <w:rPr>
                <w:rFonts w:ascii="Arial" w:hAnsi="Arial" w:cs="Arial"/>
                <w:sz w:val="18"/>
                <w:szCs w:val="18"/>
              </w:rPr>
            </w:pPr>
            <w:r w:rsidRPr="00825EBA">
              <w:rPr>
                <w:rFonts w:ascii="Arial" w:hAnsi="Arial" w:cs="Arial"/>
                <w:sz w:val="18"/>
                <w:szCs w:val="18"/>
              </w:rPr>
              <w:t>channel</w:t>
            </w:r>
          </w:p>
        </w:tc>
        <w:tc>
          <w:tcPr>
            <w:tcW w:w="1820" w:type="dxa"/>
          </w:tcPr>
          <w:p w14:paraId="2E2DAC7C" w14:textId="77777777" w:rsidR="001963AA" w:rsidRPr="00825EBA" w:rsidRDefault="001963AA" w:rsidP="00333899">
            <w:pPr>
              <w:jc w:val="center"/>
              <w:rPr>
                <w:rFonts w:ascii="Arial" w:hAnsi="Arial" w:cs="Arial"/>
                <w:sz w:val="18"/>
                <w:szCs w:val="18"/>
              </w:rPr>
            </w:pPr>
            <w:r>
              <w:rPr>
                <w:rFonts w:ascii="Arial" w:hAnsi="Arial" w:cs="Arial"/>
                <w:sz w:val="18"/>
                <w:szCs w:val="18"/>
              </w:rPr>
              <w:t>Dynamic</w:t>
            </w:r>
          </w:p>
        </w:tc>
        <w:tc>
          <w:tcPr>
            <w:tcW w:w="1222" w:type="dxa"/>
          </w:tcPr>
          <w:p w14:paraId="293EEAE3" w14:textId="77777777" w:rsidR="001963AA" w:rsidRPr="00825EB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6DC5D822" w14:textId="77777777" w:rsidR="001963AA" w:rsidRPr="00825EBA" w:rsidRDefault="001963AA" w:rsidP="00333899">
            <w:pPr>
              <w:rPr>
                <w:rFonts w:ascii="Arial" w:hAnsi="Arial" w:cs="Arial"/>
                <w:sz w:val="18"/>
                <w:szCs w:val="18"/>
              </w:rPr>
            </w:pPr>
            <w:r w:rsidRPr="00825EBA">
              <w:rPr>
                <w:rFonts w:ascii="Arial" w:hAnsi="Arial" w:cs="Arial"/>
                <w:sz w:val="18"/>
                <w:szCs w:val="18"/>
              </w:rPr>
              <w:t>This is to identify from which channel the rule is getting executed</w:t>
            </w:r>
          </w:p>
        </w:tc>
        <w:tc>
          <w:tcPr>
            <w:tcW w:w="1241" w:type="dxa"/>
          </w:tcPr>
          <w:p w14:paraId="5A01901A" w14:textId="77777777" w:rsidR="001963AA" w:rsidRPr="00825EBA" w:rsidRDefault="001963AA" w:rsidP="00333899">
            <w:pPr>
              <w:jc w:val="center"/>
              <w:rPr>
                <w:sz w:val="16"/>
                <w:szCs w:val="16"/>
              </w:rPr>
            </w:pPr>
            <w:r w:rsidRPr="00825EBA">
              <w:rPr>
                <w:rFonts w:ascii="Arial" w:hAnsi="Arial" w:cs="Arial"/>
                <w:sz w:val="18"/>
                <w:szCs w:val="18"/>
              </w:rPr>
              <w:t>CTI</w:t>
            </w:r>
          </w:p>
        </w:tc>
      </w:tr>
      <w:tr w:rsidR="001963AA" w14:paraId="0DDD2804" w14:textId="77777777" w:rsidTr="00337F70">
        <w:tc>
          <w:tcPr>
            <w:tcW w:w="657" w:type="dxa"/>
          </w:tcPr>
          <w:p w14:paraId="331646E5" w14:textId="77777777" w:rsidR="001963AA" w:rsidRPr="00825EBA" w:rsidRDefault="001963AA" w:rsidP="00333899">
            <w:pPr>
              <w:jc w:val="center"/>
              <w:rPr>
                <w:rFonts w:ascii="Arial" w:hAnsi="Arial" w:cs="Arial"/>
                <w:sz w:val="18"/>
                <w:szCs w:val="18"/>
              </w:rPr>
            </w:pPr>
            <w:r>
              <w:rPr>
                <w:rFonts w:ascii="Arial" w:hAnsi="Arial" w:cs="Arial"/>
                <w:sz w:val="18"/>
                <w:szCs w:val="18"/>
              </w:rPr>
              <w:t>4</w:t>
            </w:r>
          </w:p>
        </w:tc>
        <w:tc>
          <w:tcPr>
            <w:tcW w:w="1459" w:type="dxa"/>
          </w:tcPr>
          <w:p w14:paraId="78AA870B" w14:textId="77777777" w:rsidR="001963AA" w:rsidRDefault="001963AA" w:rsidP="00333899">
            <w:pPr>
              <w:rPr>
                <w:b/>
                <w:bCs/>
                <w:sz w:val="16"/>
                <w:szCs w:val="16"/>
              </w:rPr>
            </w:pPr>
            <w:r w:rsidRPr="00825EBA">
              <w:rPr>
                <w:rFonts w:ascii="Arial" w:hAnsi="Arial" w:cs="Arial"/>
                <w:sz w:val="18"/>
                <w:szCs w:val="18"/>
              </w:rPr>
              <w:t>inputs</w:t>
            </w:r>
          </w:p>
        </w:tc>
        <w:tc>
          <w:tcPr>
            <w:tcW w:w="1820" w:type="dxa"/>
          </w:tcPr>
          <w:p w14:paraId="410BB89E" w14:textId="77777777" w:rsidR="001963AA" w:rsidRPr="00134B52" w:rsidRDefault="001963AA" w:rsidP="00333899">
            <w:pPr>
              <w:jc w:val="center"/>
              <w:rPr>
                <w:rFonts w:ascii="Arial" w:hAnsi="Arial" w:cs="Arial"/>
                <w:sz w:val="18"/>
                <w:szCs w:val="18"/>
              </w:rPr>
            </w:pPr>
            <w:r w:rsidRPr="00134B52">
              <w:rPr>
                <w:rFonts w:ascii="Arial" w:hAnsi="Arial" w:cs="Arial"/>
                <w:sz w:val="18"/>
                <w:szCs w:val="18"/>
              </w:rPr>
              <w:t>Dynamic</w:t>
            </w:r>
          </w:p>
        </w:tc>
        <w:tc>
          <w:tcPr>
            <w:tcW w:w="1222" w:type="dxa"/>
          </w:tcPr>
          <w:p w14:paraId="79B6568B" w14:textId="77777777" w:rsidR="001963AA" w:rsidRPr="0011760C"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632307D5" w14:textId="77777777" w:rsidR="001963AA" w:rsidRPr="0011760C" w:rsidRDefault="001963AA" w:rsidP="00333899">
            <w:pPr>
              <w:rPr>
                <w:rFonts w:ascii="Arial" w:hAnsi="Arial" w:cs="Arial"/>
                <w:sz w:val="18"/>
                <w:szCs w:val="18"/>
              </w:rPr>
            </w:pPr>
            <w:r w:rsidRPr="0011760C">
              <w:rPr>
                <w:rFonts w:ascii="Arial" w:hAnsi="Arial" w:cs="Arial"/>
                <w:sz w:val="18"/>
                <w:szCs w:val="18"/>
              </w:rPr>
              <w:t xml:space="preserve">This list of input fields can be dynamically fetched using a API, those details are mentioned in </w:t>
            </w:r>
            <w:r w:rsidRPr="0011760C">
              <w:rPr>
                <w:rStyle w:val="Hyperlink"/>
                <w:rFonts w:ascii="Arial" w:hAnsi="Arial" w:cs="Arial"/>
                <w:sz w:val="18"/>
                <w:szCs w:val="18"/>
              </w:rPr>
              <w:t>section 2.4</w:t>
            </w:r>
            <w:r>
              <w:t xml:space="preserve">. </w:t>
            </w:r>
            <w:r w:rsidRPr="00134B52">
              <w:rPr>
                <w:rFonts w:ascii="Arial" w:hAnsi="Arial" w:cs="Arial"/>
                <w:sz w:val="18"/>
                <w:szCs w:val="18"/>
              </w:rPr>
              <w:t xml:space="preserve">Input data is mapped </w:t>
            </w:r>
            <w:r>
              <w:rPr>
                <w:rFonts w:ascii="Arial" w:hAnsi="Arial" w:cs="Arial"/>
                <w:sz w:val="18"/>
                <w:szCs w:val="18"/>
              </w:rPr>
              <w:t xml:space="preserve">with </w:t>
            </w:r>
            <w:r w:rsidRPr="00134B52">
              <w:rPr>
                <w:rFonts w:ascii="Arial" w:hAnsi="Arial" w:cs="Arial"/>
                <w:sz w:val="18"/>
                <w:szCs w:val="18"/>
              </w:rPr>
              <w:t>these fields and passed as input</w:t>
            </w:r>
            <w:r>
              <w:rPr>
                <w:rFonts w:ascii="Arial" w:hAnsi="Arial" w:cs="Arial"/>
                <w:sz w:val="18"/>
                <w:szCs w:val="18"/>
              </w:rPr>
              <w:t>.</w:t>
            </w:r>
          </w:p>
        </w:tc>
        <w:tc>
          <w:tcPr>
            <w:tcW w:w="1241" w:type="dxa"/>
          </w:tcPr>
          <w:p w14:paraId="51F0619A" w14:textId="77777777" w:rsidR="001963AA" w:rsidRPr="006F7BB5" w:rsidRDefault="001963AA" w:rsidP="00333899">
            <w:pPr>
              <w:rPr>
                <w:rFonts w:ascii="Arial" w:hAnsi="Arial" w:cs="Arial"/>
                <w:sz w:val="18"/>
                <w:szCs w:val="18"/>
              </w:rPr>
            </w:pPr>
            <w:r w:rsidRPr="00891E94">
              <w:rPr>
                <w:rFonts w:ascii="Arial" w:hAnsi="Arial" w:cs="Arial"/>
                <w:sz w:val="18"/>
                <w:szCs w:val="18"/>
              </w:rPr>
              <w:t xml:space="preserve">Refer </w:t>
            </w:r>
            <w:r w:rsidRPr="006B6B4C">
              <w:rPr>
                <w:rFonts w:ascii="Arial" w:hAnsi="Arial" w:cs="Arial"/>
                <w:sz w:val="18"/>
                <w:szCs w:val="18"/>
              </w:rPr>
              <w:t>attached</w:t>
            </w:r>
            <w:r w:rsidRPr="00891E94">
              <w:rPr>
                <w:rFonts w:ascii="Arial" w:hAnsi="Arial" w:cs="Arial"/>
                <w:sz w:val="18"/>
                <w:szCs w:val="18"/>
              </w:rPr>
              <w:t xml:space="preserve"> input </w:t>
            </w:r>
            <w:r w:rsidRPr="006B6B4C">
              <w:rPr>
                <w:rStyle w:val="Hyperlink"/>
                <w:rFonts w:ascii="Arial" w:hAnsi="Arial" w:cs="Arial"/>
                <w:sz w:val="18"/>
                <w:szCs w:val="18"/>
              </w:rPr>
              <w:t>JSON file</w:t>
            </w:r>
          </w:p>
        </w:tc>
      </w:tr>
      <w:tr w:rsidR="001963AA" w14:paraId="7984B8BC" w14:textId="77777777" w:rsidTr="00337F70">
        <w:trPr>
          <w:trHeight w:val="46"/>
        </w:trPr>
        <w:tc>
          <w:tcPr>
            <w:tcW w:w="657" w:type="dxa"/>
          </w:tcPr>
          <w:p w14:paraId="7854D779" w14:textId="77777777" w:rsidR="001963AA" w:rsidRPr="006F7BB5" w:rsidRDefault="001963AA" w:rsidP="00333899">
            <w:pPr>
              <w:jc w:val="center"/>
              <w:rPr>
                <w:rFonts w:ascii="Arial" w:hAnsi="Arial" w:cs="Arial"/>
                <w:sz w:val="18"/>
                <w:szCs w:val="18"/>
              </w:rPr>
            </w:pPr>
            <w:r>
              <w:rPr>
                <w:rFonts w:ascii="Arial" w:hAnsi="Arial" w:cs="Arial"/>
                <w:sz w:val="18"/>
                <w:szCs w:val="18"/>
              </w:rPr>
              <w:t>5</w:t>
            </w:r>
          </w:p>
        </w:tc>
        <w:tc>
          <w:tcPr>
            <w:tcW w:w="1459" w:type="dxa"/>
          </w:tcPr>
          <w:p w14:paraId="69DB3BBC" w14:textId="77777777" w:rsidR="001963AA" w:rsidRPr="006F7BB5" w:rsidRDefault="001963AA" w:rsidP="00333899">
            <w:pPr>
              <w:rPr>
                <w:rFonts w:ascii="Arial" w:hAnsi="Arial" w:cs="Arial"/>
                <w:sz w:val="18"/>
                <w:szCs w:val="18"/>
              </w:rPr>
            </w:pPr>
            <w:r w:rsidRPr="006F7BB5">
              <w:rPr>
                <w:rFonts w:ascii="Arial" w:hAnsi="Arial" w:cs="Arial"/>
                <w:sz w:val="18"/>
                <w:szCs w:val="18"/>
              </w:rPr>
              <w:t>ruleDetails</w:t>
            </w:r>
          </w:p>
        </w:tc>
        <w:tc>
          <w:tcPr>
            <w:tcW w:w="1820" w:type="dxa"/>
          </w:tcPr>
          <w:p w14:paraId="1A8F8207" w14:textId="77777777" w:rsidR="001963AA" w:rsidRPr="006F7BB5"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0E7BFB25" w14:textId="77777777" w:rsidR="001963AA" w:rsidRPr="006F7BB5"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455E818C" w14:textId="77777777" w:rsidR="001963AA" w:rsidRPr="006F7BB5" w:rsidRDefault="001963AA" w:rsidP="00333899">
            <w:pPr>
              <w:rPr>
                <w:rFonts w:ascii="Arial" w:hAnsi="Arial" w:cs="Arial"/>
                <w:sz w:val="18"/>
                <w:szCs w:val="18"/>
              </w:rPr>
            </w:pPr>
            <w:r w:rsidRPr="006F7BB5">
              <w:rPr>
                <w:rFonts w:ascii="Arial" w:hAnsi="Arial" w:cs="Arial"/>
                <w:sz w:val="18"/>
                <w:szCs w:val="18"/>
              </w:rPr>
              <w:t>List of rule detail object, for single rule it has only one rules Id and name where the operator value is null. If it’s multiple rule execution means then multiple rule details along with operator value as logical AND OR</w:t>
            </w:r>
          </w:p>
        </w:tc>
        <w:tc>
          <w:tcPr>
            <w:tcW w:w="1241" w:type="dxa"/>
          </w:tcPr>
          <w:p w14:paraId="559CC029" w14:textId="77777777" w:rsidR="001963AA" w:rsidRDefault="001963AA" w:rsidP="00333899">
            <w:pPr>
              <w:rPr>
                <w:b/>
                <w:bCs/>
                <w:sz w:val="16"/>
                <w:szCs w:val="16"/>
              </w:rPr>
            </w:pPr>
            <w:r>
              <w:rPr>
                <w:rFonts w:ascii="Arial" w:hAnsi="Arial" w:cs="Arial"/>
                <w:sz w:val="18"/>
                <w:szCs w:val="18"/>
              </w:rPr>
              <w:t xml:space="preserve">Refer attached input </w:t>
            </w:r>
            <w:r w:rsidRPr="006B6B4C">
              <w:rPr>
                <w:rStyle w:val="Hyperlink"/>
                <w:rFonts w:ascii="Arial" w:hAnsi="Arial" w:cs="Arial"/>
                <w:sz w:val="18"/>
                <w:szCs w:val="18"/>
              </w:rPr>
              <w:t>JSON file</w:t>
            </w:r>
          </w:p>
        </w:tc>
      </w:tr>
      <w:tr w:rsidR="001963AA" w14:paraId="65372A29" w14:textId="77777777" w:rsidTr="00337F70">
        <w:trPr>
          <w:trHeight w:val="46"/>
        </w:trPr>
        <w:tc>
          <w:tcPr>
            <w:tcW w:w="657" w:type="dxa"/>
          </w:tcPr>
          <w:p w14:paraId="73B00E50" w14:textId="77777777" w:rsidR="001963AA" w:rsidRDefault="001963AA" w:rsidP="00333899">
            <w:pPr>
              <w:jc w:val="center"/>
              <w:rPr>
                <w:rFonts w:ascii="Arial" w:hAnsi="Arial" w:cs="Arial"/>
                <w:sz w:val="18"/>
                <w:szCs w:val="18"/>
              </w:rPr>
            </w:pPr>
            <w:r>
              <w:rPr>
                <w:rFonts w:ascii="Arial" w:hAnsi="Arial" w:cs="Arial"/>
                <w:sz w:val="18"/>
                <w:szCs w:val="18"/>
              </w:rPr>
              <w:t>6</w:t>
            </w:r>
          </w:p>
        </w:tc>
        <w:tc>
          <w:tcPr>
            <w:tcW w:w="1459" w:type="dxa"/>
          </w:tcPr>
          <w:p w14:paraId="44220361" w14:textId="77777777" w:rsidR="001963AA" w:rsidRPr="006F7BB5" w:rsidRDefault="001963AA" w:rsidP="00333899">
            <w:pPr>
              <w:rPr>
                <w:rFonts w:ascii="Arial" w:hAnsi="Arial" w:cs="Arial"/>
                <w:sz w:val="18"/>
                <w:szCs w:val="18"/>
              </w:rPr>
            </w:pPr>
            <w:r>
              <w:rPr>
                <w:rFonts w:ascii="Arial" w:hAnsi="Arial" w:cs="Arial"/>
                <w:sz w:val="18"/>
                <w:szCs w:val="18"/>
              </w:rPr>
              <w:t>ruleId</w:t>
            </w:r>
          </w:p>
        </w:tc>
        <w:tc>
          <w:tcPr>
            <w:tcW w:w="1820" w:type="dxa"/>
          </w:tcPr>
          <w:p w14:paraId="67E884DD" w14:textId="77777777" w:rsidR="001963A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5E3E1050" w14:textId="77777777" w:rsidR="001963A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0E04BAD6" w14:textId="77777777" w:rsidR="001963AA" w:rsidRPr="006F7BB5" w:rsidRDefault="001963AA" w:rsidP="00333899">
            <w:pPr>
              <w:rPr>
                <w:rFonts w:ascii="Arial" w:hAnsi="Arial" w:cs="Arial"/>
                <w:sz w:val="18"/>
                <w:szCs w:val="18"/>
              </w:rPr>
            </w:pPr>
            <w:r>
              <w:rPr>
                <w:rFonts w:ascii="Arial" w:hAnsi="Arial" w:cs="Arial"/>
                <w:sz w:val="18"/>
                <w:szCs w:val="18"/>
              </w:rPr>
              <w:t xml:space="preserve">This ruleId is displayed in application’s Approved Rule definition page, so for executing a particular rule respective </w:t>
            </w:r>
            <w:r>
              <w:rPr>
                <w:rFonts w:ascii="Arial" w:hAnsi="Arial" w:cs="Arial"/>
                <w:sz w:val="18"/>
                <w:szCs w:val="18"/>
              </w:rPr>
              <w:lastRenderedPageBreak/>
              <w:t>ruleId is passed as input in this field.</w:t>
            </w:r>
          </w:p>
        </w:tc>
        <w:tc>
          <w:tcPr>
            <w:tcW w:w="1241" w:type="dxa"/>
          </w:tcPr>
          <w:p w14:paraId="66805B30" w14:textId="77777777" w:rsidR="001963AA" w:rsidRPr="006F7BB5" w:rsidRDefault="001963AA" w:rsidP="00333899">
            <w:pPr>
              <w:jc w:val="center"/>
              <w:rPr>
                <w:rFonts w:ascii="Arial" w:hAnsi="Arial" w:cs="Arial"/>
                <w:sz w:val="18"/>
                <w:szCs w:val="18"/>
              </w:rPr>
            </w:pPr>
            <w:r>
              <w:rPr>
                <w:rFonts w:ascii="Arial" w:hAnsi="Arial" w:cs="Arial"/>
                <w:sz w:val="18"/>
                <w:szCs w:val="18"/>
              </w:rPr>
              <w:lastRenderedPageBreak/>
              <w:t>19</w:t>
            </w:r>
          </w:p>
        </w:tc>
      </w:tr>
      <w:tr w:rsidR="001963AA" w14:paraId="59085425" w14:textId="77777777" w:rsidTr="00337F70">
        <w:trPr>
          <w:trHeight w:val="46"/>
        </w:trPr>
        <w:tc>
          <w:tcPr>
            <w:tcW w:w="657" w:type="dxa"/>
          </w:tcPr>
          <w:p w14:paraId="10594C0D" w14:textId="77777777" w:rsidR="001963AA" w:rsidRDefault="001963AA" w:rsidP="00333899">
            <w:pPr>
              <w:jc w:val="center"/>
              <w:rPr>
                <w:rFonts w:ascii="Arial" w:hAnsi="Arial" w:cs="Arial"/>
                <w:sz w:val="18"/>
                <w:szCs w:val="18"/>
              </w:rPr>
            </w:pPr>
            <w:r>
              <w:rPr>
                <w:rFonts w:ascii="Arial" w:hAnsi="Arial" w:cs="Arial"/>
                <w:sz w:val="18"/>
                <w:szCs w:val="18"/>
              </w:rPr>
              <w:t>7</w:t>
            </w:r>
          </w:p>
        </w:tc>
        <w:tc>
          <w:tcPr>
            <w:tcW w:w="1459" w:type="dxa"/>
          </w:tcPr>
          <w:p w14:paraId="4CC74A71" w14:textId="77777777" w:rsidR="001963AA" w:rsidRDefault="001963AA" w:rsidP="00333899">
            <w:pPr>
              <w:rPr>
                <w:rFonts w:ascii="Arial" w:hAnsi="Arial" w:cs="Arial"/>
                <w:sz w:val="18"/>
                <w:szCs w:val="18"/>
              </w:rPr>
            </w:pPr>
            <w:r>
              <w:rPr>
                <w:rFonts w:ascii="Arial" w:hAnsi="Arial" w:cs="Arial"/>
                <w:sz w:val="18"/>
                <w:szCs w:val="18"/>
              </w:rPr>
              <w:t>ruleName</w:t>
            </w:r>
          </w:p>
        </w:tc>
        <w:tc>
          <w:tcPr>
            <w:tcW w:w="1820" w:type="dxa"/>
          </w:tcPr>
          <w:p w14:paraId="147FA1FA" w14:textId="77777777" w:rsidR="001963A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7F75ADE3" w14:textId="77777777" w:rsidR="001963AA" w:rsidRDefault="001963AA" w:rsidP="00333899">
            <w:pPr>
              <w:jc w:val="center"/>
              <w:rPr>
                <w:rFonts w:ascii="Arial" w:hAnsi="Arial" w:cs="Arial"/>
                <w:sz w:val="18"/>
                <w:szCs w:val="18"/>
              </w:rPr>
            </w:pPr>
            <w:r>
              <w:rPr>
                <w:rFonts w:ascii="Arial" w:hAnsi="Arial" w:cs="Arial"/>
                <w:sz w:val="18"/>
                <w:szCs w:val="18"/>
              </w:rPr>
              <w:t>Optional</w:t>
            </w:r>
          </w:p>
        </w:tc>
        <w:tc>
          <w:tcPr>
            <w:tcW w:w="3603" w:type="dxa"/>
          </w:tcPr>
          <w:p w14:paraId="609CD4E6" w14:textId="77777777" w:rsidR="001963AA" w:rsidRDefault="001963AA" w:rsidP="00333899">
            <w:pPr>
              <w:rPr>
                <w:rFonts w:ascii="Arial" w:hAnsi="Arial" w:cs="Arial"/>
                <w:sz w:val="18"/>
                <w:szCs w:val="18"/>
              </w:rPr>
            </w:pPr>
            <w:r>
              <w:rPr>
                <w:rFonts w:ascii="Arial" w:hAnsi="Arial" w:cs="Arial"/>
                <w:sz w:val="18"/>
                <w:szCs w:val="18"/>
              </w:rPr>
              <w:t>It is a non-mandatory field, this ruleName is displayed in application’s Approved Rule definition page, so along with ruleId the name is also passed as input in this field.</w:t>
            </w:r>
          </w:p>
        </w:tc>
        <w:tc>
          <w:tcPr>
            <w:tcW w:w="1241" w:type="dxa"/>
          </w:tcPr>
          <w:p w14:paraId="7BA06A12" w14:textId="77777777" w:rsidR="001963AA" w:rsidRPr="000572E9" w:rsidRDefault="001963AA" w:rsidP="00333899">
            <w:pPr>
              <w:jc w:val="center"/>
              <w:rPr>
                <w:rFonts w:ascii="Arial" w:hAnsi="Arial" w:cs="Arial"/>
                <w:sz w:val="18"/>
                <w:szCs w:val="18"/>
              </w:rPr>
            </w:pPr>
            <w:r w:rsidRPr="000572E9">
              <w:rPr>
                <w:rFonts w:ascii="Arial" w:hAnsi="Arial" w:cs="Arial"/>
                <w:sz w:val="18"/>
                <w:szCs w:val="18"/>
              </w:rPr>
              <w:br/>
            </w:r>
            <w:r w:rsidRPr="001963AA">
              <w:rPr>
                <w:rFonts w:ascii="Arial" w:hAnsi="Arial" w:cs="Arial"/>
                <w:sz w:val="18"/>
                <w:szCs w:val="18"/>
              </w:rPr>
              <w:t>Vehicle Marhaba - Salaried Employees</w:t>
            </w:r>
          </w:p>
          <w:p w14:paraId="541231AB" w14:textId="77777777" w:rsidR="001963AA" w:rsidRPr="006F7BB5" w:rsidRDefault="001963AA" w:rsidP="00333899">
            <w:pPr>
              <w:rPr>
                <w:rFonts w:ascii="Arial" w:hAnsi="Arial" w:cs="Arial"/>
                <w:sz w:val="18"/>
                <w:szCs w:val="18"/>
              </w:rPr>
            </w:pPr>
          </w:p>
        </w:tc>
      </w:tr>
      <w:tr w:rsidR="001963AA" w14:paraId="314ACC0E" w14:textId="77777777" w:rsidTr="00337F70">
        <w:trPr>
          <w:trHeight w:val="680"/>
        </w:trPr>
        <w:tc>
          <w:tcPr>
            <w:tcW w:w="657" w:type="dxa"/>
          </w:tcPr>
          <w:p w14:paraId="2F910647" w14:textId="77777777" w:rsidR="001963AA" w:rsidRDefault="001963AA" w:rsidP="00333899">
            <w:pPr>
              <w:jc w:val="center"/>
              <w:rPr>
                <w:rFonts w:ascii="Arial" w:hAnsi="Arial" w:cs="Arial"/>
                <w:sz w:val="18"/>
                <w:szCs w:val="18"/>
              </w:rPr>
            </w:pPr>
            <w:r>
              <w:rPr>
                <w:rFonts w:ascii="Arial" w:hAnsi="Arial" w:cs="Arial"/>
                <w:sz w:val="18"/>
                <w:szCs w:val="18"/>
              </w:rPr>
              <w:t>8</w:t>
            </w:r>
          </w:p>
        </w:tc>
        <w:tc>
          <w:tcPr>
            <w:tcW w:w="1459" w:type="dxa"/>
          </w:tcPr>
          <w:p w14:paraId="69AAAEC7" w14:textId="77777777" w:rsidR="001963AA" w:rsidRDefault="001963AA" w:rsidP="00333899">
            <w:pPr>
              <w:rPr>
                <w:rFonts w:ascii="Arial" w:hAnsi="Arial" w:cs="Arial"/>
                <w:sz w:val="18"/>
                <w:szCs w:val="18"/>
              </w:rPr>
            </w:pPr>
            <w:r>
              <w:rPr>
                <w:rFonts w:ascii="Arial" w:hAnsi="Arial" w:cs="Arial"/>
                <w:sz w:val="18"/>
                <w:szCs w:val="18"/>
              </w:rPr>
              <w:t>operator</w:t>
            </w:r>
          </w:p>
        </w:tc>
        <w:tc>
          <w:tcPr>
            <w:tcW w:w="1820" w:type="dxa"/>
          </w:tcPr>
          <w:p w14:paraId="53FFF217" w14:textId="77777777" w:rsidR="001963AA" w:rsidRDefault="001963AA" w:rsidP="00333899">
            <w:pPr>
              <w:jc w:val="center"/>
              <w:rPr>
                <w:rFonts w:ascii="Arial" w:hAnsi="Arial" w:cs="Arial"/>
                <w:sz w:val="18"/>
                <w:szCs w:val="18"/>
              </w:rPr>
            </w:pPr>
            <w:r>
              <w:rPr>
                <w:rFonts w:ascii="Arial" w:hAnsi="Arial" w:cs="Arial"/>
                <w:sz w:val="18"/>
                <w:szCs w:val="18"/>
              </w:rPr>
              <w:t>Dynamic</w:t>
            </w:r>
          </w:p>
        </w:tc>
        <w:tc>
          <w:tcPr>
            <w:tcW w:w="1222" w:type="dxa"/>
          </w:tcPr>
          <w:p w14:paraId="1CF7487B" w14:textId="77777777" w:rsidR="001963AA" w:rsidRDefault="001963AA" w:rsidP="00333899">
            <w:pPr>
              <w:jc w:val="center"/>
              <w:rPr>
                <w:rFonts w:ascii="Arial" w:hAnsi="Arial" w:cs="Arial"/>
                <w:sz w:val="18"/>
                <w:szCs w:val="18"/>
              </w:rPr>
            </w:pPr>
            <w:r>
              <w:rPr>
                <w:rFonts w:ascii="Arial" w:hAnsi="Arial" w:cs="Arial"/>
                <w:sz w:val="18"/>
                <w:szCs w:val="18"/>
              </w:rPr>
              <w:t>Optional</w:t>
            </w:r>
          </w:p>
        </w:tc>
        <w:tc>
          <w:tcPr>
            <w:tcW w:w="3603" w:type="dxa"/>
          </w:tcPr>
          <w:p w14:paraId="55A44E48" w14:textId="77777777" w:rsidR="001963AA" w:rsidRDefault="001963AA" w:rsidP="00333899">
            <w:pPr>
              <w:rPr>
                <w:rFonts w:ascii="Arial" w:hAnsi="Arial" w:cs="Arial"/>
                <w:sz w:val="18"/>
                <w:szCs w:val="18"/>
              </w:rPr>
            </w:pPr>
            <w:r>
              <w:rPr>
                <w:rFonts w:ascii="Arial" w:hAnsi="Arial" w:cs="Arial"/>
                <w:sz w:val="18"/>
                <w:szCs w:val="18"/>
              </w:rPr>
              <w:t>Mandatory for multiple rule execution, to mention a logical operation between different rules this field is used. Where in case of single rule execution it is null</w:t>
            </w:r>
          </w:p>
        </w:tc>
        <w:tc>
          <w:tcPr>
            <w:tcW w:w="1241" w:type="dxa"/>
          </w:tcPr>
          <w:p w14:paraId="1B5BF175" w14:textId="77777777" w:rsidR="001963AA" w:rsidRPr="006F7BB5" w:rsidRDefault="001963AA" w:rsidP="00333899">
            <w:pPr>
              <w:jc w:val="center"/>
              <w:rPr>
                <w:rFonts w:ascii="Arial" w:hAnsi="Arial" w:cs="Arial"/>
                <w:sz w:val="18"/>
                <w:szCs w:val="18"/>
              </w:rPr>
            </w:pPr>
            <w:r>
              <w:rPr>
                <w:rFonts w:ascii="Arial" w:hAnsi="Arial" w:cs="Arial"/>
                <w:sz w:val="18"/>
                <w:szCs w:val="18"/>
              </w:rPr>
              <w:t>null</w:t>
            </w:r>
          </w:p>
        </w:tc>
      </w:tr>
    </w:tbl>
    <w:p w14:paraId="1D82F18E" w14:textId="77777777" w:rsidR="001963AA" w:rsidRDefault="001963AA" w:rsidP="00CC101F"/>
    <w:p w14:paraId="43799E77" w14:textId="0EFC52A5" w:rsidR="001963AA" w:rsidRDefault="001963AA" w:rsidP="001963AA">
      <w:pPr>
        <w:pStyle w:val="Heading3"/>
      </w:pPr>
      <w:bookmarkStart w:id="28" w:name="_Toc96612429"/>
      <w:r w:rsidRPr="001963AA">
        <w:t>Vehicle Marhaba -Self Employe</w:t>
      </w:r>
      <w:r w:rsidR="00EC730C">
        <w:t>es</w:t>
      </w:r>
      <w:bookmarkEnd w:id="28"/>
    </w:p>
    <w:p w14:paraId="2BC118D1" w14:textId="77777777" w:rsidR="001963AA" w:rsidRPr="001963AA" w:rsidRDefault="001963AA" w:rsidP="001963AA"/>
    <w:p w14:paraId="29E1DEBF" w14:textId="160B7A0B" w:rsidR="001963AA" w:rsidRDefault="00EC730C" w:rsidP="00CC101F">
      <w:r>
        <w:object w:dxaOrig="1520" w:dyaOrig="987" w14:anchorId="50EE05D1">
          <v:shape id="_x0000_i1162" type="#_x0000_t75" style="width:75.95pt;height:48.9pt" o:ole="">
            <v:imagedata r:id="rId76" o:title=""/>
          </v:shape>
          <o:OLEObject Type="Embed" ProgID="Package" ShapeID="_x0000_i1162" DrawAspect="Icon" ObjectID="_1707225555" r:id="rId77"/>
        </w:object>
      </w:r>
    </w:p>
    <w:p w14:paraId="592B108A" w14:textId="77777777" w:rsidR="001963AA" w:rsidRDefault="001963AA" w:rsidP="00CC101F"/>
    <w:p w14:paraId="64265F17" w14:textId="77777777" w:rsidR="001963AA" w:rsidRPr="006F7BB5" w:rsidRDefault="001963AA" w:rsidP="001963AA">
      <w:pPr>
        <w:rPr>
          <w:rFonts w:ascii="Arial" w:hAnsi="Arial" w:cs="Arial"/>
          <w:b/>
          <w:bCs/>
          <w:sz w:val="24"/>
          <w:szCs w:val="24"/>
        </w:rPr>
      </w:pPr>
      <w:r w:rsidRPr="001963AA">
        <w:rPr>
          <w:rFonts w:ascii="Arial" w:hAnsi="Arial" w:cs="Arial"/>
          <w:b/>
          <w:bCs/>
          <w:sz w:val="24"/>
          <w:szCs w:val="24"/>
        </w:rPr>
        <w:t>Vehicle Marhaba - Salaried Employees</w:t>
      </w:r>
      <w:r>
        <w:rPr>
          <w:rFonts w:ascii="Arial" w:hAnsi="Arial" w:cs="Arial"/>
          <w:b/>
          <w:bCs/>
          <w:sz w:val="24"/>
          <w:szCs w:val="24"/>
        </w:rPr>
        <w:t xml:space="preserve"> Rule Execution Request Input:</w:t>
      </w:r>
    </w:p>
    <w:tbl>
      <w:tblPr>
        <w:tblStyle w:val="TableGrid"/>
        <w:tblW w:w="0" w:type="auto"/>
        <w:tblLook w:val="04A0" w:firstRow="1" w:lastRow="0" w:firstColumn="1" w:lastColumn="0" w:noHBand="0" w:noVBand="1"/>
      </w:tblPr>
      <w:tblGrid>
        <w:gridCol w:w="657"/>
        <w:gridCol w:w="1458"/>
        <w:gridCol w:w="1819"/>
        <w:gridCol w:w="1228"/>
        <w:gridCol w:w="3599"/>
        <w:gridCol w:w="1241"/>
      </w:tblGrid>
      <w:tr w:rsidR="001963AA" w14:paraId="1E8C6787" w14:textId="77777777" w:rsidTr="00337F70">
        <w:tc>
          <w:tcPr>
            <w:tcW w:w="657" w:type="dxa"/>
          </w:tcPr>
          <w:p w14:paraId="2F1AD0D8" w14:textId="77777777" w:rsidR="001963AA" w:rsidRPr="00825EBA" w:rsidRDefault="001963AA" w:rsidP="00333899">
            <w:pPr>
              <w:jc w:val="center"/>
              <w:rPr>
                <w:rFonts w:ascii="Arial" w:hAnsi="Arial" w:cs="Arial"/>
                <w:b/>
                <w:bCs/>
              </w:rPr>
            </w:pPr>
            <w:r>
              <w:rPr>
                <w:rFonts w:ascii="Arial" w:hAnsi="Arial" w:cs="Arial"/>
                <w:b/>
                <w:bCs/>
              </w:rPr>
              <w:t>SNO</w:t>
            </w:r>
          </w:p>
        </w:tc>
        <w:tc>
          <w:tcPr>
            <w:tcW w:w="1459" w:type="dxa"/>
          </w:tcPr>
          <w:p w14:paraId="32CABFFE" w14:textId="77777777" w:rsidR="001963AA" w:rsidRPr="00825EBA" w:rsidRDefault="001963AA" w:rsidP="00333899">
            <w:pPr>
              <w:jc w:val="center"/>
              <w:rPr>
                <w:rFonts w:ascii="Arial" w:hAnsi="Arial" w:cs="Arial"/>
                <w:b/>
                <w:bCs/>
              </w:rPr>
            </w:pPr>
            <w:r w:rsidRPr="00825EBA">
              <w:rPr>
                <w:rFonts w:ascii="Arial" w:hAnsi="Arial" w:cs="Arial"/>
                <w:b/>
                <w:bCs/>
              </w:rPr>
              <w:t>Field</w:t>
            </w:r>
          </w:p>
        </w:tc>
        <w:tc>
          <w:tcPr>
            <w:tcW w:w="1820" w:type="dxa"/>
          </w:tcPr>
          <w:p w14:paraId="27343EBA" w14:textId="77777777" w:rsidR="001963AA" w:rsidRPr="00825EBA" w:rsidRDefault="001963AA" w:rsidP="00333899">
            <w:pPr>
              <w:jc w:val="center"/>
              <w:rPr>
                <w:rFonts w:ascii="Arial" w:hAnsi="Arial" w:cs="Arial"/>
                <w:b/>
                <w:bCs/>
              </w:rPr>
            </w:pPr>
            <w:r>
              <w:rPr>
                <w:rFonts w:ascii="Arial" w:hAnsi="Arial" w:cs="Arial"/>
                <w:b/>
                <w:bCs/>
              </w:rPr>
              <w:t>Type</w:t>
            </w:r>
          </w:p>
        </w:tc>
        <w:tc>
          <w:tcPr>
            <w:tcW w:w="1222" w:type="dxa"/>
          </w:tcPr>
          <w:p w14:paraId="1A573C0A" w14:textId="77777777" w:rsidR="001963AA" w:rsidRPr="00825EBA" w:rsidRDefault="001963AA" w:rsidP="00333899">
            <w:pPr>
              <w:jc w:val="center"/>
              <w:rPr>
                <w:rFonts w:ascii="Arial" w:hAnsi="Arial" w:cs="Arial"/>
                <w:b/>
                <w:bCs/>
              </w:rPr>
            </w:pPr>
            <w:r>
              <w:rPr>
                <w:rFonts w:ascii="Arial" w:hAnsi="Arial" w:cs="Arial"/>
                <w:b/>
                <w:bCs/>
              </w:rPr>
              <w:t>Mandatory</w:t>
            </w:r>
          </w:p>
        </w:tc>
        <w:tc>
          <w:tcPr>
            <w:tcW w:w="3603" w:type="dxa"/>
          </w:tcPr>
          <w:p w14:paraId="1FA716A3" w14:textId="77777777" w:rsidR="001963AA" w:rsidRPr="00825EBA" w:rsidRDefault="001963AA" w:rsidP="00333899">
            <w:pPr>
              <w:jc w:val="center"/>
              <w:rPr>
                <w:rFonts w:ascii="Arial" w:hAnsi="Arial" w:cs="Arial"/>
                <w:b/>
                <w:bCs/>
              </w:rPr>
            </w:pPr>
            <w:r w:rsidRPr="00825EBA">
              <w:rPr>
                <w:rFonts w:ascii="Arial" w:hAnsi="Arial" w:cs="Arial"/>
                <w:b/>
                <w:bCs/>
              </w:rPr>
              <w:t>Description</w:t>
            </w:r>
          </w:p>
        </w:tc>
        <w:tc>
          <w:tcPr>
            <w:tcW w:w="1241" w:type="dxa"/>
          </w:tcPr>
          <w:p w14:paraId="681C3E3C" w14:textId="77777777" w:rsidR="001963AA" w:rsidRPr="00825EBA" w:rsidRDefault="001963AA" w:rsidP="00333899">
            <w:pPr>
              <w:jc w:val="center"/>
              <w:rPr>
                <w:rFonts w:ascii="Arial" w:hAnsi="Arial" w:cs="Arial"/>
                <w:b/>
                <w:bCs/>
              </w:rPr>
            </w:pPr>
            <w:r w:rsidRPr="00825EBA">
              <w:rPr>
                <w:rFonts w:ascii="Arial" w:hAnsi="Arial" w:cs="Arial"/>
                <w:b/>
                <w:bCs/>
              </w:rPr>
              <w:t xml:space="preserve"> Input</w:t>
            </w:r>
          </w:p>
        </w:tc>
      </w:tr>
      <w:tr w:rsidR="001963AA" w14:paraId="4CEE52A0" w14:textId="77777777" w:rsidTr="00337F70">
        <w:tc>
          <w:tcPr>
            <w:tcW w:w="657" w:type="dxa"/>
          </w:tcPr>
          <w:p w14:paraId="0B6C76D2" w14:textId="77777777" w:rsidR="001963AA" w:rsidRPr="00825EBA" w:rsidRDefault="001963AA" w:rsidP="00333899">
            <w:pPr>
              <w:jc w:val="center"/>
              <w:rPr>
                <w:rFonts w:ascii="Arial" w:hAnsi="Arial" w:cs="Arial"/>
                <w:sz w:val="18"/>
                <w:szCs w:val="18"/>
              </w:rPr>
            </w:pPr>
            <w:r>
              <w:rPr>
                <w:rFonts w:ascii="Arial" w:hAnsi="Arial" w:cs="Arial"/>
                <w:sz w:val="18"/>
                <w:szCs w:val="18"/>
              </w:rPr>
              <w:t>1</w:t>
            </w:r>
          </w:p>
        </w:tc>
        <w:tc>
          <w:tcPr>
            <w:tcW w:w="1459" w:type="dxa"/>
          </w:tcPr>
          <w:p w14:paraId="5B17026C" w14:textId="77777777" w:rsidR="001963AA" w:rsidRPr="00825EBA" w:rsidRDefault="001963AA" w:rsidP="00333899">
            <w:pPr>
              <w:rPr>
                <w:rFonts w:ascii="Arial" w:hAnsi="Arial" w:cs="Arial"/>
                <w:sz w:val="18"/>
                <w:szCs w:val="18"/>
              </w:rPr>
            </w:pPr>
            <w:r w:rsidRPr="00825EBA">
              <w:rPr>
                <w:rFonts w:ascii="Arial" w:hAnsi="Arial" w:cs="Arial"/>
                <w:sz w:val="18"/>
                <w:szCs w:val="18"/>
              </w:rPr>
              <w:t>domainId</w:t>
            </w:r>
          </w:p>
        </w:tc>
        <w:tc>
          <w:tcPr>
            <w:tcW w:w="1820" w:type="dxa"/>
          </w:tcPr>
          <w:p w14:paraId="1CC4C28D" w14:textId="77777777" w:rsidR="001963AA" w:rsidRPr="00825EB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4368627B" w14:textId="77777777" w:rsidR="001963A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1696D88F" w14:textId="77777777" w:rsidR="001963AA" w:rsidRPr="00825EBA" w:rsidRDefault="001963AA" w:rsidP="00333899">
            <w:pPr>
              <w:rPr>
                <w:rFonts w:ascii="Arial" w:hAnsi="Arial" w:cs="Arial"/>
                <w:sz w:val="18"/>
                <w:szCs w:val="18"/>
              </w:rPr>
            </w:pPr>
            <w:r>
              <w:rPr>
                <w:rFonts w:ascii="Arial" w:hAnsi="Arial" w:cs="Arial"/>
                <w:sz w:val="18"/>
                <w:szCs w:val="18"/>
              </w:rPr>
              <w:t>When rule is created a particular Domain will be mapped</w:t>
            </w:r>
          </w:p>
        </w:tc>
        <w:tc>
          <w:tcPr>
            <w:tcW w:w="1241" w:type="dxa"/>
          </w:tcPr>
          <w:p w14:paraId="33FEB18E" w14:textId="77777777" w:rsidR="001963AA" w:rsidRDefault="001963AA" w:rsidP="00333899">
            <w:pPr>
              <w:jc w:val="center"/>
              <w:rPr>
                <w:b/>
                <w:bCs/>
                <w:sz w:val="16"/>
                <w:szCs w:val="16"/>
              </w:rPr>
            </w:pPr>
            <w:r>
              <w:rPr>
                <w:b/>
                <w:bCs/>
                <w:sz w:val="16"/>
                <w:szCs w:val="16"/>
              </w:rPr>
              <w:t>1</w:t>
            </w:r>
          </w:p>
        </w:tc>
      </w:tr>
      <w:tr w:rsidR="001963AA" w14:paraId="20328D95" w14:textId="77777777" w:rsidTr="00337F70">
        <w:tc>
          <w:tcPr>
            <w:tcW w:w="657" w:type="dxa"/>
          </w:tcPr>
          <w:p w14:paraId="6DE4AD3F" w14:textId="77777777" w:rsidR="001963AA" w:rsidRPr="00825EBA" w:rsidRDefault="001963AA" w:rsidP="00333899">
            <w:pPr>
              <w:jc w:val="center"/>
              <w:rPr>
                <w:rFonts w:ascii="Arial" w:hAnsi="Arial" w:cs="Arial"/>
                <w:sz w:val="18"/>
                <w:szCs w:val="18"/>
              </w:rPr>
            </w:pPr>
            <w:r>
              <w:rPr>
                <w:rFonts w:ascii="Arial" w:hAnsi="Arial" w:cs="Arial"/>
                <w:sz w:val="18"/>
                <w:szCs w:val="18"/>
              </w:rPr>
              <w:t>2</w:t>
            </w:r>
          </w:p>
        </w:tc>
        <w:tc>
          <w:tcPr>
            <w:tcW w:w="1459" w:type="dxa"/>
          </w:tcPr>
          <w:p w14:paraId="78D74404" w14:textId="77777777" w:rsidR="001963AA" w:rsidRPr="00825EBA" w:rsidRDefault="001963AA" w:rsidP="00333899">
            <w:pPr>
              <w:rPr>
                <w:rFonts w:ascii="Arial" w:hAnsi="Arial" w:cs="Arial"/>
                <w:sz w:val="18"/>
                <w:szCs w:val="18"/>
              </w:rPr>
            </w:pPr>
            <w:r w:rsidRPr="00825EBA">
              <w:rPr>
                <w:rFonts w:ascii="Arial" w:hAnsi="Arial" w:cs="Arial"/>
                <w:sz w:val="18"/>
                <w:szCs w:val="18"/>
              </w:rPr>
              <w:t>buId</w:t>
            </w:r>
          </w:p>
        </w:tc>
        <w:tc>
          <w:tcPr>
            <w:tcW w:w="1820" w:type="dxa"/>
          </w:tcPr>
          <w:p w14:paraId="755950A6" w14:textId="77777777" w:rsidR="001963AA" w:rsidRPr="00825EB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7E77F29A" w14:textId="77777777" w:rsidR="001963A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5AA2F95A" w14:textId="77777777" w:rsidR="001963AA" w:rsidRPr="00825EBA" w:rsidRDefault="001963AA" w:rsidP="00333899">
            <w:pPr>
              <w:rPr>
                <w:rFonts w:ascii="Arial" w:hAnsi="Arial" w:cs="Arial"/>
                <w:sz w:val="18"/>
                <w:szCs w:val="18"/>
              </w:rPr>
            </w:pPr>
            <w:r>
              <w:rPr>
                <w:rFonts w:ascii="Arial" w:hAnsi="Arial" w:cs="Arial"/>
                <w:sz w:val="18"/>
                <w:szCs w:val="18"/>
              </w:rPr>
              <w:t>When rule is created a particular Business unit will be mapped</w:t>
            </w:r>
          </w:p>
        </w:tc>
        <w:tc>
          <w:tcPr>
            <w:tcW w:w="1241" w:type="dxa"/>
          </w:tcPr>
          <w:p w14:paraId="3944D1D4" w14:textId="77777777" w:rsidR="001963AA" w:rsidRDefault="001963AA" w:rsidP="00333899">
            <w:pPr>
              <w:jc w:val="center"/>
              <w:rPr>
                <w:b/>
                <w:bCs/>
                <w:sz w:val="16"/>
                <w:szCs w:val="16"/>
              </w:rPr>
            </w:pPr>
            <w:r>
              <w:rPr>
                <w:b/>
                <w:bCs/>
                <w:sz w:val="16"/>
                <w:szCs w:val="16"/>
              </w:rPr>
              <w:t>1</w:t>
            </w:r>
          </w:p>
        </w:tc>
      </w:tr>
      <w:tr w:rsidR="001963AA" w14:paraId="597314E1" w14:textId="77777777" w:rsidTr="00337F70">
        <w:tc>
          <w:tcPr>
            <w:tcW w:w="657" w:type="dxa"/>
          </w:tcPr>
          <w:p w14:paraId="4E6E3F41" w14:textId="77777777" w:rsidR="001963AA" w:rsidRPr="00825EBA" w:rsidRDefault="001963AA" w:rsidP="00333899">
            <w:pPr>
              <w:jc w:val="center"/>
              <w:rPr>
                <w:rFonts w:ascii="Arial" w:hAnsi="Arial" w:cs="Arial"/>
                <w:sz w:val="18"/>
                <w:szCs w:val="18"/>
              </w:rPr>
            </w:pPr>
            <w:r>
              <w:rPr>
                <w:rFonts w:ascii="Arial" w:hAnsi="Arial" w:cs="Arial"/>
                <w:sz w:val="18"/>
                <w:szCs w:val="18"/>
              </w:rPr>
              <w:t>3</w:t>
            </w:r>
          </w:p>
        </w:tc>
        <w:tc>
          <w:tcPr>
            <w:tcW w:w="1459" w:type="dxa"/>
          </w:tcPr>
          <w:p w14:paraId="767D8E4E" w14:textId="77777777" w:rsidR="001963AA" w:rsidRPr="00825EBA" w:rsidRDefault="001963AA" w:rsidP="00333899">
            <w:pPr>
              <w:rPr>
                <w:rFonts w:ascii="Arial" w:hAnsi="Arial" w:cs="Arial"/>
                <w:sz w:val="18"/>
                <w:szCs w:val="18"/>
              </w:rPr>
            </w:pPr>
            <w:r w:rsidRPr="00825EBA">
              <w:rPr>
                <w:rFonts w:ascii="Arial" w:hAnsi="Arial" w:cs="Arial"/>
                <w:sz w:val="18"/>
                <w:szCs w:val="18"/>
              </w:rPr>
              <w:t>channel</w:t>
            </w:r>
          </w:p>
        </w:tc>
        <w:tc>
          <w:tcPr>
            <w:tcW w:w="1820" w:type="dxa"/>
          </w:tcPr>
          <w:p w14:paraId="49C9438A" w14:textId="77777777" w:rsidR="001963AA" w:rsidRPr="00825EBA" w:rsidRDefault="001963AA" w:rsidP="00333899">
            <w:pPr>
              <w:jc w:val="center"/>
              <w:rPr>
                <w:rFonts w:ascii="Arial" w:hAnsi="Arial" w:cs="Arial"/>
                <w:sz w:val="18"/>
                <w:szCs w:val="18"/>
              </w:rPr>
            </w:pPr>
            <w:r>
              <w:rPr>
                <w:rFonts w:ascii="Arial" w:hAnsi="Arial" w:cs="Arial"/>
                <w:sz w:val="18"/>
                <w:szCs w:val="18"/>
              </w:rPr>
              <w:t>Dynamic</w:t>
            </w:r>
          </w:p>
        </w:tc>
        <w:tc>
          <w:tcPr>
            <w:tcW w:w="1222" w:type="dxa"/>
          </w:tcPr>
          <w:p w14:paraId="4930F30D" w14:textId="77777777" w:rsidR="001963AA" w:rsidRPr="00825EB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75E92577" w14:textId="77777777" w:rsidR="001963AA" w:rsidRPr="00825EBA" w:rsidRDefault="001963AA" w:rsidP="00333899">
            <w:pPr>
              <w:rPr>
                <w:rFonts w:ascii="Arial" w:hAnsi="Arial" w:cs="Arial"/>
                <w:sz w:val="18"/>
                <w:szCs w:val="18"/>
              </w:rPr>
            </w:pPr>
            <w:r w:rsidRPr="00825EBA">
              <w:rPr>
                <w:rFonts w:ascii="Arial" w:hAnsi="Arial" w:cs="Arial"/>
                <w:sz w:val="18"/>
                <w:szCs w:val="18"/>
              </w:rPr>
              <w:t>This is to identify from which channel the rule is getting executed</w:t>
            </w:r>
          </w:p>
        </w:tc>
        <w:tc>
          <w:tcPr>
            <w:tcW w:w="1241" w:type="dxa"/>
          </w:tcPr>
          <w:p w14:paraId="0C4F4E14" w14:textId="77777777" w:rsidR="001963AA" w:rsidRPr="00825EBA" w:rsidRDefault="001963AA" w:rsidP="00333899">
            <w:pPr>
              <w:jc w:val="center"/>
              <w:rPr>
                <w:sz w:val="16"/>
                <w:szCs w:val="16"/>
              </w:rPr>
            </w:pPr>
            <w:r w:rsidRPr="00825EBA">
              <w:rPr>
                <w:rFonts w:ascii="Arial" w:hAnsi="Arial" w:cs="Arial"/>
                <w:sz w:val="18"/>
                <w:szCs w:val="18"/>
              </w:rPr>
              <w:t>CTI</w:t>
            </w:r>
          </w:p>
        </w:tc>
      </w:tr>
      <w:tr w:rsidR="001963AA" w14:paraId="3B6EF0F8" w14:textId="77777777" w:rsidTr="00337F70">
        <w:tc>
          <w:tcPr>
            <w:tcW w:w="657" w:type="dxa"/>
          </w:tcPr>
          <w:p w14:paraId="2EF4DDBF" w14:textId="77777777" w:rsidR="001963AA" w:rsidRPr="00825EBA" w:rsidRDefault="001963AA" w:rsidP="00333899">
            <w:pPr>
              <w:jc w:val="center"/>
              <w:rPr>
                <w:rFonts w:ascii="Arial" w:hAnsi="Arial" w:cs="Arial"/>
                <w:sz w:val="18"/>
                <w:szCs w:val="18"/>
              </w:rPr>
            </w:pPr>
            <w:r>
              <w:rPr>
                <w:rFonts w:ascii="Arial" w:hAnsi="Arial" w:cs="Arial"/>
                <w:sz w:val="18"/>
                <w:szCs w:val="18"/>
              </w:rPr>
              <w:t>4</w:t>
            </w:r>
          </w:p>
        </w:tc>
        <w:tc>
          <w:tcPr>
            <w:tcW w:w="1459" w:type="dxa"/>
          </w:tcPr>
          <w:p w14:paraId="02EBB258" w14:textId="77777777" w:rsidR="001963AA" w:rsidRDefault="001963AA" w:rsidP="00333899">
            <w:pPr>
              <w:rPr>
                <w:b/>
                <w:bCs/>
                <w:sz w:val="16"/>
                <w:szCs w:val="16"/>
              </w:rPr>
            </w:pPr>
            <w:r w:rsidRPr="00825EBA">
              <w:rPr>
                <w:rFonts w:ascii="Arial" w:hAnsi="Arial" w:cs="Arial"/>
                <w:sz w:val="18"/>
                <w:szCs w:val="18"/>
              </w:rPr>
              <w:t>inputs</w:t>
            </w:r>
          </w:p>
        </w:tc>
        <w:tc>
          <w:tcPr>
            <w:tcW w:w="1820" w:type="dxa"/>
          </w:tcPr>
          <w:p w14:paraId="27259829" w14:textId="77777777" w:rsidR="001963AA" w:rsidRPr="00134B52" w:rsidRDefault="001963AA" w:rsidP="00333899">
            <w:pPr>
              <w:jc w:val="center"/>
              <w:rPr>
                <w:rFonts w:ascii="Arial" w:hAnsi="Arial" w:cs="Arial"/>
                <w:sz w:val="18"/>
                <w:szCs w:val="18"/>
              </w:rPr>
            </w:pPr>
            <w:r w:rsidRPr="00134B52">
              <w:rPr>
                <w:rFonts w:ascii="Arial" w:hAnsi="Arial" w:cs="Arial"/>
                <w:sz w:val="18"/>
                <w:szCs w:val="18"/>
              </w:rPr>
              <w:t>Dynamic</w:t>
            </w:r>
          </w:p>
        </w:tc>
        <w:tc>
          <w:tcPr>
            <w:tcW w:w="1222" w:type="dxa"/>
          </w:tcPr>
          <w:p w14:paraId="684B2D98" w14:textId="77777777" w:rsidR="001963AA" w:rsidRPr="0011760C"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272102C0" w14:textId="77777777" w:rsidR="001963AA" w:rsidRPr="0011760C" w:rsidRDefault="001963AA" w:rsidP="00333899">
            <w:pPr>
              <w:rPr>
                <w:rFonts w:ascii="Arial" w:hAnsi="Arial" w:cs="Arial"/>
                <w:sz w:val="18"/>
                <w:szCs w:val="18"/>
              </w:rPr>
            </w:pPr>
            <w:r w:rsidRPr="0011760C">
              <w:rPr>
                <w:rFonts w:ascii="Arial" w:hAnsi="Arial" w:cs="Arial"/>
                <w:sz w:val="18"/>
                <w:szCs w:val="18"/>
              </w:rPr>
              <w:t xml:space="preserve">This list of input fields can be dynamically fetched using a API, those details are mentioned in </w:t>
            </w:r>
            <w:r w:rsidRPr="0011760C">
              <w:rPr>
                <w:rStyle w:val="Hyperlink"/>
                <w:rFonts w:ascii="Arial" w:hAnsi="Arial" w:cs="Arial"/>
                <w:sz w:val="18"/>
                <w:szCs w:val="18"/>
              </w:rPr>
              <w:t>section 2.4</w:t>
            </w:r>
            <w:r>
              <w:t xml:space="preserve">. </w:t>
            </w:r>
            <w:r w:rsidRPr="00134B52">
              <w:rPr>
                <w:rFonts w:ascii="Arial" w:hAnsi="Arial" w:cs="Arial"/>
                <w:sz w:val="18"/>
                <w:szCs w:val="18"/>
              </w:rPr>
              <w:t xml:space="preserve">Input data is mapped </w:t>
            </w:r>
            <w:r>
              <w:rPr>
                <w:rFonts w:ascii="Arial" w:hAnsi="Arial" w:cs="Arial"/>
                <w:sz w:val="18"/>
                <w:szCs w:val="18"/>
              </w:rPr>
              <w:t xml:space="preserve">with </w:t>
            </w:r>
            <w:r w:rsidRPr="00134B52">
              <w:rPr>
                <w:rFonts w:ascii="Arial" w:hAnsi="Arial" w:cs="Arial"/>
                <w:sz w:val="18"/>
                <w:szCs w:val="18"/>
              </w:rPr>
              <w:t>these fields and passed as input</w:t>
            </w:r>
            <w:r>
              <w:rPr>
                <w:rFonts w:ascii="Arial" w:hAnsi="Arial" w:cs="Arial"/>
                <w:sz w:val="18"/>
                <w:szCs w:val="18"/>
              </w:rPr>
              <w:t>.</w:t>
            </w:r>
          </w:p>
        </w:tc>
        <w:tc>
          <w:tcPr>
            <w:tcW w:w="1241" w:type="dxa"/>
          </w:tcPr>
          <w:p w14:paraId="3873541F" w14:textId="77777777" w:rsidR="001963AA" w:rsidRPr="006F7BB5" w:rsidRDefault="001963AA" w:rsidP="00333899">
            <w:pPr>
              <w:rPr>
                <w:rFonts w:ascii="Arial" w:hAnsi="Arial" w:cs="Arial"/>
                <w:sz w:val="18"/>
                <w:szCs w:val="18"/>
              </w:rPr>
            </w:pPr>
            <w:r w:rsidRPr="00891E94">
              <w:rPr>
                <w:rFonts w:ascii="Arial" w:hAnsi="Arial" w:cs="Arial"/>
                <w:sz w:val="18"/>
                <w:szCs w:val="18"/>
              </w:rPr>
              <w:t xml:space="preserve">Refer </w:t>
            </w:r>
            <w:r w:rsidRPr="006B6B4C">
              <w:rPr>
                <w:rFonts w:ascii="Arial" w:hAnsi="Arial" w:cs="Arial"/>
                <w:sz w:val="18"/>
                <w:szCs w:val="18"/>
              </w:rPr>
              <w:t>attached</w:t>
            </w:r>
            <w:r w:rsidRPr="00891E94">
              <w:rPr>
                <w:rFonts w:ascii="Arial" w:hAnsi="Arial" w:cs="Arial"/>
                <w:sz w:val="18"/>
                <w:szCs w:val="18"/>
              </w:rPr>
              <w:t xml:space="preserve"> input </w:t>
            </w:r>
            <w:r w:rsidRPr="006B6B4C">
              <w:rPr>
                <w:rStyle w:val="Hyperlink"/>
                <w:rFonts w:ascii="Arial" w:hAnsi="Arial" w:cs="Arial"/>
                <w:sz w:val="18"/>
                <w:szCs w:val="18"/>
              </w:rPr>
              <w:t>JSON file</w:t>
            </w:r>
          </w:p>
        </w:tc>
      </w:tr>
      <w:tr w:rsidR="001963AA" w14:paraId="3E2EFD26" w14:textId="77777777" w:rsidTr="00337F70">
        <w:trPr>
          <w:trHeight w:val="46"/>
        </w:trPr>
        <w:tc>
          <w:tcPr>
            <w:tcW w:w="657" w:type="dxa"/>
          </w:tcPr>
          <w:p w14:paraId="2A1F2D6A" w14:textId="77777777" w:rsidR="001963AA" w:rsidRPr="006F7BB5" w:rsidRDefault="001963AA" w:rsidP="00333899">
            <w:pPr>
              <w:jc w:val="center"/>
              <w:rPr>
                <w:rFonts w:ascii="Arial" w:hAnsi="Arial" w:cs="Arial"/>
                <w:sz w:val="18"/>
                <w:szCs w:val="18"/>
              </w:rPr>
            </w:pPr>
            <w:r>
              <w:rPr>
                <w:rFonts w:ascii="Arial" w:hAnsi="Arial" w:cs="Arial"/>
                <w:sz w:val="18"/>
                <w:szCs w:val="18"/>
              </w:rPr>
              <w:t>5</w:t>
            </w:r>
          </w:p>
        </w:tc>
        <w:tc>
          <w:tcPr>
            <w:tcW w:w="1459" w:type="dxa"/>
          </w:tcPr>
          <w:p w14:paraId="091E14C0" w14:textId="77777777" w:rsidR="001963AA" w:rsidRPr="006F7BB5" w:rsidRDefault="001963AA" w:rsidP="00333899">
            <w:pPr>
              <w:rPr>
                <w:rFonts w:ascii="Arial" w:hAnsi="Arial" w:cs="Arial"/>
                <w:sz w:val="18"/>
                <w:szCs w:val="18"/>
              </w:rPr>
            </w:pPr>
            <w:r w:rsidRPr="006F7BB5">
              <w:rPr>
                <w:rFonts w:ascii="Arial" w:hAnsi="Arial" w:cs="Arial"/>
                <w:sz w:val="18"/>
                <w:szCs w:val="18"/>
              </w:rPr>
              <w:t>ruleDetails</w:t>
            </w:r>
          </w:p>
        </w:tc>
        <w:tc>
          <w:tcPr>
            <w:tcW w:w="1820" w:type="dxa"/>
          </w:tcPr>
          <w:p w14:paraId="620ECA09" w14:textId="77777777" w:rsidR="001963AA" w:rsidRPr="006F7BB5"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6C69B5A0" w14:textId="77777777" w:rsidR="001963AA" w:rsidRPr="006F7BB5"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2E69ACB8" w14:textId="77777777" w:rsidR="001963AA" w:rsidRPr="006F7BB5" w:rsidRDefault="001963AA" w:rsidP="00333899">
            <w:pPr>
              <w:rPr>
                <w:rFonts w:ascii="Arial" w:hAnsi="Arial" w:cs="Arial"/>
                <w:sz w:val="18"/>
                <w:szCs w:val="18"/>
              </w:rPr>
            </w:pPr>
            <w:r w:rsidRPr="006F7BB5">
              <w:rPr>
                <w:rFonts w:ascii="Arial" w:hAnsi="Arial" w:cs="Arial"/>
                <w:sz w:val="18"/>
                <w:szCs w:val="18"/>
              </w:rPr>
              <w:t>List of rule detail object, for single rule it has only one rules Id and name where the operator value is null. If it’s multiple rule execution means then multiple rule details along with operator value as logical AND OR</w:t>
            </w:r>
          </w:p>
        </w:tc>
        <w:tc>
          <w:tcPr>
            <w:tcW w:w="1241" w:type="dxa"/>
          </w:tcPr>
          <w:p w14:paraId="2713D068" w14:textId="77777777" w:rsidR="001963AA" w:rsidRDefault="001963AA" w:rsidP="00333899">
            <w:pPr>
              <w:rPr>
                <w:b/>
                <w:bCs/>
                <w:sz w:val="16"/>
                <w:szCs w:val="16"/>
              </w:rPr>
            </w:pPr>
            <w:r>
              <w:rPr>
                <w:rFonts w:ascii="Arial" w:hAnsi="Arial" w:cs="Arial"/>
                <w:sz w:val="18"/>
                <w:szCs w:val="18"/>
              </w:rPr>
              <w:t xml:space="preserve">Refer attached input </w:t>
            </w:r>
            <w:r w:rsidRPr="006B6B4C">
              <w:rPr>
                <w:rStyle w:val="Hyperlink"/>
                <w:rFonts w:ascii="Arial" w:hAnsi="Arial" w:cs="Arial"/>
                <w:sz w:val="18"/>
                <w:szCs w:val="18"/>
              </w:rPr>
              <w:t>JSON file</w:t>
            </w:r>
          </w:p>
        </w:tc>
      </w:tr>
      <w:tr w:rsidR="001963AA" w14:paraId="7FBAA614" w14:textId="77777777" w:rsidTr="00337F70">
        <w:trPr>
          <w:trHeight w:val="46"/>
        </w:trPr>
        <w:tc>
          <w:tcPr>
            <w:tcW w:w="657" w:type="dxa"/>
          </w:tcPr>
          <w:p w14:paraId="2BB26CB4" w14:textId="77777777" w:rsidR="001963AA" w:rsidRDefault="001963AA" w:rsidP="00333899">
            <w:pPr>
              <w:jc w:val="center"/>
              <w:rPr>
                <w:rFonts w:ascii="Arial" w:hAnsi="Arial" w:cs="Arial"/>
                <w:sz w:val="18"/>
                <w:szCs w:val="18"/>
              </w:rPr>
            </w:pPr>
            <w:r>
              <w:rPr>
                <w:rFonts w:ascii="Arial" w:hAnsi="Arial" w:cs="Arial"/>
                <w:sz w:val="18"/>
                <w:szCs w:val="18"/>
              </w:rPr>
              <w:t>6</w:t>
            </w:r>
          </w:p>
        </w:tc>
        <w:tc>
          <w:tcPr>
            <w:tcW w:w="1459" w:type="dxa"/>
          </w:tcPr>
          <w:p w14:paraId="7700FD52" w14:textId="77777777" w:rsidR="001963AA" w:rsidRPr="006F7BB5" w:rsidRDefault="001963AA" w:rsidP="00333899">
            <w:pPr>
              <w:rPr>
                <w:rFonts w:ascii="Arial" w:hAnsi="Arial" w:cs="Arial"/>
                <w:sz w:val="18"/>
                <w:szCs w:val="18"/>
              </w:rPr>
            </w:pPr>
            <w:r>
              <w:rPr>
                <w:rFonts w:ascii="Arial" w:hAnsi="Arial" w:cs="Arial"/>
                <w:sz w:val="18"/>
                <w:szCs w:val="18"/>
              </w:rPr>
              <w:t>ruleId</w:t>
            </w:r>
          </w:p>
        </w:tc>
        <w:tc>
          <w:tcPr>
            <w:tcW w:w="1820" w:type="dxa"/>
          </w:tcPr>
          <w:p w14:paraId="7C031B03" w14:textId="77777777" w:rsidR="001963A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1E303568" w14:textId="77777777" w:rsidR="001963AA" w:rsidRDefault="001963AA" w:rsidP="00333899">
            <w:pPr>
              <w:jc w:val="center"/>
              <w:rPr>
                <w:rFonts w:ascii="Arial" w:hAnsi="Arial" w:cs="Arial"/>
                <w:sz w:val="18"/>
                <w:szCs w:val="18"/>
              </w:rPr>
            </w:pPr>
            <w:r>
              <w:rPr>
                <w:rFonts w:ascii="Arial" w:hAnsi="Arial" w:cs="Arial"/>
                <w:sz w:val="18"/>
                <w:szCs w:val="18"/>
              </w:rPr>
              <w:t>yes</w:t>
            </w:r>
          </w:p>
        </w:tc>
        <w:tc>
          <w:tcPr>
            <w:tcW w:w="3603" w:type="dxa"/>
          </w:tcPr>
          <w:p w14:paraId="3A7D9F3D" w14:textId="77777777" w:rsidR="001963AA" w:rsidRPr="006F7BB5" w:rsidRDefault="001963AA" w:rsidP="00333899">
            <w:pPr>
              <w:rPr>
                <w:rFonts w:ascii="Arial" w:hAnsi="Arial" w:cs="Arial"/>
                <w:sz w:val="18"/>
                <w:szCs w:val="18"/>
              </w:rPr>
            </w:pPr>
            <w:r>
              <w:rPr>
                <w:rFonts w:ascii="Arial" w:hAnsi="Arial" w:cs="Arial"/>
                <w:sz w:val="18"/>
                <w:szCs w:val="18"/>
              </w:rPr>
              <w:t>This ruleId is displayed in application’s Approved Rule definition page, so for executing a particular rule respective ruleId is passed as input in this field.</w:t>
            </w:r>
          </w:p>
        </w:tc>
        <w:tc>
          <w:tcPr>
            <w:tcW w:w="1241" w:type="dxa"/>
          </w:tcPr>
          <w:p w14:paraId="0052B371" w14:textId="77777777" w:rsidR="001963AA" w:rsidRPr="006F7BB5" w:rsidRDefault="001963AA" w:rsidP="00333899">
            <w:pPr>
              <w:jc w:val="center"/>
              <w:rPr>
                <w:rFonts w:ascii="Arial" w:hAnsi="Arial" w:cs="Arial"/>
                <w:sz w:val="18"/>
                <w:szCs w:val="18"/>
              </w:rPr>
            </w:pPr>
            <w:r>
              <w:rPr>
                <w:rFonts w:ascii="Arial" w:hAnsi="Arial" w:cs="Arial"/>
                <w:sz w:val="18"/>
                <w:szCs w:val="18"/>
              </w:rPr>
              <w:t>20</w:t>
            </w:r>
          </w:p>
        </w:tc>
      </w:tr>
      <w:tr w:rsidR="001963AA" w14:paraId="79471D47" w14:textId="77777777" w:rsidTr="00337F70">
        <w:trPr>
          <w:trHeight w:val="46"/>
        </w:trPr>
        <w:tc>
          <w:tcPr>
            <w:tcW w:w="657" w:type="dxa"/>
          </w:tcPr>
          <w:p w14:paraId="368237AB" w14:textId="77777777" w:rsidR="001963AA" w:rsidRDefault="001963AA" w:rsidP="00333899">
            <w:pPr>
              <w:jc w:val="center"/>
              <w:rPr>
                <w:rFonts w:ascii="Arial" w:hAnsi="Arial" w:cs="Arial"/>
                <w:sz w:val="18"/>
                <w:szCs w:val="18"/>
              </w:rPr>
            </w:pPr>
            <w:r>
              <w:rPr>
                <w:rFonts w:ascii="Arial" w:hAnsi="Arial" w:cs="Arial"/>
                <w:sz w:val="18"/>
                <w:szCs w:val="18"/>
              </w:rPr>
              <w:t>7</w:t>
            </w:r>
          </w:p>
        </w:tc>
        <w:tc>
          <w:tcPr>
            <w:tcW w:w="1459" w:type="dxa"/>
          </w:tcPr>
          <w:p w14:paraId="3C9E5A49" w14:textId="77777777" w:rsidR="001963AA" w:rsidRDefault="001963AA" w:rsidP="00333899">
            <w:pPr>
              <w:rPr>
                <w:rFonts w:ascii="Arial" w:hAnsi="Arial" w:cs="Arial"/>
                <w:sz w:val="18"/>
                <w:szCs w:val="18"/>
              </w:rPr>
            </w:pPr>
            <w:r>
              <w:rPr>
                <w:rFonts w:ascii="Arial" w:hAnsi="Arial" w:cs="Arial"/>
                <w:sz w:val="18"/>
                <w:szCs w:val="18"/>
              </w:rPr>
              <w:t>ruleName</w:t>
            </w:r>
          </w:p>
        </w:tc>
        <w:tc>
          <w:tcPr>
            <w:tcW w:w="1820" w:type="dxa"/>
          </w:tcPr>
          <w:p w14:paraId="21FA8115" w14:textId="77777777" w:rsidR="001963AA" w:rsidRDefault="001963AA" w:rsidP="00333899">
            <w:pPr>
              <w:jc w:val="center"/>
              <w:rPr>
                <w:rFonts w:ascii="Arial" w:hAnsi="Arial" w:cs="Arial"/>
                <w:sz w:val="18"/>
                <w:szCs w:val="18"/>
              </w:rPr>
            </w:pPr>
            <w:r>
              <w:rPr>
                <w:rFonts w:ascii="Arial" w:hAnsi="Arial" w:cs="Arial"/>
                <w:sz w:val="18"/>
                <w:szCs w:val="18"/>
              </w:rPr>
              <w:t>Static</w:t>
            </w:r>
          </w:p>
        </w:tc>
        <w:tc>
          <w:tcPr>
            <w:tcW w:w="1222" w:type="dxa"/>
          </w:tcPr>
          <w:p w14:paraId="2236BEF3" w14:textId="77777777" w:rsidR="001963AA" w:rsidRDefault="001963AA" w:rsidP="00333899">
            <w:pPr>
              <w:jc w:val="center"/>
              <w:rPr>
                <w:rFonts w:ascii="Arial" w:hAnsi="Arial" w:cs="Arial"/>
                <w:sz w:val="18"/>
                <w:szCs w:val="18"/>
              </w:rPr>
            </w:pPr>
            <w:r>
              <w:rPr>
                <w:rFonts w:ascii="Arial" w:hAnsi="Arial" w:cs="Arial"/>
                <w:sz w:val="18"/>
                <w:szCs w:val="18"/>
              </w:rPr>
              <w:t>Optional</w:t>
            </w:r>
          </w:p>
        </w:tc>
        <w:tc>
          <w:tcPr>
            <w:tcW w:w="3603" w:type="dxa"/>
          </w:tcPr>
          <w:p w14:paraId="29482C39" w14:textId="77777777" w:rsidR="001963AA" w:rsidRDefault="001963AA" w:rsidP="00333899">
            <w:pPr>
              <w:rPr>
                <w:rFonts w:ascii="Arial" w:hAnsi="Arial" w:cs="Arial"/>
                <w:sz w:val="18"/>
                <w:szCs w:val="18"/>
              </w:rPr>
            </w:pPr>
            <w:r>
              <w:rPr>
                <w:rFonts w:ascii="Arial" w:hAnsi="Arial" w:cs="Arial"/>
                <w:sz w:val="18"/>
                <w:szCs w:val="18"/>
              </w:rPr>
              <w:t>It is a non-mandatory field, this ruleName is displayed in application’s Approved Rule definition page, so along with ruleId the name is also passed as input in this field.</w:t>
            </w:r>
          </w:p>
        </w:tc>
        <w:tc>
          <w:tcPr>
            <w:tcW w:w="1241" w:type="dxa"/>
          </w:tcPr>
          <w:p w14:paraId="50D5462C" w14:textId="77777777" w:rsidR="001963AA" w:rsidRPr="000572E9" w:rsidRDefault="001963AA" w:rsidP="00333899">
            <w:pPr>
              <w:jc w:val="center"/>
              <w:rPr>
                <w:rFonts w:ascii="Arial" w:hAnsi="Arial" w:cs="Arial"/>
                <w:sz w:val="18"/>
                <w:szCs w:val="18"/>
              </w:rPr>
            </w:pPr>
            <w:r w:rsidRPr="000572E9">
              <w:rPr>
                <w:rFonts w:ascii="Arial" w:hAnsi="Arial" w:cs="Arial"/>
                <w:sz w:val="18"/>
                <w:szCs w:val="18"/>
              </w:rPr>
              <w:br/>
            </w:r>
            <w:r w:rsidR="00DA3B54" w:rsidRPr="00DA3B54">
              <w:rPr>
                <w:rFonts w:ascii="Arial" w:hAnsi="Arial" w:cs="Arial"/>
                <w:sz w:val="18"/>
                <w:szCs w:val="18"/>
              </w:rPr>
              <w:t>Vehicle Marhaba -Self  Employees</w:t>
            </w:r>
          </w:p>
          <w:p w14:paraId="20F1DA0E" w14:textId="77777777" w:rsidR="001963AA" w:rsidRPr="006F7BB5" w:rsidRDefault="001963AA" w:rsidP="00333899">
            <w:pPr>
              <w:rPr>
                <w:rFonts w:ascii="Arial" w:hAnsi="Arial" w:cs="Arial"/>
                <w:sz w:val="18"/>
                <w:szCs w:val="18"/>
              </w:rPr>
            </w:pPr>
          </w:p>
        </w:tc>
      </w:tr>
      <w:tr w:rsidR="001963AA" w14:paraId="446C71B1" w14:textId="77777777" w:rsidTr="00337F70">
        <w:trPr>
          <w:trHeight w:val="680"/>
        </w:trPr>
        <w:tc>
          <w:tcPr>
            <w:tcW w:w="657" w:type="dxa"/>
          </w:tcPr>
          <w:p w14:paraId="383B36F6" w14:textId="77777777" w:rsidR="001963AA" w:rsidRDefault="001963AA" w:rsidP="00333899">
            <w:pPr>
              <w:jc w:val="center"/>
              <w:rPr>
                <w:rFonts w:ascii="Arial" w:hAnsi="Arial" w:cs="Arial"/>
                <w:sz w:val="18"/>
                <w:szCs w:val="18"/>
              </w:rPr>
            </w:pPr>
            <w:r>
              <w:rPr>
                <w:rFonts w:ascii="Arial" w:hAnsi="Arial" w:cs="Arial"/>
                <w:sz w:val="18"/>
                <w:szCs w:val="18"/>
              </w:rPr>
              <w:lastRenderedPageBreak/>
              <w:t>8</w:t>
            </w:r>
          </w:p>
        </w:tc>
        <w:tc>
          <w:tcPr>
            <w:tcW w:w="1459" w:type="dxa"/>
          </w:tcPr>
          <w:p w14:paraId="52B8531B" w14:textId="77777777" w:rsidR="001963AA" w:rsidRDefault="001963AA" w:rsidP="00333899">
            <w:pPr>
              <w:rPr>
                <w:rFonts w:ascii="Arial" w:hAnsi="Arial" w:cs="Arial"/>
                <w:sz w:val="18"/>
                <w:szCs w:val="18"/>
              </w:rPr>
            </w:pPr>
            <w:r>
              <w:rPr>
                <w:rFonts w:ascii="Arial" w:hAnsi="Arial" w:cs="Arial"/>
                <w:sz w:val="18"/>
                <w:szCs w:val="18"/>
              </w:rPr>
              <w:t>operator</w:t>
            </w:r>
          </w:p>
        </w:tc>
        <w:tc>
          <w:tcPr>
            <w:tcW w:w="1820" w:type="dxa"/>
          </w:tcPr>
          <w:p w14:paraId="0459278D" w14:textId="77777777" w:rsidR="001963AA" w:rsidRDefault="001963AA" w:rsidP="00333899">
            <w:pPr>
              <w:jc w:val="center"/>
              <w:rPr>
                <w:rFonts w:ascii="Arial" w:hAnsi="Arial" w:cs="Arial"/>
                <w:sz w:val="18"/>
                <w:szCs w:val="18"/>
              </w:rPr>
            </w:pPr>
            <w:r>
              <w:rPr>
                <w:rFonts w:ascii="Arial" w:hAnsi="Arial" w:cs="Arial"/>
                <w:sz w:val="18"/>
                <w:szCs w:val="18"/>
              </w:rPr>
              <w:t>Dynamic</w:t>
            </w:r>
          </w:p>
        </w:tc>
        <w:tc>
          <w:tcPr>
            <w:tcW w:w="1222" w:type="dxa"/>
          </w:tcPr>
          <w:p w14:paraId="6B4EFF8C" w14:textId="77777777" w:rsidR="001963AA" w:rsidRDefault="001963AA" w:rsidP="00333899">
            <w:pPr>
              <w:jc w:val="center"/>
              <w:rPr>
                <w:rFonts w:ascii="Arial" w:hAnsi="Arial" w:cs="Arial"/>
                <w:sz w:val="18"/>
                <w:szCs w:val="18"/>
              </w:rPr>
            </w:pPr>
            <w:r>
              <w:rPr>
                <w:rFonts w:ascii="Arial" w:hAnsi="Arial" w:cs="Arial"/>
                <w:sz w:val="18"/>
                <w:szCs w:val="18"/>
              </w:rPr>
              <w:t>Optional</w:t>
            </w:r>
          </w:p>
        </w:tc>
        <w:tc>
          <w:tcPr>
            <w:tcW w:w="3603" w:type="dxa"/>
          </w:tcPr>
          <w:p w14:paraId="50AE87F5" w14:textId="77777777" w:rsidR="001963AA" w:rsidRDefault="001963AA" w:rsidP="00333899">
            <w:pPr>
              <w:rPr>
                <w:rFonts w:ascii="Arial" w:hAnsi="Arial" w:cs="Arial"/>
                <w:sz w:val="18"/>
                <w:szCs w:val="18"/>
              </w:rPr>
            </w:pPr>
            <w:r>
              <w:rPr>
                <w:rFonts w:ascii="Arial" w:hAnsi="Arial" w:cs="Arial"/>
                <w:sz w:val="18"/>
                <w:szCs w:val="18"/>
              </w:rPr>
              <w:t>Mandatory for multiple rule execution, to mention a logical operation between different rules this field is used. Where in case of single rule execution it is null</w:t>
            </w:r>
          </w:p>
        </w:tc>
        <w:tc>
          <w:tcPr>
            <w:tcW w:w="1241" w:type="dxa"/>
          </w:tcPr>
          <w:p w14:paraId="52A2A3A2" w14:textId="77777777" w:rsidR="001963AA" w:rsidRPr="006F7BB5" w:rsidRDefault="001963AA" w:rsidP="00333899">
            <w:pPr>
              <w:jc w:val="center"/>
              <w:rPr>
                <w:rFonts w:ascii="Arial" w:hAnsi="Arial" w:cs="Arial"/>
                <w:sz w:val="18"/>
                <w:szCs w:val="18"/>
              </w:rPr>
            </w:pPr>
            <w:r>
              <w:rPr>
                <w:rFonts w:ascii="Arial" w:hAnsi="Arial" w:cs="Arial"/>
                <w:sz w:val="18"/>
                <w:szCs w:val="18"/>
              </w:rPr>
              <w:t>null</w:t>
            </w:r>
          </w:p>
        </w:tc>
      </w:tr>
    </w:tbl>
    <w:p w14:paraId="0F52661A" w14:textId="742777ED" w:rsidR="001963AA" w:rsidRDefault="001963AA" w:rsidP="001963AA"/>
    <w:p w14:paraId="2930B1E4" w14:textId="7C82EB1D" w:rsidR="00CE2E9F" w:rsidRPr="0028139C" w:rsidRDefault="00CE2E9F" w:rsidP="001963AA">
      <w:pPr>
        <w:rPr>
          <w:b/>
          <w:bCs/>
          <w:sz w:val="24"/>
          <w:szCs w:val="24"/>
        </w:rPr>
      </w:pPr>
      <w:r w:rsidRPr="0028139C">
        <w:rPr>
          <w:b/>
          <w:bCs/>
          <w:sz w:val="24"/>
          <w:szCs w:val="24"/>
        </w:rPr>
        <w:t>Note:</w:t>
      </w:r>
    </w:p>
    <w:p w14:paraId="371F468E" w14:textId="15023BA0" w:rsidR="00CE2E9F" w:rsidRPr="0028139C" w:rsidRDefault="00B178ED" w:rsidP="001963AA">
      <w:pPr>
        <w:rPr>
          <w:sz w:val="24"/>
          <w:szCs w:val="24"/>
        </w:rPr>
      </w:pPr>
      <w:r>
        <w:rPr>
          <w:sz w:val="24"/>
          <w:szCs w:val="24"/>
        </w:rPr>
        <w:t>For the Rules “</w:t>
      </w:r>
      <w:r w:rsidR="00CE2E9F" w:rsidRPr="00C121E3">
        <w:rPr>
          <w:b/>
          <w:bCs/>
          <w:sz w:val="24"/>
          <w:szCs w:val="24"/>
        </w:rPr>
        <w:t>Vehicle Marhaba – Salaried Employees</w:t>
      </w:r>
      <w:r>
        <w:rPr>
          <w:sz w:val="24"/>
          <w:szCs w:val="24"/>
        </w:rPr>
        <w:t>” and “</w:t>
      </w:r>
      <w:r w:rsidR="00CE2E9F" w:rsidRPr="00C121E3">
        <w:rPr>
          <w:b/>
          <w:bCs/>
          <w:sz w:val="24"/>
          <w:szCs w:val="24"/>
        </w:rPr>
        <w:t>Vehicle Marhaba – Self Employees</w:t>
      </w:r>
      <w:r>
        <w:rPr>
          <w:sz w:val="24"/>
          <w:szCs w:val="24"/>
        </w:rPr>
        <w:t>”</w:t>
      </w:r>
    </w:p>
    <w:p w14:paraId="3CD8E2A7" w14:textId="2A370576" w:rsidR="00CE2E9F" w:rsidRPr="0028139C" w:rsidRDefault="00CE2E9F" w:rsidP="001963AA">
      <w:pPr>
        <w:rPr>
          <w:sz w:val="24"/>
          <w:szCs w:val="24"/>
        </w:rPr>
      </w:pPr>
      <w:r w:rsidRPr="0028139C">
        <w:rPr>
          <w:sz w:val="24"/>
          <w:szCs w:val="24"/>
        </w:rPr>
        <w:t xml:space="preserve"> “Eligible Amount” as one of the Input parameter</w:t>
      </w:r>
      <w:r w:rsidR="00B178ED">
        <w:rPr>
          <w:sz w:val="24"/>
          <w:szCs w:val="24"/>
        </w:rPr>
        <w:t>s.</w:t>
      </w:r>
    </w:p>
    <w:p w14:paraId="21FAF225" w14:textId="6BFD02EC" w:rsidR="00CE2E9F" w:rsidRPr="0028139C" w:rsidRDefault="00B178ED" w:rsidP="001963AA">
      <w:pPr>
        <w:rPr>
          <w:sz w:val="24"/>
          <w:szCs w:val="24"/>
        </w:rPr>
      </w:pPr>
      <w:r>
        <w:rPr>
          <w:sz w:val="24"/>
          <w:szCs w:val="24"/>
        </w:rPr>
        <w:t>The procedure of arriving this amount is described below.</w:t>
      </w:r>
    </w:p>
    <w:p w14:paraId="134F402B" w14:textId="1C356663" w:rsidR="0028139C" w:rsidRPr="00C121E3" w:rsidRDefault="00B178ED" w:rsidP="0028139C">
      <w:pPr>
        <w:rPr>
          <w:b/>
          <w:bCs/>
          <w:sz w:val="24"/>
          <w:szCs w:val="24"/>
        </w:rPr>
      </w:pPr>
      <w:r w:rsidRPr="00C121E3">
        <w:rPr>
          <w:b/>
          <w:bCs/>
          <w:sz w:val="24"/>
          <w:szCs w:val="24"/>
        </w:rPr>
        <w:t>Steps</w:t>
      </w:r>
      <w:r w:rsidR="0028139C" w:rsidRPr="00C121E3">
        <w:rPr>
          <w:b/>
          <w:bCs/>
          <w:sz w:val="24"/>
          <w:szCs w:val="24"/>
        </w:rPr>
        <w:t>:</w:t>
      </w:r>
    </w:p>
    <w:p w14:paraId="37B3B6F3" w14:textId="7E437C4D" w:rsidR="0028139C" w:rsidRPr="0028139C" w:rsidRDefault="0028139C" w:rsidP="0028139C">
      <w:pPr>
        <w:rPr>
          <w:sz w:val="24"/>
          <w:szCs w:val="24"/>
        </w:rPr>
      </w:pPr>
      <w:r w:rsidRPr="0028139C">
        <w:t>1</w:t>
      </w:r>
      <w:r w:rsidRPr="0028139C">
        <w:rPr>
          <w:sz w:val="24"/>
          <w:szCs w:val="24"/>
        </w:rPr>
        <w:t xml:space="preserve">.CTI Should pass the parameters to Rule Engine Utility (as described </w:t>
      </w:r>
      <w:hyperlink w:anchor="_Rule_Util_Details" w:history="1">
        <w:r w:rsidRPr="0028139C">
          <w:rPr>
            <w:rStyle w:val="Hyperlink"/>
            <w:sz w:val="24"/>
            <w:szCs w:val="24"/>
          </w:rPr>
          <w:t>here</w:t>
        </w:r>
      </w:hyperlink>
      <w:r w:rsidRPr="0028139C">
        <w:rPr>
          <w:sz w:val="24"/>
          <w:szCs w:val="24"/>
        </w:rPr>
        <w:t>) to Get the Maximum Eligible Amount</w:t>
      </w:r>
      <w:r>
        <w:rPr>
          <w:sz w:val="24"/>
          <w:szCs w:val="24"/>
        </w:rPr>
        <w:t xml:space="preserve"> based on Employee segment and employee salary.</w:t>
      </w:r>
    </w:p>
    <w:p w14:paraId="047E4C51" w14:textId="26C49535" w:rsidR="0028139C" w:rsidRPr="0028139C" w:rsidRDefault="0028139C" w:rsidP="0028139C">
      <w:pPr>
        <w:rPr>
          <w:sz w:val="24"/>
          <w:szCs w:val="24"/>
        </w:rPr>
      </w:pPr>
      <w:r w:rsidRPr="0028139C">
        <w:rPr>
          <w:sz w:val="24"/>
          <w:szCs w:val="24"/>
        </w:rPr>
        <w:t>2. CTI will have the information of availed amount by customer</w:t>
      </w:r>
      <w:r>
        <w:rPr>
          <w:sz w:val="24"/>
          <w:szCs w:val="24"/>
        </w:rPr>
        <w:t xml:space="preserve"> by accessing other SIB service </w:t>
      </w:r>
      <w:r w:rsidRPr="0028139C">
        <w:rPr>
          <w:sz w:val="24"/>
          <w:szCs w:val="24"/>
        </w:rPr>
        <w:t xml:space="preserve">and Calculate the Eligible amount </w:t>
      </w:r>
      <w:r>
        <w:rPr>
          <w:sz w:val="24"/>
          <w:szCs w:val="24"/>
        </w:rPr>
        <w:t xml:space="preserve">specific to </w:t>
      </w:r>
      <w:r w:rsidRPr="0028139C">
        <w:rPr>
          <w:sz w:val="24"/>
          <w:szCs w:val="24"/>
        </w:rPr>
        <w:t>customer</w:t>
      </w:r>
      <w:r>
        <w:rPr>
          <w:sz w:val="24"/>
          <w:szCs w:val="24"/>
        </w:rPr>
        <w:t xml:space="preserve"> (Eligible Amount = Maximum Eligible Amount – Amount Availed)</w:t>
      </w:r>
    </w:p>
    <w:p w14:paraId="63D1EDA7" w14:textId="1D3CAE19" w:rsidR="0028139C" w:rsidRPr="0028139C" w:rsidRDefault="0028139C" w:rsidP="0028139C">
      <w:pPr>
        <w:rPr>
          <w:sz w:val="24"/>
          <w:szCs w:val="24"/>
        </w:rPr>
      </w:pPr>
      <w:r w:rsidRPr="0028139C">
        <w:rPr>
          <w:sz w:val="24"/>
          <w:szCs w:val="24"/>
        </w:rPr>
        <w:t xml:space="preserve">3. </w:t>
      </w:r>
      <w:r>
        <w:rPr>
          <w:sz w:val="24"/>
          <w:szCs w:val="24"/>
        </w:rPr>
        <w:t>This final amount will be passed to the above rules.</w:t>
      </w:r>
    </w:p>
    <w:p w14:paraId="5C20F06A" w14:textId="544476EF" w:rsidR="00CC101F" w:rsidRDefault="00CC101F" w:rsidP="00CC101F">
      <w:pPr>
        <w:pStyle w:val="Heading2"/>
      </w:pPr>
      <w:bookmarkStart w:id="29" w:name="_Toc94702752"/>
      <w:bookmarkStart w:id="30" w:name="_Toc96612430"/>
      <w:r>
        <w:t>Group Rule Details Configured for SIB</w:t>
      </w:r>
      <w:bookmarkEnd w:id="29"/>
      <w:bookmarkEnd w:id="30"/>
    </w:p>
    <w:p w14:paraId="76B40A3D" w14:textId="77777777" w:rsidR="00CC101F" w:rsidRPr="00AC31F0" w:rsidRDefault="00CC101F" w:rsidP="00CC101F">
      <w:pPr>
        <w:rPr>
          <w:sz w:val="24"/>
          <w:szCs w:val="24"/>
        </w:rPr>
      </w:pPr>
      <w:r w:rsidRPr="00011990">
        <w:rPr>
          <w:sz w:val="24"/>
          <w:szCs w:val="24"/>
        </w:rPr>
        <w:t xml:space="preserve">For SIB </w:t>
      </w:r>
      <w:r>
        <w:rPr>
          <w:sz w:val="24"/>
          <w:szCs w:val="24"/>
        </w:rPr>
        <w:t>one Group</w:t>
      </w:r>
      <w:r w:rsidRPr="00011990">
        <w:rPr>
          <w:sz w:val="24"/>
          <w:szCs w:val="24"/>
        </w:rPr>
        <w:t xml:space="preserve"> </w:t>
      </w:r>
      <w:r>
        <w:rPr>
          <w:sz w:val="24"/>
          <w:szCs w:val="24"/>
        </w:rPr>
        <w:t>R</w:t>
      </w:r>
      <w:r w:rsidRPr="00011990">
        <w:rPr>
          <w:sz w:val="24"/>
          <w:szCs w:val="24"/>
        </w:rPr>
        <w:t xml:space="preserve">ules </w:t>
      </w:r>
      <w:r>
        <w:rPr>
          <w:sz w:val="24"/>
          <w:szCs w:val="24"/>
        </w:rPr>
        <w:t>is configured in UAT server, this</w:t>
      </w:r>
      <w:r w:rsidRPr="00011990">
        <w:rPr>
          <w:sz w:val="24"/>
          <w:szCs w:val="24"/>
        </w:rPr>
        <w:t xml:space="preserve"> </w:t>
      </w:r>
      <w:r>
        <w:rPr>
          <w:sz w:val="24"/>
          <w:szCs w:val="24"/>
        </w:rPr>
        <w:t>group</w:t>
      </w:r>
      <w:r w:rsidRPr="00011990">
        <w:rPr>
          <w:sz w:val="24"/>
          <w:szCs w:val="24"/>
        </w:rPr>
        <w:t xml:space="preserve"> details along input request are mentioned here</w:t>
      </w:r>
    </w:p>
    <w:p w14:paraId="73F9D066" w14:textId="77777777" w:rsidR="00CC101F" w:rsidRPr="00AC31F0" w:rsidRDefault="00CC101F" w:rsidP="00CC101F">
      <w:pPr>
        <w:pStyle w:val="Heading3"/>
      </w:pPr>
      <w:bookmarkStart w:id="31" w:name="_Cross_Sell"/>
      <w:bookmarkStart w:id="32" w:name="_Toc94702753"/>
      <w:bookmarkStart w:id="33" w:name="_Toc96612431"/>
      <w:bookmarkEnd w:id="31"/>
      <w:r w:rsidRPr="00AC31F0">
        <w:t>Cross Sell</w:t>
      </w:r>
      <w:bookmarkEnd w:id="32"/>
      <w:bookmarkEnd w:id="33"/>
    </w:p>
    <w:p w14:paraId="51BCDE34" w14:textId="77777777" w:rsidR="00CC101F" w:rsidRDefault="00CC101F" w:rsidP="00CC101F">
      <w:pPr>
        <w:rPr>
          <w:noProof/>
          <w:sz w:val="24"/>
          <w:szCs w:val="24"/>
        </w:rPr>
      </w:pPr>
      <w:r w:rsidRPr="003377CD">
        <w:rPr>
          <w:sz w:val="24"/>
          <w:szCs w:val="24"/>
        </w:rPr>
        <w:t>Two</w:t>
      </w:r>
      <w:r>
        <w:t xml:space="preserve"> </w:t>
      </w:r>
      <w:r w:rsidRPr="003377CD">
        <w:rPr>
          <w:sz w:val="24"/>
          <w:szCs w:val="24"/>
        </w:rPr>
        <w:t xml:space="preserve">rules which are mentioned in previous section are grouped into </w:t>
      </w:r>
      <w:r>
        <w:rPr>
          <w:sz w:val="24"/>
          <w:szCs w:val="24"/>
        </w:rPr>
        <w:t xml:space="preserve">this </w:t>
      </w:r>
      <w:r w:rsidRPr="003377CD">
        <w:rPr>
          <w:b/>
          <w:bCs/>
          <w:sz w:val="24"/>
          <w:szCs w:val="24"/>
        </w:rPr>
        <w:t>Cross Sell</w:t>
      </w:r>
      <w:r w:rsidRPr="003377CD">
        <w:rPr>
          <w:sz w:val="24"/>
          <w:szCs w:val="24"/>
        </w:rPr>
        <w:t xml:space="preserve"> group, in future new rules can be added to this group so that the dynamic portion of the </w:t>
      </w:r>
      <w:r>
        <w:rPr>
          <w:sz w:val="24"/>
          <w:szCs w:val="24"/>
        </w:rPr>
        <w:t xml:space="preserve">input </w:t>
      </w:r>
      <w:r w:rsidRPr="003377CD">
        <w:rPr>
          <w:sz w:val="24"/>
          <w:szCs w:val="24"/>
        </w:rPr>
        <w:t>request may vary.</w:t>
      </w:r>
    </w:p>
    <w:p w14:paraId="55A54230" w14:textId="08216FF6" w:rsidR="00091333" w:rsidRDefault="00B84A74" w:rsidP="00CC101F">
      <w:pPr>
        <w:rPr>
          <w:sz w:val="24"/>
          <w:szCs w:val="24"/>
        </w:rPr>
      </w:pPr>
      <w:r>
        <w:rPr>
          <w:noProof/>
          <w:sz w:val="24"/>
          <w:szCs w:val="24"/>
        </w:rPr>
        <w:pict w14:anchorId="18B2F9B5">
          <v:shape id="_x0000_i1163" type="#_x0000_t75" style="width:75.95pt;height:48.9pt">
            <v:imagedata r:id="rId78" o:title=""/>
          </v:shape>
        </w:pict>
      </w:r>
    </w:p>
    <w:p w14:paraId="3FE90859" w14:textId="77777777" w:rsidR="00CC101F" w:rsidRPr="006F7BB5" w:rsidRDefault="00CC101F" w:rsidP="00CC101F">
      <w:pPr>
        <w:rPr>
          <w:rFonts w:ascii="Arial" w:hAnsi="Arial" w:cs="Arial"/>
          <w:b/>
          <w:bCs/>
          <w:sz w:val="24"/>
          <w:szCs w:val="24"/>
        </w:rPr>
      </w:pPr>
      <w:r>
        <w:rPr>
          <w:rFonts w:ascii="Arial" w:hAnsi="Arial" w:cs="Arial"/>
          <w:b/>
          <w:bCs/>
          <w:sz w:val="24"/>
          <w:szCs w:val="24"/>
        </w:rPr>
        <w:t>Group Rule Execution Request Input</w:t>
      </w:r>
      <w:r w:rsidRPr="006F7BB5">
        <w:rPr>
          <w:rFonts w:ascii="Arial" w:hAnsi="Arial" w:cs="Arial"/>
          <w:b/>
          <w:bCs/>
          <w:sz w:val="24"/>
          <w:szCs w:val="24"/>
        </w:rPr>
        <w:t>:</w:t>
      </w:r>
    </w:p>
    <w:tbl>
      <w:tblPr>
        <w:tblStyle w:val="TableGrid"/>
        <w:tblW w:w="0" w:type="auto"/>
        <w:tblLook w:val="04A0" w:firstRow="1" w:lastRow="0" w:firstColumn="1" w:lastColumn="0" w:noHBand="0" w:noVBand="1"/>
      </w:tblPr>
      <w:tblGrid>
        <w:gridCol w:w="658"/>
        <w:gridCol w:w="1816"/>
        <w:gridCol w:w="1178"/>
        <w:gridCol w:w="1276"/>
        <w:gridCol w:w="3821"/>
        <w:gridCol w:w="1253"/>
      </w:tblGrid>
      <w:tr w:rsidR="00CC101F" w14:paraId="08B13715" w14:textId="77777777" w:rsidTr="00000102">
        <w:tc>
          <w:tcPr>
            <w:tcW w:w="658" w:type="dxa"/>
          </w:tcPr>
          <w:p w14:paraId="69F22129" w14:textId="77777777" w:rsidR="00CC101F" w:rsidRPr="00825EBA" w:rsidRDefault="00CC101F" w:rsidP="00000102">
            <w:pPr>
              <w:jc w:val="center"/>
              <w:rPr>
                <w:rFonts w:ascii="Arial" w:hAnsi="Arial" w:cs="Arial"/>
                <w:b/>
                <w:bCs/>
              </w:rPr>
            </w:pPr>
            <w:r>
              <w:rPr>
                <w:rFonts w:ascii="Arial" w:hAnsi="Arial" w:cs="Arial"/>
                <w:b/>
                <w:bCs/>
              </w:rPr>
              <w:t>SNO</w:t>
            </w:r>
          </w:p>
        </w:tc>
        <w:tc>
          <w:tcPr>
            <w:tcW w:w="1816" w:type="dxa"/>
          </w:tcPr>
          <w:p w14:paraId="08EF1224" w14:textId="77777777" w:rsidR="00CC101F" w:rsidRPr="00825EBA" w:rsidRDefault="00CC101F" w:rsidP="00000102">
            <w:pPr>
              <w:jc w:val="center"/>
              <w:rPr>
                <w:rFonts w:ascii="Arial" w:hAnsi="Arial" w:cs="Arial"/>
                <w:b/>
                <w:bCs/>
              </w:rPr>
            </w:pPr>
            <w:r w:rsidRPr="00825EBA">
              <w:rPr>
                <w:rFonts w:ascii="Arial" w:hAnsi="Arial" w:cs="Arial"/>
                <w:b/>
                <w:bCs/>
              </w:rPr>
              <w:t>Field</w:t>
            </w:r>
          </w:p>
        </w:tc>
        <w:tc>
          <w:tcPr>
            <w:tcW w:w="1178" w:type="dxa"/>
          </w:tcPr>
          <w:p w14:paraId="5697A64D" w14:textId="77777777" w:rsidR="00CC101F" w:rsidRPr="00825EBA" w:rsidRDefault="00CC101F" w:rsidP="00000102">
            <w:pPr>
              <w:jc w:val="center"/>
              <w:rPr>
                <w:rFonts w:ascii="Arial" w:hAnsi="Arial" w:cs="Arial"/>
                <w:b/>
                <w:bCs/>
              </w:rPr>
            </w:pPr>
            <w:r>
              <w:rPr>
                <w:rFonts w:ascii="Arial" w:hAnsi="Arial" w:cs="Arial"/>
                <w:b/>
                <w:bCs/>
              </w:rPr>
              <w:t>Type</w:t>
            </w:r>
          </w:p>
        </w:tc>
        <w:tc>
          <w:tcPr>
            <w:tcW w:w="1276" w:type="dxa"/>
          </w:tcPr>
          <w:p w14:paraId="12D3ACCB" w14:textId="77777777" w:rsidR="00CC101F" w:rsidRPr="00825EBA" w:rsidRDefault="00CC101F" w:rsidP="00000102">
            <w:pPr>
              <w:jc w:val="center"/>
              <w:rPr>
                <w:rFonts w:ascii="Arial" w:hAnsi="Arial" w:cs="Arial"/>
                <w:b/>
                <w:bCs/>
              </w:rPr>
            </w:pPr>
            <w:r>
              <w:rPr>
                <w:rFonts w:ascii="Arial" w:hAnsi="Arial" w:cs="Arial"/>
                <w:b/>
                <w:bCs/>
              </w:rPr>
              <w:t>Mandatory</w:t>
            </w:r>
          </w:p>
        </w:tc>
        <w:tc>
          <w:tcPr>
            <w:tcW w:w="3821" w:type="dxa"/>
          </w:tcPr>
          <w:p w14:paraId="5D98B2E6" w14:textId="77777777" w:rsidR="00CC101F" w:rsidRPr="00825EBA" w:rsidRDefault="00CC101F" w:rsidP="00000102">
            <w:pPr>
              <w:jc w:val="center"/>
              <w:rPr>
                <w:rFonts w:ascii="Arial" w:hAnsi="Arial" w:cs="Arial"/>
                <w:b/>
                <w:bCs/>
              </w:rPr>
            </w:pPr>
            <w:r w:rsidRPr="00825EBA">
              <w:rPr>
                <w:rFonts w:ascii="Arial" w:hAnsi="Arial" w:cs="Arial"/>
                <w:b/>
                <w:bCs/>
              </w:rPr>
              <w:t>Description</w:t>
            </w:r>
          </w:p>
        </w:tc>
        <w:tc>
          <w:tcPr>
            <w:tcW w:w="1253" w:type="dxa"/>
          </w:tcPr>
          <w:p w14:paraId="46140283" w14:textId="77777777" w:rsidR="00CC101F" w:rsidRPr="00825EBA" w:rsidRDefault="00CC101F" w:rsidP="00000102">
            <w:pPr>
              <w:jc w:val="center"/>
              <w:rPr>
                <w:rFonts w:ascii="Arial" w:hAnsi="Arial" w:cs="Arial"/>
                <w:b/>
                <w:bCs/>
              </w:rPr>
            </w:pPr>
            <w:r w:rsidRPr="00825EBA">
              <w:rPr>
                <w:rFonts w:ascii="Arial" w:hAnsi="Arial" w:cs="Arial"/>
                <w:b/>
                <w:bCs/>
              </w:rPr>
              <w:t>Sample Input</w:t>
            </w:r>
          </w:p>
        </w:tc>
      </w:tr>
      <w:tr w:rsidR="00CC101F" w14:paraId="7D2E6808" w14:textId="77777777" w:rsidTr="00000102">
        <w:tc>
          <w:tcPr>
            <w:tcW w:w="658" w:type="dxa"/>
          </w:tcPr>
          <w:p w14:paraId="119ACBCA" w14:textId="77777777" w:rsidR="00CC101F" w:rsidRPr="00825EBA" w:rsidRDefault="00CC101F" w:rsidP="00000102">
            <w:pPr>
              <w:jc w:val="center"/>
              <w:rPr>
                <w:rFonts w:ascii="Arial" w:hAnsi="Arial" w:cs="Arial"/>
                <w:sz w:val="18"/>
                <w:szCs w:val="18"/>
              </w:rPr>
            </w:pPr>
            <w:r>
              <w:rPr>
                <w:rFonts w:ascii="Arial" w:hAnsi="Arial" w:cs="Arial"/>
                <w:sz w:val="18"/>
                <w:szCs w:val="18"/>
              </w:rPr>
              <w:t>1</w:t>
            </w:r>
          </w:p>
        </w:tc>
        <w:tc>
          <w:tcPr>
            <w:tcW w:w="1816" w:type="dxa"/>
          </w:tcPr>
          <w:p w14:paraId="7A88CFD5" w14:textId="77777777" w:rsidR="00CC101F" w:rsidRPr="00825EBA" w:rsidRDefault="00CC101F" w:rsidP="00000102">
            <w:pPr>
              <w:rPr>
                <w:rFonts w:ascii="Arial" w:hAnsi="Arial" w:cs="Arial"/>
                <w:sz w:val="18"/>
                <w:szCs w:val="18"/>
              </w:rPr>
            </w:pPr>
            <w:r w:rsidRPr="00825EBA">
              <w:rPr>
                <w:rFonts w:ascii="Arial" w:hAnsi="Arial" w:cs="Arial"/>
                <w:sz w:val="18"/>
                <w:szCs w:val="18"/>
              </w:rPr>
              <w:t>domainId</w:t>
            </w:r>
          </w:p>
        </w:tc>
        <w:tc>
          <w:tcPr>
            <w:tcW w:w="1178" w:type="dxa"/>
          </w:tcPr>
          <w:p w14:paraId="6D9A1B35" w14:textId="77777777" w:rsidR="00CC101F" w:rsidRPr="00825EBA" w:rsidRDefault="00CC101F" w:rsidP="00000102">
            <w:pPr>
              <w:jc w:val="center"/>
              <w:rPr>
                <w:rFonts w:ascii="Arial" w:hAnsi="Arial" w:cs="Arial"/>
                <w:sz w:val="18"/>
                <w:szCs w:val="18"/>
              </w:rPr>
            </w:pPr>
            <w:r>
              <w:rPr>
                <w:rFonts w:ascii="Arial" w:hAnsi="Arial" w:cs="Arial"/>
                <w:sz w:val="18"/>
                <w:szCs w:val="18"/>
              </w:rPr>
              <w:t>Static</w:t>
            </w:r>
          </w:p>
        </w:tc>
        <w:tc>
          <w:tcPr>
            <w:tcW w:w="1276" w:type="dxa"/>
          </w:tcPr>
          <w:p w14:paraId="4C12B1C5" w14:textId="77777777" w:rsidR="00CC101F" w:rsidRPr="00825EBA" w:rsidRDefault="00CC101F" w:rsidP="00000102">
            <w:pPr>
              <w:jc w:val="center"/>
              <w:rPr>
                <w:rFonts w:ascii="Arial" w:hAnsi="Arial" w:cs="Arial"/>
                <w:sz w:val="18"/>
                <w:szCs w:val="18"/>
              </w:rPr>
            </w:pPr>
            <w:r>
              <w:rPr>
                <w:rFonts w:ascii="Arial" w:hAnsi="Arial" w:cs="Arial"/>
                <w:sz w:val="18"/>
                <w:szCs w:val="18"/>
              </w:rPr>
              <w:t>yes</w:t>
            </w:r>
          </w:p>
        </w:tc>
        <w:tc>
          <w:tcPr>
            <w:tcW w:w="3821" w:type="dxa"/>
          </w:tcPr>
          <w:p w14:paraId="043AB39A" w14:textId="77777777" w:rsidR="00CC101F" w:rsidRPr="00825EBA" w:rsidRDefault="00CC101F" w:rsidP="00000102">
            <w:pPr>
              <w:rPr>
                <w:rFonts w:ascii="Arial" w:hAnsi="Arial" w:cs="Arial"/>
                <w:sz w:val="18"/>
                <w:szCs w:val="18"/>
              </w:rPr>
            </w:pPr>
            <w:r w:rsidRPr="00825EBA">
              <w:rPr>
                <w:rFonts w:ascii="Arial" w:hAnsi="Arial" w:cs="Arial"/>
                <w:sz w:val="18"/>
                <w:szCs w:val="18"/>
              </w:rPr>
              <w:t>Particular domain id for which the rule is mapped in Rule engine application</w:t>
            </w:r>
            <w:r>
              <w:rPr>
                <w:rFonts w:ascii="Arial" w:hAnsi="Arial" w:cs="Arial"/>
                <w:sz w:val="18"/>
                <w:szCs w:val="18"/>
              </w:rPr>
              <w:t xml:space="preserve">. For now </w:t>
            </w:r>
            <w:r>
              <w:rPr>
                <w:rFonts w:ascii="Arial" w:hAnsi="Arial" w:cs="Arial"/>
                <w:sz w:val="18"/>
                <w:szCs w:val="18"/>
              </w:rPr>
              <w:lastRenderedPageBreak/>
              <w:t>the created rules are mapped under banking domain.</w:t>
            </w:r>
          </w:p>
        </w:tc>
        <w:tc>
          <w:tcPr>
            <w:tcW w:w="1253" w:type="dxa"/>
          </w:tcPr>
          <w:p w14:paraId="5B08D709" w14:textId="77777777" w:rsidR="00CC101F" w:rsidRDefault="00CC101F" w:rsidP="00000102">
            <w:pPr>
              <w:jc w:val="center"/>
              <w:rPr>
                <w:b/>
                <w:bCs/>
                <w:sz w:val="16"/>
                <w:szCs w:val="16"/>
              </w:rPr>
            </w:pPr>
            <w:r>
              <w:rPr>
                <w:b/>
                <w:bCs/>
                <w:sz w:val="16"/>
                <w:szCs w:val="16"/>
              </w:rPr>
              <w:lastRenderedPageBreak/>
              <w:t>1</w:t>
            </w:r>
          </w:p>
        </w:tc>
      </w:tr>
      <w:tr w:rsidR="00CC101F" w14:paraId="6CA7C877" w14:textId="77777777" w:rsidTr="00000102">
        <w:tc>
          <w:tcPr>
            <w:tcW w:w="658" w:type="dxa"/>
          </w:tcPr>
          <w:p w14:paraId="7859ED18" w14:textId="77777777" w:rsidR="00CC101F" w:rsidRPr="00825EBA" w:rsidRDefault="00CC101F" w:rsidP="00000102">
            <w:pPr>
              <w:jc w:val="center"/>
              <w:rPr>
                <w:rFonts w:ascii="Arial" w:hAnsi="Arial" w:cs="Arial"/>
                <w:sz w:val="18"/>
                <w:szCs w:val="18"/>
              </w:rPr>
            </w:pPr>
            <w:r>
              <w:rPr>
                <w:rFonts w:ascii="Arial" w:hAnsi="Arial" w:cs="Arial"/>
                <w:sz w:val="18"/>
                <w:szCs w:val="18"/>
              </w:rPr>
              <w:t>2</w:t>
            </w:r>
          </w:p>
        </w:tc>
        <w:tc>
          <w:tcPr>
            <w:tcW w:w="1816" w:type="dxa"/>
          </w:tcPr>
          <w:p w14:paraId="2CE9AB07" w14:textId="77777777" w:rsidR="00CC101F" w:rsidRPr="00825EBA" w:rsidRDefault="00CC101F" w:rsidP="00000102">
            <w:pPr>
              <w:rPr>
                <w:rFonts w:ascii="Arial" w:hAnsi="Arial" w:cs="Arial"/>
                <w:sz w:val="18"/>
                <w:szCs w:val="18"/>
              </w:rPr>
            </w:pPr>
            <w:r w:rsidRPr="00825EBA">
              <w:rPr>
                <w:rFonts w:ascii="Arial" w:hAnsi="Arial" w:cs="Arial"/>
                <w:sz w:val="18"/>
                <w:szCs w:val="18"/>
              </w:rPr>
              <w:t>buId</w:t>
            </w:r>
          </w:p>
        </w:tc>
        <w:tc>
          <w:tcPr>
            <w:tcW w:w="1178" w:type="dxa"/>
          </w:tcPr>
          <w:p w14:paraId="1B530862" w14:textId="77777777" w:rsidR="00CC101F" w:rsidRPr="00825EBA" w:rsidRDefault="00CC101F" w:rsidP="00000102">
            <w:pPr>
              <w:jc w:val="center"/>
              <w:rPr>
                <w:rFonts w:ascii="Arial" w:hAnsi="Arial" w:cs="Arial"/>
                <w:sz w:val="18"/>
                <w:szCs w:val="18"/>
              </w:rPr>
            </w:pPr>
            <w:r>
              <w:rPr>
                <w:rFonts w:ascii="Arial" w:hAnsi="Arial" w:cs="Arial"/>
                <w:sz w:val="18"/>
                <w:szCs w:val="18"/>
              </w:rPr>
              <w:t>Static</w:t>
            </w:r>
          </w:p>
        </w:tc>
        <w:tc>
          <w:tcPr>
            <w:tcW w:w="1276" w:type="dxa"/>
          </w:tcPr>
          <w:p w14:paraId="5B754D19" w14:textId="77777777" w:rsidR="00CC101F" w:rsidRPr="00825EBA" w:rsidRDefault="00CC101F" w:rsidP="00000102">
            <w:pPr>
              <w:jc w:val="center"/>
              <w:rPr>
                <w:rFonts w:ascii="Arial" w:hAnsi="Arial" w:cs="Arial"/>
                <w:sz w:val="18"/>
                <w:szCs w:val="18"/>
              </w:rPr>
            </w:pPr>
            <w:r>
              <w:rPr>
                <w:rFonts w:ascii="Arial" w:hAnsi="Arial" w:cs="Arial"/>
                <w:sz w:val="18"/>
                <w:szCs w:val="18"/>
              </w:rPr>
              <w:t>yes</w:t>
            </w:r>
          </w:p>
        </w:tc>
        <w:tc>
          <w:tcPr>
            <w:tcW w:w="3821" w:type="dxa"/>
          </w:tcPr>
          <w:p w14:paraId="3E1BAC72" w14:textId="77777777" w:rsidR="00CC101F" w:rsidRPr="00825EBA" w:rsidRDefault="00CC101F" w:rsidP="00000102">
            <w:pPr>
              <w:rPr>
                <w:rFonts w:ascii="Arial" w:hAnsi="Arial" w:cs="Arial"/>
                <w:sz w:val="18"/>
                <w:szCs w:val="18"/>
              </w:rPr>
            </w:pPr>
            <w:r w:rsidRPr="00825EBA">
              <w:rPr>
                <w:rFonts w:ascii="Arial" w:hAnsi="Arial" w:cs="Arial"/>
                <w:sz w:val="18"/>
                <w:szCs w:val="18"/>
              </w:rPr>
              <w:t xml:space="preserve">Particular </w:t>
            </w:r>
            <w:r>
              <w:rPr>
                <w:rFonts w:ascii="Arial" w:hAnsi="Arial" w:cs="Arial"/>
                <w:sz w:val="18"/>
                <w:szCs w:val="18"/>
              </w:rPr>
              <w:t>Business unit</w:t>
            </w:r>
            <w:r w:rsidRPr="00825EBA">
              <w:rPr>
                <w:rFonts w:ascii="Arial" w:hAnsi="Arial" w:cs="Arial"/>
                <w:sz w:val="18"/>
                <w:szCs w:val="18"/>
              </w:rPr>
              <w:t xml:space="preserve"> id for which the rule is mapped in Rule engine application</w:t>
            </w:r>
            <w:r>
              <w:rPr>
                <w:rFonts w:ascii="Arial" w:hAnsi="Arial" w:cs="Arial"/>
                <w:sz w:val="18"/>
                <w:szCs w:val="18"/>
              </w:rPr>
              <w:t>. For now the created rules are mapped under banking domain and Retail business unit.</w:t>
            </w:r>
          </w:p>
        </w:tc>
        <w:tc>
          <w:tcPr>
            <w:tcW w:w="1253" w:type="dxa"/>
          </w:tcPr>
          <w:p w14:paraId="46B36EA0" w14:textId="77777777" w:rsidR="00CC101F" w:rsidRDefault="00CC101F" w:rsidP="00000102">
            <w:pPr>
              <w:jc w:val="center"/>
              <w:rPr>
                <w:b/>
                <w:bCs/>
                <w:sz w:val="16"/>
                <w:szCs w:val="16"/>
              </w:rPr>
            </w:pPr>
            <w:r>
              <w:rPr>
                <w:b/>
                <w:bCs/>
                <w:sz w:val="16"/>
                <w:szCs w:val="16"/>
              </w:rPr>
              <w:t>1</w:t>
            </w:r>
          </w:p>
        </w:tc>
      </w:tr>
      <w:tr w:rsidR="00CC101F" w14:paraId="4FBAD263" w14:textId="77777777" w:rsidTr="00000102">
        <w:tc>
          <w:tcPr>
            <w:tcW w:w="658" w:type="dxa"/>
          </w:tcPr>
          <w:p w14:paraId="7BC25CFC" w14:textId="77777777" w:rsidR="00CC101F" w:rsidRPr="00825EBA" w:rsidRDefault="00CC101F" w:rsidP="00000102">
            <w:pPr>
              <w:jc w:val="center"/>
              <w:rPr>
                <w:rFonts w:ascii="Arial" w:hAnsi="Arial" w:cs="Arial"/>
                <w:sz w:val="18"/>
                <w:szCs w:val="18"/>
              </w:rPr>
            </w:pPr>
            <w:r>
              <w:rPr>
                <w:rFonts w:ascii="Arial" w:hAnsi="Arial" w:cs="Arial"/>
                <w:sz w:val="18"/>
                <w:szCs w:val="18"/>
              </w:rPr>
              <w:t>3</w:t>
            </w:r>
          </w:p>
        </w:tc>
        <w:tc>
          <w:tcPr>
            <w:tcW w:w="1816" w:type="dxa"/>
          </w:tcPr>
          <w:p w14:paraId="6A763524" w14:textId="77777777" w:rsidR="00CC101F" w:rsidRPr="00825EBA" w:rsidRDefault="00CC101F" w:rsidP="00000102">
            <w:pPr>
              <w:rPr>
                <w:rFonts w:ascii="Arial" w:hAnsi="Arial" w:cs="Arial"/>
                <w:sz w:val="18"/>
                <w:szCs w:val="18"/>
              </w:rPr>
            </w:pPr>
            <w:r w:rsidRPr="00825EBA">
              <w:rPr>
                <w:rFonts w:ascii="Arial" w:hAnsi="Arial" w:cs="Arial"/>
                <w:sz w:val="18"/>
                <w:szCs w:val="18"/>
              </w:rPr>
              <w:t>channel</w:t>
            </w:r>
          </w:p>
        </w:tc>
        <w:tc>
          <w:tcPr>
            <w:tcW w:w="1178" w:type="dxa"/>
          </w:tcPr>
          <w:p w14:paraId="53E1A12F" w14:textId="77777777" w:rsidR="00CC101F" w:rsidRPr="00825EBA" w:rsidRDefault="00CC101F" w:rsidP="00000102">
            <w:pPr>
              <w:jc w:val="center"/>
              <w:rPr>
                <w:rFonts w:ascii="Arial" w:hAnsi="Arial" w:cs="Arial"/>
                <w:sz w:val="18"/>
                <w:szCs w:val="18"/>
              </w:rPr>
            </w:pPr>
            <w:r>
              <w:rPr>
                <w:rFonts w:ascii="Arial" w:hAnsi="Arial" w:cs="Arial"/>
                <w:sz w:val="18"/>
                <w:szCs w:val="18"/>
              </w:rPr>
              <w:t>Dynamic</w:t>
            </w:r>
          </w:p>
        </w:tc>
        <w:tc>
          <w:tcPr>
            <w:tcW w:w="1276" w:type="dxa"/>
          </w:tcPr>
          <w:p w14:paraId="11F172A0" w14:textId="77777777" w:rsidR="00CC101F" w:rsidRPr="00825EBA" w:rsidRDefault="00CC101F" w:rsidP="00000102">
            <w:pPr>
              <w:jc w:val="center"/>
              <w:rPr>
                <w:rFonts w:ascii="Arial" w:hAnsi="Arial" w:cs="Arial"/>
                <w:sz w:val="18"/>
                <w:szCs w:val="18"/>
              </w:rPr>
            </w:pPr>
            <w:r>
              <w:rPr>
                <w:rFonts w:ascii="Arial" w:hAnsi="Arial" w:cs="Arial"/>
                <w:sz w:val="18"/>
                <w:szCs w:val="18"/>
              </w:rPr>
              <w:t>yes</w:t>
            </w:r>
          </w:p>
        </w:tc>
        <w:tc>
          <w:tcPr>
            <w:tcW w:w="3821" w:type="dxa"/>
          </w:tcPr>
          <w:p w14:paraId="76C722D6" w14:textId="77777777" w:rsidR="00CC101F" w:rsidRPr="00825EBA" w:rsidRDefault="00CC101F" w:rsidP="00000102">
            <w:pPr>
              <w:rPr>
                <w:rFonts w:ascii="Arial" w:hAnsi="Arial" w:cs="Arial"/>
                <w:sz w:val="18"/>
                <w:szCs w:val="18"/>
              </w:rPr>
            </w:pPr>
            <w:r w:rsidRPr="00825EBA">
              <w:rPr>
                <w:rFonts w:ascii="Arial" w:hAnsi="Arial" w:cs="Arial"/>
                <w:sz w:val="18"/>
                <w:szCs w:val="18"/>
              </w:rPr>
              <w:t>This is to identify from which channel the rule is getting executed</w:t>
            </w:r>
            <w:r>
              <w:rPr>
                <w:rFonts w:ascii="Arial" w:hAnsi="Arial" w:cs="Arial"/>
                <w:sz w:val="18"/>
                <w:szCs w:val="18"/>
              </w:rPr>
              <w:t>.</w:t>
            </w:r>
          </w:p>
        </w:tc>
        <w:tc>
          <w:tcPr>
            <w:tcW w:w="1253" w:type="dxa"/>
          </w:tcPr>
          <w:p w14:paraId="50906D38" w14:textId="77777777" w:rsidR="00CC101F" w:rsidRPr="00825EBA" w:rsidRDefault="00CC101F" w:rsidP="00000102">
            <w:pPr>
              <w:jc w:val="center"/>
              <w:rPr>
                <w:sz w:val="16"/>
                <w:szCs w:val="16"/>
              </w:rPr>
            </w:pPr>
            <w:r w:rsidRPr="00825EBA">
              <w:rPr>
                <w:rFonts w:ascii="Arial" w:hAnsi="Arial" w:cs="Arial"/>
                <w:sz w:val="18"/>
                <w:szCs w:val="18"/>
              </w:rPr>
              <w:t>CTI</w:t>
            </w:r>
          </w:p>
        </w:tc>
      </w:tr>
      <w:tr w:rsidR="00CC101F" w14:paraId="67401A41" w14:textId="77777777" w:rsidTr="00000102">
        <w:tc>
          <w:tcPr>
            <w:tcW w:w="658" w:type="dxa"/>
          </w:tcPr>
          <w:p w14:paraId="4D260006" w14:textId="77777777" w:rsidR="00CC101F" w:rsidRPr="00825EBA" w:rsidRDefault="00CC101F" w:rsidP="00000102">
            <w:pPr>
              <w:jc w:val="center"/>
              <w:rPr>
                <w:rFonts w:ascii="Arial" w:hAnsi="Arial" w:cs="Arial"/>
                <w:sz w:val="18"/>
                <w:szCs w:val="18"/>
              </w:rPr>
            </w:pPr>
            <w:r>
              <w:rPr>
                <w:rFonts w:ascii="Arial" w:hAnsi="Arial" w:cs="Arial"/>
                <w:sz w:val="18"/>
                <w:szCs w:val="18"/>
              </w:rPr>
              <w:t>4</w:t>
            </w:r>
          </w:p>
        </w:tc>
        <w:tc>
          <w:tcPr>
            <w:tcW w:w="1816" w:type="dxa"/>
          </w:tcPr>
          <w:p w14:paraId="45DBBAC6" w14:textId="77777777" w:rsidR="00CC101F" w:rsidRDefault="00CC101F" w:rsidP="00000102">
            <w:pPr>
              <w:rPr>
                <w:b/>
                <w:bCs/>
                <w:sz w:val="16"/>
                <w:szCs w:val="16"/>
              </w:rPr>
            </w:pPr>
            <w:r w:rsidRPr="00825EBA">
              <w:rPr>
                <w:rFonts w:ascii="Arial" w:hAnsi="Arial" w:cs="Arial"/>
                <w:sz w:val="18"/>
                <w:szCs w:val="18"/>
              </w:rPr>
              <w:t>Inputs</w:t>
            </w:r>
          </w:p>
        </w:tc>
        <w:tc>
          <w:tcPr>
            <w:tcW w:w="1178" w:type="dxa"/>
          </w:tcPr>
          <w:p w14:paraId="19991A8B" w14:textId="77777777" w:rsidR="00CC101F" w:rsidRPr="00792615" w:rsidRDefault="00CC101F" w:rsidP="00000102">
            <w:pPr>
              <w:jc w:val="center"/>
              <w:rPr>
                <w:rFonts w:ascii="Arial" w:hAnsi="Arial" w:cs="Arial"/>
                <w:sz w:val="18"/>
                <w:szCs w:val="18"/>
              </w:rPr>
            </w:pPr>
            <w:r>
              <w:rPr>
                <w:rFonts w:ascii="Arial" w:hAnsi="Arial" w:cs="Arial"/>
                <w:sz w:val="18"/>
                <w:szCs w:val="18"/>
              </w:rPr>
              <w:t>Dynamic</w:t>
            </w:r>
          </w:p>
        </w:tc>
        <w:tc>
          <w:tcPr>
            <w:tcW w:w="1276" w:type="dxa"/>
          </w:tcPr>
          <w:p w14:paraId="219C0D75" w14:textId="77777777" w:rsidR="00CC101F" w:rsidRPr="003377CD" w:rsidRDefault="00CC101F" w:rsidP="00000102">
            <w:pPr>
              <w:jc w:val="center"/>
              <w:rPr>
                <w:rFonts w:ascii="Arial" w:hAnsi="Arial" w:cs="Arial"/>
                <w:sz w:val="18"/>
                <w:szCs w:val="18"/>
              </w:rPr>
            </w:pPr>
            <w:r w:rsidRPr="003377CD">
              <w:rPr>
                <w:rFonts w:ascii="Arial" w:hAnsi="Arial" w:cs="Arial"/>
                <w:sz w:val="18"/>
                <w:szCs w:val="18"/>
              </w:rPr>
              <w:t>yes</w:t>
            </w:r>
          </w:p>
        </w:tc>
        <w:tc>
          <w:tcPr>
            <w:tcW w:w="3821" w:type="dxa"/>
          </w:tcPr>
          <w:p w14:paraId="7ABCF580" w14:textId="77777777" w:rsidR="00CC101F" w:rsidRPr="00792615" w:rsidRDefault="00CC101F" w:rsidP="00000102">
            <w:pPr>
              <w:rPr>
                <w:rFonts w:ascii="Arial" w:hAnsi="Arial" w:cs="Arial"/>
                <w:sz w:val="18"/>
                <w:szCs w:val="18"/>
              </w:rPr>
            </w:pPr>
            <w:r w:rsidRPr="00792615">
              <w:rPr>
                <w:rFonts w:ascii="Arial" w:hAnsi="Arial" w:cs="Arial"/>
                <w:sz w:val="18"/>
                <w:szCs w:val="18"/>
              </w:rPr>
              <w:t xml:space="preserve">This list of input fields can be dynamically fetched using a API, those details are mentioned in </w:t>
            </w:r>
            <w:hyperlink w:anchor="_Get_unique_variable" w:history="1">
              <w:r w:rsidRPr="00091333">
                <w:rPr>
                  <w:rStyle w:val="Hyperlink"/>
                  <w:rFonts w:ascii="Arial" w:hAnsi="Arial" w:cs="Arial"/>
                  <w:sz w:val="18"/>
                  <w:szCs w:val="18"/>
                </w:rPr>
                <w:t>section 2.4</w:t>
              </w:r>
            </w:hyperlink>
            <w:r w:rsidRPr="00792615">
              <w:t xml:space="preserve">. </w:t>
            </w:r>
            <w:r w:rsidRPr="00792615">
              <w:rPr>
                <w:rFonts w:ascii="Arial" w:hAnsi="Arial" w:cs="Arial"/>
                <w:sz w:val="18"/>
                <w:szCs w:val="18"/>
              </w:rPr>
              <w:t>Input data is mapped</w:t>
            </w:r>
            <w:r>
              <w:rPr>
                <w:rFonts w:ascii="Arial" w:hAnsi="Arial" w:cs="Arial"/>
                <w:sz w:val="18"/>
                <w:szCs w:val="18"/>
              </w:rPr>
              <w:t xml:space="preserve"> with</w:t>
            </w:r>
            <w:r w:rsidRPr="00792615">
              <w:rPr>
                <w:rFonts w:ascii="Arial" w:hAnsi="Arial" w:cs="Arial"/>
                <w:sz w:val="18"/>
                <w:szCs w:val="18"/>
              </w:rPr>
              <w:t xml:space="preserve"> these fields and passed as input</w:t>
            </w:r>
            <w:r>
              <w:rPr>
                <w:rFonts w:ascii="Arial" w:hAnsi="Arial" w:cs="Arial"/>
                <w:sz w:val="18"/>
                <w:szCs w:val="18"/>
              </w:rPr>
              <w:t>.</w:t>
            </w:r>
          </w:p>
        </w:tc>
        <w:tc>
          <w:tcPr>
            <w:tcW w:w="1253" w:type="dxa"/>
          </w:tcPr>
          <w:p w14:paraId="3E2331F3" w14:textId="77777777" w:rsidR="00CC101F" w:rsidRPr="006F7BB5" w:rsidRDefault="00CC101F" w:rsidP="00000102">
            <w:pPr>
              <w:rPr>
                <w:rFonts w:ascii="Arial" w:hAnsi="Arial" w:cs="Arial"/>
                <w:sz w:val="18"/>
                <w:szCs w:val="18"/>
              </w:rPr>
            </w:pPr>
            <w:r>
              <w:rPr>
                <w:rFonts w:ascii="Arial" w:hAnsi="Arial" w:cs="Arial"/>
                <w:sz w:val="18"/>
                <w:szCs w:val="18"/>
              </w:rPr>
              <w:t xml:space="preserve">Refer attached Input </w:t>
            </w:r>
            <w:r w:rsidR="00F42CB7">
              <w:rPr>
                <w:rFonts w:ascii="Arial" w:hAnsi="Arial" w:cs="Arial"/>
                <w:sz w:val="18"/>
                <w:szCs w:val="18"/>
              </w:rPr>
              <w:t>JSON file</w:t>
            </w:r>
          </w:p>
        </w:tc>
      </w:tr>
      <w:tr w:rsidR="00CC101F" w14:paraId="2838A961" w14:textId="77777777" w:rsidTr="00000102">
        <w:trPr>
          <w:trHeight w:val="46"/>
        </w:trPr>
        <w:tc>
          <w:tcPr>
            <w:tcW w:w="658" w:type="dxa"/>
          </w:tcPr>
          <w:p w14:paraId="213C2DCB" w14:textId="77777777" w:rsidR="00CC101F" w:rsidRPr="006F7BB5" w:rsidRDefault="00CC101F" w:rsidP="00000102">
            <w:pPr>
              <w:jc w:val="center"/>
              <w:rPr>
                <w:rFonts w:ascii="Arial" w:hAnsi="Arial" w:cs="Arial"/>
                <w:sz w:val="18"/>
                <w:szCs w:val="18"/>
              </w:rPr>
            </w:pPr>
            <w:r>
              <w:rPr>
                <w:rFonts w:ascii="Arial" w:hAnsi="Arial" w:cs="Arial"/>
                <w:sz w:val="18"/>
                <w:szCs w:val="18"/>
              </w:rPr>
              <w:t>5</w:t>
            </w:r>
          </w:p>
        </w:tc>
        <w:tc>
          <w:tcPr>
            <w:tcW w:w="1816" w:type="dxa"/>
          </w:tcPr>
          <w:p w14:paraId="1CB59A18" w14:textId="77777777" w:rsidR="00CC101F" w:rsidRPr="006F7BB5" w:rsidRDefault="00CC101F" w:rsidP="00000102">
            <w:pPr>
              <w:rPr>
                <w:rFonts w:ascii="Arial" w:hAnsi="Arial" w:cs="Arial"/>
                <w:sz w:val="18"/>
                <w:szCs w:val="18"/>
              </w:rPr>
            </w:pPr>
            <w:r w:rsidRPr="006F7BB5">
              <w:rPr>
                <w:rFonts w:ascii="Arial" w:hAnsi="Arial" w:cs="Arial"/>
                <w:sz w:val="18"/>
                <w:szCs w:val="18"/>
              </w:rPr>
              <w:t>rule</w:t>
            </w:r>
            <w:r>
              <w:rPr>
                <w:rFonts w:ascii="Arial" w:hAnsi="Arial" w:cs="Arial"/>
                <w:sz w:val="18"/>
                <w:szCs w:val="18"/>
              </w:rPr>
              <w:t>Group</w:t>
            </w:r>
            <w:r w:rsidRPr="006F7BB5">
              <w:rPr>
                <w:rFonts w:ascii="Arial" w:hAnsi="Arial" w:cs="Arial"/>
                <w:sz w:val="18"/>
                <w:szCs w:val="18"/>
              </w:rPr>
              <w:t>Details</w:t>
            </w:r>
          </w:p>
        </w:tc>
        <w:tc>
          <w:tcPr>
            <w:tcW w:w="1178" w:type="dxa"/>
          </w:tcPr>
          <w:p w14:paraId="7DE539EC" w14:textId="77777777" w:rsidR="00CC101F" w:rsidRDefault="00CC101F" w:rsidP="00000102">
            <w:pPr>
              <w:jc w:val="center"/>
              <w:rPr>
                <w:rFonts w:ascii="Arial" w:hAnsi="Arial" w:cs="Arial"/>
                <w:sz w:val="18"/>
                <w:szCs w:val="18"/>
              </w:rPr>
            </w:pPr>
            <w:r>
              <w:rPr>
                <w:rFonts w:ascii="Arial" w:hAnsi="Arial" w:cs="Arial"/>
                <w:sz w:val="18"/>
                <w:szCs w:val="18"/>
              </w:rPr>
              <w:t>Static</w:t>
            </w:r>
          </w:p>
        </w:tc>
        <w:tc>
          <w:tcPr>
            <w:tcW w:w="1276" w:type="dxa"/>
          </w:tcPr>
          <w:p w14:paraId="5DEBFD35"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3821" w:type="dxa"/>
          </w:tcPr>
          <w:p w14:paraId="415DB870" w14:textId="77777777" w:rsidR="00CC101F" w:rsidRPr="006F7BB5" w:rsidRDefault="00CC101F" w:rsidP="00000102">
            <w:pPr>
              <w:rPr>
                <w:rFonts w:ascii="Arial" w:hAnsi="Arial" w:cs="Arial"/>
                <w:sz w:val="18"/>
                <w:szCs w:val="18"/>
              </w:rPr>
            </w:pPr>
            <w:r>
              <w:rPr>
                <w:rFonts w:ascii="Arial" w:hAnsi="Arial" w:cs="Arial"/>
                <w:sz w:val="18"/>
                <w:szCs w:val="18"/>
              </w:rPr>
              <w:t>Group</w:t>
            </w:r>
            <w:r w:rsidRPr="006F7BB5">
              <w:rPr>
                <w:rFonts w:ascii="Arial" w:hAnsi="Arial" w:cs="Arial"/>
                <w:sz w:val="18"/>
                <w:szCs w:val="18"/>
              </w:rPr>
              <w:t xml:space="preserve"> detail object, </w:t>
            </w:r>
            <w:r>
              <w:rPr>
                <w:rFonts w:ascii="Arial" w:hAnsi="Arial" w:cs="Arial"/>
                <w:sz w:val="18"/>
                <w:szCs w:val="18"/>
              </w:rPr>
              <w:t>where respective group id and group name are provided for which the execution happens.</w:t>
            </w:r>
          </w:p>
        </w:tc>
        <w:tc>
          <w:tcPr>
            <w:tcW w:w="1253" w:type="dxa"/>
          </w:tcPr>
          <w:p w14:paraId="437986E4" w14:textId="77777777" w:rsidR="00CC101F" w:rsidRDefault="00CC101F" w:rsidP="00000102">
            <w:pPr>
              <w:rPr>
                <w:b/>
                <w:bCs/>
                <w:sz w:val="16"/>
                <w:szCs w:val="16"/>
              </w:rPr>
            </w:pPr>
            <w:r>
              <w:rPr>
                <w:rFonts w:ascii="Arial" w:hAnsi="Arial" w:cs="Arial"/>
                <w:sz w:val="18"/>
                <w:szCs w:val="18"/>
              </w:rPr>
              <w:t xml:space="preserve">Refer attached Input </w:t>
            </w:r>
            <w:r w:rsidR="00F42CB7">
              <w:rPr>
                <w:rFonts w:ascii="Arial" w:hAnsi="Arial" w:cs="Arial"/>
                <w:sz w:val="18"/>
                <w:szCs w:val="18"/>
              </w:rPr>
              <w:t>json file above.</w:t>
            </w:r>
          </w:p>
        </w:tc>
      </w:tr>
      <w:tr w:rsidR="00CC101F" w14:paraId="21D8E641" w14:textId="77777777" w:rsidTr="00000102">
        <w:trPr>
          <w:trHeight w:val="46"/>
        </w:trPr>
        <w:tc>
          <w:tcPr>
            <w:tcW w:w="658" w:type="dxa"/>
          </w:tcPr>
          <w:p w14:paraId="20C6ABD5" w14:textId="77777777" w:rsidR="00CC101F" w:rsidRDefault="00CC101F" w:rsidP="00000102">
            <w:pPr>
              <w:jc w:val="center"/>
              <w:rPr>
                <w:rFonts w:ascii="Arial" w:hAnsi="Arial" w:cs="Arial"/>
                <w:sz w:val="18"/>
                <w:szCs w:val="18"/>
              </w:rPr>
            </w:pPr>
            <w:r>
              <w:rPr>
                <w:rFonts w:ascii="Arial" w:hAnsi="Arial" w:cs="Arial"/>
                <w:sz w:val="18"/>
                <w:szCs w:val="18"/>
              </w:rPr>
              <w:t>6</w:t>
            </w:r>
          </w:p>
        </w:tc>
        <w:tc>
          <w:tcPr>
            <w:tcW w:w="1816" w:type="dxa"/>
          </w:tcPr>
          <w:p w14:paraId="00BAC9B3" w14:textId="77777777" w:rsidR="00CC101F" w:rsidRPr="006F7BB5" w:rsidRDefault="00CC101F" w:rsidP="00000102">
            <w:pPr>
              <w:rPr>
                <w:rFonts w:ascii="Arial" w:hAnsi="Arial" w:cs="Arial"/>
                <w:sz w:val="18"/>
                <w:szCs w:val="18"/>
              </w:rPr>
            </w:pPr>
            <w:r>
              <w:rPr>
                <w:rFonts w:ascii="Arial" w:hAnsi="Arial" w:cs="Arial"/>
                <w:sz w:val="18"/>
                <w:szCs w:val="18"/>
              </w:rPr>
              <w:t>groupId</w:t>
            </w:r>
          </w:p>
        </w:tc>
        <w:tc>
          <w:tcPr>
            <w:tcW w:w="1178" w:type="dxa"/>
          </w:tcPr>
          <w:p w14:paraId="18D877CD" w14:textId="77777777" w:rsidR="00CC101F" w:rsidRDefault="00CC101F" w:rsidP="00000102">
            <w:pPr>
              <w:jc w:val="center"/>
              <w:rPr>
                <w:rFonts w:ascii="Arial" w:hAnsi="Arial" w:cs="Arial"/>
                <w:sz w:val="18"/>
                <w:szCs w:val="18"/>
              </w:rPr>
            </w:pPr>
            <w:r>
              <w:rPr>
                <w:rFonts w:ascii="Arial" w:hAnsi="Arial" w:cs="Arial"/>
                <w:sz w:val="18"/>
                <w:szCs w:val="18"/>
              </w:rPr>
              <w:t>Static</w:t>
            </w:r>
          </w:p>
        </w:tc>
        <w:tc>
          <w:tcPr>
            <w:tcW w:w="1276" w:type="dxa"/>
          </w:tcPr>
          <w:p w14:paraId="4378A78D" w14:textId="77777777" w:rsidR="00CC101F" w:rsidRDefault="00CC101F" w:rsidP="00000102">
            <w:pPr>
              <w:jc w:val="center"/>
              <w:rPr>
                <w:rFonts w:ascii="Arial" w:hAnsi="Arial" w:cs="Arial"/>
                <w:sz w:val="18"/>
                <w:szCs w:val="18"/>
              </w:rPr>
            </w:pPr>
            <w:r>
              <w:rPr>
                <w:rFonts w:ascii="Arial" w:hAnsi="Arial" w:cs="Arial"/>
                <w:sz w:val="18"/>
                <w:szCs w:val="18"/>
              </w:rPr>
              <w:t>yes</w:t>
            </w:r>
          </w:p>
        </w:tc>
        <w:tc>
          <w:tcPr>
            <w:tcW w:w="3821" w:type="dxa"/>
          </w:tcPr>
          <w:p w14:paraId="06C0946B" w14:textId="77777777" w:rsidR="00CC101F" w:rsidRPr="006F7BB5" w:rsidRDefault="00CC101F" w:rsidP="00000102">
            <w:pPr>
              <w:rPr>
                <w:rFonts w:ascii="Arial" w:hAnsi="Arial" w:cs="Arial"/>
                <w:sz w:val="18"/>
                <w:szCs w:val="18"/>
              </w:rPr>
            </w:pPr>
            <w:r>
              <w:rPr>
                <w:rFonts w:ascii="Arial" w:hAnsi="Arial" w:cs="Arial"/>
                <w:sz w:val="18"/>
                <w:szCs w:val="18"/>
              </w:rPr>
              <w:t>This group Id will be displayed in Group rule module.</w:t>
            </w:r>
          </w:p>
        </w:tc>
        <w:tc>
          <w:tcPr>
            <w:tcW w:w="1253" w:type="dxa"/>
          </w:tcPr>
          <w:p w14:paraId="250A93E8" w14:textId="77777777" w:rsidR="00CC101F" w:rsidRPr="006F7BB5" w:rsidRDefault="00CC101F" w:rsidP="00000102">
            <w:pPr>
              <w:jc w:val="center"/>
              <w:rPr>
                <w:rFonts w:ascii="Arial" w:hAnsi="Arial" w:cs="Arial"/>
                <w:sz w:val="18"/>
                <w:szCs w:val="18"/>
              </w:rPr>
            </w:pPr>
            <w:r>
              <w:rPr>
                <w:rFonts w:ascii="Arial" w:hAnsi="Arial" w:cs="Arial"/>
                <w:sz w:val="18"/>
                <w:szCs w:val="18"/>
              </w:rPr>
              <w:t>3</w:t>
            </w:r>
          </w:p>
        </w:tc>
      </w:tr>
      <w:tr w:rsidR="00CC101F" w14:paraId="271E5038" w14:textId="77777777" w:rsidTr="00000102">
        <w:trPr>
          <w:trHeight w:val="46"/>
        </w:trPr>
        <w:tc>
          <w:tcPr>
            <w:tcW w:w="658" w:type="dxa"/>
          </w:tcPr>
          <w:p w14:paraId="1905FD38" w14:textId="77777777" w:rsidR="00CC101F" w:rsidRDefault="00CC101F" w:rsidP="00000102">
            <w:pPr>
              <w:jc w:val="center"/>
              <w:rPr>
                <w:rFonts w:ascii="Arial" w:hAnsi="Arial" w:cs="Arial"/>
                <w:sz w:val="18"/>
                <w:szCs w:val="18"/>
              </w:rPr>
            </w:pPr>
            <w:r>
              <w:rPr>
                <w:rFonts w:ascii="Arial" w:hAnsi="Arial" w:cs="Arial"/>
                <w:sz w:val="18"/>
                <w:szCs w:val="18"/>
              </w:rPr>
              <w:t>7</w:t>
            </w:r>
          </w:p>
        </w:tc>
        <w:tc>
          <w:tcPr>
            <w:tcW w:w="1816" w:type="dxa"/>
          </w:tcPr>
          <w:p w14:paraId="15D00A43" w14:textId="77777777" w:rsidR="00CC101F" w:rsidRDefault="00CC101F" w:rsidP="00000102">
            <w:pPr>
              <w:rPr>
                <w:rFonts w:ascii="Arial" w:hAnsi="Arial" w:cs="Arial"/>
                <w:sz w:val="18"/>
                <w:szCs w:val="18"/>
              </w:rPr>
            </w:pPr>
            <w:r>
              <w:rPr>
                <w:rFonts w:ascii="Arial" w:hAnsi="Arial" w:cs="Arial"/>
                <w:sz w:val="18"/>
                <w:szCs w:val="18"/>
              </w:rPr>
              <w:t>groupName</w:t>
            </w:r>
          </w:p>
        </w:tc>
        <w:tc>
          <w:tcPr>
            <w:tcW w:w="1178" w:type="dxa"/>
          </w:tcPr>
          <w:p w14:paraId="692679AA" w14:textId="77777777" w:rsidR="00CC101F" w:rsidRDefault="00CC101F" w:rsidP="00000102">
            <w:pPr>
              <w:jc w:val="center"/>
              <w:rPr>
                <w:rFonts w:ascii="Arial" w:hAnsi="Arial" w:cs="Arial"/>
                <w:sz w:val="18"/>
                <w:szCs w:val="18"/>
              </w:rPr>
            </w:pPr>
            <w:r>
              <w:rPr>
                <w:rFonts w:ascii="Arial" w:hAnsi="Arial" w:cs="Arial"/>
                <w:sz w:val="18"/>
                <w:szCs w:val="18"/>
              </w:rPr>
              <w:t>Static</w:t>
            </w:r>
          </w:p>
        </w:tc>
        <w:tc>
          <w:tcPr>
            <w:tcW w:w="1276" w:type="dxa"/>
          </w:tcPr>
          <w:p w14:paraId="041659FC" w14:textId="77777777" w:rsidR="00CC101F" w:rsidRDefault="00CC101F" w:rsidP="00000102">
            <w:pPr>
              <w:jc w:val="center"/>
              <w:rPr>
                <w:rFonts w:ascii="Arial" w:hAnsi="Arial" w:cs="Arial"/>
                <w:sz w:val="18"/>
                <w:szCs w:val="18"/>
              </w:rPr>
            </w:pPr>
            <w:r>
              <w:rPr>
                <w:rFonts w:ascii="Arial" w:hAnsi="Arial" w:cs="Arial"/>
                <w:sz w:val="18"/>
                <w:szCs w:val="18"/>
              </w:rPr>
              <w:t>Optional</w:t>
            </w:r>
          </w:p>
        </w:tc>
        <w:tc>
          <w:tcPr>
            <w:tcW w:w="3821" w:type="dxa"/>
          </w:tcPr>
          <w:p w14:paraId="6886C940" w14:textId="77777777" w:rsidR="00CC101F" w:rsidRDefault="00CC101F" w:rsidP="00000102">
            <w:pPr>
              <w:rPr>
                <w:rFonts w:ascii="Arial" w:hAnsi="Arial" w:cs="Arial"/>
                <w:sz w:val="18"/>
                <w:szCs w:val="18"/>
              </w:rPr>
            </w:pPr>
            <w:r>
              <w:rPr>
                <w:rFonts w:ascii="Arial" w:hAnsi="Arial" w:cs="Arial"/>
                <w:sz w:val="18"/>
                <w:szCs w:val="18"/>
              </w:rPr>
              <w:t xml:space="preserve">It is a </w:t>
            </w:r>
            <w:r w:rsidR="00D86530">
              <w:rPr>
                <w:rFonts w:ascii="Arial" w:hAnsi="Arial" w:cs="Arial"/>
                <w:sz w:val="18"/>
                <w:szCs w:val="18"/>
              </w:rPr>
              <w:t>non-mandatory</w:t>
            </w:r>
            <w:r>
              <w:rPr>
                <w:rFonts w:ascii="Arial" w:hAnsi="Arial" w:cs="Arial"/>
                <w:sz w:val="18"/>
                <w:szCs w:val="18"/>
              </w:rPr>
              <w:t xml:space="preserve"> fi</w:t>
            </w:r>
            <w:r w:rsidR="00F42CB7">
              <w:rPr>
                <w:rFonts w:ascii="Arial" w:hAnsi="Arial" w:cs="Arial"/>
                <w:sz w:val="18"/>
                <w:szCs w:val="18"/>
              </w:rPr>
              <w:t>el</w:t>
            </w:r>
            <w:r>
              <w:rPr>
                <w:rFonts w:ascii="Arial" w:hAnsi="Arial" w:cs="Arial"/>
                <w:sz w:val="18"/>
                <w:szCs w:val="18"/>
              </w:rPr>
              <w:t>d, this groupName is displayed in application’s Group Rule module.</w:t>
            </w:r>
          </w:p>
        </w:tc>
        <w:tc>
          <w:tcPr>
            <w:tcW w:w="1253" w:type="dxa"/>
          </w:tcPr>
          <w:p w14:paraId="15E378A4" w14:textId="77777777" w:rsidR="00CC101F" w:rsidRPr="000572E9" w:rsidRDefault="00CC101F" w:rsidP="00000102">
            <w:pPr>
              <w:jc w:val="center"/>
              <w:rPr>
                <w:rFonts w:ascii="Arial" w:hAnsi="Arial" w:cs="Arial"/>
                <w:sz w:val="18"/>
                <w:szCs w:val="18"/>
              </w:rPr>
            </w:pPr>
            <w:r w:rsidRPr="000572E9">
              <w:rPr>
                <w:rFonts w:ascii="Arial" w:hAnsi="Arial" w:cs="Arial"/>
                <w:sz w:val="18"/>
                <w:szCs w:val="18"/>
              </w:rPr>
              <w:br/>
            </w:r>
            <w:r>
              <w:rPr>
                <w:rFonts w:ascii="Arial" w:hAnsi="Arial" w:cs="Arial"/>
                <w:sz w:val="18"/>
                <w:szCs w:val="18"/>
              </w:rPr>
              <w:t>Cross Sell</w:t>
            </w:r>
          </w:p>
          <w:p w14:paraId="5297DDA1" w14:textId="77777777" w:rsidR="00CC101F" w:rsidRPr="006F7BB5" w:rsidRDefault="00CC101F" w:rsidP="00000102">
            <w:pPr>
              <w:rPr>
                <w:rFonts w:ascii="Arial" w:hAnsi="Arial" w:cs="Arial"/>
                <w:sz w:val="18"/>
                <w:szCs w:val="18"/>
              </w:rPr>
            </w:pPr>
          </w:p>
        </w:tc>
      </w:tr>
    </w:tbl>
    <w:p w14:paraId="50F828F1" w14:textId="77777777" w:rsidR="00CC101F" w:rsidRDefault="00CC101F" w:rsidP="00FA46A3">
      <w:pPr>
        <w:rPr>
          <w:b/>
          <w:bCs/>
          <w:sz w:val="16"/>
          <w:szCs w:val="16"/>
        </w:rPr>
      </w:pPr>
    </w:p>
    <w:p w14:paraId="5B479305" w14:textId="77777777" w:rsidR="00BE6ECC" w:rsidRDefault="00BE6ECC" w:rsidP="00FA46A3">
      <w:pPr>
        <w:rPr>
          <w:b/>
          <w:bCs/>
          <w:sz w:val="16"/>
          <w:szCs w:val="16"/>
        </w:rPr>
      </w:pPr>
    </w:p>
    <w:p w14:paraId="63E00F1D" w14:textId="77777777" w:rsidR="00BE6ECC" w:rsidRDefault="00BE6ECC" w:rsidP="00FA46A3">
      <w:pPr>
        <w:rPr>
          <w:b/>
          <w:bCs/>
          <w:sz w:val="16"/>
          <w:szCs w:val="16"/>
        </w:rPr>
      </w:pPr>
    </w:p>
    <w:p w14:paraId="25B0C5BF" w14:textId="77777777" w:rsidR="00BF4526" w:rsidRDefault="00BF4526" w:rsidP="00BF4526">
      <w:pPr>
        <w:pStyle w:val="Heading2"/>
      </w:pPr>
      <w:bookmarkStart w:id="34" w:name="_Rule_Util_Details"/>
      <w:bookmarkStart w:id="35" w:name="_Toc96612432"/>
      <w:bookmarkEnd w:id="34"/>
      <w:r>
        <w:t>Rule Util Details Configured for SIB</w:t>
      </w:r>
      <w:bookmarkEnd w:id="35"/>
    </w:p>
    <w:p w14:paraId="099EEDAF" w14:textId="484C125B" w:rsidR="003757B4" w:rsidRDefault="00BF4526" w:rsidP="00FA46A3">
      <w:pPr>
        <w:rPr>
          <w:sz w:val="24"/>
          <w:szCs w:val="24"/>
        </w:rPr>
      </w:pPr>
      <w:r w:rsidRPr="00BF4526">
        <w:rPr>
          <w:sz w:val="24"/>
          <w:szCs w:val="24"/>
        </w:rPr>
        <w:t xml:space="preserve">For </w:t>
      </w:r>
      <w:r>
        <w:rPr>
          <w:sz w:val="24"/>
          <w:szCs w:val="24"/>
        </w:rPr>
        <w:t>SIB one Rule Utility</w:t>
      </w:r>
      <w:r w:rsidR="00337F70">
        <w:rPr>
          <w:sz w:val="24"/>
          <w:szCs w:val="24"/>
        </w:rPr>
        <w:t xml:space="preserve"> named “</w:t>
      </w:r>
      <w:r w:rsidR="00337F70" w:rsidRPr="00337F70">
        <w:rPr>
          <w:b/>
          <w:bCs/>
          <w:sz w:val="24"/>
          <w:szCs w:val="24"/>
        </w:rPr>
        <w:t>Autofinance Eligible amount</w:t>
      </w:r>
      <w:r w:rsidR="00337F70">
        <w:rPr>
          <w:sz w:val="24"/>
          <w:szCs w:val="24"/>
        </w:rPr>
        <w:t>”</w:t>
      </w:r>
      <w:r>
        <w:rPr>
          <w:sz w:val="24"/>
          <w:szCs w:val="24"/>
        </w:rPr>
        <w:t xml:space="preserve"> is </w:t>
      </w:r>
      <w:r w:rsidR="00337F70">
        <w:rPr>
          <w:sz w:val="24"/>
          <w:szCs w:val="24"/>
        </w:rPr>
        <w:t>configured. In that the eligible amount as per SIB requirement based on various Employee segment and Salary. The details for invoking the API is detailed below.</w:t>
      </w:r>
    </w:p>
    <w:p w14:paraId="3110F604" w14:textId="77777777" w:rsidR="00BF4526" w:rsidRPr="00AC31F0" w:rsidRDefault="00BF4526" w:rsidP="00BF4526">
      <w:pPr>
        <w:pStyle w:val="Heading3"/>
      </w:pPr>
      <w:bookmarkStart w:id="36" w:name="_Toc96612433"/>
      <w:r>
        <w:t>Auto Finance Eligible Amount</w:t>
      </w:r>
      <w:bookmarkEnd w:id="36"/>
    </w:p>
    <w:p w14:paraId="72BACE11" w14:textId="62042D8E" w:rsidR="008A1B72" w:rsidRDefault="008A1B72" w:rsidP="008A1B72">
      <w:pPr>
        <w:rPr>
          <w:sz w:val="24"/>
          <w:szCs w:val="24"/>
        </w:rPr>
      </w:pPr>
      <w:r>
        <w:rPr>
          <w:sz w:val="24"/>
          <w:szCs w:val="24"/>
        </w:rPr>
        <w:t>To get the eligible amount based on the employee segment and the salary this rule util is configured.</w:t>
      </w:r>
      <w:r w:rsidR="00F4595E">
        <w:rPr>
          <w:sz w:val="24"/>
          <w:szCs w:val="24"/>
        </w:rPr>
        <w:t xml:space="preserve"> Attached the sample input parameters to invoke the util API.</w:t>
      </w:r>
    </w:p>
    <w:p w14:paraId="0380617C" w14:textId="267A1C3D" w:rsidR="008A1B72" w:rsidRDefault="00E83F8B" w:rsidP="00FA46A3">
      <w:pPr>
        <w:rPr>
          <w:sz w:val="24"/>
          <w:szCs w:val="24"/>
        </w:rPr>
      </w:pPr>
      <w:r>
        <w:rPr>
          <w:sz w:val="24"/>
          <w:szCs w:val="24"/>
        </w:rPr>
        <w:object w:dxaOrig="1520" w:dyaOrig="987" w14:anchorId="359A1A91">
          <v:shape id="_x0000_i1048" type="#_x0000_t75" style="width:75.95pt;height:48.9pt" o:ole="">
            <v:imagedata r:id="rId79" o:title=""/>
          </v:shape>
          <o:OLEObject Type="Embed" ProgID="Package" ShapeID="_x0000_i1048" DrawAspect="Icon" ObjectID="_1707225556" r:id="rId80"/>
        </w:object>
      </w:r>
    </w:p>
    <w:p w14:paraId="6F287689" w14:textId="77777777" w:rsidR="00811878" w:rsidRDefault="00811878" w:rsidP="008A1B72">
      <w:pPr>
        <w:rPr>
          <w:rFonts w:ascii="Arial" w:hAnsi="Arial" w:cs="Arial"/>
          <w:b/>
          <w:bCs/>
          <w:sz w:val="24"/>
          <w:szCs w:val="24"/>
        </w:rPr>
      </w:pPr>
    </w:p>
    <w:p w14:paraId="7E585137" w14:textId="77777777" w:rsidR="008A1B72" w:rsidRPr="006F7BB5" w:rsidRDefault="00CA452C" w:rsidP="008A1B72">
      <w:pPr>
        <w:rPr>
          <w:rFonts w:ascii="Arial" w:hAnsi="Arial" w:cs="Arial"/>
          <w:b/>
          <w:bCs/>
          <w:sz w:val="24"/>
          <w:szCs w:val="24"/>
        </w:rPr>
      </w:pPr>
      <w:r>
        <w:rPr>
          <w:rFonts w:ascii="Arial" w:hAnsi="Arial" w:cs="Arial"/>
          <w:b/>
          <w:bCs/>
          <w:sz w:val="24"/>
          <w:szCs w:val="24"/>
        </w:rPr>
        <w:t>AutoFinance Eligible Amount Util</w:t>
      </w:r>
      <w:r w:rsidR="008A1B72">
        <w:rPr>
          <w:rFonts w:ascii="Arial" w:hAnsi="Arial" w:cs="Arial"/>
          <w:b/>
          <w:bCs/>
          <w:sz w:val="24"/>
          <w:szCs w:val="24"/>
        </w:rPr>
        <w:t xml:space="preserve"> Request Input</w:t>
      </w:r>
      <w:r w:rsidR="008A1B72" w:rsidRPr="006F7BB5">
        <w:rPr>
          <w:rFonts w:ascii="Arial" w:hAnsi="Arial" w:cs="Arial"/>
          <w:b/>
          <w:bCs/>
          <w:sz w:val="24"/>
          <w:szCs w:val="24"/>
        </w:rPr>
        <w:t>:</w:t>
      </w:r>
    </w:p>
    <w:tbl>
      <w:tblPr>
        <w:tblStyle w:val="TableGrid"/>
        <w:tblW w:w="0" w:type="auto"/>
        <w:tblLook w:val="04A0" w:firstRow="1" w:lastRow="0" w:firstColumn="1" w:lastColumn="0" w:noHBand="0" w:noVBand="1"/>
      </w:tblPr>
      <w:tblGrid>
        <w:gridCol w:w="658"/>
        <w:gridCol w:w="1816"/>
        <w:gridCol w:w="1178"/>
        <w:gridCol w:w="1276"/>
        <w:gridCol w:w="3821"/>
        <w:gridCol w:w="1253"/>
      </w:tblGrid>
      <w:tr w:rsidR="008A1B72" w14:paraId="695AA9C1" w14:textId="77777777" w:rsidTr="00333899">
        <w:tc>
          <w:tcPr>
            <w:tcW w:w="658" w:type="dxa"/>
          </w:tcPr>
          <w:p w14:paraId="1D30971B" w14:textId="77777777" w:rsidR="008A1B72" w:rsidRPr="00825EBA" w:rsidRDefault="008A1B72" w:rsidP="00333899">
            <w:pPr>
              <w:jc w:val="center"/>
              <w:rPr>
                <w:rFonts w:ascii="Arial" w:hAnsi="Arial" w:cs="Arial"/>
                <w:b/>
                <w:bCs/>
              </w:rPr>
            </w:pPr>
            <w:r>
              <w:rPr>
                <w:rFonts w:ascii="Arial" w:hAnsi="Arial" w:cs="Arial"/>
                <w:b/>
                <w:bCs/>
              </w:rPr>
              <w:t>SNO</w:t>
            </w:r>
          </w:p>
        </w:tc>
        <w:tc>
          <w:tcPr>
            <w:tcW w:w="1816" w:type="dxa"/>
          </w:tcPr>
          <w:p w14:paraId="6C219E7A" w14:textId="77777777" w:rsidR="008A1B72" w:rsidRPr="00825EBA" w:rsidRDefault="008A1B72" w:rsidP="00333899">
            <w:pPr>
              <w:jc w:val="center"/>
              <w:rPr>
                <w:rFonts w:ascii="Arial" w:hAnsi="Arial" w:cs="Arial"/>
                <w:b/>
                <w:bCs/>
              </w:rPr>
            </w:pPr>
            <w:r w:rsidRPr="00825EBA">
              <w:rPr>
                <w:rFonts w:ascii="Arial" w:hAnsi="Arial" w:cs="Arial"/>
                <w:b/>
                <w:bCs/>
              </w:rPr>
              <w:t>Field</w:t>
            </w:r>
          </w:p>
        </w:tc>
        <w:tc>
          <w:tcPr>
            <w:tcW w:w="1178" w:type="dxa"/>
          </w:tcPr>
          <w:p w14:paraId="60C9ACF3" w14:textId="77777777" w:rsidR="008A1B72" w:rsidRPr="00825EBA" w:rsidRDefault="008A1B72" w:rsidP="00333899">
            <w:pPr>
              <w:jc w:val="center"/>
              <w:rPr>
                <w:rFonts w:ascii="Arial" w:hAnsi="Arial" w:cs="Arial"/>
                <w:b/>
                <w:bCs/>
              </w:rPr>
            </w:pPr>
            <w:r>
              <w:rPr>
                <w:rFonts w:ascii="Arial" w:hAnsi="Arial" w:cs="Arial"/>
                <w:b/>
                <w:bCs/>
              </w:rPr>
              <w:t>Type</w:t>
            </w:r>
          </w:p>
        </w:tc>
        <w:tc>
          <w:tcPr>
            <w:tcW w:w="1276" w:type="dxa"/>
          </w:tcPr>
          <w:p w14:paraId="33FCBF38" w14:textId="77777777" w:rsidR="008A1B72" w:rsidRPr="00825EBA" w:rsidRDefault="008A1B72" w:rsidP="00333899">
            <w:pPr>
              <w:jc w:val="center"/>
              <w:rPr>
                <w:rFonts w:ascii="Arial" w:hAnsi="Arial" w:cs="Arial"/>
                <w:b/>
                <w:bCs/>
              </w:rPr>
            </w:pPr>
            <w:r>
              <w:rPr>
                <w:rFonts w:ascii="Arial" w:hAnsi="Arial" w:cs="Arial"/>
                <w:b/>
                <w:bCs/>
              </w:rPr>
              <w:t>Mandatory</w:t>
            </w:r>
          </w:p>
        </w:tc>
        <w:tc>
          <w:tcPr>
            <w:tcW w:w="3821" w:type="dxa"/>
          </w:tcPr>
          <w:p w14:paraId="02409220" w14:textId="77777777" w:rsidR="008A1B72" w:rsidRPr="00825EBA" w:rsidRDefault="008A1B72" w:rsidP="00333899">
            <w:pPr>
              <w:jc w:val="center"/>
              <w:rPr>
                <w:rFonts w:ascii="Arial" w:hAnsi="Arial" w:cs="Arial"/>
                <w:b/>
                <w:bCs/>
              </w:rPr>
            </w:pPr>
            <w:r w:rsidRPr="00825EBA">
              <w:rPr>
                <w:rFonts w:ascii="Arial" w:hAnsi="Arial" w:cs="Arial"/>
                <w:b/>
                <w:bCs/>
              </w:rPr>
              <w:t>Description</w:t>
            </w:r>
          </w:p>
        </w:tc>
        <w:tc>
          <w:tcPr>
            <w:tcW w:w="1253" w:type="dxa"/>
          </w:tcPr>
          <w:p w14:paraId="023293BF" w14:textId="77777777" w:rsidR="008A1B72" w:rsidRPr="00825EBA" w:rsidRDefault="008A1B72" w:rsidP="00333899">
            <w:pPr>
              <w:jc w:val="center"/>
              <w:rPr>
                <w:rFonts w:ascii="Arial" w:hAnsi="Arial" w:cs="Arial"/>
                <w:b/>
                <w:bCs/>
              </w:rPr>
            </w:pPr>
            <w:r w:rsidRPr="00825EBA">
              <w:rPr>
                <w:rFonts w:ascii="Arial" w:hAnsi="Arial" w:cs="Arial"/>
                <w:b/>
                <w:bCs/>
              </w:rPr>
              <w:t>Sample Input</w:t>
            </w:r>
          </w:p>
        </w:tc>
      </w:tr>
      <w:tr w:rsidR="008A1B72" w14:paraId="424EBC14" w14:textId="77777777" w:rsidTr="00333899">
        <w:tc>
          <w:tcPr>
            <w:tcW w:w="658" w:type="dxa"/>
          </w:tcPr>
          <w:p w14:paraId="562F37C2" w14:textId="77777777" w:rsidR="008A1B72" w:rsidRPr="00825EBA" w:rsidRDefault="008A1B72" w:rsidP="00333899">
            <w:pPr>
              <w:jc w:val="center"/>
              <w:rPr>
                <w:rFonts w:ascii="Arial" w:hAnsi="Arial" w:cs="Arial"/>
                <w:sz w:val="18"/>
                <w:szCs w:val="18"/>
              </w:rPr>
            </w:pPr>
            <w:r>
              <w:rPr>
                <w:rFonts w:ascii="Arial" w:hAnsi="Arial" w:cs="Arial"/>
                <w:sz w:val="18"/>
                <w:szCs w:val="18"/>
              </w:rPr>
              <w:t>1</w:t>
            </w:r>
          </w:p>
        </w:tc>
        <w:tc>
          <w:tcPr>
            <w:tcW w:w="1816" w:type="dxa"/>
          </w:tcPr>
          <w:p w14:paraId="6C7B0030" w14:textId="77777777" w:rsidR="008A1B72" w:rsidRPr="00825EBA" w:rsidRDefault="008A1B72" w:rsidP="00333899">
            <w:pPr>
              <w:rPr>
                <w:rFonts w:ascii="Arial" w:hAnsi="Arial" w:cs="Arial"/>
                <w:sz w:val="18"/>
                <w:szCs w:val="18"/>
              </w:rPr>
            </w:pPr>
            <w:r w:rsidRPr="00825EBA">
              <w:rPr>
                <w:rFonts w:ascii="Arial" w:hAnsi="Arial" w:cs="Arial"/>
                <w:sz w:val="18"/>
                <w:szCs w:val="18"/>
              </w:rPr>
              <w:t>domainId</w:t>
            </w:r>
          </w:p>
        </w:tc>
        <w:tc>
          <w:tcPr>
            <w:tcW w:w="1178" w:type="dxa"/>
          </w:tcPr>
          <w:p w14:paraId="45C33529" w14:textId="77777777" w:rsidR="008A1B72" w:rsidRPr="00825EBA" w:rsidRDefault="008A1B72" w:rsidP="00333899">
            <w:pPr>
              <w:jc w:val="center"/>
              <w:rPr>
                <w:rFonts w:ascii="Arial" w:hAnsi="Arial" w:cs="Arial"/>
                <w:sz w:val="18"/>
                <w:szCs w:val="18"/>
              </w:rPr>
            </w:pPr>
            <w:r>
              <w:rPr>
                <w:rFonts w:ascii="Arial" w:hAnsi="Arial" w:cs="Arial"/>
                <w:sz w:val="18"/>
                <w:szCs w:val="18"/>
              </w:rPr>
              <w:t>Static</w:t>
            </w:r>
          </w:p>
        </w:tc>
        <w:tc>
          <w:tcPr>
            <w:tcW w:w="1276" w:type="dxa"/>
          </w:tcPr>
          <w:p w14:paraId="6CDB4C52" w14:textId="77777777" w:rsidR="008A1B72" w:rsidRPr="00825EBA" w:rsidRDefault="008A1B72" w:rsidP="00333899">
            <w:pPr>
              <w:jc w:val="center"/>
              <w:rPr>
                <w:rFonts w:ascii="Arial" w:hAnsi="Arial" w:cs="Arial"/>
                <w:sz w:val="18"/>
                <w:szCs w:val="18"/>
              </w:rPr>
            </w:pPr>
            <w:r>
              <w:rPr>
                <w:rFonts w:ascii="Arial" w:hAnsi="Arial" w:cs="Arial"/>
                <w:sz w:val="18"/>
                <w:szCs w:val="18"/>
              </w:rPr>
              <w:t>yes</w:t>
            </w:r>
          </w:p>
        </w:tc>
        <w:tc>
          <w:tcPr>
            <w:tcW w:w="3821" w:type="dxa"/>
          </w:tcPr>
          <w:p w14:paraId="340BCB3E" w14:textId="77777777" w:rsidR="008A1B72" w:rsidRPr="00825EBA" w:rsidRDefault="008A1B72" w:rsidP="00333899">
            <w:pPr>
              <w:rPr>
                <w:rFonts w:ascii="Arial" w:hAnsi="Arial" w:cs="Arial"/>
                <w:sz w:val="18"/>
                <w:szCs w:val="18"/>
              </w:rPr>
            </w:pPr>
            <w:r w:rsidRPr="00825EBA">
              <w:rPr>
                <w:rFonts w:ascii="Arial" w:hAnsi="Arial" w:cs="Arial"/>
                <w:sz w:val="18"/>
                <w:szCs w:val="18"/>
              </w:rPr>
              <w:t>Particular domain id for which the rule</w:t>
            </w:r>
            <w:r w:rsidR="00B54D05">
              <w:rPr>
                <w:rFonts w:ascii="Arial" w:hAnsi="Arial" w:cs="Arial"/>
                <w:sz w:val="18"/>
                <w:szCs w:val="18"/>
              </w:rPr>
              <w:t xml:space="preserve"> util</w:t>
            </w:r>
            <w:r w:rsidRPr="00825EBA">
              <w:rPr>
                <w:rFonts w:ascii="Arial" w:hAnsi="Arial" w:cs="Arial"/>
                <w:sz w:val="18"/>
                <w:szCs w:val="18"/>
              </w:rPr>
              <w:t xml:space="preserve"> is </w:t>
            </w:r>
            <w:r w:rsidRPr="00825EBA">
              <w:rPr>
                <w:rFonts w:ascii="Arial" w:hAnsi="Arial" w:cs="Arial"/>
                <w:sz w:val="18"/>
                <w:szCs w:val="18"/>
              </w:rPr>
              <w:lastRenderedPageBreak/>
              <w:t>mapped in Rule engine application</w:t>
            </w:r>
            <w:r>
              <w:rPr>
                <w:rFonts w:ascii="Arial" w:hAnsi="Arial" w:cs="Arial"/>
                <w:sz w:val="18"/>
                <w:szCs w:val="18"/>
              </w:rPr>
              <w:t>. For now the created rules are mapped under banking domain.</w:t>
            </w:r>
          </w:p>
        </w:tc>
        <w:tc>
          <w:tcPr>
            <w:tcW w:w="1253" w:type="dxa"/>
          </w:tcPr>
          <w:p w14:paraId="4380E144" w14:textId="77777777" w:rsidR="008A1B72" w:rsidRDefault="008A1B72" w:rsidP="00333899">
            <w:pPr>
              <w:jc w:val="center"/>
              <w:rPr>
                <w:b/>
                <w:bCs/>
                <w:sz w:val="16"/>
                <w:szCs w:val="16"/>
              </w:rPr>
            </w:pPr>
            <w:r>
              <w:rPr>
                <w:b/>
                <w:bCs/>
                <w:sz w:val="16"/>
                <w:szCs w:val="16"/>
              </w:rPr>
              <w:lastRenderedPageBreak/>
              <w:t>1</w:t>
            </w:r>
          </w:p>
        </w:tc>
      </w:tr>
      <w:tr w:rsidR="008A1B72" w14:paraId="461C1793" w14:textId="77777777" w:rsidTr="00333899">
        <w:tc>
          <w:tcPr>
            <w:tcW w:w="658" w:type="dxa"/>
          </w:tcPr>
          <w:p w14:paraId="619224F4" w14:textId="77777777" w:rsidR="008A1B72" w:rsidRPr="00825EBA" w:rsidRDefault="008A1B72" w:rsidP="00333899">
            <w:pPr>
              <w:jc w:val="center"/>
              <w:rPr>
                <w:rFonts w:ascii="Arial" w:hAnsi="Arial" w:cs="Arial"/>
                <w:sz w:val="18"/>
                <w:szCs w:val="18"/>
              </w:rPr>
            </w:pPr>
            <w:r>
              <w:rPr>
                <w:rFonts w:ascii="Arial" w:hAnsi="Arial" w:cs="Arial"/>
                <w:sz w:val="18"/>
                <w:szCs w:val="18"/>
              </w:rPr>
              <w:t>2</w:t>
            </w:r>
          </w:p>
        </w:tc>
        <w:tc>
          <w:tcPr>
            <w:tcW w:w="1816" w:type="dxa"/>
          </w:tcPr>
          <w:p w14:paraId="3EA08EBD" w14:textId="77777777" w:rsidR="008A1B72" w:rsidRPr="00825EBA" w:rsidRDefault="008A1B72" w:rsidP="00333899">
            <w:pPr>
              <w:rPr>
                <w:rFonts w:ascii="Arial" w:hAnsi="Arial" w:cs="Arial"/>
                <w:sz w:val="18"/>
                <w:szCs w:val="18"/>
              </w:rPr>
            </w:pPr>
            <w:r w:rsidRPr="00825EBA">
              <w:rPr>
                <w:rFonts w:ascii="Arial" w:hAnsi="Arial" w:cs="Arial"/>
                <w:sz w:val="18"/>
                <w:szCs w:val="18"/>
              </w:rPr>
              <w:t>buId</w:t>
            </w:r>
          </w:p>
        </w:tc>
        <w:tc>
          <w:tcPr>
            <w:tcW w:w="1178" w:type="dxa"/>
          </w:tcPr>
          <w:p w14:paraId="3090CA4B" w14:textId="77777777" w:rsidR="008A1B72" w:rsidRPr="00825EBA" w:rsidRDefault="008A1B72" w:rsidP="00333899">
            <w:pPr>
              <w:jc w:val="center"/>
              <w:rPr>
                <w:rFonts w:ascii="Arial" w:hAnsi="Arial" w:cs="Arial"/>
                <w:sz w:val="18"/>
                <w:szCs w:val="18"/>
              </w:rPr>
            </w:pPr>
            <w:r>
              <w:rPr>
                <w:rFonts w:ascii="Arial" w:hAnsi="Arial" w:cs="Arial"/>
                <w:sz w:val="18"/>
                <w:szCs w:val="18"/>
              </w:rPr>
              <w:t>Static</w:t>
            </w:r>
          </w:p>
        </w:tc>
        <w:tc>
          <w:tcPr>
            <w:tcW w:w="1276" w:type="dxa"/>
          </w:tcPr>
          <w:p w14:paraId="3DAD6CB9" w14:textId="77777777" w:rsidR="008A1B72" w:rsidRPr="00825EBA" w:rsidRDefault="008A1B72" w:rsidP="00333899">
            <w:pPr>
              <w:jc w:val="center"/>
              <w:rPr>
                <w:rFonts w:ascii="Arial" w:hAnsi="Arial" w:cs="Arial"/>
                <w:sz w:val="18"/>
                <w:szCs w:val="18"/>
              </w:rPr>
            </w:pPr>
            <w:r>
              <w:rPr>
                <w:rFonts w:ascii="Arial" w:hAnsi="Arial" w:cs="Arial"/>
                <w:sz w:val="18"/>
                <w:szCs w:val="18"/>
              </w:rPr>
              <w:t>yes</w:t>
            </w:r>
          </w:p>
        </w:tc>
        <w:tc>
          <w:tcPr>
            <w:tcW w:w="3821" w:type="dxa"/>
          </w:tcPr>
          <w:p w14:paraId="4130C801" w14:textId="77777777" w:rsidR="008A1B72" w:rsidRPr="00825EBA" w:rsidRDefault="008A1B72" w:rsidP="00333899">
            <w:pPr>
              <w:rPr>
                <w:rFonts w:ascii="Arial" w:hAnsi="Arial" w:cs="Arial"/>
                <w:sz w:val="18"/>
                <w:szCs w:val="18"/>
              </w:rPr>
            </w:pPr>
            <w:r w:rsidRPr="00825EBA">
              <w:rPr>
                <w:rFonts w:ascii="Arial" w:hAnsi="Arial" w:cs="Arial"/>
                <w:sz w:val="18"/>
                <w:szCs w:val="18"/>
              </w:rPr>
              <w:t xml:space="preserve">Particular </w:t>
            </w:r>
            <w:r>
              <w:rPr>
                <w:rFonts w:ascii="Arial" w:hAnsi="Arial" w:cs="Arial"/>
                <w:sz w:val="18"/>
                <w:szCs w:val="18"/>
              </w:rPr>
              <w:t>Business unit</w:t>
            </w:r>
            <w:r w:rsidRPr="00825EBA">
              <w:rPr>
                <w:rFonts w:ascii="Arial" w:hAnsi="Arial" w:cs="Arial"/>
                <w:sz w:val="18"/>
                <w:szCs w:val="18"/>
              </w:rPr>
              <w:t xml:space="preserve"> id for which the rule </w:t>
            </w:r>
            <w:r w:rsidR="00B54D05">
              <w:rPr>
                <w:rFonts w:ascii="Arial" w:hAnsi="Arial" w:cs="Arial"/>
                <w:sz w:val="18"/>
                <w:szCs w:val="18"/>
              </w:rPr>
              <w:t xml:space="preserve">util </w:t>
            </w:r>
            <w:r w:rsidRPr="00825EBA">
              <w:rPr>
                <w:rFonts w:ascii="Arial" w:hAnsi="Arial" w:cs="Arial"/>
                <w:sz w:val="18"/>
                <w:szCs w:val="18"/>
              </w:rPr>
              <w:t>is mapped in Rule engine application</w:t>
            </w:r>
            <w:r>
              <w:rPr>
                <w:rFonts w:ascii="Arial" w:hAnsi="Arial" w:cs="Arial"/>
                <w:sz w:val="18"/>
                <w:szCs w:val="18"/>
              </w:rPr>
              <w:t>. For now the created rules are mapped under banking domain and Retail business unit.</w:t>
            </w:r>
          </w:p>
        </w:tc>
        <w:tc>
          <w:tcPr>
            <w:tcW w:w="1253" w:type="dxa"/>
          </w:tcPr>
          <w:p w14:paraId="07759D31" w14:textId="77777777" w:rsidR="008A1B72" w:rsidRDefault="008A1B72" w:rsidP="00333899">
            <w:pPr>
              <w:jc w:val="center"/>
              <w:rPr>
                <w:b/>
                <w:bCs/>
                <w:sz w:val="16"/>
                <w:szCs w:val="16"/>
              </w:rPr>
            </w:pPr>
            <w:r>
              <w:rPr>
                <w:b/>
                <w:bCs/>
                <w:sz w:val="16"/>
                <w:szCs w:val="16"/>
              </w:rPr>
              <w:t>1</w:t>
            </w:r>
          </w:p>
        </w:tc>
      </w:tr>
      <w:tr w:rsidR="008A1B72" w14:paraId="2DB178D9" w14:textId="77777777" w:rsidTr="00333899">
        <w:tc>
          <w:tcPr>
            <w:tcW w:w="658" w:type="dxa"/>
          </w:tcPr>
          <w:p w14:paraId="3EC133C6" w14:textId="77777777" w:rsidR="008A1B72" w:rsidRPr="00825EBA" w:rsidRDefault="008A1B72" w:rsidP="00333899">
            <w:pPr>
              <w:jc w:val="center"/>
              <w:rPr>
                <w:rFonts w:ascii="Arial" w:hAnsi="Arial" w:cs="Arial"/>
                <w:sz w:val="18"/>
                <w:szCs w:val="18"/>
              </w:rPr>
            </w:pPr>
            <w:r>
              <w:rPr>
                <w:rFonts w:ascii="Arial" w:hAnsi="Arial" w:cs="Arial"/>
                <w:sz w:val="18"/>
                <w:szCs w:val="18"/>
              </w:rPr>
              <w:t>3</w:t>
            </w:r>
          </w:p>
        </w:tc>
        <w:tc>
          <w:tcPr>
            <w:tcW w:w="1816" w:type="dxa"/>
          </w:tcPr>
          <w:p w14:paraId="14EC16D0" w14:textId="77777777" w:rsidR="008A1B72" w:rsidRPr="00825EBA" w:rsidRDefault="008A1B72" w:rsidP="00333899">
            <w:pPr>
              <w:rPr>
                <w:rFonts w:ascii="Arial" w:hAnsi="Arial" w:cs="Arial"/>
                <w:sz w:val="18"/>
                <w:szCs w:val="18"/>
              </w:rPr>
            </w:pPr>
            <w:r w:rsidRPr="00825EBA">
              <w:rPr>
                <w:rFonts w:ascii="Arial" w:hAnsi="Arial" w:cs="Arial"/>
                <w:sz w:val="18"/>
                <w:szCs w:val="18"/>
              </w:rPr>
              <w:t>channel</w:t>
            </w:r>
          </w:p>
        </w:tc>
        <w:tc>
          <w:tcPr>
            <w:tcW w:w="1178" w:type="dxa"/>
          </w:tcPr>
          <w:p w14:paraId="4033E1E9" w14:textId="77777777" w:rsidR="008A1B72" w:rsidRPr="00825EBA" w:rsidRDefault="00B54D05" w:rsidP="00333899">
            <w:pPr>
              <w:jc w:val="center"/>
              <w:rPr>
                <w:rFonts w:ascii="Arial" w:hAnsi="Arial" w:cs="Arial"/>
                <w:sz w:val="18"/>
                <w:szCs w:val="18"/>
              </w:rPr>
            </w:pPr>
            <w:r>
              <w:rPr>
                <w:rFonts w:ascii="Arial" w:hAnsi="Arial" w:cs="Arial"/>
                <w:sz w:val="18"/>
                <w:szCs w:val="18"/>
              </w:rPr>
              <w:t>Static</w:t>
            </w:r>
          </w:p>
        </w:tc>
        <w:tc>
          <w:tcPr>
            <w:tcW w:w="1276" w:type="dxa"/>
          </w:tcPr>
          <w:p w14:paraId="216E71E7" w14:textId="77777777" w:rsidR="008A1B72" w:rsidRPr="00825EBA" w:rsidRDefault="008A1B72" w:rsidP="00333899">
            <w:pPr>
              <w:jc w:val="center"/>
              <w:rPr>
                <w:rFonts w:ascii="Arial" w:hAnsi="Arial" w:cs="Arial"/>
                <w:sz w:val="18"/>
                <w:szCs w:val="18"/>
              </w:rPr>
            </w:pPr>
            <w:r>
              <w:rPr>
                <w:rFonts w:ascii="Arial" w:hAnsi="Arial" w:cs="Arial"/>
                <w:sz w:val="18"/>
                <w:szCs w:val="18"/>
              </w:rPr>
              <w:t>yes</w:t>
            </w:r>
          </w:p>
        </w:tc>
        <w:tc>
          <w:tcPr>
            <w:tcW w:w="3821" w:type="dxa"/>
          </w:tcPr>
          <w:p w14:paraId="25145E9F" w14:textId="77777777" w:rsidR="008A1B72" w:rsidRPr="00825EBA" w:rsidRDefault="008A1B72" w:rsidP="00333899">
            <w:pPr>
              <w:rPr>
                <w:rFonts w:ascii="Arial" w:hAnsi="Arial" w:cs="Arial"/>
                <w:sz w:val="18"/>
                <w:szCs w:val="18"/>
              </w:rPr>
            </w:pPr>
            <w:r w:rsidRPr="00825EBA">
              <w:rPr>
                <w:rFonts w:ascii="Arial" w:hAnsi="Arial" w:cs="Arial"/>
                <w:sz w:val="18"/>
                <w:szCs w:val="18"/>
              </w:rPr>
              <w:t>This is to identify from which channel the rule is getting executed</w:t>
            </w:r>
            <w:r>
              <w:rPr>
                <w:rFonts w:ascii="Arial" w:hAnsi="Arial" w:cs="Arial"/>
                <w:sz w:val="18"/>
                <w:szCs w:val="18"/>
              </w:rPr>
              <w:t>.</w:t>
            </w:r>
          </w:p>
        </w:tc>
        <w:tc>
          <w:tcPr>
            <w:tcW w:w="1253" w:type="dxa"/>
          </w:tcPr>
          <w:p w14:paraId="197EB9FA" w14:textId="77777777" w:rsidR="008A1B72" w:rsidRPr="00825EBA" w:rsidRDefault="008A1B72" w:rsidP="00333899">
            <w:pPr>
              <w:jc w:val="center"/>
              <w:rPr>
                <w:sz w:val="16"/>
                <w:szCs w:val="16"/>
              </w:rPr>
            </w:pPr>
            <w:r w:rsidRPr="00825EBA">
              <w:rPr>
                <w:rFonts w:ascii="Arial" w:hAnsi="Arial" w:cs="Arial"/>
                <w:sz w:val="18"/>
                <w:szCs w:val="18"/>
              </w:rPr>
              <w:t>CTI</w:t>
            </w:r>
          </w:p>
        </w:tc>
      </w:tr>
      <w:tr w:rsidR="008A1B72" w14:paraId="23C6C992" w14:textId="77777777" w:rsidTr="00333899">
        <w:tc>
          <w:tcPr>
            <w:tcW w:w="658" w:type="dxa"/>
          </w:tcPr>
          <w:p w14:paraId="0C75EC2F" w14:textId="77777777" w:rsidR="008A1B72" w:rsidRPr="00825EBA" w:rsidRDefault="008A1B72" w:rsidP="00333899">
            <w:pPr>
              <w:jc w:val="center"/>
              <w:rPr>
                <w:rFonts w:ascii="Arial" w:hAnsi="Arial" w:cs="Arial"/>
                <w:sz w:val="18"/>
                <w:szCs w:val="18"/>
              </w:rPr>
            </w:pPr>
            <w:r>
              <w:rPr>
                <w:rFonts w:ascii="Arial" w:hAnsi="Arial" w:cs="Arial"/>
                <w:sz w:val="18"/>
                <w:szCs w:val="18"/>
              </w:rPr>
              <w:t>4</w:t>
            </w:r>
          </w:p>
        </w:tc>
        <w:tc>
          <w:tcPr>
            <w:tcW w:w="1816" w:type="dxa"/>
          </w:tcPr>
          <w:p w14:paraId="22F28844" w14:textId="77777777" w:rsidR="008A1B72" w:rsidRDefault="00B54D05" w:rsidP="00333899">
            <w:pPr>
              <w:rPr>
                <w:b/>
                <w:bCs/>
                <w:sz w:val="16"/>
                <w:szCs w:val="16"/>
              </w:rPr>
            </w:pPr>
            <w:r>
              <w:rPr>
                <w:rFonts w:ascii="Arial" w:hAnsi="Arial" w:cs="Arial"/>
                <w:sz w:val="18"/>
                <w:szCs w:val="18"/>
              </w:rPr>
              <w:t>utilId</w:t>
            </w:r>
          </w:p>
        </w:tc>
        <w:tc>
          <w:tcPr>
            <w:tcW w:w="1178" w:type="dxa"/>
          </w:tcPr>
          <w:p w14:paraId="4D624D3A" w14:textId="77777777" w:rsidR="008A1B72" w:rsidRPr="00792615" w:rsidRDefault="00B54D05" w:rsidP="00333899">
            <w:pPr>
              <w:jc w:val="center"/>
              <w:rPr>
                <w:rFonts w:ascii="Arial" w:hAnsi="Arial" w:cs="Arial"/>
                <w:sz w:val="18"/>
                <w:szCs w:val="18"/>
              </w:rPr>
            </w:pPr>
            <w:r>
              <w:rPr>
                <w:rFonts w:ascii="Arial" w:hAnsi="Arial" w:cs="Arial"/>
                <w:sz w:val="18"/>
                <w:szCs w:val="18"/>
              </w:rPr>
              <w:t>Static</w:t>
            </w:r>
          </w:p>
        </w:tc>
        <w:tc>
          <w:tcPr>
            <w:tcW w:w="1276" w:type="dxa"/>
          </w:tcPr>
          <w:p w14:paraId="4F399092" w14:textId="77777777" w:rsidR="008A1B72" w:rsidRPr="003377CD" w:rsidRDefault="008A1B72" w:rsidP="00333899">
            <w:pPr>
              <w:jc w:val="center"/>
              <w:rPr>
                <w:rFonts w:ascii="Arial" w:hAnsi="Arial" w:cs="Arial"/>
                <w:sz w:val="18"/>
                <w:szCs w:val="18"/>
              </w:rPr>
            </w:pPr>
            <w:r w:rsidRPr="003377CD">
              <w:rPr>
                <w:rFonts w:ascii="Arial" w:hAnsi="Arial" w:cs="Arial"/>
                <w:sz w:val="18"/>
                <w:szCs w:val="18"/>
              </w:rPr>
              <w:t>yes</w:t>
            </w:r>
          </w:p>
        </w:tc>
        <w:tc>
          <w:tcPr>
            <w:tcW w:w="3821" w:type="dxa"/>
          </w:tcPr>
          <w:p w14:paraId="6E6C1D75" w14:textId="77777777" w:rsidR="008A1B72" w:rsidRPr="00792615" w:rsidRDefault="00CA452C" w:rsidP="00333899">
            <w:pPr>
              <w:rPr>
                <w:rFonts w:ascii="Arial" w:hAnsi="Arial" w:cs="Arial"/>
                <w:sz w:val="18"/>
                <w:szCs w:val="18"/>
              </w:rPr>
            </w:pPr>
            <w:r>
              <w:rPr>
                <w:rFonts w:ascii="Arial" w:hAnsi="Arial" w:cs="Arial"/>
                <w:sz w:val="18"/>
                <w:szCs w:val="18"/>
              </w:rPr>
              <w:t>Rule Utility Id for which the execution needs to be done. This utilId can be obtained from Approved Rule Util tab in Rule Utility module</w:t>
            </w:r>
          </w:p>
        </w:tc>
        <w:tc>
          <w:tcPr>
            <w:tcW w:w="1253" w:type="dxa"/>
          </w:tcPr>
          <w:p w14:paraId="44B30B56" w14:textId="77777777" w:rsidR="008A1B72" w:rsidRPr="006F7BB5" w:rsidRDefault="00CA452C" w:rsidP="00CA452C">
            <w:pPr>
              <w:jc w:val="center"/>
              <w:rPr>
                <w:rFonts w:ascii="Arial" w:hAnsi="Arial" w:cs="Arial"/>
                <w:sz w:val="18"/>
                <w:szCs w:val="18"/>
              </w:rPr>
            </w:pPr>
            <w:r>
              <w:rPr>
                <w:rFonts w:ascii="Arial" w:hAnsi="Arial" w:cs="Arial"/>
                <w:sz w:val="18"/>
                <w:szCs w:val="18"/>
              </w:rPr>
              <w:t>1</w:t>
            </w:r>
          </w:p>
        </w:tc>
      </w:tr>
      <w:tr w:rsidR="00B54D05" w14:paraId="4BD36C07" w14:textId="77777777" w:rsidTr="00333899">
        <w:tc>
          <w:tcPr>
            <w:tcW w:w="658" w:type="dxa"/>
          </w:tcPr>
          <w:p w14:paraId="1C2FAC06" w14:textId="77777777" w:rsidR="00B54D05" w:rsidRDefault="00B54D05" w:rsidP="00333899">
            <w:pPr>
              <w:jc w:val="center"/>
              <w:rPr>
                <w:rFonts w:ascii="Arial" w:hAnsi="Arial" w:cs="Arial"/>
                <w:sz w:val="18"/>
                <w:szCs w:val="18"/>
              </w:rPr>
            </w:pPr>
            <w:r>
              <w:rPr>
                <w:rFonts w:ascii="Arial" w:hAnsi="Arial" w:cs="Arial"/>
                <w:sz w:val="18"/>
                <w:szCs w:val="18"/>
              </w:rPr>
              <w:t>5</w:t>
            </w:r>
          </w:p>
        </w:tc>
        <w:tc>
          <w:tcPr>
            <w:tcW w:w="1816" w:type="dxa"/>
          </w:tcPr>
          <w:p w14:paraId="6BE72EAE" w14:textId="77777777" w:rsidR="00B54D05" w:rsidRPr="00825EBA" w:rsidRDefault="00B54D05" w:rsidP="00333899">
            <w:pPr>
              <w:rPr>
                <w:rFonts w:ascii="Arial" w:hAnsi="Arial" w:cs="Arial"/>
                <w:sz w:val="18"/>
                <w:szCs w:val="18"/>
              </w:rPr>
            </w:pPr>
            <w:r>
              <w:rPr>
                <w:rFonts w:ascii="Arial" w:hAnsi="Arial" w:cs="Arial"/>
                <w:sz w:val="18"/>
                <w:szCs w:val="18"/>
              </w:rPr>
              <w:t>utilName</w:t>
            </w:r>
          </w:p>
        </w:tc>
        <w:tc>
          <w:tcPr>
            <w:tcW w:w="1178" w:type="dxa"/>
          </w:tcPr>
          <w:p w14:paraId="1EF6B483" w14:textId="77777777" w:rsidR="00B54D05" w:rsidRDefault="00B54D05" w:rsidP="00333899">
            <w:pPr>
              <w:jc w:val="center"/>
              <w:rPr>
                <w:rFonts w:ascii="Arial" w:hAnsi="Arial" w:cs="Arial"/>
                <w:sz w:val="18"/>
                <w:szCs w:val="18"/>
              </w:rPr>
            </w:pPr>
            <w:r>
              <w:rPr>
                <w:rFonts w:ascii="Arial" w:hAnsi="Arial" w:cs="Arial"/>
                <w:sz w:val="18"/>
                <w:szCs w:val="18"/>
              </w:rPr>
              <w:t>Static</w:t>
            </w:r>
          </w:p>
        </w:tc>
        <w:tc>
          <w:tcPr>
            <w:tcW w:w="1276" w:type="dxa"/>
          </w:tcPr>
          <w:p w14:paraId="7977BD42" w14:textId="77777777" w:rsidR="00B54D05" w:rsidRPr="003377CD" w:rsidRDefault="00B54D05" w:rsidP="00333899">
            <w:pPr>
              <w:jc w:val="center"/>
              <w:rPr>
                <w:rFonts w:ascii="Arial" w:hAnsi="Arial" w:cs="Arial"/>
                <w:sz w:val="18"/>
                <w:szCs w:val="18"/>
              </w:rPr>
            </w:pPr>
            <w:r>
              <w:rPr>
                <w:rFonts w:ascii="Arial" w:hAnsi="Arial" w:cs="Arial"/>
                <w:sz w:val="18"/>
                <w:szCs w:val="18"/>
              </w:rPr>
              <w:t>No</w:t>
            </w:r>
          </w:p>
        </w:tc>
        <w:tc>
          <w:tcPr>
            <w:tcW w:w="3821" w:type="dxa"/>
          </w:tcPr>
          <w:p w14:paraId="01A48B9C" w14:textId="77777777" w:rsidR="00B54D05" w:rsidRPr="00792615" w:rsidRDefault="00CA452C" w:rsidP="00333899">
            <w:pPr>
              <w:rPr>
                <w:rFonts w:ascii="Arial" w:hAnsi="Arial" w:cs="Arial"/>
                <w:sz w:val="18"/>
                <w:szCs w:val="18"/>
              </w:rPr>
            </w:pPr>
            <w:r>
              <w:rPr>
                <w:rFonts w:ascii="Arial" w:hAnsi="Arial" w:cs="Arial"/>
                <w:sz w:val="18"/>
                <w:szCs w:val="18"/>
              </w:rPr>
              <w:t>Name of the Utility, which is a optional field</w:t>
            </w:r>
          </w:p>
        </w:tc>
        <w:tc>
          <w:tcPr>
            <w:tcW w:w="1253" w:type="dxa"/>
          </w:tcPr>
          <w:p w14:paraId="208C9240" w14:textId="77777777" w:rsidR="00B54D05" w:rsidRDefault="00CA452C" w:rsidP="00333899">
            <w:pPr>
              <w:rPr>
                <w:rFonts w:ascii="Arial" w:hAnsi="Arial" w:cs="Arial"/>
                <w:sz w:val="18"/>
                <w:szCs w:val="18"/>
              </w:rPr>
            </w:pPr>
            <w:r>
              <w:rPr>
                <w:rFonts w:ascii="Arial" w:hAnsi="Arial" w:cs="Arial"/>
                <w:sz w:val="18"/>
                <w:szCs w:val="18"/>
              </w:rPr>
              <w:t>AutoFinance Eligible Amount</w:t>
            </w:r>
          </w:p>
        </w:tc>
      </w:tr>
      <w:tr w:rsidR="00B54D05" w14:paraId="119DD2C9" w14:textId="77777777" w:rsidTr="00333899">
        <w:tc>
          <w:tcPr>
            <w:tcW w:w="658" w:type="dxa"/>
          </w:tcPr>
          <w:p w14:paraId="08E43887" w14:textId="77777777" w:rsidR="00B54D05" w:rsidRDefault="00B54D05" w:rsidP="00333899">
            <w:pPr>
              <w:jc w:val="center"/>
              <w:rPr>
                <w:rFonts w:ascii="Arial" w:hAnsi="Arial" w:cs="Arial"/>
                <w:sz w:val="18"/>
                <w:szCs w:val="18"/>
              </w:rPr>
            </w:pPr>
            <w:r>
              <w:rPr>
                <w:rFonts w:ascii="Arial" w:hAnsi="Arial" w:cs="Arial"/>
                <w:sz w:val="18"/>
                <w:szCs w:val="18"/>
              </w:rPr>
              <w:t>6</w:t>
            </w:r>
          </w:p>
        </w:tc>
        <w:tc>
          <w:tcPr>
            <w:tcW w:w="1816" w:type="dxa"/>
          </w:tcPr>
          <w:p w14:paraId="36594519" w14:textId="77777777" w:rsidR="00B54D05" w:rsidRPr="00825EBA" w:rsidRDefault="00B54D05" w:rsidP="00333899">
            <w:pPr>
              <w:rPr>
                <w:rFonts w:ascii="Arial" w:hAnsi="Arial" w:cs="Arial"/>
                <w:sz w:val="18"/>
                <w:szCs w:val="18"/>
              </w:rPr>
            </w:pPr>
            <w:r>
              <w:rPr>
                <w:rFonts w:ascii="Arial" w:hAnsi="Arial" w:cs="Arial"/>
                <w:sz w:val="18"/>
                <w:szCs w:val="18"/>
              </w:rPr>
              <w:t>rowValue</w:t>
            </w:r>
          </w:p>
        </w:tc>
        <w:tc>
          <w:tcPr>
            <w:tcW w:w="1178" w:type="dxa"/>
          </w:tcPr>
          <w:p w14:paraId="19BC9073" w14:textId="77777777" w:rsidR="00B54D05" w:rsidRDefault="00B54D05" w:rsidP="00333899">
            <w:pPr>
              <w:jc w:val="center"/>
              <w:rPr>
                <w:rFonts w:ascii="Arial" w:hAnsi="Arial" w:cs="Arial"/>
                <w:sz w:val="18"/>
                <w:szCs w:val="18"/>
              </w:rPr>
            </w:pPr>
            <w:r>
              <w:rPr>
                <w:rFonts w:ascii="Arial" w:hAnsi="Arial" w:cs="Arial"/>
                <w:sz w:val="18"/>
                <w:szCs w:val="18"/>
              </w:rPr>
              <w:t>Dynamic</w:t>
            </w:r>
          </w:p>
        </w:tc>
        <w:tc>
          <w:tcPr>
            <w:tcW w:w="1276" w:type="dxa"/>
          </w:tcPr>
          <w:p w14:paraId="71FE4060" w14:textId="77777777" w:rsidR="00B54D05" w:rsidRPr="003377CD" w:rsidRDefault="00B54D05" w:rsidP="00333899">
            <w:pPr>
              <w:jc w:val="center"/>
              <w:rPr>
                <w:rFonts w:ascii="Arial" w:hAnsi="Arial" w:cs="Arial"/>
                <w:sz w:val="18"/>
                <w:szCs w:val="18"/>
              </w:rPr>
            </w:pPr>
            <w:r>
              <w:rPr>
                <w:rFonts w:ascii="Arial" w:hAnsi="Arial" w:cs="Arial"/>
                <w:sz w:val="18"/>
                <w:szCs w:val="18"/>
              </w:rPr>
              <w:t>Yes</w:t>
            </w:r>
          </w:p>
        </w:tc>
        <w:tc>
          <w:tcPr>
            <w:tcW w:w="3821" w:type="dxa"/>
          </w:tcPr>
          <w:p w14:paraId="41F89058" w14:textId="75D289CB" w:rsidR="00B54D05" w:rsidRPr="00792615" w:rsidRDefault="00F4595E" w:rsidP="00333899">
            <w:pPr>
              <w:rPr>
                <w:rFonts w:ascii="Arial" w:hAnsi="Arial" w:cs="Arial"/>
                <w:sz w:val="18"/>
                <w:szCs w:val="18"/>
              </w:rPr>
            </w:pPr>
            <w:r>
              <w:rPr>
                <w:rFonts w:ascii="Arial" w:hAnsi="Arial" w:cs="Arial"/>
                <w:sz w:val="18"/>
                <w:szCs w:val="18"/>
              </w:rPr>
              <w:t>It is the row header name of the utility excel uploaded through Rule Engine UI. For SIB</w:t>
            </w:r>
            <w:r w:rsidR="00EC730C">
              <w:rPr>
                <w:rFonts w:ascii="Arial" w:hAnsi="Arial" w:cs="Arial"/>
                <w:sz w:val="18"/>
                <w:szCs w:val="18"/>
              </w:rPr>
              <w:t xml:space="preserve"> </w:t>
            </w:r>
            <w:r>
              <w:rPr>
                <w:rFonts w:ascii="Arial" w:hAnsi="Arial" w:cs="Arial"/>
                <w:sz w:val="18"/>
                <w:szCs w:val="18"/>
              </w:rPr>
              <w:t xml:space="preserve">requirement of  </w:t>
            </w:r>
            <w:r w:rsidRPr="00F4595E">
              <w:rPr>
                <w:rFonts w:ascii="Arial" w:hAnsi="Arial" w:cs="Arial"/>
                <w:b/>
                <w:bCs/>
                <w:sz w:val="18"/>
                <w:szCs w:val="18"/>
              </w:rPr>
              <w:t>Autofinance Eligible amount</w:t>
            </w:r>
            <w:r>
              <w:rPr>
                <w:rFonts w:ascii="Arial" w:hAnsi="Arial" w:cs="Arial"/>
                <w:sz w:val="18"/>
                <w:szCs w:val="18"/>
              </w:rPr>
              <w:t xml:space="preserve"> util one of the employee segments for whom we want to retrieve the eligible amount is passed.</w:t>
            </w:r>
          </w:p>
        </w:tc>
        <w:tc>
          <w:tcPr>
            <w:tcW w:w="1253" w:type="dxa"/>
          </w:tcPr>
          <w:p w14:paraId="77C66857" w14:textId="77777777" w:rsidR="00B54D05" w:rsidRDefault="00CA452C" w:rsidP="00333899">
            <w:pPr>
              <w:rPr>
                <w:rFonts w:ascii="Arial" w:hAnsi="Arial" w:cs="Arial"/>
                <w:sz w:val="18"/>
                <w:szCs w:val="18"/>
              </w:rPr>
            </w:pPr>
            <w:r>
              <w:rPr>
                <w:rFonts w:ascii="Arial" w:hAnsi="Arial" w:cs="Arial"/>
                <w:sz w:val="18"/>
                <w:szCs w:val="18"/>
              </w:rPr>
              <w:t>Non-TML</w:t>
            </w:r>
          </w:p>
        </w:tc>
      </w:tr>
      <w:tr w:rsidR="00B54D05" w14:paraId="6B2EBB1F" w14:textId="77777777" w:rsidTr="00333899">
        <w:tc>
          <w:tcPr>
            <w:tcW w:w="658" w:type="dxa"/>
          </w:tcPr>
          <w:p w14:paraId="6EAC2230" w14:textId="77777777" w:rsidR="00B54D05" w:rsidRDefault="00B54D05" w:rsidP="00333899">
            <w:pPr>
              <w:jc w:val="center"/>
              <w:rPr>
                <w:rFonts w:ascii="Arial" w:hAnsi="Arial" w:cs="Arial"/>
                <w:sz w:val="18"/>
                <w:szCs w:val="18"/>
              </w:rPr>
            </w:pPr>
            <w:r>
              <w:rPr>
                <w:rFonts w:ascii="Arial" w:hAnsi="Arial" w:cs="Arial"/>
                <w:sz w:val="18"/>
                <w:szCs w:val="18"/>
              </w:rPr>
              <w:t>7</w:t>
            </w:r>
          </w:p>
        </w:tc>
        <w:tc>
          <w:tcPr>
            <w:tcW w:w="1816" w:type="dxa"/>
          </w:tcPr>
          <w:p w14:paraId="5CA87BFA" w14:textId="77777777" w:rsidR="00B54D05" w:rsidRDefault="00B54D05" w:rsidP="00333899">
            <w:pPr>
              <w:rPr>
                <w:rFonts w:ascii="Arial" w:hAnsi="Arial" w:cs="Arial"/>
                <w:sz w:val="18"/>
                <w:szCs w:val="18"/>
              </w:rPr>
            </w:pPr>
            <w:r>
              <w:rPr>
                <w:rFonts w:ascii="Arial" w:hAnsi="Arial" w:cs="Arial"/>
                <w:sz w:val="18"/>
                <w:szCs w:val="18"/>
              </w:rPr>
              <w:t>columnValue</w:t>
            </w:r>
          </w:p>
        </w:tc>
        <w:tc>
          <w:tcPr>
            <w:tcW w:w="1178" w:type="dxa"/>
          </w:tcPr>
          <w:p w14:paraId="46A91F6E" w14:textId="77777777" w:rsidR="00B54D05" w:rsidRDefault="00B54D05" w:rsidP="00333899">
            <w:pPr>
              <w:jc w:val="center"/>
              <w:rPr>
                <w:rFonts w:ascii="Arial" w:hAnsi="Arial" w:cs="Arial"/>
                <w:sz w:val="18"/>
                <w:szCs w:val="18"/>
              </w:rPr>
            </w:pPr>
            <w:r>
              <w:rPr>
                <w:rFonts w:ascii="Arial" w:hAnsi="Arial" w:cs="Arial"/>
                <w:sz w:val="18"/>
                <w:szCs w:val="18"/>
              </w:rPr>
              <w:t>Dynamic</w:t>
            </w:r>
          </w:p>
        </w:tc>
        <w:tc>
          <w:tcPr>
            <w:tcW w:w="1276" w:type="dxa"/>
          </w:tcPr>
          <w:p w14:paraId="6127913B" w14:textId="77777777" w:rsidR="00B54D05" w:rsidRPr="003377CD" w:rsidRDefault="00B54D05" w:rsidP="00333899">
            <w:pPr>
              <w:jc w:val="center"/>
              <w:rPr>
                <w:rFonts w:ascii="Arial" w:hAnsi="Arial" w:cs="Arial"/>
                <w:sz w:val="18"/>
                <w:szCs w:val="18"/>
              </w:rPr>
            </w:pPr>
            <w:r>
              <w:rPr>
                <w:rFonts w:ascii="Arial" w:hAnsi="Arial" w:cs="Arial"/>
                <w:sz w:val="18"/>
                <w:szCs w:val="18"/>
              </w:rPr>
              <w:t>Yes</w:t>
            </w:r>
          </w:p>
        </w:tc>
        <w:tc>
          <w:tcPr>
            <w:tcW w:w="3821" w:type="dxa"/>
          </w:tcPr>
          <w:p w14:paraId="3DEE3C28" w14:textId="2022E165" w:rsidR="00F4595E" w:rsidRDefault="00F4595E" w:rsidP="00333899">
            <w:pPr>
              <w:rPr>
                <w:rFonts w:ascii="Arial" w:hAnsi="Arial" w:cs="Arial"/>
                <w:sz w:val="18"/>
                <w:szCs w:val="18"/>
              </w:rPr>
            </w:pPr>
            <w:r>
              <w:rPr>
                <w:rFonts w:ascii="Arial" w:hAnsi="Arial" w:cs="Arial"/>
                <w:sz w:val="18"/>
                <w:szCs w:val="18"/>
              </w:rPr>
              <w:t>It is the column header name of the utility excel uploaded through Rule Engine UI. For SIB, Autofinance</w:t>
            </w:r>
            <w:r w:rsidRPr="00F4595E">
              <w:rPr>
                <w:rFonts w:ascii="Arial" w:hAnsi="Arial" w:cs="Arial"/>
                <w:b/>
                <w:bCs/>
                <w:sz w:val="18"/>
                <w:szCs w:val="18"/>
              </w:rPr>
              <w:t xml:space="preserve"> Eligible amount</w:t>
            </w:r>
            <w:r>
              <w:rPr>
                <w:rFonts w:ascii="Arial" w:hAnsi="Arial" w:cs="Arial"/>
                <w:sz w:val="18"/>
                <w:szCs w:val="18"/>
              </w:rPr>
              <w:t xml:space="preserve"> the employee salary will be passed </w:t>
            </w:r>
          </w:p>
          <w:p w14:paraId="052E4D3D" w14:textId="77777777" w:rsidR="00F4595E" w:rsidRDefault="00F4595E" w:rsidP="00333899">
            <w:pPr>
              <w:rPr>
                <w:rFonts w:ascii="Arial" w:hAnsi="Arial" w:cs="Arial"/>
                <w:sz w:val="18"/>
                <w:szCs w:val="18"/>
              </w:rPr>
            </w:pPr>
          </w:p>
          <w:p w14:paraId="4538B76B" w14:textId="77777777" w:rsidR="00F4595E" w:rsidRPr="00F4595E" w:rsidRDefault="00F4595E" w:rsidP="00333899">
            <w:pPr>
              <w:rPr>
                <w:rFonts w:ascii="Arial" w:hAnsi="Arial" w:cs="Arial"/>
                <w:b/>
                <w:bCs/>
                <w:sz w:val="18"/>
                <w:szCs w:val="18"/>
              </w:rPr>
            </w:pPr>
            <w:r w:rsidRPr="00F4595E">
              <w:rPr>
                <w:rFonts w:ascii="Arial" w:hAnsi="Arial" w:cs="Arial"/>
                <w:b/>
                <w:bCs/>
                <w:sz w:val="18"/>
                <w:szCs w:val="18"/>
              </w:rPr>
              <w:t>Note:</w:t>
            </w:r>
          </w:p>
          <w:p w14:paraId="45FB6F35" w14:textId="389CB9CD" w:rsidR="00B54D05" w:rsidRPr="00792615" w:rsidRDefault="00CA452C" w:rsidP="00333899">
            <w:pPr>
              <w:rPr>
                <w:rFonts w:ascii="Arial" w:hAnsi="Arial" w:cs="Arial"/>
                <w:sz w:val="18"/>
                <w:szCs w:val="18"/>
              </w:rPr>
            </w:pPr>
            <w:r>
              <w:rPr>
                <w:rFonts w:ascii="Arial" w:hAnsi="Arial" w:cs="Arial"/>
                <w:sz w:val="18"/>
                <w:szCs w:val="18"/>
              </w:rPr>
              <w:t xml:space="preserve">When the given input is validated and the match found then that particular value </w:t>
            </w:r>
            <w:r w:rsidR="003E427F">
              <w:rPr>
                <w:rFonts w:ascii="Arial" w:hAnsi="Arial" w:cs="Arial"/>
                <w:sz w:val="18"/>
                <w:szCs w:val="18"/>
              </w:rPr>
              <w:t xml:space="preserve">configured </w:t>
            </w:r>
            <w:r>
              <w:rPr>
                <w:rFonts w:ascii="Arial" w:hAnsi="Arial" w:cs="Arial"/>
                <w:sz w:val="18"/>
                <w:szCs w:val="18"/>
              </w:rPr>
              <w:t>is returned. If the match is not found null is returned</w:t>
            </w:r>
            <w:r w:rsidR="00C2146C">
              <w:rPr>
                <w:rFonts w:ascii="Arial" w:hAnsi="Arial" w:cs="Arial"/>
                <w:sz w:val="18"/>
                <w:szCs w:val="18"/>
              </w:rPr>
              <w:t xml:space="preserve"> in the response</w:t>
            </w:r>
          </w:p>
        </w:tc>
        <w:tc>
          <w:tcPr>
            <w:tcW w:w="1253" w:type="dxa"/>
          </w:tcPr>
          <w:p w14:paraId="59E617DF" w14:textId="77777777" w:rsidR="00B54D05" w:rsidRDefault="00CA452C" w:rsidP="00333899">
            <w:pPr>
              <w:rPr>
                <w:rFonts w:ascii="Arial" w:hAnsi="Arial" w:cs="Arial"/>
                <w:sz w:val="18"/>
                <w:szCs w:val="18"/>
              </w:rPr>
            </w:pPr>
            <w:r>
              <w:rPr>
                <w:rFonts w:ascii="Arial" w:hAnsi="Arial" w:cs="Arial"/>
                <w:sz w:val="18"/>
                <w:szCs w:val="18"/>
              </w:rPr>
              <w:t>8000</w:t>
            </w:r>
          </w:p>
        </w:tc>
      </w:tr>
    </w:tbl>
    <w:p w14:paraId="7ACD90CA" w14:textId="77BF179F" w:rsidR="008A1B72" w:rsidRDefault="008A1B72" w:rsidP="00FA46A3">
      <w:pPr>
        <w:rPr>
          <w:sz w:val="24"/>
          <w:szCs w:val="24"/>
        </w:rPr>
      </w:pPr>
    </w:p>
    <w:p w14:paraId="78FA20E0" w14:textId="6376E886" w:rsidR="008D43ED" w:rsidRPr="00BF4526" w:rsidRDefault="008D43ED" w:rsidP="00FA46A3">
      <w:pPr>
        <w:rPr>
          <w:sz w:val="24"/>
          <w:szCs w:val="24"/>
        </w:rPr>
      </w:pPr>
      <w:r>
        <w:rPr>
          <w:sz w:val="24"/>
          <w:szCs w:val="24"/>
        </w:rPr>
        <w:t xml:space="preserve">The output details are explained </w:t>
      </w:r>
      <w:hyperlink w:anchor="_Rule_Util_Execution" w:history="1">
        <w:r w:rsidRPr="008D43ED">
          <w:rPr>
            <w:rStyle w:val="Hyperlink"/>
            <w:sz w:val="24"/>
            <w:szCs w:val="24"/>
          </w:rPr>
          <w:t>he</w:t>
        </w:r>
        <w:r w:rsidRPr="008D43ED">
          <w:rPr>
            <w:rStyle w:val="Hyperlink"/>
            <w:sz w:val="24"/>
            <w:szCs w:val="24"/>
          </w:rPr>
          <w:t>r</w:t>
        </w:r>
        <w:r w:rsidRPr="008D43ED">
          <w:rPr>
            <w:rStyle w:val="Hyperlink"/>
            <w:sz w:val="24"/>
            <w:szCs w:val="24"/>
          </w:rPr>
          <w:t>e</w:t>
        </w:r>
      </w:hyperlink>
    </w:p>
    <w:sectPr w:rsidR="008D43ED" w:rsidRPr="00BF4526" w:rsidSect="00556B06">
      <w:headerReference w:type="default" r:id="rId81"/>
      <w:footerReference w:type="default" r:id="rId82"/>
      <w:headerReference w:type="first" r:id="rId83"/>
      <w:footerReference w:type="first" r:id="rId84"/>
      <w:pgSz w:w="12240" w:h="15840"/>
      <w:pgMar w:top="1440" w:right="1440" w:bottom="1440" w:left="1014" w:header="144" w:footer="3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1D05B" w14:textId="77777777" w:rsidR="00E16461" w:rsidRDefault="00E16461" w:rsidP="00132C84">
      <w:pPr>
        <w:spacing w:after="0" w:line="240" w:lineRule="auto"/>
      </w:pPr>
      <w:r>
        <w:separator/>
      </w:r>
    </w:p>
  </w:endnote>
  <w:endnote w:type="continuationSeparator" w:id="0">
    <w:p w14:paraId="3B832C02" w14:textId="77777777" w:rsidR="00E16461" w:rsidRDefault="00E16461" w:rsidP="00132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03D71" w14:textId="77777777" w:rsidR="00000102" w:rsidRPr="0008367E" w:rsidRDefault="00000102" w:rsidP="00A502FE">
    <w:pPr>
      <w:pBdr>
        <w:top w:val="nil"/>
        <w:left w:val="nil"/>
        <w:bottom w:val="nil"/>
        <w:right w:val="nil"/>
        <w:between w:val="nil"/>
      </w:pBdr>
      <w:tabs>
        <w:tab w:val="center" w:pos="4680"/>
        <w:tab w:val="right" w:pos="9360"/>
      </w:tabs>
      <w:ind w:left="-360" w:right="360"/>
      <w:rPr>
        <w:b/>
        <w:color w:val="000000"/>
        <w:szCs w:val="20"/>
      </w:rPr>
    </w:pPr>
    <w:r w:rsidRPr="0008367E">
      <w:rPr>
        <w:b/>
        <w:noProof/>
        <w:color w:val="000000"/>
        <w:szCs w:val="20"/>
        <w:lang w:val="en-GB" w:eastAsia="en-GB"/>
      </w:rPr>
      <w:drawing>
        <wp:inline distT="0" distB="0" distL="19050" distR="0" wp14:anchorId="2A6FA726" wp14:editId="186C2C02">
          <wp:extent cx="8617437" cy="80211"/>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8730634" cy="81265"/>
                  </a:xfrm>
                  <a:prstGeom prst="rect">
                    <a:avLst/>
                  </a:prstGeom>
                  <a:ln/>
                </pic:spPr>
              </pic:pic>
            </a:graphicData>
          </a:graphic>
        </wp:inline>
      </w:drawing>
    </w:r>
    <w:r w:rsidRPr="0008367E">
      <w:rPr>
        <w:b/>
        <w:color w:val="000000"/>
        <w:szCs w:val="20"/>
      </w:rPr>
      <w:t xml:space="preserve">     </w:t>
    </w:r>
  </w:p>
  <w:p w14:paraId="1631EF1F" w14:textId="77777777" w:rsidR="00000102" w:rsidRPr="0008367E" w:rsidRDefault="00000102" w:rsidP="00A502FE">
    <w:pPr>
      <w:pBdr>
        <w:top w:val="nil"/>
        <w:left w:val="nil"/>
        <w:bottom w:val="nil"/>
        <w:right w:val="nil"/>
        <w:between w:val="nil"/>
      </w:pBdr>
      <w:tabs>
        <w:tab w:val="center" w:pos="4680"/>
        <w:tab w:val="right" w:pos="10710"/>
      </w:tabs>
      <w:ind w:left="-360" w:right="360"/>
      <w:rPr>
        <w:b/>
        <w:color w:val="000000"/>
        <w:szCs w:val="20"/>
      </w:rPr>
    </w:pPr>
    <w:r w:rsidRPr="0008367E">
      <w:rPr>
        <w:b/>
        <w:color w:val="9BBB59" w:themeColor="accent3"/>
        <w:szCs w:val="20"/>
      </w:rPr>
      <w:t xml:space="preserve">      Cognicx IT solutions LLC, PO Box 4713, Dubai UAE</w:t>
    </w:r>
    <w:r w:rsidRPr="0008367E">
      <w:rPr>
        <w:b/>
        <w:color w:val="000000"/>
        <w:szCs w:val="20"/>
      </w:rPr>
      <w:tab/>
    </w:r>
    <w:r w:rsidRPr="0008367E">
      <w:rPr>
        <w:b/>
        <w:color w:val="000000"/>
        <w:szCs w:val="20"/>
      </w:rPr>
      <w:tab/>
      <w:t xml:space="preserve"> Page</w:t>
    </w:r>
    <w:r>
      <w:rPr>
        <w:b/>
        <w:color w:val="000000"/>
        <w:szCs w:val="20"/>
      </w:rPr>
      <w:t xml:space="preserve"> </w:t>
    </w:r>
    <w:r w:rsidRPr="00BD1646">
      <w:rPr>
        <w:b/>
        <w:color w:val="000000"/>
        <w:szCs w:val="20"/>
      </w:rPr>
      <w:fldChar w:fldCharType="begin"/>
    </w:r>
    <w:r w:rsidRPr="00BD1646">
      <w:rPr>
        <w:b/>
        <w:color w:val="000000"/>
        <w:szCs w:val="20"/>
      </w:rPr>
      <w:instrText xml:space="preserve"> PAGE   \* MERGEFORMAT </w:instrText>
    </w:r>
    <w:r w:rsidRPr="00BD1646">
      <w:rPr>
        <w:b/>
        <w:color w:val="000000"/>
        <w:szCs w:val="20"/>
      </w:rPr>
      <w:fldChar w:fldCharType="separate"/>
    </w:r>
    <w:r w:rsidR="009F21B3">
      <w:rPr>
        <w:b/>
        <w:noProof/>
        <w:color w:val="000000"/>
        <w:szCs w:val="20"/>
      </w:rPr>
      <w:t>2</w:t>
    </w:r>
    <w:r w:rsidRPr="00BD1646">
      <w:rPr>
        <w:b/>
        <w:noProof/>
        <w:color w:val="000000"/>
        <w:szCs w:val="20"/>
      </w:rPr>
      <w:fldChar w:fldCharType="end"/>
    </w:r>
    <w:r w:rsidRPr="0008367E">
      <w:rPr>
        <w:b/>
        <w:color w:val="000000"/>
        <w:szCs w:val="20"/>
      </w:rPr>
      <w:t xml:space="preserve">               </w:t>
    </w:r>
  </w:p>
  <w:p w14:paraId="14AF2E4A" w14:textId="77777777" w:rsidR="00000102" w:rsidRPr="0008367E" w:rsidRDefault="00000102" w:rsidP="00A502FE">
    <w:pPr>
      <w:pStyle w:val="Footer"/>
      <w:rPr>
        <w:b/>
        <w:szCs w:val="20"/>
      </w:rPr>
    </w:pPr>
  </w:p>
  <w:p w14:paraId="1F8F7EF0" w14:textId="77777777" w:rsidR="00000102" w:rsidRPr="00320C49" w:rsidRDefault="00000102" w:rsidP="00320C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2A196" w14:textId="77777777" w:rsidR="00000102" w:rsidRPr="0008367E" w:rsidRDefault="00000102" w:rsidP="00E408F4">
    <w:pPr>
      <w:pBdr>
        <w:top w:val="nil"/>
        <w:left w:val="nil"/>
        <w:bottom w:val="nil"/>
        <w:right w:val="nil"/>
        <w:between w:val="nil"/>
      </w:pBdr>
      <w:tabs>
        <w:tab w:val="center" w:pos="4680"/>
        <w:tab w:val="right" w:pos="9360"/>
      </w:tabs>
      <w:ind w:left="-360" w:right="360"/>
      <w:rPr>
        <w:b/>
        <w:color w:val="000000"/>
        <w:szCs w:val="20"/>
      </w:rPr>
    </w:pPr>
    <w:r w:rsidRPr="0008367E">
      <w:rPr>
        <w:b/>
        <w:noProof/>
        <w:color w:val="000000"/>
        <w:szCs w:val="20"/>
        <w:lang w:val="en-GB" w:eastAsia="en-GB"/>
      </w:rPr>
      <w:drawing>
        <wp:inline distT="0" distB="0" distL="19050" distR="0" wp14:anchorId="0C91D803" wp14:editId="52189B0B">
          <wp:extent cx="8617437" cy="8021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8730634" cy="81265"/>
                  </a:xfrm>
                  <a:prstGeom prst="rect">
                    <a:avLst/>
                  </a:prstGeom>
                  <a:ln/>
                </pic:spPr>
              </pic:pic>
            </a:graphicData>
          </a:graphic>
        </wp:inline>
      </w:drawing>
    </w:r>
    <w:r w:rsidRPr="0008367E">
      <w:rPr>
        <w:b/>
        <w:color w:val="000000"/>
        <w:szCs w:val="20"/>
      </w:rPr>
      <w:t xml:space="preserve">     </w:t>
    </w:r>
  </w:p>
  <w:p w14:paraId="395DDF0C" w14:textId="77777777" w:rsidR="00000102" w:rsidRPr="0008367E" w:rsidRDefault="00000102" w:rsidP="00E408F4">
    <w:pPr>
      <w:pBdr>
        <w:top w:val="nil"/>
        <w:left w:val="nil"/>
        <w:bottom w:val="nil"/>
        <w:right w:val="nil"/>
        <w:between w:val="nil"/>
      </w:pBdr>
      <w:tabs>
        <w:tab w:val="center" w:pos="4680"/>
        <w:tab w:val="right" w:pos="10710"/>
      </w:tabs>
      <w:ind w:left="-360" w:right="360"/>
      <w:rPr>
        <w:b/>
        <w:color w:val="000000"/>
        <w:szCs w:val="20"/>
      </w:rPr>
    </w:pPr>
    <w:r w:rsidRPr="0008367E">
      <w:rPr>
        <w:b/>
        <w:color w:val="9BBB59" w:themeColor="accent3"/>
        <w:szCs w:val="20"/>
      </w:rPr>
      <w:t xml:space="preserve">      Cognicx IT solutions LLC, PO Box 4713, Dubai UAE</w:t>
    </w:r>
    <w:r w:rsidRPr="0008367E">
      <w:rPr>
        <w:b/>
        <w:color w:val="000000"/>
        <w:szCs w:val="20"/>
      </w:rPr>
      <w:tab/>
    </w:r>
    <w:r w:rsidRPr="0008367E">
      <w:rPr>
        <w:b/>
        <w:color w:val="000000"/>
        <w:szCs w:val="20"/>
      </w:rPr>
      <w:tab/>
      <w:t xml:space="preserve">                 Page </w:t>
    </w:r>
    <w:r>
      <w:rPr>
        <w:b/>
        <w:color w:val="000000"/>
        <w:szCs w:val="20"/>
      </w:rPr>
      <w:t>2</w:t>
    </w:r>
  </w:p>
  <w:p w14:paraId="61429AE3" w14:textId="77777777" w:rsidR="00000102" w:rsidRDefault="00000102">
    <w:pPr>
      <w:pStyle w:val="Footer"/>
    </w:pPr>
  </w:p>
  <w:p w14:paraId="533CD3E6" w14:textId="77777777" w:rsidR="00000102" w:rsidRDefault="00000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46F6B" w14:textId="77777777" w:rsidR="00E16461" w:rsidRDefault="00E16461" w:rsidP="00132C84">
      <w:pPr>
        <w:spacing w:after="0" w:line="240" w:lineRule="auto"/>
      </w:pPr>
      <w:r>
        <w:separator/>
      </w:r>
    </w:p>
  </w:footnote>
  <w:footnote w:type="continuationSeparator" w:id="0">
    <w:p w14:paraId="3E53B0CA" w14:textId="77777777" w:rsidR="00E16461" w:rsidRDefault="00E16461" w:rsidP="00132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10C75" w14:textId="77777777" w:rsidR="00000102" w:rsidRDefault="00000102" w:rsidP="00A502FE">
    <w:pPr>
      <w:ind w:left="-709"/>
    </w:pPr>
  </w:p>
  <w:p w14:paraId="66A7C5D5" w14:textId="77777777" w:rsidR="00000102" w:rsidRDefault="00000102" w:rsidP="00A502FE">
    <w:pPr>
      <w:ind w:left="-709"/>
    </w:pPr>
    <w:r>
      <w:rPr>
        <w:noProof/>
        <w:lang w:val="en-GB" w:eastAsia="en-GB"/>
      </w:rPr>
      <w:drawing>
        <wp:anchor distT="0" distB="0" distL="114300" distR="114300" simplePos="0" relativeHeight="251668992" behindDoc="0" locked="0" layoutInCell="1" allowOverlap="1" wp14:anchorId="6FB346DB" wp14:editId="4BB22217">
          <wp:simplePos x="0" y="0"/>
          <wp:positionH relativeFrom="column">
            <wp:posOffset>-249555</wp:posOffset>
          </wp:positionH>
          <wp:positionV relativeFrom="paragraph">
            <wp:posOffset>-98191</wp:posOffset>
          </wp:positionV>
          <wp:extent cx="2208530" cy="624840"/>
          <wp:effectExtent l="19050" t="0" r="1270" b="0"/>
          <wp:wrapSquare wrapText="bothSides" distT="0" distB="0" distL="114300" distR="114300"/>
          <wp:docPr id="22" name="Picture 2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08530" cy="624840"/>
                  </a:xfrm>
                  <a:prstGeom prst="rect">
                    <a:avLst/>
                  </a:prstGeom>
                </pic:spPr>
              </pic:pic>
            </a:graphicData>
          </a:graphic>
        </wp:anchor>
      </w:drawing>
    </w:r>
  </w:p>
  <w:p w14:paraId="4D5D7AB5" w14:textId="77777777" w:rsidR="00000102" w:rsidRDefault="00E16461" w:rsidP="00A502FE">
    <w:pPr>
      <w:jc w:val="right"/>
    </w:pPr>
    <w:r>
      <w:rPr>
        <w:noProof/>
      </w:rPr>
      <w:pict w14:anchorId="0BD2A0CE">
        <v:rect id="Rectangle 21" o:spid="_x0000_s1026" style="position:absolute;left:0;text-align:left;margin-left:153.15pt;margin-top:16.35pt;width:439.6pt;height:6.3pt;z-index:251670016;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" stroked="f">
          <v:fill r:id="rId2" o:title="" recolor="t" rotate="t" type="frame"/>
          <v:textbox inset="0,0,0,0"/>
        </v:rect>
      </w:pict>
    </w:r>
    <w:r w:rsidR="00000102">
      <w:rPr>
        <w:noProof/>
      </w:rPr>
      <w:t>Rule Engine</w:t>
    </w:r>
    <w:r w:rsidR="009F21B3">
      <w:t xml:space="preserve"> 0.04</w:t>
    </w:r>
  </w:p>
  <w:p w14:paraId="16395509" w14:textId="77777777" w:rsidR="00000102" w:rsidRDefault="00000102" w:rsidP="00132C84">
    <w:pPr>
      <w:pStyle w:val="Header"/>
      <w:tabs>
        <w:tab w:val="left" w:pos="46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E652F" w14:textId="77777777" w:rsidR="00000102" w:rsidRDefault="00000102" w:rsidP="00A502FE">
    <w:pPr>
      <w:ind w:left="-709"/>
    </w:pPr>
  </w:p>
  <w:p w14:paraId="6D6CA98B" w14:textId="77777777" w:rsidR="00000102" w:rsidRDefault="00000102" w:rsidP="00A502FE">
    <w:pPr>
      <w:ind w:left="-709"/>
    </w:pPr>
  </w:p>
  <w:p w14:paraId="7CB121DE" w14:textId="77777777" w:rsidR="00000102" w:rsidRDefault="00000102" w:rsidP="00A502FE">
    <w:pPr>
      <w:ind w:left="-709"/>
    </w:pPr>
    <w:r>
      <w:rPr>
        <w:noProof/>
        <w:lang w:val="en-GB" w:eastAsia="en-GB"/>
      </w:rPr>
      <w:drawing>
        <wp:anchor distT="0" distB="0" distL="114300" distR="114300" simplePos="0" relativeHeight="251665920" behindDoc="0" locked="0" layoutInCell="1" allowOverlap="1" wp14:anchorId="08E0FBFB" wp14:editId="3A2F88F3">
          <wp:simplePos x="0" y="0"/>
          <wp:positionH relativeFrom="column">
            <wp:posOffset>-260840</wp:posOffset>
          </wp:positionH>
          <wp:positionV relativeFrom="paragraph">
            <wp:posOffset>-97790</wp:posOffset>
          </wp:positionV>
          <wp:extent cx="2208530" cy="624840"/>
          <wp:effectExtent l="0" t="0" r="1270" b="0"/>
          <wp:wrapSquare wrapText="bothSides" distT="0" distB="0" distL="114300" distR="114300"/>
          <wp:docPr id="20" name="Picture 2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08530" cy="624840"/>
                  </a:xfrm>
                  <a:prstGeom prst="rect">
                    <a:avLst/>
                  </a:prstGeom>
                </pic:spPr>
              </pic:pic>
            </a:graphicData>
          </a:graphic>
        </wp:anchor>
      </w:drawing>
    </w:r>
  </w:p>
  <w:p w14:paraId="326D42E7" w14:textId="77777777" w:rsidR="00000102" w:rsidRDefault="00E16461" w:rsidP="00A502FE">
    <w:r>
      <w:rPr>
        <w:noProof/>
      </w:rPr>
      <w:pict w14:anchorId="4CA5B808">
        <v:rect id="Rectangle 12" o:spid="_x0000_s1027" style="position:absolute;margin-left:153.15pt;margin-top:16.35pt;width:439.6pt;height:6.3pt;z-index:251666944;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" stroked="f">
          <v:fill r:id="rId2" o:title="" recolor="t" rotate="t" type="frame"/>
          <v:textbox inset="0,0,0,0"/>
        </v:rect>
      </w:pict>
    </w:r>
  </w:p>
  <w:p w14:paraId="24AC5822" w14:textId="77777777" w:rsidR="00000102" w:rsidRPr="00A502FE" w:rsidRDefault="00000102" w:rsidP="00A50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44B53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705859F6"/>
    <w:lvl w:ilvl="0">
      <w:start w:val="1"/>
      <w:numFmt w:val="decimal"/>
      <w:pStyle w:val="RefNo"/>
      <w:lvlText w:val="%1."/>
      <w:lvlJc w:val="left"/>
      <w:pPr>
        <w:tabs>
          <w:tab w:val="num" w:pos="360"/>
        </w:tabs>
        <w:ind w:left="360" w:hanging="360"/>
      </w:pPr>
    </w:lvl>
  </w:abstractNum>
  <w:abstractNum w:abstractNumId="2" w15:restartNumberingAfterBreak="0">
    <w:nsid w:val="FFFFFFFB"/>
    <w:multiLevelType w:val="multilevel"/>
    <w:tmpl w:val="3286A21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14C77D9"/>
    <w:multiLevelType w:val="hybridMultilevel"/>
    <w:tmpl w:val="393C2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2901B1"/>
    <w:multiLevelType w:val="hybridMultilevel"/>
    <w:tmpl w:val="FFF4CA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2E255FD"/>
    <w:multiLevelType w:val="hybridMultilevel"/>
    <w:tmpl w:val="199028BA"/>
    <w:lvl w:ilvl="0" w:tplc="D29E7E90">
      <w:start w:val="1"/>
      <w:numFmt w:val="bullet"/>
      <w:lvlText w:val=""/>
      <w:lvlJc w:val="left"/>
      <w:pPr>
        <w:tabs>
          <w:tab w:val="num" w:pos="720"/>
        </w:tabs>
        <w:ind w:left="720" w:hanging="360"/>
      </w:pPr>
      <w:rPr>
        <w:rFonts w:ascii="Wingdings" w:hAnsi="Wingdings" w:hint="default"/>
      </w:rPr>
    </w:lvl>
    <w:lvl w:ilvl="1" w:tplc="EDEC2FC8" w:tentative="1">
      <w:start w:val="1"/>
      <w:numFmt w:val="bullet"/>
      <w:lvlText w:val=""/>
      <w:lvlJc w:val="left"/>
      <w:pPr>
        <w:tabs>
          <w:tab w:val="num" w:pos="1440"/>
        </w:tabs>
        <w:ind w:left="1440" w:hanging="360"/>
      </w:pPr>
      <w:rPr>
        <w:rFonts w:ascii="Wingdings" w:hAnsi="Wingdings" w:hint="default"/>
      </w:rPr>
    </w:lvl>
    <w:lvl w:ilvl="2" w:tplc="66846C36" w:tentative="1">
      <w:start w:val="1"/>
      <w:numFmt w:val="bullet"/>
      <w:lvlText w:val=""/>
      <w:lvlJc w:val="left"/>
      <w:pPr>
        <w:tabs>
          <w:tab w:val="num" w:pos="2160"/>
        </w:tabs>
        <w:ind w:left="2160" w:hanging="360"/>
      </w:pPr>
      <w:rPr>
        <w:rFonts w:ascii="Wingdings" w:hAnsi="Wingdings" w:hint="default"/>
      </w:rPr>
    </w:lvl>
    <w:lvl w:ilvl="3" w:tplc="BAF2853A" w:tentative="1">
      <w:start w:val="1"/>
      <w:numFmt w:val="bullet"/>
      <w:lvlText w:val=""/>
      <w:lvlJc w:val="left"/>
      <w:pPr>
        <w:tabs>
          <w:tab w:val="num" w:pos="2880"/>
        </w:tabs>
        <w:ind w:left="2880" w:hanging="360"/>
      </w:pPr>
      <w:rPr>
        <w:rFonts w:ascii="Wingdings" w:hAnsi="Wingdings" w:hint="default"/>
      </w:rPr>
    </w:lvl>
    <w:lvl w:ilvl="4" w:tplc="8F984CAC" w:tentative="1">
      <w:start w:val="1"/>
      <w:numFmt w:val="bullet"/>
      <w:lvlText w:val=""/>
      <w:lvlJc w:val="left"/>
      <w:pPr>
        <w:tabs>
          <w:tab w:val="num" w:pos="3600"/>
        </w:tabs>
        <w:ind w:left="3600" w:hanging="360"/>
      </w:pPr>
      <w:rPr>
        <w:rFonts w:ascii="Wingdings" w:hAnsi="Wingdings" w:hint="default"/>
      </w:rPr>
    </w:lvl>
    <w:lvl w:ilvl="5" w:tplc="F0A0E7C0" w:tentative="1">
      <w:start w:val="1"/>
      <w:numFmt w:val="bullet"/>
      <w:lvlText w:val=""/>
      <w:lvlJc w:val="left"/>
      <w:pPr>
        <w:tabs>
          <w:tab w:val="num" w:pos="4320"/>
        </w:tabs>
        <w:ind w:left="4320" w:hanging="360"/>
      </w:pPr>
      <w:rPr>
        <w:rFonts w:ascii="Wingdings" w:hAnsi="Wingdings" w:hint="default"/>
      </w:rPr>
    </w:lvl>
    <w:lvl w:ilvl="6" w:tplc="5F84C89A" w:tentative="1">
      <w:start w:val="1"/>
      <w:numFmt w:val="bullet"/>
      <w:lvlText w:val=""/>
      <w:lvlJc w:val="left"/>
      <w:pPr>
        <w:tabs>
          <w:tab w:val="num" w:pos="5040"/>
        </w:tabs>
        <w:ind w:left="5040" w:hanging="360"/>
      </w:pPr>
      <w:rPr>
        <w:rFonts w:ascii="Wingdings" w:hAnsi="Wingdings" w:hint="default"/>
      </w:rPr>
    </w:lvl>
    <w:lvl w:ilvl="7" w:tplc="3F38B40A" w:tentative="1">
      <w:start w:val="1"/>
      <w:numFmt w:val="bullet"/>
      <w:lvlText w:val=""/>
      <w:lvlJc w:val="left"/>
      <w:pPr>
        <w:tabs>
          <w:tab w:val="num" w:pos="5760"/>
        </w:tabs>
        <w:ind w:left="5760" w:hanging="360"/>
      </w:pPr>
      <w:rPr>
        <w:rFonts w:ascii="Wingdings" w:hAnsi="Wingdings" w:hint="default"/>
      </w:rPr>
    </w:lvl>
    <w:lvl w:ilvl="8" w:tplc="7044498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5FE14BA"/>
    <w:multiLevelType w:val="hybridMultilevel"/>
    <w:tmpl w:val="AFDCF796"/>
    <w:lvl w:ilvl="0" w:tplc="5EC4DFD6">
      <w:start w:val="1"/>
      <w:numFmt w:val="lowerLetter"/>
      <w:pStyle w:val="List"/>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150881"/>
    <w:multiLevelType w:val="hybridMultilevel"/>
    <w:tmpl w:val="E3942902"/>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07C2562D"/>
    <w:multiLevelType w:val="hybridMultilevel"/>
    <w:tmpl w:val="986628E4"/>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0A115A5D"/>
    <w:multiLevelType w:val="hybridMultilevel"/>
    <w:tmpl w:val="3036D1B2"/>
    <w:lvl w:ilvl="0" w:tplc="705859F6">
      <w:start w:val="1"/>
      <w:numFmt w:val="bullet"/>
      <w:pStyle w:val="AppendixHeading3"/>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A895BCA"/>
    <w:multiLevelType w:val="hybridMultilevel"/>
    <w:tmpl w:val="C51EC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07670"/>
    <w:multiLevelType w:val="hybridMultilevel"/>
    <w:tmpl w:val="D1F644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0DD7190F"/>
    <w:multiLevelType w:val="hybridMultilevel"/>
    <w:tmpl w:val="01C67808"/>
    <w:lvl w:ilvl="0" w:tplc="480099DC">
      <w:start w:val="1"/>
      <w:numFmt w:val="bullet"/>
      <w:lvlText w:val="•"/>
      <w:lvlJc w:val="left"/>
      <w:pPr>
        <w:tabs>
          <w:tab w:val="num" w:pos="720"/>
        </w:tabs>
        <w:ind w:left="720" w:hanging="360"/>
      </w:pPr>
      <w:rPr>
        <w:rFonts w:ascii="Arial" w:hAnsi="Arial" w:hint="default"/>
      </w:rPr>
    </w:lvl>
    <w:lvl w:ilvl="1" w:tplc="0B700522" w:tentative="1">
      <w:start w:val="1"/>
      <w:numFmt w:val="bullet"/>
      <w:lvlText w:val="•"/>
      <w:lvlJc w:val="left"/>
      <w:pPr>
        <w:tabs>
          <w:tab w:val="num" w:pos="1440"/>
        </w:tabs>
        <w:ind w:left="1440" w:hanging="360"/>
      </w:pPr>
      <w:rPr>
        <w:rFonts w:ascii="Arial" w:hAnsi="Arial" w:hint="default"/>
      </w:rPr>
    </w:lvl>
    <w:lvl w:ilvl="2" w:tplc="24FA11B4" w:tentative="1">
      <w:start w:val="1"/>
      <w:numFmt w:val="bullet"/>
      <w:lvlText w:val="•"/>
      <w:lvlJc w:val="left"/>
      <w:pPr>
        <w:tabs>
          <w:tab w:val="num" w:pos="2160"/>
        </w:tabs>
        <w:ind w:left="2160" w:hanging="360"/>
      </w:pPr>
      <w:rPr>
        <w:rFonts w:ascii="Arial" w:hAnsi="Arial" w:hint="default"/>
      </w:rPr>
    </w:lvl>
    <w:lvl w:ilvl="3" w:tplc="676270A0" w:tentative="1">
      <w:start w:val="1"/>
      <w:numFmt w:val="bullet"/>
      <w:lvlText w:val="•"/>
      <w:lvlJc w:val="left"/>
      <w:pPr>
        <w:tabs>
          <w:tab w:val="num" w:pos="2880"/>
        </w:tabs>
        <w:ind w:left="2880" w:hanging="360"/>
      </w:pPr>
      <w:rPr>
        <w:rFonts w:ascii="Arial" w:hAnsi="Arial" w:hint="default"/>
      </w:rPr>
    </w:lvl>
    <w:lvl w:ilvl="4" w:tplc="21FE5D92" w:tentative="1">
      <w:start w:val="1"/>
      <w:numFmt w:val="bullet"/>
      <w:lvlText w:val="•"/>
      <w:lvlJc w:val="left"/>
      <w:pPr>
        <w:tabs>
          <w:tab w:val="num" w:pos="3600"/>
        </w:tabs>
        <w:ind w:left="3600" w:hanging="360"/>
      </w:pPr>
      <w:rPr>
        <w:rFonts w:ascii="Arial" w:hAnsi="Arial" w:hint="default"/>
      </w:rPr>
    </w:lvl>
    <w:lvl w:ilvl="5" w:tplc="475269EA" w:tentative="1">
      <w:start w:val="1"/>
      <w:numFmt w:val="bullet"/>
      <w:lvlText w:val="•"/>
      <w:lvlJc w:val="left"/>
      <w:pPr>
        <w:tabs>
          <w:tab w:val="num" w:pos="4320"/>
        </w:tabs>
        <w:ind w:left="4320" w:hanging="360"/>
      </w:pPr>
      <w:rPr>
        <w:rFonts w:ascii="Arial" w:hAnsi="Arial" w:hint="default"/>
      </w:rPr>
    </w:lvl>
    <w:lvl w:ilvl="6" w:tplc="C7C219BC" w:tentative="1">
      <w:start w:val="1"/>
      <w:numFmt w:val="bullet"/>
      <w:lvlText w:val="•"/>
      <w:lvlJc w:val="left"/>
      <w:pPr>
        <w:tabs>
          <w:tab w:val="num" w:pos="5040"/>
        </w:tabs>
        <w:ind w:left="5040" w:hanging="360"/>
      </w:pPr>
      <w:rPr>
        <w:rFonts w:ascii="Arial" w:hAnsi="Arial" w:hint="default"/>
      </w:rPr>
    </w:lvl>
    <w:lvl w:ilvl="7" w:tplc="86447D46" w:tentative="1">
      <w:start w:val="1"/>
      <w:numFmt w:val="bullet"/>
      <w:lvlText w:val="•"/>
      <w:lvlJc w:val="left"/>
      <w:pPr>
        <w:tabs>
          <w:tab w:val="num" w:pos="5760"/>
        </w:tabs>
        <w:ind w:left="5760" w:hanging="360"/>
      </w:pPr>
      <w:rPr>
        <w:rFonts w:ascii="Arial" w:hAnsi="Arial" w:hint="default"/>
      </w:rPr>
    </w:lvl>
    <w:lvl w:ilvl="8" w:tplc="51BE6B4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5F508D0"/>
    <w:multiLevelType w:val="hybridMultilevel"/>
    <w:tmpl w:val="8A94DD6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854102F"/>
    <w:multiLevelType w:val="hybridMultilevel"/>
    <w:tmpl w:val="DB0C04A2"/>
    <w:lvl w:ilvl="0" w:tplc="13AAE52C">
      <w:start w:val="1"/>
      <w:numFmt w:val="bullet"/>
      <w:pStyle w:val="Heading31"/>
      <w:lvlText w:val=""/>
      <w:lvlJc w:val="left"/>
      <w:pPr>
        <w:tabs>
          <w:tab w:val="num" w:pos="691"/>
        </w:tabs>
        <w:ind w:left="691" w:hanging="360"/>
      </w:pPr>
      <w:rPr>
        <w:rFonts w:ascii="Wingdings" w:hAnsi="Wingdings" w:hint="default"/>
        <w:color w:val="00008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B233D87"/>
    <w:multiLevelType w:val="hybridMultilevel"/>
    <w:tmpl w:val="576E68D4"/>
    <w:lvl w:ilvl="0" w:tplc="340284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1F0D7C9F"/>
    <w:multiLevelType w:val="hybridMultilevel"/>
    <w:tmpl w:val="5D589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5206FF2"/>
    <w:multiLevelType w:val="hybridMultilevel"/>
    <w:tmpl w:val="C1C67922"/>
    <w:lvl w:ilvl="0" w:tplc="04907D7E">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8" w15:restartNumberingAfterBreak="0">
    <w:nsid w:val="254A48D0"/>
    <w:multiLevelType w:val="hybridMultilevel"/>
    <w:tmpl w:val="C61A609A"/>
    <w:lvl w:ilvl="0" w:tplc="389AFB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272B19"/>
    <w:multiLevelType w:val="hybridMultilevel"/>
    <w:tmpl w:val="3BAEE6B4"/>
    <w:lvl w:ilvl="0" w:tplc="1EA286CE">
      <w:start w:val="1"/>
      <w:numFmt w:val="bullet"/>
      <w:lvlText w:val="•"/>
      <w:lvlJc w:val="left"/>
      <w:pPr>
        <w:tabs>
          <w:tab w:val="num" w:pos="720"/>
        </w:tabs>
        <w:ind w:left="720" w:hanging="360"/>
      </w:pPr>
      <w:rPr>
        <w:rFonts w:ascii="Arial" w:hAnsi="Arial" w:hint="default"/>
      </w:rPr>
    </w:lvl>
    <w:lvl w:ilvl="1" w:tplc="2ECE1ED8" w:tentative="1">
      <w:start w:val="1"/>
      <w:numFmt w:val="bullet"/>
      <w:lvlText w:val="•"/>
      <w:lvlJc w:val="left"/>
      <w:pPr>
        <w:tabs>
          <w:tab w:val="num" w:pos="1440"/>
        </w:tabs>
        <w:ind w:left="1440" w:hanging="360"/>
      </w:pPr>
      <w:rPr>
        <w:rFonts w:ascii="Arial" w:hAnsi="Arial" w:hint="default"/>
      </w:rPr>
    </w:lvl>
    <w:lvl w:ilvl="2" w:tplc="C9D0AAFA" w:tentative="1">
      <w:start w:val="1"/>
      <w:numFmt w:val="bullet"/>
      <w:lvlText w:val="•"/>
      <w:lvlJc w:val="left"/>
      <w:pPr>
        <w:tabs>
          <w:tab w:val="num" w:pos="2160"/>
        </w:tabs>
        <w:ind w:left="2160" w:hanging="360"/>
      </w:pPr>
      <w:rPr>
        <w:rFonts w:ascii="Arial" w:hAnsi="Arial" w:hint="default"/>
      </w:rPr>
    </w:lvl>
    <w:lvl w:ilvl="3" w:tplc="C97C411C" w:tentative="1">
      <w:start w:val="1"/>
      <w:numFmt w:val="bullet"/>
      <w:lvlText w:val="•"/>
      <w:lvlJc w:val="left"/>
      <w:pPr>
        <w:tabs>
          <w:tab w:val="num" w:pos="2880"/>
        </w:tabs>
        <w:ind w:left="2880" w:hanging="360"/>
      </w:pPr>
      <w:rPr>
        <w:rFonts w:ascii="Arial" w:hAnsi="Arial" w:hint="default"/>
      </w:rPr>
    </w:lvl>
    <w:lvl w:ilvl="4" w:tplc="4ED8141E" w:tentative="1">
      <w:start w:val="1"/>
      <w:numFmt w:val="bullet"/>
      <w:lvlText w:val="•"/>
      <w:lvlJc w:val="left"/>
      <w:pPr>
        <w:tabs>
          <w:tab w:val="num" w:pos="3600"/>
        </w:tabs>
        <w:ind w:left="3600" w:hanging="360"/>
      </w:pPr>
      <w:rPr>
        <w:rFonts w:ascii="Arial" w:hAnsi="Arial" w:hint="default"/>
      </w:rPr>
    </w:lvl>
    <w:lvl w:ilvl="5" w:tplc="14429072" w:tentative="1">
      <w:start w:val="1"/>
      <w:numFmt w:val="bullet"/>
      <w:lvlText w:val="•"/>
      <w:lvlJc w:val="left"/>
      <w:pPr>
        <w:tabs>
          <w:tab w:val="num" w:pos="4320"/>
        </w:tabs>
        <w:ind w:left="4320" w:hanging="360"/>
      </w:pPr>
      <w:rPr>
        <w:rFonts w:ascii="Arial" w:hAnsi="Arial" w:hint="default"/>
      </w:rPr>
    </w:lvl>
    <w:lvl w:ilvl="6" w:tplc="CA16499E" w:tentative="1">
      <w:start w:val="1"/>
      <w:numFmt w:val="bullet"/>
      <w:lvlText w:val="•"/>
      <w:lvlJc w:val="left"/>
      <w:pPr>
        <w:tabs>
          <w:tab w:val="num" w:pos="5040"/>
        </w:tabs>
        <w:ind w:left="5040" w:hanging="360"/>
      </w:pPr>
      <w:rPr>
        <w:rFonts w:ascii="Arial" w:hAnsi="Arial" w:hint="default"/>
      </w:rPr>
    </w:lvl>
    <w:lvl w:ilvl="7" w:tplc="92600B70" w:tentative="1">
      <w:start w:val="1"/>
      <w:numFmt w:val="bullet"/>
      <w:lvlText w:val="•"/>
      <w:lvlJc w:val="left"/>
      <w:pPr>
        <w:tabs>
          <w:tab w:val="num" w:pos="5760"/>
        </w:tabs>
        <w:ind w:left="5760" w:hanging="360"/>
      </w:pPr>
      <w:rPr>
        <w:rFonts w:ascii="Arial" w:hAnsi="Arial" w:hint="default"/>
      </w:rPr>
    </w:lvl>
    <w:lvl w:ilvl="8" w:tplc="28362C0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7617485"/>
    <w:multiLevelType w:val="hybridMultilevel"/>
    <w:tmpl w:val="EEEC5E7C"/>
    <w:lvl w:ilvl="0" w:tplc="04090001">
      <w:start w:val="1"/>
      <w:numFmt w:val="decimal"/>
      <w:pStyle w:val="cellbody"/>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2A8612D2"/>
    <w:multiLevelType w:val="hybridMultilevel"/>
    <w:tmpl w:val="6F50D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685796"/>
    <w:multiLevelType w:val="hybridMultilevel"/>
    <w:tmpl w:val="B356864E"/>
    <w:lvl w:ilvl="0" w:tplc="67F49940">
      <w:start w:val="1"/>
      <w:numFmt w:val="decimal"/>
      <w:lvlText w:val="%1."/>
      <w:lvlJc w:val="left"/>
      <w:pPr>
        <w:ind w:left="1188" w:hanging="396"/>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339928C4"/>
    <w:multiLevelType w:val="hybridMultilevel"/>
    <w:tmpl w:val="4DC4E56A"/>
    <w:lvl w:ilvl="0" w:tplc="2B0CE5EC">
      <w:start w:val="1"/>
      <w:numFmt w:val="decimal"/>
      <w:pStyle w:val="ListNumber"/>
      <w:lvlText w:val="%1."/>
      <w:lvlJc w:val="left"/>
      <w:pPr>
        <w:ind w:left="180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74720F"/>
    <w:multiLevelType w:val="hybridMultilevel"/>
    <w:tmpl w:val="E744D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6512EE"/>
    <w:multiLevelType w:val="hybridMultilevel"/>
    <w:tmpl w:val="986628E4"/>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6" w15:restartNumberingAfterBreak="0">
    <w:nsid w:val="3D872EF8"/>
    <w:multiLevelType w:val="hybridMultilevel"/>
    <w:tmpl w:val="B356864E"/>
    <w:lvl w:ilvl="0" w:tplc="67F49940">
      <w:start w:val="1"/>
      <w:numFmt w:val="decimal"/>
      <w:lvlText w:val="%1."/>
      <w:lvlJc w:val="left"/>
      <w:pPr>
        <w:ind w:left="1188" w:hanging="396"/>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7" w15:restartNumberingAfterBreak="0">
    <w:nsid w:val="40554C46"/>
    <w:multiLevelType w:val="hybridMultilevel"/>
    <w:tmpl w:val="C61A609A"/>
    <w:lvl w:ilvl="0" w:tplc="389AFB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501C26"/>
    <w:multiLevelType w:val="hybridMultilevel"/>
    <w:tmpl w:val="F620A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75F52D5"/>
    <w:multiLevelType w:val="hybridMultilevel"/>
    <w:tmpl w:val="ED34A1E0"/>
    <w:lvl w:ilvl="0" w:tplc="7E62EAE8">
      <w:start w:val="1"/>
      <w:numFmt w:val="bullet"/>
      <w:lvlText w:val="•"/>
      <w:lvlJc w:val="left"/>
      <w:pPr>
        <w:tabs>
          <w:tab w:val="num" w:pos="720"/>
        </w:tabs>
        <w:ind w:left="720" w:hanging="360"/>
      </w:pPr>
      <w:rPr>
        <w:rFonts w:ascii="Arial" w:hAnsi="Arial" w:hint="default"/>
      </w:rPr>
    </w:lvl>
    <w:lvl w:ilvl="1" w:tplc="650026F4" w:tentative="1">
      <w:start w:val="1"/>
      <w:numFmt w:val="bullet"/>
      <w:lvlText w:val="•"/>
      <w:lvlJc w:val="left"/>
      <w:pPr>
        <w:tabs>
          <w:tab w:val="num" w:pos="1440"/>
        </w:tabs>
        <w:ind w:left="1440" w:hanging="360"/>
      </w:pPr>
      <w:rPr>
        <w:rFonts w:ascii="Arial" w:hAnsi="Arial" w:hint="default"/>
      </w:rPr>
    </w:lvl>
    <w:lvl w:ilvl="2" w:tplc="B164C522" w:tentative="1">
      <w:start w:val="1"/>
      <w:numFmt w:val="bullet"/>
      <w:lvlText w:val="•"/>
      <w:lvlJc w:val="left"/>
      <w:pPr>
        <w:tabs>
          <w:tab w:val="num" w:pos="2160"/>
        </w:tabs>
        <w:ind w:left="2160" w:hanging="360"/>
      </w:pPr>
      <w:rPr>
        <w:rFonts w:ascii="Arial" w:hAnsi="Arial" w:hint="default"/>
      </w:rPr>
    </w:lvl>
    <w:lvl w:ilvl="3" w:tplc="27F2EA32" w:tentative="1">
      <w:start w:val="1"/>
      <w:numFmt w:val="bullet"/>
      <w:lvlText w:val="•"/>
      <w:lvlJc w:val="left"/>
      <w:pPr>
        <w:tabs>
          <w:tab w:val="num" w:pos="2880"/>
        </w:tabs>
        <w:ind w:left="2880" w:hanging="360"/>
      </w:pPr>
      <w:rPr>
        <w:rFonts w:ascii="Arial" w:hAnsi="Arial" w:hint="default"/>
      </w:rPr>
    </w:lvl>
    <w:lvl w:ilvl="4" w:tplc="2348DB76" w:tentative="1">
      <w:start w:val="1"/>
      <w:numFmt w:val="bullet"/>
      <w:lvlText w:val="•"/>
      <w:lvlJc w:val="left"/>
      <w:pPr>
        <w:tabs>
          <w:tab w:val="num" w:pos="3600"/>
        </w:tabs>
        <w:ind w:left="3600" w:hanging="360"/>
      </w:pPr>
      <w:rPr>
        <w:rFonts w:ascii="Arial" w:hAnsi="Arial" w:hint="default"/>
      </w:rPr>
    </w:lvl>
    <w:lvl w:ilvl="5" w:tplc="B7E2F4AC" w:tentative="1">
      <w:start w:val="1"/>
      <w:numFmt w:val="bullet"/>
      <w:lvlText w:val="•"/>
      <w:lvlJc w:val="left"/>
      <w:pPr>
        <w:tabs>
          <w:tab w:val="num" w:pos="4320"/>
        </w:tabs>
        <w:ind w:left="4320" w:hanging="360"/>
      </w:pPr>
      <w:rPr>
        <w:rFonts w:ascii="Arial" w:hAnsi="Arial" w:hint="default"/>
      </w:rPr>
    </w:lvl>
    <w:lvl w:ilvl="6" w:tplc="0A560894" w:tentative="1">
      <w:start w:val="1"/>
      <w:numFmt w:val="bullet"/>
      <w:lvlText w:val="•"/>
      <w:lvlJc w:val="left"/>
      <w:pPr>
        <w:tabs>
          <w:tab w:val="num" w:pos="5040"/>
        </w:tabs>
        <w:ind w:left="5040" w:hanging="360"/>
      </w:pPr>
      <w:rPr>
        <w:rFonts w:ascii="Arial" w:hAnsi="Arial" w:hint="default"/>
      </w:rPr>
    </w:lvl>
    <w:lvl w:ilvl="7" w:tplc="6CBAAC7E" w:tentative="1">
      <w:start w:val="1"/>
      <w:numFmt w:val="bullet"/>
      <w:lvlText w:val="•"/>
      <w:lvlJc w:val="left"/>
      <w:pPr>
        <w:tabs>
          <w:tab w:val="num" w:pos="5760"/>
        </w:tabs>
        <w:ind w:left="5760" w:hanging="360"/>
      </w:pPr>
      <w:rPr>
        <w:rFonts w:ascii="Arial" w:hAnsi="Arial" w:hint="default"/>
      </w:rPr>
    </w:lvl>
    <w:lvl w:ilvl="8" w:tplc="ECBEC4B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91A23D7"/>
    <w:multiLevelType w:val="hybridMultilevel"/>
    <w:tmpl w:val="AC84F94A"/>
    <w:lvl w:ilvl="0" w:tplc="4440B5EC">
      <w:start w:val="1"/>
      <w:numFmt w:val="upperLetter"/>
      <w:pStyle w:val="AppendixHeading1"/>
      <w:lvlText w:val="%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2F170F"/>
    <w:multiLevelType w:val="hybridMultilevel"/>
    <w:tmpl w:val="E84E7AC8"/>
    <w:lvl w:ilvl="0" w:tplc="705859F6">
      <w:start w:val="1"/>
      <w:numFmt w:val="bullet"/>
      <w:pStyle w:val="TOCTitle"/>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775F04"/>
    <w:multiLevelType w:val="hybridMultilevel"/>
    <w:tmpl w:val="45204328"/>
    <w:lvl w:ilvl="0" w:tplc="D1D4320E">
      <w:start w:val="1"/>
      <w:numFmt w:val="bullet"/>
      <w:pStyle w:val="ListBullet2"/>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5F35CB8"/>
    <w:multiLevelType w:val="hybridMultilevel"/>
    <w:tmpl w:val="82E06CBE"/>
    <w:lvl w:ilvl="0" w:tplc="43FEC48C">
      <w:start w:val="1"/>
      <w:numFmt w:val="bullet"/>
      <w:pStyle w:val="ListBullet"/>
      <w:lvlText w:val=""/>
      <w:lvlJc w:val="left"/>
      <w:pPr>
        <w:ind w:left="3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94964E8"/>
    <w:multiLevelType w:val="multilevel"/>
    <w:tmpl w:val="DA34766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74AE7C94"/>
    <w:multiLevelType w:val="hybridMultilevel"/>
    <w:tmpl w:val="3A880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254E38"/>
    <w:multiLevelType w:val="hybridMultilevel"/>
    <w:tmpl w:val="BE204500"/>
    <w:lvl w:ilvl="0" w:tplc="CFFA24C4">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7" w15:restartNumberingAfterBreak="0">
    <w:nsid w:val="7C285540"/>
    <w:multiLevelType w:val="hybridMultilevel"/>
    <w:tmpl w:val="E2EC0EA8"/>
    <w:lvl w:ilvl="0" w:tplc="B6546580">
      <w:start w:val="1"/>
      <w:numFmt w:val="bullet"/>
      <w:pStyle w:val="ListBulletFirst"/>
      <w:lvlText w:val=""/>
      <w:lvlJc w:val="left"/>
      <w:pPr>
        <w:tabs>
          <w:tab w:val="num" w:pos="1483"/>
        </w:tabs>
        <w:ind w:left="1483" w:hanging="360"/>
      </w:pPr>
      <w:rPr>
        <w:rFonts w:ascii="Symbol" w:hAnsi="Symbol" w:hint="default"/>
      </w:rPr>
    </w:lvl>
    <w:lvl w:ilvl="1" w:tplc="04090019">
      <w:start w:val="1"/>
      <w:numFmt w:val="bullet"/>
      <w:lvlText w:val="o"/>
      <w:lvlJc w:val="left"/>
      <w:pPr>
        <w:tabs>
          <w:tab w:val="num" w:pos="1438"/>
        </w:tabs>
        <w:ind w:left="1438" w:hanging="360"/>
      </w:pPr>
      <w:rPr>
        <w:rFonts w:ascii="Courier New" w:hAnsi="Courier New" w:hint="default"/>
      </w:rPr>
    </w:lvl>
    <w:lvl w:ilvl="2" w:tplc="0409001B" w:tentative="1">
      <w:start w:val="1"/>
      <w:numFmt w:val="bullet"/>
      <w:lvlText w:val=""/>
      <w:lvlJc w:val="left"/>
      <w:pPr>
        <w:tabs>
          <w:tab w:val="num" w:pos="2158"/>
        </w:tabs>
        <w:ind w:left="2158" w:hanging="360"/>
      </w:pPr>
      <w:rPr>
        <w:rFonts w:ascii="Wingdings" w:hAnsi="Wingdings" w:hint="default"/>
      </w:rPr>
    </w:lvl>
    <w:lvl w:ilvl="3" w:tplc="0409000F" w:tentative="1">
      <w:start w:val="1"/>
      <w:numFmt w:val="bullet"/>
      <w:lvlText w:val=""/>
      <w:lvlJc w:val="left"/>
      <w:pPr>
        <w:tabs>
          <w:tab w:val="num" w:pos="2878"/>
        </w:tabs>
        <w:ind w:left="2878" w:hanging="360"/>
      </w:pPr>
      <w:rPr>
        <w:rFonts w:ascii="Symbol" w:hAnsi="Symbol" w:hint="default"/>
      </w:rPr>
    </w:lvl>
    <w:lvl w:ilvl="4" w:tplc="04090019" w:tentative="1">
      <w:start w:val="1"/>
      <w:numFmt w:val="bullet"/>
      <w:lvlText w:val="o"/>
      <w:lvlJc w:val="left"/>
      <w:pPr>
        <w:tabs>
          <w:tab w:val="num" w:pos="3598"/>
        </w:tabs>
        <w:ind w:left="3598" w:hanging="360"/>
      </w:pPr>
      <w:rPr>
        <w:rFonts w:ascii="Courier New" w:hAnsi="Courier New" w:hint="default"/>
      </w:rPr>
    </w:lvl>
    <w:lvl w:ilvl="5" w:tplc="0409001B" w:tentative="1">
      <w:start w:val="1"/>
      <w:numFmt w:val="bullet"/>
      <w:lvlText w:val=""/>
      <w:lvlJc w:val="left"/>
      <w:pPr>
        <w:tabs>
          <w:tab w:val="num" w:pos="4318"/>
        </w:tabs>
        <w:ind w:left="4318" w:hanging="360"/>
      </w:pPr>
      <w:rPr>
        <w:rFonts w:ascii="Wingdings" w:hAnsi="Wingdings" w:hint="default"/>
      </w:rPr>
    </w:lvl>
    <w:lvl w:ilvl="6" w:tplc="0409000F" w:tentative="1">
      <w:start w:val="1"/>
      <w:numFmt w:val="bullet"/>
      <w:lvlText w:val=""/>
      <w:lvlJc w:val="left"/>
      <w:pPr>
        <w:tabs>
          <w:tab w:val="num" w:pos="5038"/>
        </w:tabs>
        <w:ind w:left="5038" w:hanging="360"/>
      </w:pPr>
      <w:rPr>
        <w:rFonts w:ascii="Symbol" w:hAnsi="Symbol" w:hint="default"/>
      </w:rPr>
    </w:lvl>
    <w:lvl w:ilvl="7" w:tplc="04090019" w:tentative="1">
      <w:start w:val="1"/>
      <w:numFmt w:val="bullet"/>
      <w:lvlText w:val="o"/>
      <w:lvlJc w:val="left"/>
      <w:pPr>
        <w:tabs>
          <w:tab w:val="num" w:pos="5758"/>
        </w:tabs>
        <w:ind w:left="5758" w:hanging="360"/>
      </w:pPr>
      <w:rPr>
        <w:rFonts w:ascii="Courier New" w:hAnsi="Courier New" w:hint="default"/>
      </w:rPr>
    </w:lvl>
    <w:lvl w:ilvl="8" w:tplc="0409001B" w:tentative="1">
      <w:start w:val="1"/>
      <w:numFmt w:val="bullet"/>
      <w:lvlText w:val=""/>
      <w:lvlJc w:val="left"/>
      <w:pPr>
        <w:tabs>
          <w:tab w:val="num" w:pos="6478"/>
        </w:tabs>
        <w:ind w:left="6478" w:hanging="360"/>
      </w:pPr>
      <w:rPr>
        <w:rFonts w:ascii="Wingdings" w:hAnsi="Wingdings" w:hint="default"/>
      </w:rPr>
    </w:lvl>
  </w:abstractNum>
  <w:abstractNum w:abstractNumId="38" w15:restartNumberingAfterBreak="0">
    <w:nsid w:val="7D4D56D8"/>
    <w:multiLevelType w:val="hybridMultilevel"/>
    <w:tmpl w:val="B356864E"/>
    <w:lvl w:ilvl="0" w:tplc="67F49940">
      <w:start w:val="1"/>
      <w:numFmt w:val="decimal"/>
      <w:lvlText w:val="%1."/>
      <w:lvlJc w:val="left"/>
      <w:pPr>
        <w:ind w:left="1188" w:hanging="396"/>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39" w15:restartNumberingAfterBreak="0">
    <w:nsid w:val="7E9F6424"/>
    <w:multiLevelType w:val="hybridMultilevel"/>
    <w:tmpl w:val="17FEC470"/>
    <w:lvl w:ilvl="0" w:tplc="8EC002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EC47E7E"/>
    <w:multiLevelType w:val="hybridMultilevel"/>
    <w:tmpl w:val="B9BCE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7"/>
  </w:num>
  <w:num w:numId="3">
    <w:abstractNumId w:val="31"/>
  </w:num>
  <w:num w:numId="4">
    <w:abstractNumId w:val="9"/>
  </w:num>
  <w:num w:numId="5">
    <w:abstractNumId w:val="1"/>
  </w:num>
  <w:num w:numId="6">
    <w:abstractNumId w:val="14"/>
  </w:num>
  <w:num w:numId="7">
    <w:abstractNumId w:val="20"/>
  </w:num>
  <w:num w:numId="8">
    <w:abstractNumId w:val="34"/>
  </w:num>
  <w:num w:numId="9">
    <w:abstractNumId w:val="30"/>
  </w:num>
  <w:num w:numId="10">
    <w:abstractNumId w:val="6"/>
  </w:num>
  <w:num w:numId="11">
    <w:abstractNumId w:val="23"/>
  </w:num>
  <w:num w:numId="12">
    <w:abstractNumId w:val="33"/>
  </w:num>
  <w:num w:numId="13">
    <w:abstractNumId w:val="32"/>
  </w:num>
  <w:num w:numId="14">
    <w:abstractNumId w:val="0"/>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7"/>
  </w:num>
  <w:num w:numId="18">
    <w:abstractNumId w:val="13"/>
  </w:num>
  <w:num w:numId="19">
    <w:abstractNumId w:val="21"/>
  </w:num>
  <w:num w:numId="20">
    <w:abstractNumId w:val="18"/>
  </w:num>
  <w:num w:numId="21">
    <w:abstractNumId w:val="25"/>
  </w:num>
  <w:num w:numId="22">
    <w:abstractNumId w:val="27"/>
  </w:num>
  <w:num w:numId="23">
    <w:abstractNumId w:val="8"/>
  </w:num>
  <w:num w:numId="24">
    <w:abstractNumId w:val="26"/>
  </w:num>
  <w:num w:numId="25">
    <w:abstractNumId w:val="22"/>
  </w:num>
  <w:num w:numId="26">
    <w:abstractNumId w:val="38"/>
  </w:num>
  <w:num w:numId="27">
    <w:abstractNumId w:val="39"/>
  </w:num>
  <w:num w:numId="28">
    <w:abstractNumId w:val="15"/>
  </w:num>
  <w:num w:numId="29">
    <w:abstractNumId w:val="2"/>
  </w:num>
  <w:num w:numId="30">
    <w:abstractNumId w:val="17"/>
  </w:num>
  <w:num w:numId="31">
    <w:abstractNumId w:val="35"/>
  </w:num>
  <w:num w:numId="32">
    <w:abstractNumId w:val="11"/>
  </w:num>
  <w:num w:numId="33">
    <w:abstractNumId w:val="28"/>
  </w:num>
  <w:num w:numId="34">
    <w:abstractNumId w:val="29"/>
  </w:num>
  <w:num w:numId="35">
    <w:abstractNumId w:val="12"/>
  </w:num>
  <w:num w:numId="36">
    <w:abstractNumId w:val="19"/>
  </w:num>
  <w:num w:numId="37">
    <w:abstractNumId w:val="36"/>
  </w:num>
  <w:num w:numId="38">
    <w:abstractNumId w:val="5"/>
  </w:num>
  <w:num w:numId="39">
    <w:abstractNumId w:val="40"/>
  </w:num>
  <w:num w:numId="40">
    <w:abstractNumId w:val="24"/>
  </w:num>
  <w:num w:numId="41">
    <w:abstractNumId w:val="3"/>
  </w:num>
  <w:num w:numId="42">
    <w:abstractNumId w:val="16"/>
  </w:num>
  <w:num w:numId="43">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A00B1"/>
    <w:rsid w:val="00000102"/>
    <w:rsid w:val="00000930"/>
    <w:rsid w:val="00001F25"/>
    <w:rsid w:val="00002DB6"/>
    <w:rsid w:val="000053FE"/>
    <w:rsid w:val="00006435"/>
    <w:rsid w:val="0000766B"/>
    <w:rsid w:val="00010B70"/>
    <w:rsid w:val="000111F5"/>
    <w:rsid w:val="0001307B"/>
    <w:rsid w:val="000147FF"/>
    <w:rsid w:val="000148A9"/>
    <w:rsid w:val="00015243"/>
    <w:rsid w:val="00016A4A"/>
    <w:rsid w:val="00021C29"/>
    <w:rsid w:val="00022167"/>
    <w:rsid w:val="00022FF4"/>
    <w:rsid w:val="00023531"/>
    <w:rsid w:val="00023B5D"/>
    <w:rsid w:val="0002550E"/>
    <w:rsid w:val="00026491"/>
    <w:rsid w:val="00026571"/>
    <w:rsid w:val="0002674D"/>
    <w:rsid w:val="00026756"/>
    <w:rsid w:val="00027BF4"/>
    <w:rsid w:val="00032422"/>
    <w:rsid w:val="00034280"/>
    <w:rsid w:val="000346A3"/>
    <w:rsid w:val="00035DF8"/>
    <w:rsid w:val="0003639B"/>
    <w:rsid w:val="00040EE9"/>
    <w:rsid w:val="00041ECB"/>
    <w:rsid w:val="00042B31"/>
    <w:rsid w:val="00043242"/>
    <w:rsid w:val="00043792"/>
    <w:rsid w:val="00044BCB"/>
    <w:rsid w:val="00045322"/>
    <w:rsid w:val="00051206"/>
    <w:rsid w:val="00052D59"/>
    <w:rsid w:val="0005331B"/>
    <w:rsid w:val="00054B65"/>
    <w:rsid w:val="00054D03"/>
    <w:rsid w:val="0005506A"/>
    <w:rsid w:val="00056139"/>
    <w:rsid w:val="0005657F"/>
    <w:rsid w:val="00056783"/>
    <w:rsid w:val="00056CCB"/>
    <w:rsid w:val="00056EDB"/>
    <w:rsid w:val="000572E9"/>
    <w:rsid w:val="00057B5D"/>
    <w:rsid w:val="00057EE9"/>
    <w:rsid w:val="0006280D"/>
    <w:rsid w:val="00062B5E"/>
    <w:rsid w:val="00062BB5"/>
    <w:rsid w:val="0006339C"/>
    <w:rsid w:val="00063426"/>
    <w:rsid w:val="000644AF"/>
    <w:rsid w:val="00064BEA"/>
    <w:rsid w:val="00065C83"/>
    <w:rsid w:val="00066149"/>
    <w:rsid w:val="00066B29"/>
    <w:rsid w:val="00066E33"/>
    <w:rsid w:val="00070D30"/>
    <w:rsid w:val="00070D4D"/>
    <w:rsid w:val="000732E6"/>
    <w:rsid w:val="000748B8"/>
    <w:rsid w:val="00074EC2"/>
    <w:rsid w:val="00075D3C"/>
    <w:rsid w:val="000768CC"/>
    <w:rsid w:val="000777D2"/>
    <w:rsid w:val="000778FB"/>
    <w:rsid w:val="00082C03"/>
    <w:rsid w:val="00083586"/>
    <w:rsid w:val="000842A7"/>
    <w:rsid w:val="00084CC0"/>
    <w:rsid w:val="00085985"/>
    <w:rsid w:val="0008633F"/>
    <w:rsid w:val="0008649C"/>
    <w:rsid w:val="0008664C"/>
    <w:rsid w:val="00086C64"/>
    <w:rsid w:val="00087ECD"/>
    <w:rsid w:val="00090ADA"/>
    <w:rsid w:val="00090D85"/>
    <w:rsid w:val="00091333"/>
    <w:rsid w:val="0009184C"/>
    <w:rsid w:val="00091F5E"/>
    <w:rsid w:val="00092BF1"/>
    <w:rsid w:val="00093292"/>
    <w:rsid w:val="00093A91"/>
    <w:rsid w:val="00093FEE"/>
    <w:rsid w:val="00094BD3"/>
    <w:rsid w:val="00095F2B"/>
    <w:rsid w:val="00096F50"/>
    <w:rsid w:val="00097152"/>
    <w:rsid w:val="000973C5"/>
    <w:rsid w:val="000973FE"/>
    <w:rsid w:val="000A02D7"/>
    <w:rsid w:val="000A0498"/>
    <w:rsid w:val="000A051F"/>
    <w:rsid w:val="000A0FDD"/>
    <w:rsid w:val="000A1533"/>
    <w:rsid w:val="000A16C5"/>
    <w:rsid w:val="000A27EF"/>
    <w:rsid w:val="000A44DE"/>
    <w:rsid w:val="000A4E27"/>
    <w:rsid w:val="000A61B2"/>
    <w:rsid w:val="000B07CD"/>
    <w:rsid w:val="000B1191"/>
    <w:rsid w:val="000B11E6"/>
    <w:rsid w:val="000B1291"/>
    <w:rsid w:val="000B143C"/>
    <w:rsid w:val="000B291A"/>
    <w:rsid w:val="000B5379"/>
    <w:rsid w:val="000B5DEF"/>
    <w:rsid w:val="000B64D4"/>
    <w:rsid w:val="000B6B45"/>
    <w:rsid w:val="000B7590"/>
    <w:rsid w:val="000C0131"/>
    <w:rsid w:val="000C1BCF"/>
    <w:rsid w:val="000C1C7A"/>
    <w:rsid w:val="000C2C03"/>
    <w:rsid w:val="000C3B70"/>
    <w:rsid w:val="000C4A45"/>
    <w:rsid w:val="000C5657"/>
    <w:rsid w:val="000C633F"/>
    <w:rsid w:val="000C6ED2"/>
    <w:rsid w:val="000C7F2E"/>
    <w:rsid w:val="000D081C"/>
    <w:rsid w:val="000D13FA"/>
    <w:rsid w:val="000D1F7D"/>
    <w:rsid w:val="000D259E"/>
    <w:rsid w:val="000D512E"/>
    <w:rsid w:val="000D5400"/>
    <w:rsid w:val="000D6822"/>
    <w:rsid w:val="000D69EF"/>
    <w:rsid w:val="000D6D22"/>
    <w:rsid w:val="000D714A"/>
    <w:rsid w:val="000D772C"/>
    <w:rsid w:val="000D7B79"/>
    <w:rsid w:val="000D7EF6"/>
    <w:rsid w:val="000E27CC"/>
    <w:rsid w:val="000E3276"/>
    <w:rsid w:val="000E35C4"/>
    <w:rsid w:val="000E3EF5"/>
    <w:rsid w:val="000E5783"/>
    <w:rsid w:val="000E7974"/>
    <w:rsid w:val="000E7CF6"/>
    <w:rsid w:val="000F06D4"/>
    <w:rsid w:val="000F3508"/>
    <w:rsid w:val="000F3A61"/>
    <w:rsid w:val="000F3EC6"/>
    <w:rsid w:val="000F43BA"/>
    <w:rsid w:val="000F43FC"/>
    <w:rsid w:val="000F4918"/>
    <w:rsid w:val="000F4E70"/>
    <w:rsid w:val="000F5ECC"/>
    <w:rsid w:val="000F6107"/>
    <w:rsid w:val="000F72D8"/>
    <w:rsid w:val="000F756A"/>
    <w:rsid w:val="00100B4E"/>
    <w:rsid w:val="0010133B"/>
    <w:rsid w:val="001015F3"/>
    <w:rsid w:val="00101D34"/>
    <w:rsid w:val="0010244C"/>
    <w:rsid w:val="00102C16"/>
    <w:rsid w:val="00102C42"/>
    <w:rsid w:val="00103B0C"/>
    <w:rsid w:val="00103ECB"/>
    <w:rsid w:val="001046DA"/>
    <w:rsid w:val="001046F6"/>
    <w:rsid w:val="001057DA"/>
    <w:rsid w:val="00107443"/>
    <w:rsid w:val="00107C98"/>
    <w:rsid w:val="001110B7"/>
    <w:rsid w:val="001159AC"/>
    <w:rsid w:val="00115ADD"/>
    <w:rsid w:val="0011714B"/>
    <w:rsid w:val="001179DE"/>
    <w:rsid w:val="0012376C"/>
    <w:rsid w:val="00123ACC"/>
    <w:rsid w:val="00124A58"/>
    <w:rsid w:val="00125C10"/>
    <w:rsid w:val="001265FB"/>
    <w:rsid w:val="00131253"/>
    <w:rsid w:val="0013197B"/>
    <w:rsid w:val="00131E20"/>
    <w:rsid w:val="00132C84"/>
    <w:rsid w:val="0013555C"/>
    <w:rsid w:val="0013654D"/>
    <w:rsid w:val="001372DD"/>
    <w:rsid w:val="00137BC9"/>
    <w:rsid w:val="001405EC"/>
    <w:rsid w:val="001416E3"/>
    <w:rsid w:val="00141E14"/>
    <w:rsid w:val="0014251A"/>
    <w:rsid w:val="00142A2D"/>
    <w:rsid w:val="00142ADB"/>
    <w:rsid w:val="00142C48"/>
    <w:rsid w:val="00142C94"/>
    <w:rsid w:val="00144CED"/>
    <w:rsid w:val="001455F2"/>
    <w:rsid w:val="00145E63"/>
    <w:rsid w:val="001472F6"/>
    <w:rsid w:val="00147D73"/>
    <w:rsid w:val="00152BF7"/>
    <w:rsid w:val="00154464"/>
    <w:rsid w:val="00154596"/>
    <w:rsid w:val="0015594B"/>
    <w:rsid w:val="001566C9"/>
    <w:rsid w:val="00157003"/>
    <w:rsid w:val="00157668"/>
    <w:rsid w:val="00160903"/>
    <w:rsid w:val="00161EB2"/>
    <w:rsid w:val="001624F4"/>
    <w:rsid w:val="001633E4"/>
    <w:rsid w:val="00163C26"/>
    <w:rsid w:val="001641A0"/>
    <w:rsid w:val="00164711"/>
    <w:rsid w:val="00166333"/>
    <w:rsid w:val="00166A3A"/>
    <w:rsid w:val="00170B1B"/>
    <w:rsid w:val="001717A3"/>
    <w:rsid w:val="00172E88"/>
    <w:rsid w:val="00174C7F"/>
    <w:rsid w:val="00174E64"/>
    <w:rsid w:val="00176413"/>
    <w:rsid w:val="001769B8"/>
    <w:rsid w:val="00177CD6"/>
    <w:rsid w:val="001801FD"/>
    <w:rsid w:val="0018119C"/>
    <w:rsid w:val="00181FAC"/>
    <w:rsid w:val="00182162"/>
    <w:rsid w:val="001823BB"/>
    <w:rsid w:val="00183118"/>
    <w:rsid w:val="0018337C"/>
    <w:rsid w:val="0018405C"/>
    <w:rsid w:val="00184069"/>
    <w:rsid w:val="00184082"/>
    <w:rsid w:val="001844C4"/>
    <w:rsid w:val="0018467A"/>
    <w:rsid w:val="00184C51"/>
    <w:rsid w:val="0018522E"/>
    <w:rsid w:val="001858B2"/>
    <w:rsid w:val="00185F92"/>
    <w:rsid w:val="0019004A"/>
    <w:rsid w:val="00190C30"/>
    <w:rsid w:val="001910DA"/>
    <w:rsid w:val="001914D7"/>
    <w:rsid w:val="001921DA"/>
    <w:rsid w:val="001932B5"/>
    <w:rsid w:val="001934B3"/>
    <w:rsid w:val="00193EBF"/>
    <w:rsid w:val="00194EC4"/>
    <w:rsid w:val="00196247"/>
    <w:rsid w:val="001963AA"/>
    <w:rsid w:val="00196A36"/>
    <w:rsid w:val="001971C9"/>
    <w:rsid w:val="001A158F"/>
    <w:rsid w:val="001A1C88"/>
    <w:rsid w:val="001A23A2"/>
    <w:rsid w:val="001A3617"/>
    <w:rsid w:val="001A61CC"/>
    <w:rsid w:val="001A78B0"/>
    <w:rsid w:val="001A7B00"/>
    <w:rsid w:val="001B0292"/>
    <w:rsid w:val="001B2222"/>
    <w:rsid w:val="001B2A20"/>
    <w:rsid w:val="001B2C90"/>
    <w:rsid w:val="001B45BE"/>
    <w:rsid w:val="001B4B13"/>
    <w:rsid w:val="001B4F39"/>
    <w:rsid w:val="001B7A4D"/>
    <w:rsid w:val="001C084F"/>
    <w:rsid w:val="001C0ED8"/>
    <w:rsid w:val="001C1CBC"/>
    <w:rsid w:val="001C1D1C"/>
    <w:rsid w:val="001C27DF"/>
    <w:rsid w:val="001C2ED2"/>
    <w:rsid w:val="001C4804"/>
    <w:rsid w:val="001C4964"/>
    <w:rsid w:val="001C57C5"/>
    <w:rsid w:val="001C6CF4"/>
    <w:rsid w:val="001C753B"/>
    <w:rsid w:val="001C78F2"/>
    <w:rsid w:val="001D07CF"/>
    <w:rsid w:val="001D1199"/>
    <w:rsid w:val="001D1E89"/>
    <w:rsid w:val="001D1FC5"/>
    <w:rsid w:val="001D254F"/>
    <w:rsid w:val="001D5C1F"/>
    <w:rsid w:val="001D6785"/>
    <w:rsid w:val="001D704D"/>
    <w:rsid w:val="001E1164"/>
    <w:rsid w:val="001E13AD"/>
    <w:rsid w:val="001E1F5E"/>
    <w:rsid w:val="001E23A0"/>
    <w:rsid w:val="001E2444"/>
    <w:rsid w:val="001E256C"/>
    <w:rsid w:val="001E395E"/>
    <w:rsid w:val="001E4E2F"/>
    <w:rsid w:val="001E6A2E"/>
    <w:rsid w:val="001F0D97"/>
    <w:rsid w:val="001F13C8"/>
    <w:rsid w:val="001F2818"/>
    <w:rsid w:val="001F36E5"/>
    <w:rsid w:val="001F4F86"/>
    <w:rsid w:val="001F5756"/>
    <w:rsid w:val="001F5C98"/>
    <w:rsid w:val="001F6206"/>
    <w:rsid w:val="002001E1"/>
    <w:rsid w:val="002012B6"/>
    <w:rsid w:val="00203DFA"/>
    <w:rsid w:val="00204893"/>
    <w:rsid w:val="00206B46"/>
    <w:rsid w:val="0020726A"/>
    <w:rsid w:val="002072C1"/>
    <w:rsid w:val="00210164"/>
    <w:rsid w:val="0021061E"/>
    <w:rsid w:val="00210F69"/>
    <w:rsid w:val="0021137E"/>
    <w:rsid w:val="0021149A"/>
    <w:rsid w:val="00211A2B"/>
    <w:rsid w:val="002129A2"/>
    <w:rsid w:val="00212E4C"/>
    <w:rsid w:val="00213CB3"/>
    <w:rsid w:val="00213EF1"/>
    <w:rsid w:val="002140B5"/>
    <w:rsid w:val="00216F52"/>
    <w:rsid w:val="00217544"/>
    <w:rsid w:val="002177A2"/>
    <w:rsid w:val="002177AB"/>
    <w:rsid w:val="00217DF2"/>
    <w:rsid w:val="002224E2"/>
    <w:rsid w:val="00222F9E"/>
    <w:rsid w:val="00225E80"/>
    <w:rsid w:val="0022611A"/>
    <w:rsid w:val="002275D6"/>
    <w:rsid w:val="002279C6"/>
    <w:rsid w:val="0023115D"/>
    <w:rsid w:val="00231B37"/>
    <w:rsid w:val="00231C31"/>
    <w:rsid w:val="00231C93"/>
    <w:rsid w:val="0023232F"/>
    <w:rsid w:val="002327D7"/>
    <w:rsid w:val="0023385E"/>
    <w:rsid w:val="002339FB"/>
    <w:rsid w:val="002345A9"/>
    <w:rsid w:val="00234CF0"/>
    <w:rsid w:val="0023526D"/>
    <w:rsid w:val="0023544D"/>
    <w:rsid w:val="00236375"/>
    <w:rsid w:val="00240598"/>
    <w:rsid w:val="00240C27"/>
    <w:rsid w:val="002428B6"/>
    <w:rsid w:val="002440EA"/>
    <w:rsid w:val="002444AE"/>
    <w:rsid w:val="00244717"/>
    <w:rsid w:val="00244F92"/>
    <w:rsid w:val="00245AC6"/>
    <w:rsid w:val="0024635E"/>
    <w:rsid w:val="00246399"/>
    <w:rsid w:val="0024678D"/>
    <w:rsid w:val="00247DE4"/>
    <w:rsid w:val="00250458"/>
    <w:rsid w:val="002516CE"/>
    <w:rsid w:val="00252382"/>
    <w:rsid w:val="00254B3B"/>
    <w:rsid w:val="00255746"/>
    <w:rsid w:val="00257565"/>
    <w:rsid w:val="00260425"/>
    <w:rsid w:val="00260A5E"/>
    <w:rsid w:val="00260E9A"/>
    <w:rsid w:val="00262060"/>
    <w:rsid w:val="00262C00"/>
    <w:rsid w:val="00263189"/>
    <w:rsid w:val="002635E4"/>
    <w:rsid w:val="00263768"/>
    <w:rsid w:val="00263E79"/>
    <w:rsid w:val="00265AD9"/>
    <w:rsid w:val="00265FA1"/>
    <w:rsid w:val="002664BC"/>
    <w:rsid w:val="0027157B"/>
    <w:rsid w:val="002729E0"/>
    <w:rsid w:val="00272A97"/>
    <w:rsid w:val="002739B1"/>
    <w:rsid w:val="002747AF"/>
    <w:rsid w:val="00274C9C"/>
    <w:rsid w:val="00275D5B"/>
    <w:rsid w:val="00276358"/>
    <w:rsid w:val="00277427"/>
    <w:rsid w:val="00277555"/>
    <w:rsid w:val="00277588"/>
    <w:rsid w:val="0028028F"/>
    <w:rsid w:val="00280912"/>
    <w:rsid w:val="00280B82"/>
    <w:rsid w:val="00280DDD"/>
    <w:rsid w:val="0028139C"/>
    <w:rsid w:val="00282556"/>
    <w:rsid w:val="0028261C"/>
    <w:rsid w:val="00283013"/>
    <w:rsid w:val="00283D05"/>
    <w:rsid w:val="00284FD9"/>
    <w:rsid w:val="00285367"/>
    <w:rsid w:val="00286744"/>
    <w:rsid w:val="00286955"/>
    <w:rsid w:val="00287517"/>
    <w:rsid w:val="002875E9"/>
    <w:rsid w:val="00287B4A"/>
    <w:rsid w:val="002900E4"/>
    <w:rsid w:val="0029171F"/>
    <w:rsid w:val="00291764"/>
    <w:rsid w:val="00293F3E"/>
    <w:rsid w:val="00294547"/>
    <w:rsid w:val="0029536E"/>
    <w:rsid w:val="00295AC0"/>
    <w:rsid w:val="002965FB"/>
    <w:rsid w:val="002A126B"/>
    <w:rsid w:val="002A1F26"/>
    <w:rsid w:val="002A2E10"/>
    <w:rsid w:val="002A51C8"/>
    <w:rsid w:val="002A77E9"/>
    <w:rsid w:val="002A794E"/>
    <w:rsid w:val="002B0562"/>
    <w:rsid w:val="002B0E1F"/>
    <w:rsid w:val="002B0F00"/>
    <w:rsid w:val="002B11B3"/>
    <w:rsid w:val="002B1514"/>
    <w:rsid w:val="002B1A85"/>
    <w:rsid w:val="002B25C9"/>
    <w:rsid w:val="002B2BC9"/>
    <w:rsid w:val="002B377B"/>
    <w:rsid w:val="002B3A15"/>
    <w:rsid w:val="002B3F09"/>
    <w:rsid w:val="002B57AC"/>
    <w:rsid w:val="002B58C0"/>
    <w:rsid w:val="002B69D6"/>
    <w:rsid w:val="002B6B7A"/>
    <w:rsid w:val="002B7EC8"/>
    <w:rsid w:val="002C0171"/>
    <w:rsid w:val="002C1879"/>
    <w:rsid w:val="002C1E4B"/>
    <w:rsid w:val="002C22C2"/>
    <w:rsid w:val="002C2393"/>
    <w:rsid w:val="002C33D9"/>
    <w:rsid w:val="002C409D"/>
    <w:rsid w:val="002C4CDC"/>
    <w:rsid w:val="002C5444"/>
    <w:rsid w:val="002C556A"/>
    <w:rsid w:val="002C5AE6"/>
    <w:rsid w:val="002C6AA3"/>
    <w:rsid w:val="002C73FD"/>
    <w:rsid w:val="002C79CE"/>
    <w:rsid w:val="002D06A1"/>
    <w:rsid w:val="002D0ADF"/>
    <w:rsid w:val="002D0FC4"/>
    <w:rsid w:val="002D161D"/>
    <w:rsid w:val="002D16FB"/>
    <w:rsid w:val="002D2226"/>
    <w:rsid w:val="002D2473"/>
    <w:rsid w:val="002D2564"/>
    <w:rsid w:val="002D361B"/>
    <w:rsid w:val="002D397A"/>
    <w:rsid w:val="002D3A22"/>
    <w:rsid w:val="002D4B61"/>
    <w:rsid w:val="002D4C55"/>
    <w:rsid w:val="002D5A0C"/>
    <w:rsid w:val="002D5D8D"/>
    <w:rsid w:val="002D638E"/>
    <w:rsid w:val="002E0453"/>
    <w:rsid w:val="002E0E69"/>
    <w:rsid w:val="002E25F3"/>
    <w:rsid w:val="002E3355"/>
    <w:rsid w:val="002E343C"/>
    <w:rsid w:val="002E3F29"/>
    <w:rsid w:val="002E40B5"/>
    <w:rsid w:val="002E4786"/>
    <w:rsid w:val="002E4F46"/>
    <w:rsid w:val="002E5C12"/>
    <w:rsid w:val="002E6AE2"/>
    <w:rsid w:val="002E6DC7"/>
    <w:rsid w:val="002E722F"/>
    <w:rsid w:val="002F0CEF"/>
    <w:rsid w:val="002F17BB"/>
    <w:rsid w:val="002F2701"/>
    <w:rsid w:val="002F4324"/>
    <w:rsid w:val="002F5926"/>
    <w:rsid w:val="002F7AF8"/>
    <w:rsid w:val="002F7B04"/>
    <w:rsid w:val="00301355"/>
    <w:rsid w:val="0030232A"/>
    <w:rsid w:val="00302B1D"/>
    <w:rsid w:val="00303A08"/>
    <w:rsid w:val="00305A71"/>
    <w:rsid w:val="00305BAB"/>
    <w:rsid w:val="0030614C"/>
    <w:rsid w:val="003078A9"/>
    <w:rsid w:val="0031051F"/>
    <w:rsid w:val="00311E71"/>
    <w:rsid w:val="00313968"/>
    <w:rsid w:val="00313C57"/>
    <w:rsid w:val="00314B5E"/>
    <w:rsid w:val="00315CF2"/>
    <w:rsid w:val="00315F39"/>
    <w:rsid w:val="003167B9"/>
    <w:rsid w:val="00317867"/>
    <w:rsid w:val="00320C49"/>
    <w:rsid w:val="00322FD8"/>
    <w:rsid w:val="00324BA0"/>
    <w:rsid w:val="00325C36"/>
    <w:rsid w:val="00325CC3"/>
    <w:rsid w:val="0032631B"/>
    <w:rsid w:val="00326FCB"/>
    <w:rsid w:val="003301B8"/>
    <w:rsid w:val="00330DEC"/>
    <w:rsid w:val="00331758"/>
    <w:rsid w:val="00331D51"/>
    <w:rsid w:val="00331E28"/>
    <w:rsid w:val="00332AE8"/>
    <w:rsid w:val="00332FA3"/>
    <w:rsid w:val="00333127"/>
    <w:rsid w:val="003332AB"/>
    <w:rsid w:val="0033340B"/>
    <w:rsid w:val="003340CB"/>
    <w:rsid w:val="00335DEE"/>
    <w:rsid w:val="00337F70"/>
    <w:rsid w:val="00340532"/>
    <w:rsid w:val="00342207"/>
    <w:rsid w:val="0034280F"/>
    <w:rsid w:val="0034283E"/>
    <w:rsid w:val="00342AFF"/>
    <w:rsid w:val="00342D98"/>
    <w:rsid w:val="00342DF0"/>
    <w:rsid w:val="0034669D"/>
    <w:rsid w:val="003470F4"/>
    <w:rsid w:val="0034789F"/>
    <w:rsid w:val="003503E9"/>
    <w:rsid w:val="0035056A"/>
    <w:rsid w:val="00350E29"/>
    <w:rsid w:val="0035125D"/>
    <w:rsid w:val="0035166A"/>
    <w:rsid w:val="00352CF7"/>
    <w:rsid w:val="00352E49"/>
    <w:rsid w:val="003530F5"/>
    <w:rsid w:val="003536AF"/>
    <w:rsid w:val="00353924"/>
    <w:rsid w:val="0035483F"/>
    <w:rsid w:val="003548EC"/>
    <w:rsid w:val="003555EC"/>
    <w:rsid w:val="003577B4"/>
    <w:rsid w:val="0036097D"/>
    <w:rsid w:val="00360BC3"/>
    <w:rsid w:val="0036113A"/>
    <w:rsid w:val="003613E0"/>
    <w:rsid w:val="00361568"/>
    <w:rsid w:val="00362544"/>
    <w:rsid w:val="00362F99"/>
    <w:rsid w:val="00363896"/>
    <w:rsid w:val="00363C7C"/>
    <w:rsid w:val="00364416"/>
    <w:rsid w:val="003661A0"/>
    <w:rsid w:val="00366622"/>
    <w:rsid w:val="00366A53"/>
    <w:rsid w:val="00366E9B"/>
    <w:rsid w:val="00367029"/>
    <w:rsid w:val="00367148"/>
    <w:rsid w:val="0036766A"/>
    <w:rsid w:val="00370550"/>
    <w:rsid w:val="003709FB"/>
    <w:rsid w:val="00370A64"/>
    <w:rsid w:val="00371DFF"/>
    <w:rsid w:val="00371FD5"/>
    <w:rsid w:val="00372EF9"/>
    <w:rsid w:val="003730DA"/>
    <w:rsid w:val="00374904"/>
    <w:rsid w:val="00375156"/>
    <w:rsid w:val="003757B4"/>
    <w:rsid w:val="00375FA5"/>
    <w:rsid w:val="003774EC"/>
    <w:rsid w:val="00377A31"/>
    <w:rsid w:val="00377F40"/>
    <w:rsid w:val="00380E61"/>
    <w:rsid w:val="0038101F"/>
    <w:rsid w:val="00381545"/>
    <w:rsid w:val="003821CE"/>
    <w:rsid w:val="00385CEA"/>
    <w:rsid w:val="00386560"/>
    <w:rsid w:val="00386FFB"/>
    <w:rsid w:val="003870A4"/>
    <w:rsid w:val="003903AF"/>
    <w:rsid w:val="00390A0B"/>
    <w:rsid w:val="00390B92"/>
    <w:rsid w:val="00391847"/>
    <w:rsid w:val="00391895"/>
    <w:rsid w:val="0039245C"/>
    <w:rsid w:val="00393847"/>
    <w:rsid w:val="00393DA4"/>
    <w:rsid w:val="0039404A"/>
    <w:rsid w:val="00394099"/>
    <w:rsid w:val="003940D3"/>
    <w:rsid w:val="0039415C"/>
    <w:rsid w:val="00394AC4"/>
    <w:rsid w:val="00395DD8"/>
    <w:rsid w:val="00395EF2"/>
    <w:rsid w:val="00396E73"/>
    <w:rsid w:val="00396EF9"/>
    <w:rsid w:val="003975F2"/>
    <w:rsid w:val="003A3145"/>
    <w:rsid w:val="003A32D4"/>
    <w:rsid w:val="003A3A87"/>
    <w:rsid w:val="003A3BFC"/>
    <w:rsid w:val="003A3FD4"/>
    <w:rsid w:val="003A5D80"/>
    <w:rsid w:val="003A5F38"/>
    <w:rsid w:val="003A63CD"/>
    <w:rsid w:val="003A6667"/>
    <w:rsid w:val="003A6ACD"/>
    <w:rsid w:val="003A72ED"/>
    <w:rsid w:val="003A7432"/>
    <w:rsid w:val="003A7540"/>
    <w:rsid w:val="003A799A"/>
    <w:rsid w:val="003B0076"/>
    <w:rsid w:val="003B0A7C"/>
    <w:rsid w:val="003B1378"/>
    <w:rsid w:val="003B1B9C"/>
    <w:rsid w:val="003B1D7F"/>
    <w:rsid w:val="003B229C"/>
    <w:rsid w:val="003B3BBB"/>
    <w:rsid w:val="003B4252"/>
    <w:rsid w:val="003B5C5E"/>
    <w:rsid w:val="003B5D48"/>
    <w:rsid w:val="003B6C0D"/>
    <w:rsid w:val="003B704B"/>
    <w:rsid w:val="003B73D2"/>
    <w:rsid w:val="003B763C"/>
    <w:rsid w:val="003C038E"/>
    <w:rsid w:val="003C179D"/>
    <w:rsid w:val="003C23BC"/>
    <w:rsid w:val="003C3447"/>
    <w:rsid w:val="003C46D9"/>
    <w:rsid w:val="003C4960"/>
    <w:rsid w:val="003C5581"/>
    <w:rsid w:val="003C7CB0"/>
    <w:rsid w:val="003D1C41"/>
    <w:rsid w:val="003D28F5"/>
    <w:rsid w:val="003D368B"/>
    <w:rsid w:val="003D513E"/>
    <w:rsid w:val="003D6314"/>
    <w:rsid w:val="003D7782"/>
    <w:rsid w:val="003D7A46"/>
    <w:rsid w:val="003D7C4C"/>
    <w:rsid w:val="003E0731"/>
    <w:rsid w:val="003E0A17"/>
    <w:rsid w:val="003E10E3"/>
    <w:rsid w:val="003E276B"/>
    <w:rsid w:val="003E2994"/>
    <w:rsid w:val="003E2D40"/>
    <w:rsid w:val="003E340D"/>
    <w:rsid w:val="003E356C"/>
    <w:rsid w:val="003E38B3"/>
    <w:rsid w:val="003E3C53"/>
    <w:rsid w:val="003E3E2C"/>
    <w:rsid w:val="003E427F"/>
    <w:rsid w:val="003E47A7"/>
    <w:rsid w:val="003E4E53"/>
    <w:rsid w:val="003E5F8C"/>
    <w:rsid w:val="003E7EDE"/>
    <w:rsid w:val="003F09B0"/>
    <w:rsid w:val="003F1592"/>
    <w:rsid w:val="003F4B9B"/>
    <w:rsid w:val="003F5FBA"/>
    <w:rsid w:val="003F674E"/>
    <w:rsid w:val="003F77D6"/>
    <w:rsid w:val="00400E95"/>
    <w:rsid w:val="004010DA"/>
    <w:rsid w:val="00401DD1"/>
    <w:rsid w:val="00402E6B"/>
    <w:rsid w:val="00402EE8"/>
    <w:rsid w:val="00403E33"/>
    <w:rsid w:val="00405065"/>
    <w:rsid w:val="004052A6"/>
    <w:rsid w:val="00406D6A"/>
    <w:rsid w:val="00407B90"/>
    <w:rsid w:val="00411290"/>
    <w:rsid w:val="00411443"/>
    <w:rsid w:val="00411CB2"/>
    <w:rsid w:val="004123A7"/>
    <w:rsid w:val="00412C6B"/>
    <w:rsid w:val="00412EED"/>
    <w:rsid w:val="00413099"/>
    <w:rsid w:val="00413730"/>
    <w:rsid w:val="00414B3D"/>
    <w:rsid w:val="00417033"/>
    <w:rsid w:val="00417688"/>
    <w:rsid w:val="00420076"/>
    <w:rsid w:val="00420A10"/>
    <w:rsid w:val="004230C2"/>
    <w:rsid w:val="004246C5"/>
    <w:rsid w:val="00426678"/>
    <w:rsid w:val="004269B6"/>
    <w:rsid w:val="0043011A"/>
    <w:rsid w:val="004301F7"/>
    <w:rsid w:val="00430798"/>
    <w:rsid w:val="00430C5A"/>
    <w:rsid w:val="00431B4C"/>
    <w:rsid w:val="004322E7"/>
    <w:rsid w:val="004328D9"/>
    <w:rsid w:val="00433222"/>
    <w:rsid w:val="004332A6"/>
    <w:rsid w:val="0043391F"/>
    <w:rsid w:val="00434301"/>
    <w:rsid w:val="00434EE5"/>
    <w:rsid w:val="00434FFD"/>
    <w:rsid w:val="00435603"/>
    <w:rsid w:val="004365A3"/>
    <w:rsid w:val="00441981"/>
    <w:rsid w:val="00441B68"/>
    <w:rsid w:val="00441CDF"/>
    <w:rsid w:val="00442C63"/>
    <w:rsid w:val="00442D18"/>
    <w:rsid w:val="004434FB"/>
    <w:rsid w:val="00444B66"/>
    <w:rsid w:val="00444E08"/>
    <w:rsid w:val="004456D4"/>
    <w:rsid w:val="004464EE"/>
    <w:rsid w:val="00446D13"/>
    <w:rsid w:val="00447524"/>
    <w:rsid w:val="004505F0"/>
    <w:rsid w:val="00450765"/>
    <w:rsid w:val="00452DE0"/>
    <w:rsid w:val="004532FD"/>
    <w:rsid w:val="004542E9"/>
    <w:rsid w:val="004545C7"/>
    <w:rsid w:val="0045503C"/>
    <w:rsid w:val="004554C0"/>
    <w:rsid w:val="004556AC"/>
    <w:rsid w:val="004564C3"/>
    <w:rsid w:val="00456CF1"/>
    <w:rsid w:val="00456E40"/>
    <w:rsid w:val="00457497"/>
    <w:rsid w:val="00457EE5"/>
    <w:rsid w:val="0046079F"/>
    <w:rsid w:val="00460824"/>
    <w:rsid w:val="00461007"/>
    <w:rsid w:val="004627BB"/>
    <w:rsid w:val="00464BAA"/>
    <w:rsid w:val="0046529D"/>
    <w:rsid w:val="00465DE6"/>
    <w:rsid w:val="0046653C"/>
    <w:rsid w:val="004705A3"/>
    <w:rsid w:val="00472CE2"/>
    <w:rsid w:val="004730F9"/>
    <w:rsid w:val="0047406B"/>
    <w:rsid w:val="004748CE"/>
    <w:rsid w:val="00474E51"/>
    <w:rsid w:val="00474ED4"/>
    <w:rsid w:val="004755B1"/>
    <w:rsid w:val="0047602F"/>
    <w:rsid w:val="0047633B"/>
    <w:rsid w:val="00476409"/>
    <w:rsid w:val="004802DC"/>
    <w:rsid w:val="00480C8B"/>
    <w:rsid w:val="00481D50"/>
    <w:rsid w:val="004835DB"/>
    <w:rsid w:val="00483806"/>
    <w:rsid w:val="00484C48"/>
    <w:rsid w:val="00484D78"/>
    <w:rsid w:val="00484E21"/>
    <w:rsid w:val="00486953"/>
    <w:rsid w:val="004872E0"/>
    <w:rsid w:val="00487746"/>
    <w:rsid w:val="004877AB"/>
    <w:rsid w:val="00487B47"/>
    <w:rsid w:val="004909F9"/>
    <w:rsid w:val="00490EAD"/>
    <w:rsid w:val="00491B5C"/>
    <w:rsid w:val="00494BC1"/>
    <w:rsid w:val="004960C7"/>
    <w:rsid w:val="004961AC"/>
    <w:rsid w:val="00496656"/>
    <w:rsid w:val="00497871"/>
    <w:rsid w:val="00497995"/>
    <w:rsid w:val="004A18AD"/>
    <w:rsid w:val="004A3578"/>
    <w:rsid w:val="004A4AAC"/>
    <w:rsid w:val="004A55D7"/>
    <w:rsid w:val="004A688A"/>
    <w:rsid w:val="004A708D"/>
    <w:rsid w:val="004A73DC"/>
    <w:rsid w:val="004A762B"/>
    <w:rsid w:val="004A768B"/>
    <w:rsid w:val="004B0151"/>
    <w:rsid w:val="004B218C"/>
    <w:rsid w:val="004B2E81"/>
    <w:rsid w:val="004B5627"/>
    <w:rsid w:val="004B6152"/>
    <w:rsid w:val="004B716C"/>
    <w:rsid w:val="004B7C09"/>
    <w:rsid w:val="004C66E1"/>
    <w:rsid w:val="004C6C9C"/>
    <w:rsid w:val="004C7666"/>
    <w:rsid w:val="004D0324"/>
    <w:rsid w:val="004D0C01"/>
    <w:rsid w:val="004D0F3E"/>
    <w:rsid w:val="004D0F85"/>
    <w:rsid w:val="004D26F1"/>
    <w:rsid w:val="004D399E"/>
    <w:rsid w:val="004D3E08"/>
    <w:rsid w:val="004D4883"/>
    <w:rsid w:val="004D4D45"/>
    <w:rsid w:val="004D68C3"/>
    <w:rsid w:val="004D7AEF"/>
    <w:rsid w:val="004D7B21"/>
    <w:rsid w:val="004E12A2"/>
    <w:rsid w:val="004E1379"/>
    <w:rsid w:val="004E1542"/>
    <w:rsid w:val="004E31A0"/>
    <w:rsid w:val="004E399E"/>
    <w:rsid w:val="004E3F17"/>
    <w:rsid w:val="004E4456"/>
    <w:rsid w:val="004E5B99"/>
    <w:rsid w:val="004E664F"/>
    <w:rsid w:val="004E66CE"/>
    <w:rsid w:val="004F0272"/>
    <w:rsid w:val="004F0545"/>
    <w:rsid w:val="004F067F"/>
    <w:rsid w:val="004F0EBC"/>
    <w:rsid w:val="004F10EE"/>
    <w:rsid w:val="004F169D"/>
    <w:rsid w:val="004F31DE"/>
    <w:rsid w:val="004F42BA"/>
    <w:rsid w:val="004F5868"/>
    <w:rsid w:val="004F6F2D"/>
    <w:rsid w:val="004F7BDA"/>
    <w:rsid w:val="00501CF8"/>
    <w:rsid w:val="005028E4"/>
    <w:rsid w:val="00503726"/>
    <w:rsid w:val="005039F7"/>
    <w:rsid w:val="00506260"/>
    <w:rsid w:val="005075E1"/>
    <w:rsid w:val="0051072D"/>
    <w:rsid w:val="00510F20"/>
    <w:rsid w:val="005118F5"/>
    <w:rsid w:val="00511AB8"/>
    <w:rsid w:val="0051207E"/>
    <w:rsid w:val="005128AA"/>
    <w:rsid w:val="00513AE0"/>
    <w:rsid w:val="005144F5"/>
    <w:rsid w:val="00514B09"/>
    <w:rsid w:val="00514C4C"/>
    <w:rsid w:val="00515AD8"/>
    <w:rsid w:val="005160DF"/>
    <w:rsid w:val="00516CD0"/>
    <w:rsid w:val="005173A5"/>
    <w:rsid w:val="005175A0"/>
    <w:rsid w:val="00517F88"/>
    <w:rsid w:val="0052153E"/>
    <w:rsid w:val="00521C55"/>
    <w:rsid w:val="005223BB"/>
    <w:rsid w:val="005225E5"/>
    <w:rsid w:val="005231A6"/>
    <w:rsid w:val="00524007"/>
    <w:rsid w:val="005251D2"/>
    <w:rsid w:val="00526985"/>
    <w:rsid w:val="00527433"/>
    <w:rsid w:val="00527795"/>
    <w:rsid w:val="00527911"/>
    <w:rsid w:val="00527950"/>
    <w:rsid w:val="0053069E"/>
    <w:rsid w:val="00530BA5"/>
    <w:rsid w:val="00530E16"/>
    <w:rsid w:val="00531397"/>
    <w:rsid w:val="0053286D"/>
    <w:rsid w:val="00533728"/>
    <w:rsid w:val="00533E34"/>
    <w:rsid w:val="00536F5B"/>
    <w:rsid w:val="00540636"/>
    <w:rsid w:val="00541F93"/>
    <w:rsid w:val="00542610"/>
    <w:rsid w:val="0054271D"/>
    <w:rsid w:val="00542833"/>
    <w:rsid w:val="00542A60"/>
    <w:rsid w:val="00543B49"/>
    <w:rsid w:val="00544704"/>
    <w:rsid w:val="00544EC9"/>
    <w:rsid w:val="00544F7E"/>
    <w:rsid w:val="0054538A"/>
    <w:rsid w:val="00545B9C"/>
    <w:rsid w:val="00546259"/>
    <w:rsid w:val="00546CD5"/>
    <w:rsid w:val="005508CD"/>
    <w:rsid w:val="0055278F"/>
    <w:rsid w:val="00553BA0"/>
    <w:rsid w:val="00554716"/>
    <w:rsid w:val="00554C52"/>
    <w:rsid w:val="00555F80"/>
    <w:rsid w:val="0055677A"/>
    <w:rsid w:val="00556B06"/>
    <w:rsid w:val="005570DF"/>
    <w:rsid w:val="005573AD"/>
    <w:rsid w:val="00557563"/>
    <w:rsid w:val="005577DD"/>
    <w:rsid w:val="00560262"/>
    <w:rsid w:val="0056034A"/>
    <w:rsid w:val="00561326"/>
    <w:rsid w:val="00561588"/>
    <w:rsid w:val="00565803"/>
    <w:rsid w:val="00566AB1"/>
    <w:rsid w:val="00572547"/>
    <w:rsid w:val="0057255C"/>
    <w:rsid w:val="00572A77"/>
    <w:rsid w:val="00572C4A"/>
    <w:rsid w:val="00573C60"/>
    <w:rsid w:val="00574E4F"/>
    <w:rsid w:val="005753D9"/>
    <w:rsid w:val="005755F8"/>
    <w:rsid w:val="005768BE"/>
    <w:rsid w:val="00580C22"/>
    <w:rsid w:val="00581601"/>
    <w:rsid w:val="0058162B"/>
    <w:rsid w:val="0058165F"/>
    <w:rsid w:val="00581BDD"/>
    <w:rsid w:val="005834A4"/>
    <w:rsid w:val="005837E2"/>
    <w:rsid w:val="00583D1D"/>
    <w:rsid w:val="00583DDC"/>
    <w:rsid w:val="00583F6E"/>
    <w:rsid w:val="005846C4"/>
    <w:rsid w:val="00585869"/>
    <w:rsid w:val="00585B4F"/>
    <w:rsid w:val="00587AAC"/>
    <w:rsid w:val="005907A3"/>
    <w:rsid w:val="00591593"/>
    <w:rsid w:val="005929D7"/>
    <w:rsid w:val="005935E2"/>
    <w:rsid w:val="00593615"/>
    <w:rsid w:val="00593F80"/>
    <w:rsid w:val="00595B78"/>
    <w:rsid w:val="00595F9E"/>
    <w:rsid w:val="0059609F"/>
    <w:rsid w:val="00597B15"/>
    <w:rsid w:val="005A14A0"/>
    <w:rsid w:val="005A14FB"/>
    <w:rsid w:val="005A20CF"/>
    <w:rsid w:val="005A39F5"/>
    <w:rsid w:val="005A3A57"/>
    <w:rsid w:val="005A54DE"/>
    <w:rsid w:val="005A644B"/>
    <w:rsid w:val="005A65B0"/>
    <w:rsid w:val="005A65F1"/>
    <w:rsid w:val="005A6EC8"/>
    <w:rsid w:val="005B09DC"/>
    <w:rsid w:val="005B1160"/>
    <w:rsid w:val="005B1267"/>
    <w:rsid w:val="005B16F6"/>
    <w:rsid w:val="005B2911"/>
    <w:rsid w:val="005B2CD1"/>
    <w:rsid w:val="005B32EB"/>
    <w:rsid w:val="005B3326"/>
    <w:rsid w:val="005B3385"/>
    <w:rsid w:val="005B360C"/>
    <w:rsid w:val="005B4863"/>
    <w:rsid w:val="005B5899"/>
    <w:rsid w:val="005B5CC0"/>
    <w:rsid w:val="005B6028"/>
    <w:rsid w:val="005B7129"/>
    <w:rsid w:val="005B7A7A"/>
    <w:rsid w:val="005C0690"/>
    <w:rsid w:val="005C1B8B"/>
    <w:rsid w:val="005C23D4"/>
    <w:rsid w:val="005C2F8E"/>
    <w:rsid w:val="005C58A0"/>
    <w:rsid w:val="005C640D"/>
    <w:rsid w:val="005C6E5A"/>
    <w:rsid w:val="005C7299"/>
    <w:rsid w:val="005D2555"/>
    <w:rsid w:val="005D2A83"/>
    <w:rsid w:val="005D334E"/>
    <w:rsid w:val="005D3535"/>
    <w:rsid w:val="005D5464"/>
    <w:rsid w:val="005D58D7"/>
    <w:rsid w:val="005D6551"/>
    <w:rsid w:val="005D6E2F"/>
    <w:rsid w:val="005D7523"/>
    <w:rsid w:val="005D75D9"/>
    <w:rsid w:val="005D7EE8"/>
    <w:rsid w:val="005D7F12"/>
    <w:rsid w:val="005E080C"/>
    <w:rsid w:val="005E0ABE"/>
    <w:rsid w:val="005E0C68"/>
    <w:rsid w:val="005E18AD"/>
    <w:rsid w:val="005E2459"/>
    <w:rsid w:val="005E272E"/>
    <w:rsid w:val="005E3C05"/>
    <w:rsid w:val="005E411D"/>
    <w:rsid w:val="005E44D4"/>
    <w:rsid w:val="005E5104"/>
    <w:rsid w:val="005E5F2F"/>
    <w:rsid w:val="005E670B"/>
    <w:rsid w:val="005E681A"/>
    <w:rsid w:val="005E6ABB"/>
    <w:rsid w:val="005E6B3C"/>
    <w:rsid w:val="005E6EE3"/>
    <w:rsid w:val="005F3491"/>
    <w:rsid w:val="005F36F3"/>
    <w:rsid w:val="005F46AE"/>
    <w:rsid w:val="005F5267"/>
    <w:rsid w:val="005F69F6"/>
    <w:rsid w:val="005F76D3"/>
    <w:rsid w:val="006012AF"/>
    <w:rsid w:val="006017C5"/>
    <w:rsid w:val="00601893"/>
    <w:rsid w:val="00601BB5"/>
    <w:rsid w:val="006029AF"/>
    <w:rsid w:val="006030C8"/>
    <w:rsid w:val="00603A88"/>
    <w:rsid w:val="00603C73"/>
    <w:rsid w:val="00604883"/>
    <w:rsid w:val="00605CA8"/>
    <w:rsid w:val="006075CF"/>
    <w:rsid w:val="00610B6B"/>
    <w:rsid w:val="00610E67"/>
    <w:rsid w:val="00611AC0"/>
    <w:rsid w:val="00613494"/>
    <w:rsid w:val="00613721"/>
    <w:rsid w:val="00613C37"/>
    <w:rsid w:val="00613F1E"/>
    <w:rsid w:val="00614618"/>
    <w:rsid w:val="006159A3"/>
    <w:rsid w:val="00615DD7"/>
    <w:rsid w:val="006166BE"/>
    <w:rsid w:val="00616FD2"/>
    <w:rsid w:val="00617B13"/>
    <w:rsid w:val="00620F28"/>
    <w:rsid w:val="00623853"/>
    <w:rsid w:val="00623E20"/>
    <w:rsid w:val="006243F5"/>
    <w:rsid w:val="006245DA"/>
    <w:rsid w:val="0062634F"/>
    <w:rsid w:val="0062700D"/>
    <w:rsid w:val="00627171"/>
    <w:rsid w:val="00627F71"/>
    <w:rsid w:val="006306FD"/>
    <w:rsid w:val="006308A7"/>
    <w:rsid w:val="006308C2"/>
    <w:rsid w:val="00630D6B"/>
    <w:rsid w:val="006311C7"/>
    <w:rsid w:val="00631375"/>
    <w:rsid w:val="00631805"/>
    <w:rsid w:val="0063202B"/>
    <w:rsid w:val="006323AF"/>
    <w:rsid w:val="0063260E"/>
    <w:rsid w:val="00633165"/>
    <w:rsid w:val="006336AF"/>
    <w:rsid w:val="0063445C"/>
    <w:rsid w:val="00634B48"/>
    <w:rsid w:val="00634CC9"/>
    <w:rsid w:val="00634E0E"/>
    <w:rsid w:val="006355A8"/>
    <w:rsid w:val="00635D4D"/>
    <w:rsid w:val="006363C2"/>
    <w:rsid w:val="0064069A"/>
    <w:rsid w:val="00640B1D"/>
    <w:rsid w:val="00643D84"/>
    <w:rsid w:val="006444AA"/>
    <w:rsid w:val="0064456B"/>
    <w:rsid w:val="00644F2A"/>
    <w:rsid w:val="00645053"/>
    <w:rsid w:val="00645BFF"/>
    <w:rsid w:val="00645FDE"/>
    <w:rsid w:val="00646F45"/>
    <w:rsid w:val="00647429"/>
    <w:rsid w:val="00647B4C"/>
    <w:rsid w:val="00650B45"/>
    <w:rsid w:val="00650BB1"/>
    <w:rsid w:val="00651463"/>
    <w:rsid w:val="0065428B"/>
    <w:rsid w:val="006549C7"/>
    <w:rsid w:val="00654ABB"/>
    <w:rsid w:val="00655583"/>
    <w:rsid w:val="006558FA"/>
    <w:rsid w:val="00655E47"/>
    <w:rsid w:val="00656559"/>
    <w:rsid w:val="0065737F"/>
    <w:rsid w:val="00657FA2"/>
    <w:rsid w:val="00660C88"/>
    <w:rsid w:val="00661446"/>
    <w:rsid w:val="00661F53"/>
    <w:rsid w:val="00662C83"/>
    <w:rsid w:val="00663CD5"/>
    <w:rsid w:val="00663FE9"/>
    <w:rsid w:val="00665A72"/>
    <w:rsid w:val="00667323"/>
    <w:rsid w:val="00667935"/>
    <w:rsid w:val="00670B73"/>
    <w:rsid w:val="00672173"/>
    <w:rsid w:val="0067432B"/>
    <w:rsid w:val="00674555"/>
    <w:rsid w:val="00674BEA"/>
    <w:rsid w:val="0067521A"/>
    <w:rsid w:val="00675C41"/>
    <w:rsid w:val="00675ED6"/>
    <w:rsid w:val="00676BF3"/>
    <w:rsid w:val="0068256F"/>
    <w:rsid w:val="00682629"/>
    <w:rsid w:val="006828AE"/>
    <w:rsid w:val="006838DA"/>
    <w:rsid w:val="006839AC"/>
    <w:rsid w:val="00683CDC"/>
    <w:rsid w:val="006845B9"/>
    <w:rsid w:val="00686792"/>
    <w:rsid w:val="006915AC"/>
    <w:rsid w:val="00691B8B"/>
    <w:rsid w:val="00691D20"/>
    <w:rsid w:val="0069256C"/>
    <w:rsid w:val="00692A76"/>
    <w:rsid w:val="00692BBA"/>
    <w:rsid w:val="00695999"/>
    <w:rsid w:val="00695D0A"/>
    <w:rsid w:val="00696FB2"/>
    <w:rsid w:val="006972C5"/>
    <w:rsid w:val="00697EC4"/>
    <w:rsid w:val="006A02B9"/>
    <w:rsid w:val="006A03B9"/>
    <w:rsid w:val="006A1003"/>
    <w:rsid w:val="006A19BB"/>
    <w:rsid w:val="006A22B2"/>
    <w:rsid w:val="006A2D1F"/>
    <w:rsid w:val="006A31C1"/>
    <w:rsid w:val="006A3FFA"/>
    <w:rsid w:val="006A4CBC"/>
    <w:rsid w:val="006A61B3"/>
    <w:rsid w:val="006A67BD"/>
    <w:rsid w:val="006A7AF8"/>
    <w:rsid w:val="006B07D1"/>
    <w:rsid w:val="006B0C9E"/>
    <w:rsid w:val="006B0D3A"/>
    <w:rsid w:val="006B115E"/>
    <w:rsid w:val="006B1762"/>
    <w:rsid w:val="006B2496"/>
    <w:rsid w:val="006B31F8"/>
    <w:rsid w:val="006B327C"/>
    <w:rsid w:val="006B369A"/>
    <w:rsid w:val="006B3BEB"/>
    <w:rsid w:val="006B3D69"/>
    <w:rsid w:val="006B6F9E"/>
    <w:rsid w:val="006B7011"/>
    <w:rsid w:val="006C1DB2"/>
    <w:rsid w:val="006C27E7"/>
    <w:rsid w:val="006C4F68"/>
    <w:rsid w:val="006C5B13"/>
    <w:rsid w:val="006C6EB9"/>
    <w:rsid w:val="006C7A1A"/>
    <w:rsid w:val="006C7A77"/>
    <w:rsid w:val="006D04AC"/>
    <w:rsid w:val="006D0B00"/>
    <w:rsid w:val="006D0EDC"/>
    <w:rsid w:val="006D158A"/>
    <w:rsid w:val="006D28C4"/>
    <w:rsid w:val="006D308C"/>
    <w:rsid w:val="006D5F97"/>
    <w:rsid w:val="006D75BE"/>
    <w:rsid w:val="006E568F"/>
    <w:rsid w:val="006E685F"/>
    <w:rsid w:val="006E6D63"/>
    <w:rsid w:val="006E72F1"/>
    <w:rsid w:val="006E7A23"/>
    <w:rsid w:val="006F0512"/>
    <w:rsid w:val="006F0AE1"/>
    <w:rsid w:val="006F167F"/>
    <w:rsid w:val="006F2907"/>
    <w:rsid w:val="006F2EE5"/>
    <w:rsid w:val="006F33CD"/>
    <w:rsid w:val="006F39E0"/>
    <w:rsid w:val="006F628A"/>
    <w:rsid w:val="006F6A22"/>
    <w:rsid w:val="006F6E2B"/>
    <w:rsid w:val="006F7BB5"/>
    <w:rsid w:val="006F7F1D"/>
    <w:rsid w:val="00701D83"/>
    <w:rsid w:val="0070206B"/>
    <w:rsid w:val="00702509"/>
    <w:rsid w:val="007026E8"/>
    <w:rsid w:val="00703679"/>
    <w:rsid w:val="00703C8B"/>
    <w:rsid w:val="00704FDF"/>
    <w:rsid w:val="00705B25"/>
    <w:rsid w:val="00705DDA"/>
    <w:rsid w:val="00705DFE"/>
    <w:rsid w:val="007064E8"/>
    <w:rsid w:val="00706E7E"/>
    <w:rsid w:val="00707702"/>
    <w:rsid w:val="00707879"/>
    <w:rsid w:val="007100D4"/>
    <w:rsid w:val="0071015B"/>
    <w:rsid w:val="00710233"/>
    <w:rsid w:val="00710564"/>
    <w:rsid w:val="007107DE"/>
    <w:rsid w:val="00712776"/>
    <w:rsid w:val="00712AA1"/>
    <w:rsid w:val="00714808"/>
    <w:rsid w:val="0071591F"/>
    <w:rsid w:val="0071609E"/>
    <w:rsid w:val="0071724B"/>
    <w:rsid w:val="00717A3B"/>
    <w:rsid w:val="00717FFE"/>
    <w:rsid w:val="00720A9E"/>
    <w:rsid w:val="00722477"/>
    <w:rsid w:val="007228E4"/>
    <w:rsid w:val="0072421C"/>
    <w:rsid w:val="00724F76"/>
    <w:rsid w:val="0072610A"/>
    <w:rsid w:val="0072648F"/>
    <w:rsid w:val="00726D13"/>
    <w:rsid w:val="00727042"/>
    <w:rsid w:val="00727B74"/>
    <w:rsid w:val="00730089"/>
    <w:rsid w:val="007304F4"/>
    <w:rsid w:val="00731463"/>
    <w:rsid w:val="00731CA6"/>
    <w:rsid w:val="007338C8"/>
    <w:rsid w:val="0073531B"/>
    <w:rsid w:val="007379EA"/>
    <w:rsid w:val="00737F00"/>
    <w:rsid w:val="00737F67"/>
    <w:rsid w:val="007407A4"/>
    <w:rsid w:val="00740952"/>
    <w:rsid w:val="007428B6"/>
    <w:rsid w:val="00743D4E"/>
    <w:rsid w:val="0074450E"/>
    <w:rsid w:val="00744F9A"/>
    <w:rsid w:val="00745437"/>
    <w:rsid w:val="0074581F"/>
    <w:rsid w:val="00745E10"/>
    <w:rsid w:val="00747366"/>
    <w:rsid w:val="007473BA"/>
    <w:rsid w:val="0074767A"/>
    <w:rsid w:val="00747966"/>
    <w:rsid w:val="0075044A"/>
    <w:rsid w:val="007507C2"/>
    <w:rsid w:val="007529FA"/>
    <w:rsid w:val="00752B93"/>
    <w:rsid w:val="00752D5B"/>
    <w:rsid w:val="00753A0E"/>
    <w:rsid w:val="0075495E"/>
    <w:rsid w:val="00754BF1"/>
    <w:rsid w:val="00755740"/>
    <w:rsid w:val="00755A35"/>
    <w:rsid w:val="00755E2E"/>
    <w:rsid w:val="00756768"/>
    <w:rsid w:val="007601D7"/>
    <w:rsid w:val="00760B9E"/>
    <w:rsid w:val="007625C4"/>
    <w:rsid w:val="0076274A"/>
    <w:rsid w:val="00763BEC"/>
    <w:rsid w:val="007654AE"/>
    <w:rsid w:val="0076571F"/>
    <w:rsid w:val="00765BE6"/>
    <w:rsid w:val="007665E8"/>
    <w:rsid w:val="00766692"/>
    <w:rsid w:val="00766C8D"/>
    <w:rsid w:val="007671FC"/>
    <w:rsid w:val="00770611"/>
    <w:rsid w:val="0077161D"/>
    <w:rsid w:val="00771A51"/>
    <w:rsid w:val="00772112"/>
    <w:rsid w:val="00772226"/>
    <w:rsid w:val="0077259C"/>
    <w:rsid w:val="00774B6B"/>
    <w:rsid w:val="00775392"/>
    <w:rsid w:val="00775623"/>
    <w:rsid w:val="007770C1"/>
    <w:rsid w:val="0077772A"/>
    <w:rsid w:val="00782031"/>
    <w:rsid w:val="00782EC6"/>
    <w:rsid w:val="00784638"/>
    <w:rsid w:val="00785083"/>
    <w:rsid w:val="00786019"/>
    <w:rsid w:val="00787396"/>
    <w:rsid w:val="00787EF0"/>
    <w:rsid w:val="00790B24"/>
    <w:rsid w:val="0079130C"/>
    <w:rsid w:val="007918C7"/>
    <w:rsid w:val="0079215F"/>
    <w:rsid w:val="00792B78"/>
    <w:rsid w:val="00792CCD"/>
    <w:rsid w:val="00792DD8"/>
    <w:rsid w:val="00794B5B"/>
    <w:rsid w:val="00795DD1"/>
    <w:rsid w:val="007A00B1"/>
    <w:rsid w:val="007A0762"/>
    <w:rsid w:val="007A08EE"/>
    <w:rsid w:val="007A134A"/>
    <w:rsid w:val="007A25CE"/>
    <w:rsid w:val="007A3F0E"/>
    <w:rsid w:val="007A55AD"/>
    <w:rsid w:val="007A58E6"/>
    <w:rsid w:val="007A6D3C"/>
    <w:rsid w:val="007B0EBE"/>
    <w:rsid w:val="007B166F"/>
    <w:rsid w:val="007B331E"/>
    <w:rsid w:val="007B5247"/>
    <w:rsid w:val="007B5E88"/>
    <w:rsid w:val="007B7487"/>
    <w:rsid w:val="007B7A31"/>
    <w:rsid w:val="007C1374"/>
    <w:rsid w:val="007C1580"/>
    <w:rsid w:val="007C1A1E"/>
    <w:rsid w:val="007C22A2"/>
    <w:rsid w:val="007C2EB6"/>
    <w:rsid w:val="007C37AB"/>
    <w:rsid w:val="007C40FF"/>
    <w:rsid w:val="007C5714"/>
    <w:rsid w:val="007C6BDA"/>
    <w:rsid w:val="007C7429"/>
    <w:rsid w:val="007C74EE"/>
    <w:rsid w:val="007C7883"/>
    <w:rsid w:val="007C7D92"/>
    <w:rsid w:val="007D1A71"/>
    <w:rsid w:val="007D2F17"/>
    <w:rsid w:val="007D489B"/>
    <w:rsid w:val="007D4F1D"/>
    <w:rsid w:val="007D5948"/>
    <w:rsid w:val="007D5B10"/>
    <w:rsid w:val="007D5EA4"/>
    <w:rsid w:val="007D628A"/>
    <w:rsid w:val="007E0969"/>
    <w:rsid w:val="007E123D"/>
    <w:rsid w:val="007E175E"/>
    <w:rsid w:val="007E2BD4"/>
    <w:rsid w:val="007E3BF4"/>
    <w:rsid w:val="007E3C35"/>
    <w:rsid w:val="007E3F0D"/>
    <w:rsid w:val="007E50C0"/>
    <w:rsid w:val="007E585F"/>
    <w:rsid w:val="007E69CD"/>
    <w:rsid w:val="007F0AFE"/>
    <w:rsid w:val="007F2BCB"/>
    <w:rsid w:val="007F6F47"/>
    <w:rsid w:val="007F742A"/>
    <w:rsid w:val="007F7E20"/>
    <w:rsid w:val="00800026"/>
    <w:rsid w:val="0080075A"/>
    <w:rsid w:val="008007E2"/>
    <w:rsid w:val="00801152"/>
    <w:rsid w:val="00801233"/>
    <w:rsid w:val="008016BC"/>
    <w:rsid w:val="00802844"/>
    <w:rsid w:val="0080344D"/>
    <w:rsid w:val="00806470"/>
    <w:rsid w:val="00806F5A"/>
    <w:rsid w:val="0080725C"/>
    <w:rsid w:val="008079C1"/>
    <w:rsid w:val="00807F30"/>
    <w:rsid w:val="00810866"/>
    <w:rsid w:val="00811465"/>
    <w:rsid w:val="00811661"/>
    <w:rsid w:val="00811878"/>
    <w:rsid w:val="00812197"/>
    <w:rsid w:val="00814CBF"/>
    <w:rsid w:val="00814DC3"/>
    <w:rsid w:val="008155AA"/>
    <w:rsid w:val="00815701"/>
    <w:rsid w:val="00815E8E"/>
    <w:rsid w:val="00816372"/>
    <w:rsid w:val="0081656E"/>
    <w:rsid w:val="00817E1C"/>
    <w:rsid w:val="0082012F"/>
    <w:rsid w:val="0082017E"/>
    <w:rsid w:val="00820C72"/>
    <w:rsid w:val="00821D03"/>
    <w:rsid w:val="0082230D"/>
    <w:rsid w:val="00822607"/>
    <w:rsid w:val="00822AB8"/>
    <w:rsid w:val="00822CFD"/>
    <w:rsid w:val="00823D83"/>
    <w:rsid w:val="00825EBA"/>
    <w:rsid w:val="008269F4"/>
    <w:rsid w:val="00826AB3"/>
    <w:rsid w:val="008271A8"/>
    <w:rsid w:val="00827CC8"/>
    <w:rsid w:val="008301E3"/>
    <w:rsid w:val="008302B7"/>
    <w:rsid w:val="00831F6C"/>
    <w:rsid w:val="008328FF"/>
    <w:rsid w:val="00833375"/>
    <w:rsid w:val="00833659"/>
    <w:rsid w:val="00833DFB"/>
    <w:rsid w:val="00833EC6"/>
    <w:rsid w:val="0083490E"/>
    <w:rsid w:val="0083568A"/>
    <w:rsid w:val="008362B1"/>
    <w:rsid w:val="00836C46"/>
    <w:rsid w:val="00836C74"/>
    <w:rsid w:val="00837CA2"/>
    <w:rsid w:val="00837D13"/>
    <w:rsid w:val="00840B49"/>
    <w:rsid w:val="00840EC6"/>
    <w:rsid w:val="0084259A"/>
    <w:rsid w:val="00843174"/>
    <w:rsid w:val="008447E2"/>
    <w:rsid w:val="00844BA6"/>
    <w:rsid w:val="00844FF6"/>
    <w:rsid w:val="00845087"/>
    <w:rsid w:val="00845214"/>
    <w:rsid w:val="008452A0"/>
    <w:rsid w:val="00845CF3"/>
    <w:rsid w:val="008476DA"/>
    <w:rsid w:val="008477AE"/>
    <w:rsid w:val="0085017D"/>
    <w:rsid w:val="0085054C"/>
    <w:rsid w:val="0085236E"/>
    <w:rsid w:val="008523C8"/>
    <w:rsid w:val="008523ED"/>
    <w:rsid w:val="008524BB"/>
    <w:rsid w:val="00852F0D"/>
    <w:rsid w:val="00853114"/>
    <w:rsid w:val="00853D3C"/>
    <w:rsid w:val="00854466"/>
    <w:rsid w:val="00854F9F"/>
    <w:rsid w:val="008553B2"/>
    <w:rsid w:val="0085567D"/>
    <w:rsid w:val="00860C48"/>
    <w:rsid w:val="00860E11"/>
    <w:rsid w:val="00861A60"/>
    <w:rsid w:val="00861A65"/>
    <w:rsid w:val="0086285F"/>
    <w:rsid w:val="00863AF8"/>
    <w:rsid w:val="00863F00"/>
    <w:rsid w:val="008640A8"/>
    <w:rsid w:val="008648C8"/>
    <w:rsid w:val="00864A13"/>
    <w:rsid w:val="008659F3"/>
    <w:rsid w:val="00865AD0"/>
    <w:rsid w:val="008667A1"/>
    <w:rsid w:val="00866AA5"/>
    <w:rsid w:val="00866F3E"/>
    <w:rsid w:val="0087096E"/>
    <w:rsid w:val="00870D13"/>
    <w:rsid w:val="0087194F"/>
    <w:rsid w:val="00873EC7"/>
    <w:rsid w:val="008750F6"/>
    <w:rsid w:val="0087522A"/>
    <w:rsid w:val="00876CE2"/>
    <w:rsid w:val="00877F25"/>
    <w:rsid w:val="008816BF"/>
    <w:rsid w:val="00882B43"/>
    <w:rsid w:val="00882EAB"/>
    <w:rsid w:val="00883A8B"/>
    <w:rsid w:val="00884991"/>
    <w:rsid w:val="00884DB0"/>
    <w:rsid w:val="00885756"/>
    <w:rsid w:val="00885A86"/>
    <w:rsid w:val="00886D02"/>
    <w:rsid w:val="00887852"/>
    <w:rsid w:val="008910F6"/>
    <w:rsid w:val="008916A8"/>
    <w:rsid w:val="008916CD"/>
    <w:rsid w:val="0089303A"/>
    <w:rsid w:val="00893092"/>
    <w:rsid w:val="008950DD"/>
    <w:rsid w:val="00895AB8"/>
    <w:rsid w:val="00897692"/>
    <w:rsid w:val="008A0BAB"/>
    <w:rsid w:val="008A0C52"/>
    <w:rsid w:val="008A1B72"/>
    <w:rsid w:val="008A2AB1"/>
    <w:rsid w:val="008A4730"/>
    <w:rsid w:val="008A5BF6"/>
    <w:rsid w:val="008A5D92"/>
    <w:rsid w:val="008A6ABF"/>
    <w:rsid w:val="008A6E35"/>
    <w:rsid w:val="008A7407"/>
    <w:rsid w:val="008B0AE5"/>
    <w:rsid w:val="008B16DC"/>
    <w:rsid w:val="008B1D71"/>
    <w:rsid w:val="008B2121"/>
    <w:rsid w:val="008B2971"/>
    <w:rsid w:val="008B3362"/>
    <w:rsid w:val="008B46F0"/>
    <w:rsid w:val="008B4760"/>
    <w:rsid w:val="008B5137"/>
    <w:rsid w:val="008B6C85"/>
    <w:rsid w:val="008C0BF5"/>
    <w:rsid w:val="008C18D9"/>
    <w:rsid w:val="008C1B8D"/>
    <w:rsid w:val="008C2CA9"/>
    <w:rsid w:val="008C4C6D"/>
    <w:rsid w:val="008C5225"/>
    <w:rsid w:val="008C5682"/>
    <w:rsid w:val="008C631B"/>
    <w:rsid w:val="008C644D"/>
    <w:rsid w:val="008C6C0D"/>
    <w:rsid w:val="008C74F2"/>
    <w:rsid w:val="008D0D75"/>
    <w:rsid w:val="008D2B70"/>
    <w:rsid w:val="008D43ED"/>
    <w:rsid w:val="008D7E39"/>
    <w:rsid w:val="008E0214"/>
    <w:rsid w:val="008E20B8"/>
    <w:rsid w:val="008E4401"/>
    <w:rsid w:val="008E49AE"/>
    <w:rsid w:val="008E5461"/>
    <w:rsid w:val="008E6C1E"/>
    <w:rsid w:val="008E7F34"/>
    <w:rsid w:val="008F0256"/>
    <w:rsid w:val="008F28AA"/>
    <w:rsid w:val="008F2EE1"/>
    <w:rsid w:val="008F3097"/>
    <w:rsid w:val="008F31D0"/>
    <w:rsid w:val="008F5A2C"/>
    <w:rsid w:val="008F6D8B"/>
    <w:rsid w:val="008F6D8D"/>
    <w:rsid w:val="008F71EB"/>
    <w:rsid w:val="008F7986"/>
    <w:rsid w:val="008F79BC"/>
    <w:rsid w:val="008F7E8F"/>
    <w:rsid w:val="009004CD"/>
    <w:rsid w:val="0090052D"/>
    <w:rsid w:val="00900F40"/>
    <w:rsid w:val="00902579"/>
    <w:rsid w:val="00902919"/>
    <w:rsid w:val="00903724"/>
    <w:rsid w:val="00904054"/>
    <w:rsid w:val="009048E2"/>
    <w:rsid w:val="00905CE2"/>
    <w:rsid w:val="009079CC"/>
    <w:rsid w:val="009079FC"/>
    <w:rsid w:val="00907C89"/>
    <w:rsid w:val="009109F2"/>
    <w:rsid w:val="00910E3A"/>
    <w:rsid w:val="00911BD7"/>
    <w:rsid w:val="0091240B"/>
    <w:rsid w:val="00912598"/>
    <w:rsid w:val="009127B1"/>
    <w:rsid w:val="00912908"/>
    <w:rsid w:val="00913A36"/>
    <w:rsid w:val="00914812"/>
    <w:rsid w:val="00914B1D"/>
    <w:rsid w:val="00915862"/>
    <w:rsid w:val="00915A3D"/>
    <w:rsid w:val="00916635"/>
    <w:rsid w:val="00917CD8"/>
    <w:rsid w:val="00917EA6"/>
    <w:rsid w:val="009200CB"/>
    <w:rsid w:val="009202B8"/>
    <w:rsid w:val="009205A5"/>
    <w:rsid w:val="00921828"/>
    <w:rsid w:val="0092197F"/>
    <w:rsid w:val="00921DD4"/>
    <w:rsid w:val="00921E37"/>
    <w:rsid w:val="00923EF1"/>
    <w:rsid w:val="009260A2"/>
    <w:rsid w:val="00926CD6"/>
    <w:rsid w:val="009275DD"/>
    <w:rsid w:val="009275E8"/>
    <w:rsid w:val="009276A9"/>
    <w:rsid w:val="0093127E"/>
    <w:rsid w:val="009317C4"/>
    <w:rsid w:val="00932268"/>
    <w:rsid w:val="0093568E"/>
    <w:rsid w:val="00937680"/>
    <w:rsid w:val="009439CA"/>
    <w:rsid w:val="00943DBF"/>
    <w:rsid w:val="00944487"/>
    <w:rsid w:val="009503B4"/>
    <w:rsid w:val="00950901"/>
    <w:rsid w:val="00950FA4"/>
    <w:rsid w:val="00951352"/>
    <w:rsid w:val="00952154"/>
    <w:rsid w:val="009529C6"/>
    <w:rsid w:val="00952B7F"/>
    <w:rsid w:val="00952CF5"/>
    <w:rsid w:val="00953875"/>
    <w:rsid w:val="0095399B"/>
    <w:rsid w:val="00954110"/>
    <w:rsid w:val="009564D9"/>
    <w:rsid w:val="00956E7E"/>
    <w:rsid w:val="009571FD"/>
    <w:rsid w:val="00961875"/>
    <w:rsid w:val="00962725"/>
    <w:rsid w:val="00962DEB"/>
    <w:rsid w:val="00963BE2"/>
    <w:rsid w:val="00964775"/>
    <w:rsid w:val="00966307"/>
    <w:rsid w:val="00967463"/>
    <w:rsid w:val="00970A88"/>
    <w:rsid w:val="00971FC9"/>
    <w:rsid w:val="0097234F"/>
    <w:rsid w:val="00973062"/>
    <w:rsid w:val="00974195"/>
    <w:rsid w:val="009754CD"/>
    <w:rsid w:val="0097612B"/>
    <w:rsid w:val="009762DA"/>
    <w:rsid w:val="00976408"/>
    <w:rsid w:val="00976564"/>
    <w:rsid w:val="00976A6D"/>
    <w:rsid w:val="00977170"/>
    <w:rsid w:val="00977948"/>
    <w:rsid w:val="0098021A"/>
    <w:rsid w:val="00980D66"/>
    <w:rsid w:val="009826FB"/>
    <w:rsid w:val="00982B16"/>
    <w:rsid w:val="00983863"/>
    <w:rsid w:val="0098460C"/>
    <w:rsid w:val="009851D8"/>
    <w:rsid w:val="00985AE9"/>
    <w:rsid w:val="00986695"/>
    <w:rsid w:val="009877E1"/>
    <w:rsid w:val="009908CD"/>
    <w:rsid w:val="00991640"/>
    <w:rsid w:val="00992202"/>
    <w:rsid w:val="00992A5A"/>
    <w:rsid w:val="00992EF1"/>
    <w:rsid w:val="0099301E"/>
    <w:rsid w:val="009949C8"/>
    <w:rsid w:val="00997439"/>
    <w:rsid w:val="009975BF"/>
    <w:rsid w:val="009978D3"/>
    <w:rsid w:val="00997926"/>
    <w:rsid w:val="009A0C68"/>
    <w:rsid w:val="009A105C"/>
    <w:rsid w:val="009A1420"/>
    <w:rsid w:val="009A15A2"/>
    <w:rsid w:val="009A3861"/>
    <w:rsid w:val="009A4134"/>
    <w:rsid w:val="009A4A6C"/>
    <w:rsid w:val="009A5197"/>
    <w:rsid w:val="009A5CB7"/>
    <w:rsid w:val="009A6818"/>
    <w:rsid w:val="009A69B9"/>
    <w:rsid w:val="009A7327"/>
    <w:rsid w:val="009A73ED"/>
    <w:rsid w:val="009A798C"/>
    <w:rsid w:val="009A7BDB"/>
    <w:rsid w:val="009A7ECC"/>
    <w:rsid w:val="009B1604"/>
    <w:rsid w:val="009B1E52"/>
    <w:rsid w:val="009B36B6"/>
    <w:rsid w:val="009B5C66"/>
    <w:rsid w:val="009B5C67"/>
    <w:rsid w:val="009C24DC"/>
    <w:rsid w:val="009C30DE"/>
    <w:rsid w:val="009C45EC"/>
    <w:rsid w:val="009C4940"/>
    <w:rsid w:val="009C4E18"/>
    <w:rsid w:val="009C53A7"/>
    <w:rsid w:val="009C5438"/>
    <w:rsid w:val="009C5665"/>
    <w:rsid w:val="009C635F"/>
    <w:rsid w:val="009C7718"/>
    <w:rsid w:val="009C7DCB"/>
    <w:rsid w:val="009D03AB"/>
    <w:rsid w:val="009D0B0C"/>
    <w:rsid w:val="009D0D04"/>
    <w:rsid w:val="009D1379"/>
    <w:rsid w:val="009D41D3"/>
    <w:rsid w:val="009D45FE"/>
    <w:rsid w:val="009D48EF"/>
    <w:rsid w:val="009D4FDE"/>
    <w:rsid w:val="009D5E8F"/>
    <w:rsid w:val="009D67D2"/>
    <w:rsid w:val="009D6909"/>
    <w:rsid w:val="009D6BC3"/>
    <w:rsid w:val="009D6C81"/>
    <w:rsid w:val="009D7319"/>
    <w:rsid w:val="009E1CF3"/>
    <w:rsid w:val="009E1D94"/>
    <w:rsid w:val="009E379F"/>
    <w:rsid w:val="009E381F"/>
    <w:rsid w:val="009E3F00"/>
    <w:rsid w:val="009E527F"/>
    <w:rsid w:val="009E5D5F"/>
    <w:rsid w:val="009E620D"/>
    <w:rsid w:val="009E65EB"/>
    <w:rsid w:val="009E69BB"/>
    <w:rsid w:val="009E6A15"/>
    <w:rsid w:val="009F090F"/>
    <w:rsid w:val="009F1A5A"/>
    <w:rsid w:val="009F21B3"/>
    <w:rsid w:val="009F2D9C"/>
    <w:rsid w:val="009F32B5"/>
    <w:rsid w:val="009F4774"/>
    <w:rsid w:val="009F51A7"/>
    <w:rsid w:val="009F573C"/>
    <w:rsid w:val="009F5FE0"/>
    <w:rsid w:val="00A02463"/>
    <w:rsid w:val="00A0259F"/>
    <w:rsid w:val="00A02770"/>
    <w:rsid w:val="00A0588A"/>
    <w:rsid w:val="00A067D5"/>
    <w:rsid w:val="00A0707B"/>
    <w:rsid w:val="00A07208"/>
    <w:rsid w:val="00A07806"/>
    <w:rsid w:val="00A10E33"/>
    <w:rsid w:val="00A10F44"/>
    <w:rsid w:val="00A116DC"/>
    <w:rsid w:val="00A12117"/>
    <w:rsid w:val="00A1364E"/>
    <w:rsid w:val="00A13F83"/>
    <w:rsid w:val="00A143C1"/>
    <w:rsid w:val="00A156ED"/>
    <w:rsid w:val="00A15F7E"/>
    <w:rsid w:val="00A166BE"/>
    <w:rsid w:val="00A1733D"/>
    <w:rsid w:val="00A174E4"/>
    <w:rsid w:val="00A17DDB"/>
    <w:rsid w:val="00A20A26"/>
    <w:rsid w:val="00A20AD6"/>
    <w:rsid w:val="00A21A14"/>
    <w:rsid w:val="00A23138"/>
    <w:rsid w:val="00A23339"/>
    <w:rsid w:val="00A24FC8"/>
    <w:rsid w:val="00A25B39"/>
    <w:rsid w:val="00A25BBC"/>
    <w:rsid w:val="00A2602B"/>
    <w:rsid w:val="00A27448"/>
    <w:rsid w:val="00A2751A"/>
    <w:rsid w:val="00A32475"/>
    <w:rsid w:val="00A3555A"/>
    <w:rsid w:val="00A36200"/>
    <w:rsid w:val="00A36601"/>
    <w:rsid w:val="00A4055F"/>
    <w:rsid w:val="00A40793"/>
    <w:rsid w:val="00A420A3"/>
    <w:rsid w:val="00A4236E"/>
    <w:rsid w:val="00A428FF"/>
    <w:rsid w:val="00A43A1D"/>
    <w:rsid w:val="00A43D85"/>
    <w:rsid w:val="00A43E97"/>
    <w:rsid w:val="00A44389"/>
    <w:rsid w:val="00A44D43"/>
    <w:rsid w:val="00A45593"/>
    <w:rsid w:val="00A45A2D"/>
    <w:rsid w:val="00A47B16"/>
    <w:rsid w:val="00A502FE"/>
    <w:rsid w:val="00A50993"/>
    <w:rsid w:val="00A50FC4"/>
    <w:rsid w:val="00A517E1"/>
    <w:rsid w:val="00A51918"/>
    <w:rsid w:val="00A523DE"/>
    <w:rsid w:val="00A54510"/>
    <w:rsid w:val="00A55346"/>
    <w:rsid w:val="00A55A5A"/>
    <w:rsid w:val="00A56B96"/>
    <w:rsid w:val="00A573FC"/>
    <w:rsid w:val="00A57DC1"/>
    <w:rsid w:val="00A60B05"/>
    <w:rsid w:val="00A63768"/>
    <w:rsid w:val="00A637F5"/>
    <w:rsid w:val="00A63EBE"/>
    <w:rsid w:val="00A646ED"/>
    <w:rsid w:val="00A65B58"/>
    <w:rsid w:val="00A6687D"/>
    <w:rsid w:val="00A672E2"/>
    <w:rsid w:val="00A676B5"/>
    <w:rsid w:val="00A7054C"/>
    <w:rsid w:val="00A70951"/>
    <w:rsid w:val="00A7095A"/>
    <w:rsid w:val="00A70CFA"/>
    <w:rsid w:val="00A70ED9"/>
    <w:rsid w:val="00A719F9"/>
    <w:rsid w:val="00A720F1"/>
    <w:rsid w:val="00A72A0F"/>
    <w:rsid w:val="00A72AAF"/>
    <w:rsid w:val="00A73F54"/>
    <w:rsid w:val="00A742FD"/>
    <w:rsid w:val="00A74466"/>
    <w:rsid w:val="00A746B5"/>
    <w:rsid w:val="00A74BBE"/>
    <w:rsid w:val="00A75154"/>
    <w:rsid w:val="00A75A21"/>
    <w:rsid w:val="00A76D86"/>
    <w:rsid w:val="00A77D5C"/>
    <w:rsid w:val="00A77FEC"/>
    <w:rsid w:val="00A80550"/>
    <w:rsid w:val="00A80BB4"/>
    <w:rsid w:val="00A80DD6"/>
    <w:rsid w:val="00A8187D"/>
    <w:rsid w:val="00A82953"/>
    <w:rsid w:val="00A832E4"/>
    <w:rsid w:val="00A844B8"/>
    <w:rsid w:val="00A84A62"/>
    <w:rsid w:val="00A84C5A"/>
    <w:rsid w:val="00A8506A"/>
    <w:rsid w:val="00A85593"/>
    <w:rsid w:val="00A85C57"/>
    <w:rsid w:val="00A85ED6"/>
    <w:rsid w:val="00A8676E"/>
    <w:rsid w:val="00A86EE1"/>
    <w:rsid w:val="00A87E69"/>
    <w:rsid w:val="00A9012A"/>
    <w:rsid w:val="00A902CE"/>
    <w:rsid w:val="00A90AF1"/>
    <w:rsid w:val="00A916F1"/>
    <w:rsid w:val="00A91C85"/>
    <w:rsid w:val="00A91FD3"/>
    <w:rsid w:val="00A93682"/>
    <w:rsid w:val="00A93D56"/>
    <w:rsid w:val="00A954FF"/>
    <w:rsid w:val="00A95DA5"/>
    <w:rsid w:val="00A960B3"/>
    <w:rsid w:val="00A968B1"/>
    <w:rsid w:val="00A96A21"/>
    <w:rsid w:val="00AA07E3"/>
    <w:rsid w:val="00AA084D"/>
    <w:rsid w:val="00AA107A"/>
    <w:rsid w:val="00AA1B0E"/>
    <w:rsid w:val="00AA1CA8"/>
    <w:rsid w:val="00AA282B"/>
    <w:rsid w:val="00AA6C4B"/>
    <w:rsid w:val="00AB0740"/>
    <w:rsid w:val="00AB09B4"/>
    <w:rsid w:val="00AB1110"/>
    <w:rsid w:val="00AB1AE2"/>
    <w:rsid w:val="00AB1DD8"/>
    <w:rsid w:val="00AB1EE3"/>
    <w:rsid w:val="00AB1F22"/>
    <w:rsid w:val="00AB20E8"/>
    <w:rsid w:val="00AB2A8A"/>
    <w:rsid w:val="00AB40DA"/>
    <w:rsid w:val="00AB6021"/>
    <w:rsid w:val="00AB754B"/>
    <w:rsid w:val="00AC187E"/>
    <w:rsid w:val="00AC190E"/>
    <w:rsid w:val="00AC19F6"/>
    <w:rsid w:val="00AC2B28"/>
    <w:rsid w:val="00AC2CC4"/>
    <w:rsid w:val="00AC2DDD"/>
    <w:rsid w:val="00AC3C39"/>
    <w:rsid w:val="00AC40EF"/>
    <w:rsid w:val="00AC459D"/>
    <w:rsid w:val="00AC4708"/>
    <w:rsid w:val="00AC549A"/>
    <w:rsid w:val="00AC580F"/>
    <w:rsid w:val="00AC5BAE"/>
    <w:rsid w:val="00AC66B5"/>
    <w:rsid w:val="00AC6B0F"/>
    <w:rsid w:val="00AD0354"/>
    <w:rsid w:val="00AD0F88"/>
    <w:rsid w:val="00AD14EA"/>
    <w:rsid w:val="00AD2D2A"/>
    <w:rsid w:val="00AD4A01"/>
    <w:rsid w:val="00AD5A22"/>
    <w:rsid w:val="00AD6410"/>
    <w:rsid w:val="00AD6E4B"/>
    <w:rsid w:val="00AD7A32"/>
    <w:rsid w:val="00AE239E"/>
    <w:rsid w:val="00AE304A"/>
    <w:rsid w:val="00AE3B54"/>
    <w:rsid w:val="00AE46AD"/>
    <w:rsid w:val="00AE4B1C"/>
    <w:rsid w:val="00AE5AC4"/>
    <w:rsid w:val="00AE5F6E"/>
    <w:rsid w:val="00AE6EEA"/>
    <w:rsid w:val="00AF0308"/>
    <w:rsid w:val="00AF0734"/>
    <w:rsid w:val="00AF0A24"/>
    <w:rsid w:val="00AF0CDD"/>
    <w:rsid w:val="00AF1592"/>
    <w:rsid w:val="00AF2245"/>
    <w:rsid w:val="00AF3460"/>
    <w:rsid w:val="00AF368B"/>
    <w:rsid w:val="00AF56CE"/>
    <w:rsid w:val="00AF680E"/>
    <w:rsid w:val="00AF6D65"/>
    <w:rsid w:val="00AF70A7"/>
    <w:rsid w:val="00AF72FB"/>
    <w:rsid w:val="00AF7B23"/>
    <w:rsid w:val="00B01810"/>
    <w:rsid w:val="00B01DB9"/>
    <w:rsid w:val="00B01DE8"/>
    <w:rsid w:val="00B01E1B"/>
    <w:rsid w:val="00B02837"/>
    <w:rsid w:val="00B035CF"/>
    <w:rsid w:val="00B03A23"/>
    <w:rsid w:val="00B0455A"/>
    <w:rsid w:val="00B046FD"/>
    <w:rsid w:val="00B05885"/>
    <w:rsid w:val="00B0643C"/>
    <w:rsid w:val="00B07204"/>
    <w:rsid w:val="00B077AB"/>
    <w:rsid w:val="00B07D0D"/>
    <w:rsid w:val="00B11AE7"/>
    <w:rsid w:val="00B12461"/>
    <w:rsid w:val="00B12EAB"/>
    <w:rsid w:val="00B13020"/>
    <w:rsid w:val="00B13958"/>
    <w:rsid w:val="00B13B1B"/>
    <w:rsid w:val="00B14A0D"/>
    <w:rsid w:val="00B14C73"/>
    <w:rsid w:val="00B16939"/>
    <w:rsid w:val="00B16AEE"/>
    <w:rsid w:val="00B178ED"/>
    <w:rsid w:val="00B204C1"/>
    <w:rsid w:val="00B2322A"/>
    <w:rsid w:val="00B23680"/>
    <w:rsid w:val="00B236BE"/>
    <w:rsid w:val="00B240D2"/>
    <w:rsid w:val="00B24403"/>
    <w:rsid w:val="00B24F6B"/>
    <w:rsid w:val="00B250A8"/>
    <w:rsid w:val="00B258EE"/>
    <w:rsid w:val="00B25D87"/>
    <w:rsid w:val="00B30AD3"/>
    <w:rsid w:val="00B30D9F"/>
    <w:rsid w:val="00B30F56"/>
    <w:rsid w:val="00B317AC"/>
    <w:rsid w:val="00B321D9"/>
    <w:rsid w:val="00B323B5"/>
    <w:rsid w:val="00B32414"/>
    <w:rsid w:val="00B32418"/>
    <w:rsid w:val="00B33370"/>
    <w:rsid w:val="00B3402C"/>
    <w:rsid w:val="00B34FBA"/>
    <w:rsid w:val="00B3655C"/>
    <w:rsid w:val="00B36AFE"/>
    <w:rsid w:val="00B3718D"/>
    <w:rsid w:val="00B3722D"/>
    <w:rsid w:val="00B37682"/>
    <w:rsid w:val="00B37BE9"/>
    <w:rsid w:val="00B37F07"/>
    <w:rsid w:val="00B40443"/>
    <w:rsid w:val="00B4217A"/>
    <w:rsid w:val="00B42539"/>
    <w:rsid w:val="00B42914"/>
    <w:rsid w:val="00B42A16"/>
    <w:rsid w:val="00B42E96"/>
    <w:rsid w:val="00B450A4"/>
    <w:rsid w:val="00B46E3F"/>
    <w:rsid w:val="00B4771B"/>
    <w:rsid w:val="00B505CA"/>
    <w:rsid w:val="00B51815"/>
    <w:rsid w:val="00B54473"/>
    <w:rsid w:val="00B54D05"/>
    <w:rsid w:val="00B557B8"/>
    <w:rsid w:val="00B571E8"/>
    <w:rsid w:val="00B5744D"/>
    <w:rsid w:val="00B61A80"/>
    <w:rsid w:val="00B61DA6"/>
    <w:rsid w:val="00B621BF"/>
    <w:rsid w:val="00B62991"/>
    <w:rsid w:val="00B63B9B"/>
    <w:rsid w:val="00B64969"/>
    <w:rsid w:val="00B64AF3"/>
    <w:rsid w:val="00B65056"/>
    <w:rsid w:val="00B6508B"/>
    <w:rsid w:val="00B659C1"/>
    <w:rsid w:val="00B6610E"/>
    <w:rsid w:val="00B66454"/>
    <w:rsid w:val="00B7100D"/>
    <w:rsid w:val="00B72F1E"/>
    <w:rsid w:val="00B73895"/>
    <w:rsid w:val="00B73E62"/>
    <w:rsid w:val="00B74BE5"/>
    <w:rsid w:val="00B7543E"/>
    <w:rsid w:val="00B75A30"/>
    <w:rsid w:val="00B771BF"/>
    <w:rsid w:val="00B77FED"/>
    <w:rsid w:val="00B80CBF"/>
    <w:rsid w:val="00B8121F"/>
    <w:rsid w:val="00B81913"/>
    <w:rsid w:val="00B81C99"/>
    <w:rsid w:val="00B82C06"/>
    <w:rsid w:val="00B82D08"/>
    <w:rsid w:val="00B832B7"/>
    <w:rsid w:val="00B84A74"/>
    <w:rsid w:val="00B85549"/>
    <w:rsid w:val="00B85707"/>
    <w:rsid w:val="00B85CD0"/>
    <w:rsid w:val="00B90172"/>
    <w:rsid w:val="00B90505"/>
    <w:rsid w:val="00B90D7C"/>
    <w:rsid w:val="00B91D34"/>
    <w:rsid w:val="00B92BF2"/>
    <w:rsid w:val="00B93DC0"/>
    <w:rsid w:val="00B93F53"/>
    <w:rsid w:val="00B94F00"/>
    <w:rsid w:val="00B95C2D"/>
    <w:rsid w:val="00B961D6"/>
    <w:rsid w:val="00BA0129"/>
    <w:rsid w:val="00BA092B"/>
    <w:rsid w:val="00BA1720"/>
    <w:rsid w:val="00BA1B05"/>
    <w:rsid w:val="00BA3281"/>
    <w:rsid w:val="00BA3E88"/>
    <w:rsid w:val="00BA441E"/>
    <w:rsid w:val="00BA4C0F"/>
    <w:rsid w:val="00BA4FF1"/>
    <w:rsid w:val="00BA640D"/>
    <w:rsid w:val="00BB0E6E"/>
    <w:rsid w:val="00BB1C4F"/>
    <w:rsid w:val="00BB6969"/>
    <w:rsid w:val="00BB6983"/>
    <w:rsid w:val="00BB6DB0"/>
    <w:rsid w:val="00BC0B71"/>
    <w:rsid w:val="00BC0F16"/>
    <w:rsid w:val="00BC21C6"/>
    <w:rsid w:val="00BC2A23"/>
    <w:rsid w:val="00BC2DBC"/>
    <w:rsid w:val="00BC2EC0"/>
    <w:rsid w:val="00BC3CCE"/>
    <w:rsid w:val="00BC4342"/>
    <w:rsid w:val="00BC4E33"/>
    <w:rsid w:val="00BC5D89"/>
    <w:rsid w:val="00BD0494"/>
    <w:rsid w:val="00BD1646"/>
    <w:rsid w:val="00BD1761"/>
    <w:rsid w:val="00BD18B9"/>
    <w:rsid w:val="00BD30CC"/>
    <w:rsid w:val="00BD346B"/>
    <w:rsid w:val="00BD3864"/>
    <w:rsid w:val="00BD3ADD"/>
    <w:rsid w:val="00BD4F89"/>
    <w:rsid w:val="00BE13B9"/>
    <w:rsid w:val="00BE3181"/>
    <w:rsid w:val="00BE3396"/>
    <w:rsid w:val="00BE4336"/>
    <w:rsid w:val="00BE4EB2"/>
    <w:rsid w:val="00BE53EF"/>
    <w:rsid w:val="00BE60F8"/>
    <w:rsid w:val="00BE6CD7"/>
    <w:rsid w:val="00BE6ECC"/>
    <w:rsid w:val="00BE6FE0"/>
    <w:rsid w:val="00BF007D"/>
    <w:rsid w:val="00BF237A"/>
    <w:rsid w:val="00BF3D50"/>
    <w:rsid w:val="00BF4526"/>
    <w:rsid w:val="00BF5CFD"/>
    <w:rsid w:val="00BF70DE"/>
    <w:rsid w:val="00BF7846"/>
    <w:rsid w:val="00C00454"/>
    <w:rsid w:val="00C0119C"/>
    <w:rsid w:val="00C0157C"/>
    <w:rsid w:val="00C015F6"/>
    <w:rsid w:val="00C02DBB"/>
    <w:rsid w:val="00C03120"/>
    <w:rsid w:val="00C040A5"/>
    <w:rsid w:val="00C05382"/>
    <w:rsid w:val="00C05BD9"/>
    <w:rsid w:val="00C070FF"/>
    <w:rsid w:val="00C07904"/>
    <w:rsid w:val="00C119FF"/>
    <w:rsid w:val="00C121E3"/>
    <w:rsid w:val="00C13270"/>
    <w:rsid w:val="00C146CA"/>
    <w:rsid w:val="00C14850"/>
    <w:rsid w:val="00C1682D"/>
    <w:rsid w:val="00C169E4"/>
    <w:rsid w:val="00C16AD7"/>
    <w:rsid w:val="00C1707B"/>
    <w:rsid w:val="00C20CDE"/>
    <w:rsid w:val="00C2146C"/>
    <w:rsid w:val="00C214B5"/>
    <w:rsid w:val="00C21533"/>
    <w:rsid w:val="00C22042"/>
    <w:rsid w:val="00C22E96"/>
    <w:rsid w:val="00C232E8"/>
    <w:rsid w:val="00C24C21"/>
    <w:rsid w:val="00C25242"/>
    <w:rsid w:val="00C25B1B"/>
    <w:rsid w:val="00C27B0F"/>
    <w:rsid w:val="00C31553"/>
    <w:rsid w:val="00C32288"/>
    <w:rsid w:val="00C33326"/>
    <w:rsid w:val="00C34B0E"/>
    <w:rsid w:val="00C34DAA"/>
    <w:rsid w:val="00C35CEF"/>
    <w:rsid w:val="00C36B5B"/>
    <w:rsid w:val="00C4285B"/>
    <w:rsid w:val="00C443D3"/>
    <w:rsid w:val="00C44402"/>
    <w:rsid w:val="00C44AB7"/>
    <w:rsid w:val="00C44F6B"/>
    <w:rsid w:val="00C45366"/>
    <w:rsid w:val="00C45E6B"/>
    <w:rsid w:val="00C46568"/>
    <w:rsid w:val="00C471E1"/>
    <w:rsid w:val="00C47570"/>
    <w:rsid w:val="00C47D49"/>
    <w:rsid w:val="00C47D94"/>
    <w:rsid w:val="00C50330"/>
    <w:rsid w:val="00C51472"/>
    <w:rsid w:val="00C52F5E"/>
    <w:rsid w:val="00C54DF7"/>
    <w:rsid w:val="00C55AF4"/>
    <w:rsid w:val="00C5660C"/>
    <w:rsid w:val="00C6166F"/>
    <w:rsid w:val="00C617A3"/>
    <w:rsid w:val="00C634E2"/>
    <w:rsid w:val="00C638C5"/>
    <w:rsid w:val="00C645E7"/>
    <w:rsid w:val="00C66EE3"/>
    <w:rsid w:val="00C718C6"/>
    <w:rsid w:val="00C71954"/>
    <w:rsid w:val="00C72294"/>
    <w:rsid w:val="00C73F1E"/>
    <w:rsid w:val="00C740B7"/>
    <w:rsid w:val="00C751A7"/>
    <w:rsid w:val="00C75E8D"/>
    <w:rsid w:val="00C77245"/>
    <w:rsid w:val="00C8134A"/>
    <w:rsid w:val="00C81619"/>
    <w:rsid w:val="00C81C7B"/>
    <w:rsid w:val="00C823C1"/>
    <w:rsid w:val="00C83319"/>
    <w:rsid w:val="00C84ACD"/>
    <w:rsid w:val="00C8557A"/>
    <w:rsid w:val="00C865F4"/>
    <w:rsid w:val="00C8760E"/>
    <w:rsid w:val="00C90EBA"/>
    <w:rsid w:val="00C91755"/>
    <w:rsid w:val="00C92E48"/>
    <w:rsid w:val="00C9501C"/>
    <w:rsid w:val="00C9611A"/>
    <w:rsid w:val="00C96946"/>
    <w:rsid w:val="00C9707C"/>
    <w:rsid w:val="00C97249"/>
    <w:rsid w:val="00C9759C"/>
    <w:rsid w:val="00C97CD0"/>
    <w:rsid w:val="00CA062D"/>
    <w:rsid w:val="00CA1977"/>
    <w:rsid w:val="00CA2881"/>
    <w:rsid w:val="00CA33AD"/>
    <w:rsid w:val="00CA452C"/>
    <w:rsid w:val="00CA5371"/>
    <w:rsid w:val="00CA53C7"/>
    <w:rsid w:val="00CA66C2"/>
    <w:rsid w:val="00CA6CD1"/>
    <w:rsid w:val="00CA6E8A"/>
    <w:rsid w:val="00CA726C"/>
    <w:rsid w:val="00CB08AE"/>
    <w:rsid w:val="00CB1915"/>
    <w:rsid w:val="00CB1A57"/>
    <w:rsid w:val="00CB2725"/>
    <w:rsid w:val="00CB2BDE"/>
    <w:rsid w:val="00CB45DA"/>
    <w:rsid w:val="00CB476B"/>
    <w:rsid w:val="00CB5551"/>
    <w:rsid w:val="00CB7B79"/>
    <w:rsid w:val="00CB7DA5"/>
    <w:rsid w:val="00CC0B62"/>
    <w:rsid w:val="00CC0FF1"/>
    <w:rsid w:val="00CC101F"/>
    <w:rsid w:val="00CC1CA0"/>
    <w:rsid w:val="00CC2CA8"/>
    <w:rsid w:val="00CC3040"/>
    <w:rsid w:val="00CC36C2"/>
    <w:rsid w:val="00CC3A95"/>
    <w:rsid w:val="00CC44AD"/>
    <w:rsid w:val="00CC4531"/>
    <w:rsid w:val="00CC4E80"/>
    <w:rsid w:val="00CC51A8"/>
    <w:rsid w:val="00CC57A9"/>
    <w:rsid w:val="00CC6842"/>
    <w:rsid w:val="00CC7747"/>
    <w:rsid w:val="00CC7AEC"/>
    <w:rsid w:val="00CD0084"/>
    <w:rsid w:val="00CD0796"/>
    <w:rsid w:val="00CD3D96"/>
    <w:rsid w:val="00CD49BD"/>
    <w:rsid w:val="00CD4A6F"/>
    <w:rsid w:val="00CD5089"/>
    <w:rsid w:val="00CD679A"/>
    <w:rsid w:val="00CD6CBE"/>
    <w:rsid w:val="00CD7A67"/>
    <w:rsid w:val="00CE06A2"/>
    <w:rsid w:val="00CE2E9F"/>
    <w:rsid w:val="00CE4265"/>
    <w:rsid w:val="00CE4F2C"/>
    <w:rsid w:val="00CE7158"/>
    <w:rsid w:val="00CF037F"/>
    <w:rsid w:val="00CF03D5"/>
    <w:rsid w:val="00CF05B0"/>
    <w:rsid w:val="00CF085B"/>
    <w:rsid w:val="00CF19FA"/>
    <w:rsid w:val="00CF1B4F"/>
    <w:rsid w:val="00CF2661"/>
    <w:rsid w:val="00CF54DF"/>
    <w:rsid w:val="00D00A91"/>
    <w:rsid w:val="00D02491"/>
    <w:rsid w:val="00D03E3D"/>
    <w:rsid w:val="00D0518A"/>
    <w:rsid w:val="00D071F6"/>
    <w:rsid w:val="00D07DF6"/>
    <w:rsid w:val="00D10E3E"/>
    <w:rsid w:val="00D11EAF"/>
    <w:rsid w:val="00D13009"/>
    <w:rsid w:val="00D130DB"/>
    <w:rsid w:val="00D14CD3"/>
    <w:rsid w:val="00D151D6"/>
    <w:rsid w:val="00D15AFD"/>
    <w:rsid w:val="00D15BCF"/>
    <w:rsid w:val="00D20845"/>
    <w:rsid w:val="00D21159"/>
    <w:rsid w:val="00D2263D"/>
    <w:rsid w:val="00D23B47"/>
    <w:rsid w:val="00D26DB7"/>
    <w:rsid w:val="00D2713E"/>
    <w:rsid w:val="00D30416"/>
    <w:rsid w:val="00D31763"/>
    <w:rsid w:val="00D3213C"/>
    <w:rsid w:val="00D33460"/>
    <w:rsid w:val="00D337AF"/>
    <w:rsid w:val="00D33F39"/>
    <w:rsid w:val="00D362A3"/>
    <w:rsid w:val="00D36A0A"/>
    <w:rsid w:val="00D36E05"/>
    <w:rsid w:val="00D37802"/>
    <w:rsid w:val="00D37D3A"/>
    <w:rsid w:val="00D40F41"/>
    <w:rsid w:val="00D4247F"/>
    <w:rsid w:val="00D42B45"/>
    <w:rsid w:val="00D440D7"/>
    <w:rsid w:val="00D45006"/>
    <w:rsid w:val="00D457FE"/>
    <w:rsid w:val="00D4598A"/>
    <w:rsid w:val="00D4612A"/>
    <w:rsid w:val="00D46CA4"/>
    <w:rsid w:val="00D47EBA"/>
    <w:rsid w:val="00D50811"/>
    <w:rsid w:val="00D50AD8"/>
    <w:rsid w:val="00D514B3"/>
    <w:rsid w:val="00D515E7"/>
    <w:rsid w:val="00D51D67"/>
    <w:rsid w:val="00D51F51"/>
    <w:rsid w:val="00D52420"/>
    <w:rsid w:val="00D548C6"/>
    <w:rsid w:val="00D56966"/>
    <w:rsid w:val="00D57101"/>
    <w:rsid w:val="00D6012F"/>
    <w:rsid w:val="00D60502"/>
    <w:rsid w:val="00D6083D"/>
    <w:rsid w:val="00D6178B"/>
    <w:rsid w:val="00D6186B"/>
    <w:rsid w:val="00D61B65"/>
    <w:rsid w:val="00D61FA5"/>
    <w:rsid w:val="00D62DEF"/>
    <w:rsid w:val="00D6315B"/>
    <w:rsid w:val="00D638C8"/>
    <w:rsid w:val="00D6397D"/>
    <w:rsid w:val="00D63A38"/>
    <w:rsid w:val="00D65638"/>
    <w:rsid w:val="00D66BE6"/>
    <w:rsid w:val="00D66E7F"/>
    <w:rsid w:val="00D67176"/>
    <w:rsid w:val="00D67AB3"/>
    <w:rsid w:val="00D67BBE"/>
    <w:rsid w:val="00D67CB6"/>
    <w:rsid w:val="00D71B2C"/>
    <w:rsid w:val="00D71B34"/>
    <w:rsid w:val="00D72574"/>
    <w:rsid w:val="00D73177"/>
    <w:rsid w:val="00D73781"/>
    <w:rsid w:val="00D74CC3"/>
    <w:rsid w:val="00D758BA"/>
    <w:rsid w:val="00D76574"/>
    <w:rsid w:val="00D76A5C"/>
    <w:rsid w:val="00D76D72"/>
    <w:rsid w:val="00D80FCD"/>
    <w:rsid w:val="00D8211C"/>
    <w:rsid w:val="00D8235A"/>
    <w:rsid w:val="00D82D27"/>
    <w:rsid w:val="00D8341C"/>
    <w:rsid w:val="00D835C8"/>
    <w:rsid w:val="00D83F3D"/>
    <w:rsid w:val="00D8490C"/>
    <w:rsid w:val="00D85036"/>
    <w:rsid w:val="00D853C4"/>
    <w:rsid w:val="00D86530"/>
    <w:rsid w:val="00D86AD9"/>
    <w:rsid w:val="00D8783F"/>
    <w:rsid w:val="00D9040C"/>
    <w:rsid w:val="00D911E3"/>
    <w:rsid w:val="00D913C2"/>
    <w:rsid w:val="00D9287C"/>
    <w:rsid w:val="00D935A6"/>
    <w:rsid w:val="00D9367C"/>
    <w:rsid w:val="00DA0CA7"/>
    <w:rsid w:val="00DA2C35"/>
    <w:rsid w:val="00DA2CEA"/>
    <w:rsid w:val="00DA356E"/>
    <w:rsid w:val="00DA3B54"/>
    <w:rsid w:val="00DA4C5B"/>
    <w:rsid w:val="00DA5FF8"/>
    <w:rsid w:val="00DA6421"/>
    <w:rsid w:val="00DA6943"/>
    <w:rsid w:val="00DA6B96"/>
    <w:rsid w:val="00DA704A"/>
    <w:rsid w:val="00DB08C3"/>
    <w:rsid w:val="00DB1477"/>
    <w:rsid w:val="00DB338A"/>
    <w:rsid w:val="00DB53A2"/>
    <w:rsid w:val="00DB5A86"/>
    <w:rsid w:val="00DB5D2F"/>
    <w:rsid w:val="00DB6576"/>
    <w:rsid w:val="00DC05DD"/>
    <w:rsid w:val="00DC08B0"/>
    <w:rsid w:val="00DC09CF"/>
    <w:rsid w:val="00DC18EB"/>
    <w:rsid w:val="00DC20EE"/>
    <w:rsid w:val="00DC35AD"/>
    <w:rsid w:val="00DC3DC1"/>
    <w:rsid w:val="00DC4870"/>
    <w:rsid w:val="00DC4FFA"/>
    <w:rsid w:val="00DC52AE"/>
    <w:rsid w:val="00DC5743"/>
    <w:rsid w:val="00DC7720"/>
    <w:rsid w:val="00DD099A"/>
    <w:rsid w:val="00DD0B91"/>
    <w:rsid w:val="00DD192E"/>
    <w:rsid w:val="00DD31CE"/>
    <w:rsid w:val="00DD33C9"/>
    <w:rsid w:val="00DD3F9E"/>
    <w:rsid w:val="00DD6AE0"/>
    <w:rsid w:val="00DD7B0D"/>
    <w:rsid w:val="00DE07A2"/>
    <w:rsid w:val="00DE09B0"/>
    <w:rsid w:val="00DE0D94"/>
    <w:rsid w:val="00DE13B4"/>
    <w:rsid w:val="00DE2C6F"/>
    <w:rsid w:val="00DE3B52"/>
    <w:rsid w:val="00DE5C47"/>
    <w:rsid w:val="00DE5D6A"/>
    <w:rsid w:val="00DE5DA8"/>
    <w:rsid w:val="00DE6B4C"/>
    <w:rsid w:val="00DE6D29"/>
    <w:rsid w:val="00DE6DC3"/>
    <w:rsid w:val="00DE747B"/>
    <w:rsid w:val="00DF00C7"/>
    <w:rsid w:val="00DF0A50"/>
    <w:rsid w:val="00DF1D85"/>
    <w:rsid w:val="00DF1E83"/>
    <w:rsid w:val="00DF20EE"/>
    <w:rsid w:val="00DF45D7"/>
    <w:rsid w:val="00DF49A3"/>
    <w:rsid w:val="00DF503F"/>
    <w:rsid w:val="00DF5C60"/>
    <w:rsid w:val="00DF7B54"/>
    <w:rsid w:val="00E00DD1"/>
    <w:rsid w:val="00E00DE4"/>
    <w:rsid w:val="00E0194F"/>
    <w:rsid w:val="00E023EC"/>
    <w:rsid w:val="00E0259C"/>
    <w:rsid w:val="00E0342F"/>
    <w:rsid w:val="00E04AE0"/>
    <w:rsid w:val="00E05329"/>
    <w:rsid w:val="00E06EFC"/>
    <w:rsid w:val="00E07FCE"/>
    <w:rsid w:val="00E10879"/>
    <w:rsid w:val="00E12183"/>
    <w:rsid w:val="00E130DA"/>
    <w:rsid w:val="00E133F7"/>
    <w:rsid w:val="00E14C9B"/>
    <w:rsid w:val="00E14E3F"/>
    <w:rsid w:val="00E1541C"/>
    <w:rsid w:val="00E155D9"/>
    <w:rsid w:val="00E16461"/>
    <w:rsid w:val="00E16A4C"/>
    <w:rsid w:val="00E17028"/>
    <w:rsid w:val="00E17226"/>
    <w:rsid w:val="00E17442"/>
    <w:rsid w:val="00E17EE6"/>
    <w:rsid w:val="00E20FB2"/>
    <w:rsid w:val="00E23EA9"/>
    <w:rsid w:val="00E24788"/>
    <w:rsid w:val="00E24DDD"/>
    <w:rsid w:val="00E2746F"/>
    <w:rsid w:val="00E277FA"/>
    <w:rsid w:val="00E279F1"/>
    <w:rsid w:val="00E30B6C"/>
    <w:rsid w:val="00E3100F"/>
    <w:rsid w:val="00E325EB"/>
    <w:rsid w:val="00E328F0"/>
    <w:rsid w:val="00E32EFD"/>
    <w:rsid w:val="00E32F45"/>
    <w:rsid w:val="00E33327"/>
    <w:rsid w:val="00E33724"/>
    <w:rsid w:val="00E33F64"/>
    <w:rsid w:val="00E3443C"/>
    <w:rsid w:val="00E35843"/>
    <w:rsid w:val="00E37FB9"/>
    <w:rsid w:val="00E408F4"/>
    <w:rsid w:val="00E4147D"/>
    <w:rsid w:val="00E4214A"/>
    <w:rsid w:val="00E422A5"/>
    <w:rsid w:val="00E42855"/>
    <w:rsid w:val="00E43A8A"/>
    <w:rsid w:val="00E43C8B"/>
    <w:rsid w:val="00E44331"/>
    <w:rsid w:val="00E445AF"/>
    <w:rsid w:val="00E44793"/>
    <w:rsid w:val="00E44C72"/>
    <w:rsid w:val="00E44E00"/>
    <w:rsid w:val="00E455A4"/>
    <w:rsid w:val="00E4566F"/>
    <w:rsid w:val="00E45F06"/>
    <w:rsid w:val="00E471F4"/>
    <w:rsid w:val="00E50EBE"/>
    <w:rsid w:val="00E526DF"/>
    <w:rsid w:val="00E5310C"/>
    <w:rsid w:val="00E53622"/>
    <w:rsid w:val="00E53A5B"/>
    <w:rsid w:val="00E5482A"/>
    <w:rsid w:val="00E54B39"/>
    <w:rsid w:val="00E5534F"/>
    <w:rsid w:val="00E561CF"/>
    <w:rsid w:val="00E5778D"/>
    <w:rsid w:val="00E57BAD"/>
    <w:rsid w:val="00E57C5B"/>
    <w:rsid w:val="00E6039E"/>
    <w:rsid w:val="00E606CC"/>
    <w:rsid w:val="00E60F09"/>
    <w:rsid w:val="00E60F9E"/>
    <w:rsid w:val="00E61C3C"/>
    <w:rsid w:val="00E638E2"/>
    <w:rsid w:val="00E63BF2"/>
    <w:rsid w:val="00E64517"/>
    <w:rsid w:val="00E66253"/>
    <w:rsid w:val="00E66F27"/>
    <w:rsid w:val="00E67466"/>
    <w:rsid w:val="00E675FA"/>
    <w:rsid w:val="00E708BC"/>
    <w:rsid w:val="00E71C16"/>
    <w:rsid w:val="00E72782"/>
    <w:rsid w:val="00E73BA9"/>
    <w:rsid w:val="00E7404E"/>
    <w:rsid w:val="00E74AEC"/>
    <w:rsid w:val="00E74C7B"/>
    <w:rsid w:val="00E77663"/>
    <w:rsid w:val="00E80442"/>
    <w:rsid w:val="00E80A0F"/>
    <w:rsid w:val="00E814F3"/>
    <w:rsid w:val="00E82201"/>
    <w:rsid w:val="00E82DF6"/>
    <w:rsid w:val="00E83F8B"/>
    <w:rsid w:val="00E845F8"/>
    <w:rsid w:val="00E84F56"/>
    <w:rsid w:val="00E85DE6"/>
    <w:rsid w:val="00E85E91"/>
    <w:rsid w:val="00E87581"/>
    <w:rsid w:val="00E87A03"/>
    <w:rsid w:val="00E87F9B"/>
    <w:rsid w:val="00E90348"/>
    <w:rsid w:val="00E91CC5"/>
    <w:rsid w:val="00E92FB7"/>
    <w:rsid w:val="00E939F3"/>
    <w:rsid w:val="00E94370"/>
    <w:rsid w:val="00E94A9A"/>
    <w:rsid w:val="00E956EB"/>
    <w:rsid w:val="00E95AD8"/>
    <w:rsid w:val="00E963D3"/>
    <w:rsid w:val="00E96634"/>
    <w:rsid w:val="00EA0092"/>
    <w:rsid w:val="00EA1321"/>
    <w:rsid w:val="00EA1721"/>
    <w:rsid w:val="00EA17ED"/>
    <w:rsid w:val="00EA1CCE"/>
    <w:rsid w:val="00EA1FE8"/>
    <w:rsid w:val="00EA32A1"/>
    <w:rsid w:val="00EA373F"/>
    <w:rsid w:val="00EA3884"/>
    <w:rsid w:val="00EA46A1"/>
    <w:rsid w:val="00EA619F"/>
    <w:rsid w:val="00EA65AF"/>
    <w:rsid w:val="00EA6A17"/>
    <w:rsid w:val="00EA7395"/>
    <w:rsid w:val="00EB1096"/>
    <w:rsid w:val="00EB37A6"/>
    <w:rsid w:val="00EB52A0"/>
    <w:rsid w:val="00EB554C"/>
    <w:rsid w:val="00EB5554"/>
    <w:rsid w:val="00EB7CA4"/>
    <w:rsid w:val="00EC0719"/>
    <w:rsid w:val="00EC3104"/>
    <w:rsid w:val="00EC374B"/>
    <w:rsid w:val="00EC4D2C"/>
    <w:rsid w:val="00EC50BF"/>
    <w:rsid w:val="00EC6581"/>
    <w:rsid w:val="00EC6B8E"/>
    <w:rsid w:val="00EC730C"/>
    <w:rsid w:val="00ED01F8"/>
    <w:rsid w:val="00ED03F0"/>
    <w:rsid w:val="00ED0686"/>
    <w:rsid w:val="00ED0F2B"/>
    <w:rsid w:val="00ED15F2"/>
    <w:rsid w:val="00ED39E1"/>
    <w:rsid w:val="00ED4A3B"/>
    <w:rsid w:val="00ED4DDD"/>
    <w:rsid w:val="00ED5F91"/>
    <w:rsid w:val="00ED6D77"/>
    <w:rsid w:val="00ED7D28"/>
    <w:rsid w:val="00EE03D9"/>
    <w:rsid w:val="00EE07F4"/>
    <w:rsid w:val="00EE1C99"/>
    <w:rsid w:val="00EE1E1D"/>
    <w:rsid w:val="00EE2471"/>
    <w:rsid w:val="00EE3406"/>
    <w:rsid w:val="00EE3EA3"/>
    <w:rsid w:val="00EE530A"/>
    <w:rsid w:val="00EE5BB8"/>
    <w:rsid w:val="00EE6B89"/>
    <w:rsid w:val="00EE7659"/>
    <w:rsid w:val="00EE78DB"/>
    <w:rsid w:val="00EF01E1"/>
    <w:rsid w:val="00EF0949"/>
    <w:rsid w:val="00EF14B5"/>
    <w:rsid w:val="00EF3258"/>
    <w:rsid w:val="00EF44F2"/>
    <w:rsid w:val="00EF4E13"/>
    <w:rsid w:val="00EF53AD"/>
    <w:rsid w:val="00EF5DA3"/>
    <w:rsid w:val="00EF5DC2"/>
    <w:rsid w:val="00EF6A0F"/>
    <w:rsid w:val="00EF6D41"/>
    <w:rsid w:val="00F0035C"/>
    <w:rsid w:val="00F0035D"/>
    <w:rsid w:val="00F00562"/>
    <w:rsid w:val="00F02BE2"/>
    <w:rsid w:val="00F03B7F"/>
    <w:rsid w:val="00F0401F"/>
    <w:rsid w:val="00F04BD0"/>
    <w:rsid w:val="00F05F17"/>
    <w:rsid w:val="00F06539"/>
    <w:rsid w:val="00F11052"/>
    <w:rsid w:val="00F11431"/>
    <w:rsid w:val="00F11A92"/>
    <w:rsid w:val="00F12228"/>
    <w:rsid w:val="00F12B1A"/>
    <w:rsid w:val="00F1329E"/>
    <w:rsid w:val="00F13C73"/>
    <w:rsid w:val="00F14062"/>
    <w:rsid w:val="00F14E93"/>
    <w:rsid w:val="00F151AF"/>
    <w:rsid w:val="00F15417"/>
    <w:rsid w:val="00F15A58"/>
    <w:rsid w:val="00F1725F"/>
    <w:rsid w:val="00F172EF"/>
    <w:rsid w:val="00F207D9"/>
    <w:rsid w:val="00F2126B"/>
    <w:rsid w:val="00F22379"/>
    <w:rsid w:val="00F226C3"/>
    <w:rsid w:val="00F22BD1"/>
    <w:rsid w:val="00F234F3"/>
    <w:rsid w:val="00F23B2C"/>
    <w:rsid w:val="00F24C07"/>
    <w:rsid w:val="00F2522E"/>
    <w:rsid w:val="00F27D84"/>
    <w:rsid w:val="00F300F1"/>
    <w:rsid w:val="00F30373"/>
    <w:rsid w:val="00F309F2"/>
    <w:rsid w:val="00F30CDB"/>
    <w:rsid w:val="00F333B5"/>
    <w:rsid w:val="00F33C33"/>
    <w:rsid w:val="00F33FD8"/>
    <w:rsid w:val="00F35160"/>
    <w:rsid w:val="00F3581C"/>
    <w:rsid w:val="00F36D55"/>
    <w:rsid w:val="00F400BD"/>
    <w:rsid w:val="00F40D92"/>
    <w:rsid w:val="00F4279D"/>
    <w:rsid w:val="00F42C83"/>
    <w:rsid w:val="00F42CB7"/>
    <w:rsid w:val="00F43E69"/>
    <w:rsid w:val="00F44DF0"/>
    <w:rsid w:val="00F4595E"/>
    <w:rsid w:val="00F4690F"/>
    <w:rsid w:val="00F473AC"/>
    <w:rsid w:val="00F47B95"/>
    <w:rsid w:val="00F47DD0"/>
    <w:rsid w:val="00F506D7"/>
    <w:rsid w:val="00F50D34"/>
    <w:rsid w:val="00F510BA"/>
    <w:rsid w:val="00F54422"/>
    <w:rsid w:val="00F54C53"/>
    <w:rsid w:val="00F54CB3"/>
    <w:rsid w:val="00F559B3"/>
    <w:rsid w:val="00F55E68"/>
    <w:rsid w:val="00F56573"/>
    <w:rsid w:val="00F5668E"/>
    <w:rsid w:val="00F56F35"/>
    <w:rsid w:val="00F56F67"/>
    <w:rsid w:val="00F6056A"/>
    <w:rsid w:val="00F60CC5"/>
    <w:rsid w:val="00F60CF5"/>
    <w:rsid w:val="00F60E35"/>
    <w:rsid w:val="00F62278"/>
    <w:rsid w:val="00F62849"/>
    <w:rsid w:val="00F62A3E"/>
    <w:rsid w:val="00F64089"/>
    <w:rsid w:val="00F64895"/>
    <w:rsid w:val="00F66358"/>
    <w:rsid w:val="00F66EC7"/>
    <w:rsid w:val="00F70335"/>
    <w:rsid w:val="00F70456"/>
    <w:rsid w:val="00F722B8"/>
    <w:rsid w:val="00F72DE5"/>
    <w:rsid w:val="00F74305"/>
    <w:rsid w:val="00F76B34"/>
    <w:rsid w:val="00F77554"/>
    <w:rsid w:val="00F77843"/>
    <w:rsid w:val="00F817BE"/>
    <w:rsid w:val="00F8213C"/>
    <w:rsid w:val="00F830BA"/>
    <w:rsid w:val="00F836A1"/>
    <w:rsid w:val="00F838AC"/>
    <w:rsid w:val="00F838CA"/>
    <w:rsid w:val="00F83AC4"/>
    <w:rsid w:val="00F83E8D"/>
    <w:rsid w:val="00F84D11"/>
    <w:rsid w:val="00F855E2"/>
    <w:rsid w:val="00F860C6"/>
    <w:rsid w:val="00F860D1"/>
    <w:rsid w:val="00F91570"/>
    <w:rsid w:val="00F92DDC"/>
    <w:rsid w:val="00F934B0"/>
    <w:rsid w:val="00F93975"/>
    <w:rsid w:val="00F948A7"/>
    <w:rsid w:val="00F96C3E"/>
    <w:rsid w:val="00F9780C"/>
    <w:rsid w:val="00FA0F57"/>
    <w:rsid w:val="00FA1384"/>
    <w:rsid w:val="00FA17F2"/>
    <w:rsid w:val="00FA1982"/>
    <w:rsid w:val="00FA2E80"/>
    <w:rsid w:val="00FA32E3"/>
    <w:rsid w:val="00FA3B36"/>
    <w:rsid w:val="00FA3C13"/>
    <w:rsid w:val="00FA42A7"/>
    <w:rsid w:val="00FA462D"/>
    <w:rsid w:val="00FA46A3"/>
    <w:rsid w:val="00FA5F4A"/>
    <w:rsid w:val="00FA60AF"/>
    <w:rsid w:val="00FA66CD"/>
    <w:rsid w:val="00FB02D5"/>
    <w:rsid w:val="00FB0CB1"/>
    <w:rsid w:val="00FB147E"/>
    <w:rsid w:val="00FB315D"/>
    <w:rsid w:val="00FB36DB"/>
    <w:rsid w:val="00FB4E38"/>
    <w:rsid w:val="00FB50FA"/>
    <w:rsid w:val="00FB5DCC"/>
    <w:rsid w:val="00FB662C"/>
    <w:rsid w:val="00FB7327"/>
    <w:rsid w:val="00FB7351"/>
    <w:rsid w:val="00FB7AC4"/>
    <w:rsid w:val="00FC1C35"/>
    <w:rsid w:val="00FC3F40"/>
    <w:rsid w:val="00FC5751"/>
    <w:rsid w:val="00FC6FD0"/>
    <w:rsid w:val="00FC7B3C"/>
    <w:rsid w:val="00FD04CD"/>
    <w:rsid w:val="00FD0C7A"/>
    <w:rsid w:val="00FD3924"/>
    <w:rsid w:val="00FD43A3"/>
    <w:rsid w:val="00FD4746"/>
    <w:rsid w:val="00FD5D56"/>
    <w:rsid w:val="00FD610F"/>
    <w:rsid w:val="00FD744E"/>
    <w:rsid w:val="00FE0E7E"/>
    <w:rsid w:val="00FE25E9"/>
    <w:rsid w:val="00FE4AA8"/>
    <w:rsid w:val="00FE5294"/>
    <w:rsid w:val="00FE6499"/>
    <w:rsid w:val="00FE6520"/>
    <w:rsid w:val="00FE6907"/>
    <w:rsid w:val="00FF0049"/>
    <w:rsid w:val="00FF0C34"/>
    <w:rsid w:val="00FF1D17"/>
    <w:rsid w:val="00FF306C"/>
    <w:rsid w:val="00FF5255"/>
    <w:rsid w:val="00FF5C49"/>
    <w:rsid w:val="00FF6691"/>
    <w:rsid w:val="00FF68AB"/>
    <w:rsid w:val="00FF6B17"/>
    <w:rsid w:val="00FF6B3E"/>
    <w:rsid w:val="00FF6C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C7BA8DC"/>
  <w15:docId w15:val="{6AFFEA7E-48BB-474A-A1E3-E55E48115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3AA"/>
    <w:rPr>
      <w:sz w:val="20"/>
    </w:rPr>
  </w:style>
  <w:style w:type="paragraph" w:styleId="Heading1">
    <w:name w:val="heading 1"/>
    <w:aliases w:val="h1,Chapter,1st level,l1,level 1 heading,1,Heading 1 (NN),h11,Prophead 1,Prophead level 1,Appendix,Section Title,Heading 1 A,Outline1,Lev 1,lev1,Heading,H1,MPM-Heading 1,Alt+1,NV_Überschrift 1,Main Secti,new page/chapter,subhead 1,Part,tchead"/>
    <w:basedOn w:val="Normal"/>
    <w:next w:val="Normal"/>
    <w:link w:val="Heading1Char"/>
    <w:autoRedefine/>
    <w:uiPriority w:val="99"/>
    <w:qFormat/>
    <w:rsid w:val="00ED01F8"/>
    <w:pPr>
      <w:keepNext/>
      <w:numPr>
        <w:numId w:val="1"/>
      </w:numPr>
      <w:spacing w:before="120" w:after="120" w:line="240" w:lineRule="auto"/>
      <w:outlineLvl w:val="0"/>
    </w:pPr>
    <w:rPr>
      <w:rFonts w:ascii="Segoe UI" w:eastAsia="Times New Roman" w:hAnsi="Segoe UI" w:cs="Times New Roman"/>
      <w:b/>
      <w:sz w:val="32"/>
      <w:szCs w:val="20"/>
    </w:rPr>
  </w:style>
  <w:style w:type="paragraph" w:styleId="Heading2">
    <w:name w:val="heading 2"/>
    <w:aliases w:val="H2,2,Attribute Heading 2,h2,Heading 2 Hidden,Contract 1st Level,KJL:Octel 1st Level,KJL:1st Level,ToolsHeading 2,Heading 2subnumbered,Chapter Title,21,l2,level 2 heading,L2,Alt+2,NV_Überschrift 2,Heading Two,headi,heading2,h21,h22,Prophead 2"/>
    <w:basedOn w:val="Heading1"/>
    <w:next w:val="Normal"/>
    <w:link w:val="Heading2Char"/>
    <w:autoRedefine/>
    <w:uiPriority w:val="99"/>
    <w:qFormat/>
    <w:rsid w:val="00AF1592"/>
    <w:pPr>
      <w:numPr>
        <w:ilvl w:val="1"/>
      </w:numPr>
      <w:outlineLvl w:val="1"/>
    </w:pPr>
    <w:rPr>
      <w:sz w:val="28"/>
    </w:rPr>
  </w:style>
  <w:style w:type="paragraph" w:styleId="Heading3">
    <w:name w:val="heading 3"/>
    <w:aliases w:val="Bold Head,bh,H3,3,Heading 3 numbered,H31,H32,H33,H34,H35,h3,l3,level 3 heading,nv_überschrift3,NV_Überschrift 3,L3,h31,Heading Three,Prophead 3,TextProp,summit,Project 3,Proposa,Heading 31,Heading 32,Heading 33,Heading 34,Heading 35"/>
    <w:basedOn w:val="Heading1"/>
    <w:next w:val="Normal"/>
    <w:link w:val="Heading3Char"/>
    <w:autoRedefine/>
    <w:uiPriority w:val="99"/>
    <w:qFormat/>
    <w:rsid w:val="0087096E"/>
    <w:pPr>
      <w:numPr>
        <w:ilvl w:val="2"/>
      </w:numPr>
      <w:outlineLvl w:val="2"/>
    </w:pPr>
    <w:rPr>
      <w:sz w:val="24"/>
    </w:rPr>
  </w:style>
  <w:style w:type="paragraph" w:styleId="Heading4">
    <w:name w:val="heading 4"/>
    <w:aliases w:val="bullet,bl,bb,Section,Title No Number,Topic No Label,Req,H4,h4,Heading Four,(Alt+4),H41,(Alt+4)1,H42,(Alt+4)2,H43,(Alt+4)3,H44,(Alt+4)4,H45,(Alt+4)5,H411,(Alt+4)11,H421,(Alt+4)21,H431,(Alt+4)31,H46,(Alt+4)6,H412,(Alt+4)12,H422,(Alt+4)22,H432"/>
    <w:basedOn w:val="Heading1"/>
    <w:next w:val="Normal"/>
    <w:link w:val="Heading4Char"/>
    <w:uiPriority w:val="99"/>
    <w:qFormat/>
    <w:rsid w:val="00635D4D"/>
    <w:pPr>
      <w:numPr>
        <w:ilvl w:val="3"/>
      </w:numPr>
      <w:outlineLvl w:val="3"/>
    </w:pPr>
    <w:rPr>
      <w:b w:val="0"/>
      <w:sz w:val="20"/>
    </w:rPr>
  </w:style>
  <w:style w:type="paragraph" w:styleId="Heading5">
    <w:name w:val="heading 5"/>
    <w:aliases w:val="NV_Überschrift 5,h5,5 sub-bullet,sb,4,h51,Blank 1,Block Label,H5,Appendix A to X,Heading 5   Appendix A to X,5,no numbers,ND Heading 5,Bullet point,Heading5,Header 5,L1 Heading 5,l5,Para5,Graph heading,Roman list,Roman list1,Head 5"/>
    <w:basedOn w:val="Normal"/>
    <w:next w:val="Normal"/>
    <w:link w:val="Heading5Char"/>
    <w:uiPriority w:val="99"/>
    <w:qFormat/>
    <w:rsid w:val="00635D4D"/>
    <w:pPr>
      <w:widowControl w:val="0"/>
      <w:numPr>
        <w:ilvl w:val="4"/>
        <w:numId w:val="1"/>
      </w:numPr>
      <w:spacing w:before="240" w:after="60" w:line="240" w:lineRule="atLeast"/>
      <w:outlineLvl w:val="4"/>
    </w:pPr>
    <w:rPr>
      <w:rFonts w:ascii="Times New Roman" w:eastAsia="Times New Roman" w:hAnsi="Times New Roman" w:cs="Times New Roman"/>
      <w:szCs w:val="20"/>
    </w:rPr>
  </w:style>
  <w:style w:type="paragraph" w:styleId="Heading6">
    <w:name w:val="heading 6"/>
    <w:aliases w:val="h6,h6-new,H6,Heading 6  Appendix Y &amp; Z,appendix,ND Heading 6,Sub-bullet point,Heading6,Header 6,Bullet list,Bullet list1,Bullet list2,Bullet list11,Bullet list3,Bullet list12,Bullet list21,Bullet list111,Bullet lis,6,T1,l6,hsm,cnp,ITT t6,sd"/>
    <w:basedOn w:val="Normal"/>
    <w:next w:val="Normal"/>
    <w:link w:val="Heading6Char"/>
    <w:uiPriority w:val="99"/>
    <w:qFormat/>
    <w:rsid w:val="00635D4D"/>
    <w:pPr>
      <w:widowControl w:val="0"/>
      <w:numPr>
        <w:ilvl w:val="5"/>
        <w:numId w:val="1"/>
      </w:numPr>
      <w:spacing w:before="240" w:after="60" w:line="240" w:lineRule="atLeast"/>
      <w:outlineLvl w:val="5"/>
    </w:pPr>
    <w:rPr>
      <w:rFonts w:ascii="Times New Roman" w:eastAsia="Times New Roman" w:hAnsi="Times New Roman" w:cs="Times New Roman"/>
      <w:i/>
      <w:szCs w:val="20"/>
    </w:rPr>
  </w:style>
  <w:style w:type="paragraph" w:styleId="Heading7">
    <w:name w:val="heading 7"/>
    <w:aliases w:val="h7,ND Heading 7,Para no numbering,Heading7,Header 7,L1 Heading 7,letter list,lettered list,letter list1,lettered list1,letter list2,lettered list2,letter list11,lettered list11,letter list3,lettered list3,letter list12,lettered list12,7,H7,•H"/>
    <w:basedOn w:val="Normal"/>
    <w:next w:val="Normal"/>
    <w:link w:val="Heading7Char"/>
    <w:uiPriority w:val="99"/>
    <w:qFormat/>
    <w:rsid w:val="00635D4D"/>
    <w:pPr>
      <w:widowControl w:val="0"/>
      <w:numPr>
        <w:ilvl w:val="6"/>
        <w:numId w:val="1"/>
      </w:numPr>
      <w:spacing w:before="240" w:after="60" w:line="240" w:lineRule="atLeast"/>
      <w:outlineLvl w:val="6"/>
    </w:pPr>
    <w:rPr>
      <w:rFonts w:ascii="Times New Roman" w:eastAsia="Times New Roman" w:hAnsi="Times New Roman" w:cs="Times New Roman"/>
      <w:szCs w:val="20"/>
    </w:rPr>
  </w:style>
  <w:style w:type="paragraph" w:styleId="Heading8">
    <w:name w:val="heading 8"/>
    <w:aliases w:val="h8,ND Heading 8,No num/gap,Heading8,Header 8,L1 Heading 8,action,action1,action2,action11,action3,action4,action5,action6,action7,action12,action21,action111,action31,action8,action13,action22,action112,action32,action9,8,z"/>
    <w:basedOn w:val="Normal"/>
    <w:next w:val="Normal"/>
    <w:link w:val="Heading8Char"/>
    <w:uiPriority w:val="99"/>
    <w:qFormat/>
    <w:rsid w:val="00635D4D"/>
    <w:pPr>
      <w:widowControl w:val="0"/>
      <w:numPr>
        <w:ilvl w:val="7"/>
        <w:numId w:val="1"/>
      </w:numPr>
      <w:spacing w:before="240" w:after="60" w:line="240" w:lineRule="atLeast"/>
      <w:outlineLvl w:val="7"/>
    </w:pPr>
    <w:rPr>
      <w:rFonts w:ascii="Times New Roman" w:eastAsia="Times New Roman" w:hAnsi="Times New Roman" w:cs="Times New Roman"/>
      <w:i/>
      <w:szCs w:val="20"/>
    </w:rPr>
  </w:style>
  <w:style w:type="paragraph" w:styleId="Heading9">
    <w:name w:val="heading 9"/>
    <w:aliases w:val="h9,ND Heading 9,Code eg's,Heading9,Header 9,L1 Heading 9,App Heading,progress,progress1,progress2,progress11,progress3,progress4,progress5,progress6,progress7,progress12,progress21,progress111,progress31,progress8,progress13,FH"/>
    <w:basedOn w:val="Normal"/>
    <w:next w:val="Normal"/>
    <w:link w:val="Heading9Char"/>
    <w:uiPriority w:val="99"/>
    <w:qFormat/>
    <w:rsid w:val="00635D4D"/>
    <w:pPr>
      <w:widowControl w:val="0"/>
      <w:numPr>
        <w:ilvl w:val="8"/>
        <w:numId w:val="1"/>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00B1"/>
    <w:pPr>
      <w:spacing w:after="0" w:line="240" w:lineRule="auto"/>
    </w:pPr>
  </w:style>
  <w:style w:type="character" w:customStyle="1" w:styleId="NoSpacingChar">
    <w:name w:val="No Spacing Char"/>
    <w:basedOn w:val="DefaultParagraphFont"/>
    <w:link w:val="NoSpacing"/>
    <w:uiPriority w:val="1"/>
    <w:rsid w:val="007A00B1"/>
    <w:rPr>
      <w:rFonts w:eastAsiaTheme="minorEastAsia"/>
    </w:rPr>
  </w:style>
  <w:style w:type="paragraph" w:styleId="BalloonText">
    <w:name w:val="Balloon Text"/>
    <w:basedOn w:val="Normal"/>
    <w:link w:val="BalloonTextChar"/>
    <w:uiPriority w:val="99"/>
    <w:semiHidden/>
    <w:unhideWhenUsed/>
    <w:rsid w:val="007A00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0B1"/>
    <w:rPr>
      <w:rFonts w:ascii="Tahoma" w:hAnsi="Tahoma" w:cs="Tahoma"/>
      <w:sz w:val="16"/>
      <w:szCs w:val="16"/>
    </w:rPr>
  </w:style>
  <w:style w:type="paragraph" w:styleId="Header">
    <w:name w:val="header"/>
    <w:basedOn w:val="Normal"/>
    <w:link w:val="HeaderChar"/>
    <w:uiPriority w:val="99"/>
    <w:unhideWhenUsed/>
    <w:rsid w:val="00132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C84"/>
  </w:style>
  <w:style w:type="paragraph" w:styleId="Footer">
    <w:name w:val="footer"/>
    <w:basedOn w:val="Normal"/>
    <w:link w:val="FooterChar"/>
    <w:uiPriority w:val="99"/>
    <w:unhideWhenUsed/>
    <w:rsid w:val="00132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C84"/>
  </w:style>
  <w:style w:type="character" w:styleId="PageNumber">
    <w:name w:val="page number"/>
    <w:basedOn w:val="DefaultParagraphFont"/>
    <w:rsid w:val="00962DEB"/>
  </w:style>
  <w:style w:type="paragraph" w:styleId="Title">
    <w:name w:val="Title"/>
    <w:basedOn w:val="Normal"/>
    <w:next w:val="Normal"/>
    <w:link w:val="TitleChar"/>
    <w:qFormat/>
    <w:rsid w:val="002C73FD"/>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2C73FD"/>
    <w:rPr>
      <w:rFonts w:ascii="Arial" w:eastAsia="Times New Roman" w:hAnsi="Arial" w:cs="Times New Roman"/>
      <w:b/>
      <w:sz w:val="36"/>
      <w:szCs w:val="20"/>
    </w:rPr>
  </w:style>
  <w:style w:type="paragraph" w:styleId="TOC1">
    <w:name w:val="toc 1"/>
    <w:basedOn w:val="Normal"/>
    <w:next w:val="Normal"/>
    <w:autoRedefine/>
    <w:uiPriority w:val="39"/>
    <w:rsid w:val="00280B82"/>
    <w:pPr>
      <w:tabs>
        <w:tab w:val="left" w:pos="600"/>
        <w:tab w:val="right" w:leader="dot" w:pos="9350"/>
      </w:tabs>
      <w:spacing w:before="120" w:after="0"/>
    </w:pPr>
    <w:rPr>
      <w:rFonts w:cstheme="minorHAnsi"/>
      <w:b/>
      <w:bCs/>
      <w:i/>
      <w:iCs/>
      <w:sz w:val="24"/>
      <w:szCs w:val="24"/>
    </w:rPr>
  </w:style>
  <w:style w:type="paragraph" w:styleId="TOC2">
    <w:name w:val="toc 2"/>
    <w:basedOn w:val="Normal"/>
    <w:next w:val="Normal"/>
    <w:autoRedefine/>
    <w:uiPriority w:val="39"/>
    <w:rsid w:val="00CD6CBE"/>
    <w:pPr>
      <w:tabs>
        <w:tab w:val="left" w:pos="800"/>
        <w:tab w:val="right" w:leader="dot" w:pos="9776"/>
      </w:tabs>
      <w:spacing w:before="120" w:after="0"/>
      <w:ind w:left="200"/>
    </w:pPr>
    <w:rPr>
      <w:rFonts w:cstheme="minorHAnsi"/>
      <w:b/>
      <w:bCs/>
      <w:sz w:val="22"/>
    </w:rPr>
  </w:style>
  <w:style w:type="paragraph" w:styleId="TOC3">
    <w:name w:val="toc 3"/>
    <w:basedOn w:val="Normal"/>
    <w:next w:val="Normal"/>
    <w:autoRedefine/>
    <w:uiPriority w:val="39"/>
    <w:rsid w:val="00F14062"/>
    <w:pPr>
      <w:spacing w:after="0"/>
      <w:ind w:left="400"/>
    </w:pPr>
    <w:rPr>
      <w:rFonts w:cstheme="minorHAnsi"/>
      <w:szCs w:val="20"/>
    </w:rPr>
  </w:style>
  <w:style w:type="paragraph" w:styleId="BlockText">
    <w:name w:val="Block Text"/>
    <w:basedOn w:val="Normal"/>
    <w:rsid w:val="00F77554"/>
    <w:pPr>
      <w:spacing w:before="120" w:after="240" w:line="240" w:lineRule="auto"/>
      <w:ind w:left="360"/>
    </w:pPr>
    <w:rPr>
      <w:rFonts w:ascii="Verdana" w:eastAsia="Times New Roman" w:hAnsi="Verdana" w:cs="Times New Roman"/>
      <w:szCs w:val="20"/>
    </w:rPr>
  </w:style>
  <w:style w:type="table" w:styleId="TableGrid">
    <w:name w:val="Table Grid"/>
    <w:basedOn w:val="TableNormal"/>
    <w:rsid w:val="00F7755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Chapter Char,1st level Char,l1 Char,level 1 heading Char,1 Char,Heading 1 (NN) Char,h11 Char,Prophead 1 Char,Prophead level 1 Char,Appendix Char,Section Title Char,Heading 1 A Char,Outline1 Char,Lev 1 Char,lev1 Char,Heading Char"/>
    <w:basedOn w:val="DefaultParagraphFont"/>
    <w:link w:val="Heading1"/>
    <w:uiPriority w:val="99"/>
    <w:rsid w:val="00ED01F8"/>
    <w:rPr>
      <w:rFonts w:ascii="Segoe UI" w:eastAsia="Times New Roman" w:hAnsi="Segoe UI" w:cs="Times New Roman"/>
      <w:b/>
      <w:sz w:val="32"/>
      <w:szCs w:val="20"/>
    </w:rPr>
  </w:style>
  <w:style w:type="character" w:customStyle="1" w:styleId="Heading2Char">
    <w:name w:val="Heading 2 Char"/>
    <w:aliases w:val="H2 Char,2 Char,Attribute Heading 2 Char,h2 Char,Heading 2 Hidden Char,Contract 1st Level Char,KJL:Octel 1st Level Char,KJL:1st Level Char,ToolsHeading 2 Char,Heading 2subnumbered Char,Chapter Title Char,21 Char,l2 Char,L2 Char,Alt+2 Char"/>
    <w:basedOn w:val="DefaultParagraphFont"/>
    <w:link w:val="Heading2"/>
    <w:uiPriority w:val="99"/>
    <w:rsid w:val="00AF1592"/>
    <w:rPr>
      <w:rFonts w:ascii="Segoe UI" w:eastAsia="Times New Roman" w:hAnsi="Segoe UI" w:cs="Times New Roman"/>
      <w:b/>
      <w:sz w:val="28"/>
      <w:szCs w:val="20"/>
    </w:rPr>
  </w:style>
  <w:style w:type="character" w:customStyle="1" w:styleId="Heading3Char">
    <w:name w:val="Heading 3 Char"/>
    <w:aliases w:val="Bold Head Char,bh Char,H3 Char,3 Char,Heading 3 numbered Char,H31 Char,H32 Char,H33 Char,H34 Char,H35 Char,h3 Char,l3 Char,level 3 heading Char,nv_überschrift3 Char,NV_Überschrift 3 Char,L3 Char,h31 Char,Heading Three Char,Prophead 3 Char"/>
    <w:basedOn w:val="DefaultParagraphFont"/>
    <w:link w:val="Heading3"/>
    <w:uiPriority w:val="99"/>
    <w:rsid w:val="0087096E"/>
    <w:rPr>
      <w:rFonts w:ascii="Segoe UI" w:eastAsia="Times New Roman" w:hAnsi="Segoe UI" w:cs="Times New Roman"/>
      <w:b/>
      <w:sz w:val="24"/>
      <w:szCs w:val="20"/>
    </w:rPr>
  </w:style>
  <w:style w:type="character" w:customStyle="1" w:styleId="Heading4Char">
    <w:name w:val="Heading 4 Char"/>
    <w:aliases w:val="bullet Char,bl Char,bb Char,Section Char,Title No Number Char,Topic No Label Char,Req Char,H4 Char,h4 Char,Heading Four Char,(Alt+4) Char,H41 Char,(Alt+4)1 Char,H42 Char,(Alt+4)2 Char,H43 Char,(Alt+4)3 Char,H44 Char,(Alt+4)4 Char,H45 Char"/>
    <w:basedOn w:val="DefaultParagraphFont"/>
    <w:link w:val="Heading4"/>
    <w:uiPriority w:val="99"/>
    <w:rsid w:val="00635D4D"/>
    <w:rPr>
      <w:rFonts w:ascii="Segoe UI" w:eastAsia="Times New Roman" w:hAnsi="Segoe UI" w:cs="Times New Roman"/>
      <w:sz w:val="20"/>
      <w:szCs w:val="20"/>
    </w:rPr>
  </w:style>
  <w:style w:type="character" w:customStyle="1" w:styleId="Heading5Char">
    <w:name w:val="Heading 5 Char"/>
    <w:aliases w:val="NV_Überschrift 5 Char,h5 Char,5 sub-bullet Char,sb Char,4 Char,h51 Char,Blank 1 Char,Block Label Char,H5 Char,Appendix A to X Char,Heading 5   Appendix A to X Char,5 Char,no numbers Char,ND Heading 5 Char,Bullet point Char,Heading5 Char"/>
    <w:basedOn w:val="DefaultParagraphFont"/>
    <w:link w:val="Heading5"/>
    <w:uiPriority w:val="99"/>
    <w:rsid w:val="00635D4D"/>
    <w:rPr>
      <w:rFonts w:ascii="Times New Roman" w:eastAsia="Times New Roman" w:hAnsi="Times New Roman" w:cs="Times New Roman"/>
      <w:sz w:val="20"/>
      <w:szCs w:val="20"/>
    </w:rPr>
  </w:style>
  <w:style w:type="character" w:customStyle="1" w:styleId="Heading6Char">
    <w:name w:val="Heading 6 Char"/>
    <w:aliases w:val="h6 Char,h6-new Char,H6 Char,Heading 6  Appendix Y &amp; Z Char,appendix Char,ND Heading 6 Char,Sub-bullet point Char,Heading6 Char,Header 6 Char,Bullet list Char,Bullet list1 Char,Bullet list2 Char,Bullet list11 Char,Bullet list3 Char,6 Char"/>
    <w:basedOn w:val="DefaultParagraphFont"/>
    <w:link w:val="Heading6"/>
    <w:uiPriority w:val="99"/>
    <w:rsid w:val="00635D4D"/>
    <w:rPr>
      <w:rFonts w:ascii="Times New Roman" w:eastAsia="Times New Roman" w:hAnsi="Times New Roman" w:cs="Times New Roman"/>
      <w:i/>
      <w:sz w:val="20"/>
      <w:szCs w:val="20"/>
    </w:rPr>
  </w:style>
  <w:style w:type="character" w:customStyle="1" w:styleId="Heading7Char">
    <w:name w:val="Heading 7 Char"/>
    <w:aliases w:val="h7 Char,ND Heading 7 Char,Para no numbering Char,Heading7 Char,Header 7 Char,L1 Heading 7 Char,letter list Char,lettered list Char,letter list1 Char,lettered list1 Char,letter list2 Char,lettered list2 Char,letter list11 Char,7 Char"/>
    <w:basedOn w:val="DefaultParagraphFont"/>
    <w:link w:val="Heading7"/>
    <w:uiPriority w:val="99"/>
    <w:rsid w:val="00635D4D"/>
    <w:rPr>
      <w:rFonts w:ascii="Times New Roman" w:eastAsia="Times New Roman" w:hAnsi="Times New Roman" w:cs="Times New Roman"/>
      <w:sz w:val="20"/>
      <w:szCs w:val="20"/>
    </w:rPr>
  </w:style>
  <w:style w:type="character" w:customStyle="1" w:styleId="Heading8Char">
    <w:name w:val="Heading 8 Char"/>
    <w:aliases w:val="h8 Char,ND Heading 8 Char,No num/gap Char,Heading8 Char,Header 8 Char,L1 Heading 8 Char,action Char,action1 Char,action2 Char,action11 Char,action3 Char,action4 Char,action5 Char,action6 Char,action7 Char,action12 Char,action21 Char"/>
    <w:basedOn w:val="DefaultParagraphFont"/>
    <w:link w:val="Heading8"/>
    <w:uiPriority w:val="99"/>
    <w:rsid w:val="00635D4D"/>
    <w:rPr>
      <w:rFonts w:ascii="Times New Roman" w:eastAsia="Times New Roman" w:hAnsi="Times New Roman" w:cs="Times New Roman"/>
      <w:i/>
      <w:sz w:val="20"/>
      <w:szCs w:val="20"/>
    </w:rPr>
  </w:style>
  <w:style w:type="character" w:customStyle="1" w:styleId="Heading9Char">
    <w:name w:val="Heading 9 Char"/>
    <w:aliases w:val="h9 Char,ND Heading 9 Char,Code eg's Char,Heading9 Char,Header 9 Char,L1 Heading 9 Char,App Heading Char,progress Char,progress1 Char,progress2 Char,progress11 Char,progress3 Char,progress4 Char,progress5 Char,progress6 Char,progress7 Char"/>
    <w:basedOn w:val="DefaultParagraphFont"/>
    <w:link w:val="Heading9"/>
    <w:uiPriority w:val="99"/>
    <w:rsid w:val="00635D4D"/>
    <w:rPr>
      <w:rFonts w:ascii="Times New Roman" w:eastAsia="Times New Roman" w:hAnsi="Times New Roman" w:cs="Times New Roman"/>
      <w:b/>
      <w:i/>
      <w:sz w:val="18"/>
      <w:szCs w:val="20"/>
    </w:rPr>
  </w:style>
  <w:style w:type="paragraph" w:customStyle="1" w:styleId="Paragraph2">
    <w:name w:val="Paragraph2"/>
    <w:basedOn w:val="Normal"/>
    <w:rsid w:val="00635D4D"/>
    <w:pPr>
      <w:widowControl w:val="0"/>
      <w:spacing w:before="80" w:after="0" w:line="240" w:lineRule="atLeast"/>
      <w:ind w:left="720"/>
      <w:jc w:val="both"/>
    </w:pPr>
    <w:rPr>
      <w:rFonts w:ascii="Times New Roman" w:eastAsia="Times New Roman" w:hAnsi="Times New Roman" w:cs="Times New Roman"/>
      <w:color w:val="000000"/>
      <w:szCs w:val="20"/>
      <w:lang w:val="en-AU"/>
    </w:rPr>
  </w:style>
  <w:style w:type="paragraph" w:styleId="Subtitle">
    <w:name w:val="Subtitle"/>
    <w:basedOn w:val="Normal"/>
    <w:link w:val="SubtitleChar"/>
    <w:qFormat/>
    <w:rsid w:val="00635D4D"/>
    <w:pPr>
      <w:widowControl w:val="0"/>
      <w:spacing w:after="60" w:line="240" w:lineRule="atLeast"/>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635D4D"/>
    <w:rPr>
      <w:rFonts w:ascii="Arial" w:eastAsia="Times New Roman" w:hAnsi="Arial" w:cs="Times New Roman"/>
      <w:i/>
      <w:sz w:val="36"/>
      <w:szCs w:val="20"/>
      <w:lang w:val="en-AU"/>
    </w:rPr>
  </w:style>
  <w:style w:type="paragraph" w:styleId="NormalIndent">
    <w:name w:val="Normal Indent"/>
    <w:basedOn w:val="Normal"/>
    <w:rsid w:val="00635D4D"/>
    <w:pPr>
      <w:widowControl w:val="0"/>
      <w:spacing w:after="0" w:line="240" w:lineRule="atLeast"/>
      <w:ind w:left="900" w:hanging="900"/>
    </w:pPr>
    <w:rPr>
      <w:rFonts w:ascii="Times New Roman" w:eastAsia="Times New Roman" w:hAnsi="Times New Roman" w:cs="Times New Roman"/>
      <w:szCs w:val="20"/>
    </w:rPr>
  </w:style>
  <w:style w:type="paragraph" w:customStyle="1" w:styleId="Bullet1">
    <w:name w:val="Bullet1"/>
    <w:basedOn w:val="Normal"/>
    <w:rsid w:val="00635D4D"/>
    <w:pPr>
      <w:widowControl w:val="0"/>
      <w:spacing w:after="0" w:line="240" w:lineRule="atLeast"/>
      <w:ind w:left="720" w:hanging="432"/>
    </w:pPr>
    <w:rPr>
      <w:rFonts w:ascii="Times New Roman" w:eastAsia="Times New Roman" w:hAnsi="Times New Roman" w:cs="Times New Roman"/>
      <w:szCs w:val="20"/>
    </w:rPr>
  </w:style>
  <w:style w:type="paragraph" w:customStyle="1" w:styleId="Bullet2">
    <w:name w:val="Bullet2"/>
    <w:basedOn w:val="Normal"/>
    <w:rsid w:val="00635D4D"/>
    <w:pPr>
      <w:widowControl w:val="0"/>
      <w:spacing w:after="0" w:line="240" w:lineRule="atLeast"/>
      <w:ind w:left="1440" w:hanging="360"/>
    </w:pPr>
    <w:rPr>
      <w:rFonts w:ascii="Times New Roman" w:eastAsia="Times New Roman" w:hAnsi="Times New Roman" w:cs="Times New Roman"/>
      <w:color w:val="000080"/>
      <w:szCs w:val="20"/>
    </w:rPr>
  </w:style>
  <w:style w:type="paragraph" w:customStyle="1" w:styleId="Tabletext">
    <w:name w:val="Tabletext"/>
    <w:basedOn w:val="Normal"/>
    <w:rsid w:val="00635D4D"/>
    <w:pPr>
      <w:keepLines/>
      <w:widowControl w:val="0"/>
      <w:spacing w:after="120" w:line="240" w:lineRule="atLeast"/>
    </w:pPr>
    <w:rPr>
      <w:rFonts w:ascii="Times New Roman" w:eastAsia="Times New Roman" w:hAnsi="Times New Roman" w:cs="Times New Roman"/>
      <w:szCs w:val="20"/>
    </w:rPr>
  </w:style>
  <w:style w:type="paragraph" w:styleId="BodyText">
    <w:name w:val="Body Text"/>
    <w:aliases w:val="Body Text Char Char,B,b"/>
    <w:basedOn w:val="Normal"/>
    <w:link w:val="BodyTextChar"/>
    <w:autoRedefine/>
    <w:rsid w:val="0046079F"/>
    <w:pPr>
      <w:keepLines/>
      <w:widowControl w:val="0"/>
      <w:spacing w:before="60" w:after="120" w:line="240" w:lineRule="atLeast"/>
      <w:ind w:left="504"/>
      <w:jc w:val="both"/>
    </w:pPr>
    <w:rPr>
      <w:rFonts w:ascii="Segoe UI" w:eastAsia="Times New Roman" w:hAnsi="Segoe UI" w:cs="Times New Roman"/>
      <w:b/>
      <w:szCs w:val="20"/>
      <w:u w:val="single"/>
    </w:rPr>
  </w:style>
  <w:style w:type="character" w:customStyle="1" w:styleId="BodyTextChar">
    <w:name w:val="Body Text Char"/>
    <w:aliases w:val="Body Text Char Char Char,B Char,b Char"/>
    <w:basedOn w:val="DefaultParagraphFont"/>
    <w:link w:val="BodyText"/>
    <w:rsid w:val="0046079F"/>
    <w:rPr>
      <w:rFonts w:ascii="Segoe UI" w:eastAsia="Times New Roman" w:hAnsi="Segoe UI" w:cs="Times New Roman"/>
      <w:b/>
      <w:sz w:val="20"/>
      <w:szCs w:val="20"/>
      <w:u w:val="single"/>
    </w:rPr>
  </w:style>
  <w:style w:type="paragraph" w:styleId="DocumentMap">
    <w:name w:val="Document Map"/>
    <w:basedOn w:val="Normal"/>
    <w:link w:val="DocumentMapChar"/>
    <w:semiHidden/>
    <w:rsid w:val="00635D4D"/>
    <w:pPr>
      <w:widowControl w:val="0"/>
      <w:shd w:val="clear" w:color="auto" w:fill="000080"/>
      <w:spacing w:after="0" w:line="240" w:lineRule="atLeast"/>
    </w:pPr>
    <w:rPr>
      <w:rFonts w:ascii="Tahoma" w:eastAsia="Times New Roman" w:hAnsi="Tahoma" w:cs="Times New Roman"/>
      <w:szCs w:val="20"/>
    </w:rPr>
  </w:style>
  <w:style w:type="character" w:customStyle="1" w:styleId="DocumentMapChar">
    <w:name w:val="Document Map Char"/>
    <w:basedOn w:val="DefaultParagraphFont"/>
    <w:link w:val="DocumentMap"/>
    <w:semiHidden/>
    <w:rsid w:val="00635D4D"/>
    <w:rPr>
      <w:rFonts w:ascii="Tahoma" w:eastAsia="Times New Roman" w:hAnsi="Tahoma" w:cs="Times New Roman"/>
      <w:sz w:val="20"/>
      <w:szCs w:val="20"/>
      <w:shd w:val="clear" w:color="auto" w:fill="000080"/>
    </w:rPr>
  </w:style>
  <w:style w:type="character" w:styleId="FootnoteReference">
    <w:name w:val="footnote reference"/>
    <w:basedOn w:val="DefaultParagraphFont"/>
    <w:semiHidden/>
    <w:rsid w:val="00635D4D"/>
    <w:rPr>
      <w:sz w:val="20"/>
      <w:vertAlign w:val="superscript"/>
    </w:rPr>
  </w:style>
  <w:style w:type="paragraph" w:styleId="FootnoteText">
    <w:name w:val="footnote text"/>
    <w:basedOn w:val="Normal"/>
    <w:link w:val="FootnoteTextChar"/>
    <w:semiHidden/>
    <w:rsid w:val="00635D4D"/>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rPr>
  </w:style>
  <w:style w:type="character" w:customStyle="1" w:styleId="FootnoteTextChar">
    <w:name w:val="Footnote Text Char"/>
    <w:basedOn w:val="DefaultParagraphFont"/>
    <w:link w:val="FootnoteText"/>
    <w:semiHidden/>
    <w:rsid w:val="00635D4D"/>
    <w:rPr>
      <w:rFonts w:ascii="Helvetica" w:eastAsia="Times New Roman" w:hAnsi="Helvetica" w:cs="Times New Roman"/>
      <w:sz w:val="16"/>
      <w:szCs w:val="20"/>
    </w:rPr>
  </w:style>
  <w:style w:type="paragraph" w:customStyle="1" w:styleId="MainTitle">
    <w:name w:val="Main Title"/>
    <w:basedOn w:val="Normal"/>
    <w:rsid w:val="00635D4D"/>
    <w:pPr>
      <w:widowControl w:val="0"/>
      <w:spacing w:before="480" w:after="60" w:line="240" w:lineRule="auto"/>
      <w:jc w:val="center"/>
    </w:pPr>
    <w:rPr>
      <w:rFonts w:ascii="Arial" w:eastAsia="Times New Roman" w:hAnsi="Arial" w:cs="Times New Roman"/>
      <w:b/>
      <w:kern w:val="28"/>
      <w:sz w:val="32"/>
      <w:szCs w:val="20"/>
    </w:rPr>
  </w:style>
  <w:style w:type="paragraph" w:customStyle="1" w:styleId="Paragraph1">
    <w:name w:val="Paragraph1"/>
    <w:basedOn w:val="Normal"/>
    <w:rsid w:val="00635D4D"/>
    <w:pPr>
      <w:widowControl w:val="0"/>
      <w:spacing w:before="80" w:after="0" w:line="240" w:lineRule="auto"/>
      <w:jc w:val="both"/>
    </w:pPr>
    <w:rPr>
      <w:rFonts w:ascii="Times New Roman" w:eastAsia="Times New Roman" w:hAnsi="Times New Roman" w:cs="Times New Roman"/>
      <w:szCs w:val="20"/>
    </w:rPr>
  </w:style>
  <w:style w:type="paragraph" w:customStyle="1" w:styleId="Paragraph3">
    <w:name w:val="Paragraph3"/>
    <w:basedOn w:val="Normal"/>
    <w:rsid w:val="00635D4D"/>
    <w:pPr>
      <w:widowControl w:val="0"/>
      <w:spacing w:before="80" w:after="0" w:line="240" w:lineRule="auto"/>
      <w:ind w:left="1530"/>
      <w:jc w:val="both"/>
    </w:pPr>
    <w:rPr>
      <w:rFonts w:ascii="Times New Roman" w:eastAsia="Times New Roman" w:hAnsi="Times New Roman" w:cs="Times New Roman"/>
      <w:szCs w:val="20"/>
    </w:rPr>
  </w:style>
  <w:style w:type="paragraph" w:customStyle="1" w:styleId="Paragraph4">
    <w:name w:val="Paragraph4"/>
    <w:basedOn w:val="Normal"/>
    <w:rsid w:val="00635D4D"/>
    <w:pPr>
      <w:widowControl w:val="0"/>
      <w:spacing w:before="80" w:after="0" w:line="240" w:lineRule="auto"/>
      <w:ind w:left="2250"/>
      <w:jc w:val="both"/>
    </w:pPr>
    <w:rPr>
      <w:rFonts w:ascii="Times New Roman" w:eastAsia="Times New Roman" w:hAnsi="Times New Roman" w:cs="Times New Roman"/>
      <w:szCs w:val="20"/>
    </w:rPr>
  </w:style>
  <w:style w:type="paragraph" w:styleId="TOC4">
    <w:name w:val="toc 4"/>
    <w:basedOn w:val="Normal"/>
    <w:next w:val="Normal"/>
    <w:semiHidden/>
    <w:rsid w:val="00635D4D"/>
    <w:pPr>
      <w:spacing w:after="0"/>
      <w:ind w:left="600"/>
    </w:pPr>
    <w:rPr>
      <w:rFonts w:cstheme="minorHAnsi"/>
      <w:szCs w:val="20"/>
    </w:rPr>
  </w:style>
  <w:style w:type="paragraph" w:styleId="TOC5">
    <w:name w:val="toc 5"/>
    <w:basedOn w:val="Normal"/>
    <w:next w:val="Normal"/>
    <w:semiHidden/>
    <w:rsid w:val="00635D4D"/>
    <w:pPr>
      <w:spacing w:after="0"/>
      <w:ind w:left="800"/>
    </w:pPr>
    <w:rPr>
      <w:rFonts w:cstheme="minorHAnsi"/>
      <w:szCs w:val="20"/>
    </w:rPr>
  </w:style>
  <w:style w:type="paragraph" w:styleId="TOC6">
    <w:name w:val="toc 6"/>
    <w:basedOn w:val="Normal"/>
    <w:next w:val="Normal"/>
    <w:semiHidden/>
    <w:rsid w:val="00635D4D"/>
    <w:pPr>
      <w:spacing w:after="0"/>
      <w:ind w:left="1000"/>
    </w:pPr>
    <w:rPr>
      <w:rFonts w:cstheme="minorHAnsi"/>
      <w:szCs w:val="20"/>
    </w:rPr>
  </w:style>
  <w:style w:type="paragraph" w:styleId="TOC7">
    <w:name w:val="toc 7"/>
    <w:basedOn w:val="Normal"/>
    <w:next w:val="Normal"/>
    <w:semiHidden/>
    <w:rsid w:val="00635D4D"/>
    <w:pPr>
      <w:spacing w:after="0"/>
      <w:ind w:left="1200"/>
    </w:pPr>
    <w:rPr>
      <w:rFonts w:cstheme="minorHAnsi"/>
      <w:szCs w:val="20"/>
    </w:rPr>
  </w:style>
  <w:style w:type="paragraph" w:styleId="TOC8">
    <w:name w:val="toc 8"/>
    <w:basedOn w:val="Normal"/>
    <w:next w:val="Normal"/>
    <w:semiHidden/>
    <w:rsid w:val="00635D4D"/>
    <w:pPr>
      <w:spacing w:after="0"/>
      <w:ind w:left="1400"/>
    </w:pPr>
    <w:rPr>
      <w:rFonts w:cstheme="minorHAnsi"/>
      <w:szCs w:val="20"/>
    </w:rPr>
  </w:style>
  <w:style w:type="paragraph" w:styleId="TOC9">
    <w:name w:val="toc 9"/>
    <w:basedOn w:val="Normal"/>
    <w:next w:val="Normal"/>
    <w:semiHidden/>
    <w:rsid w:val="00635D4D"/>
    <w:pPr>
      <w:spacing w:after="0"/>
      <w:ind w:left="1600"/>
    </w:pPr>
    <w:rPr>
      <w:rFonts w:cstheme="minorHAnsi"/>
      <w:szCs w:val="20"/>
    </w:rPr>
  </w:style>
  <w:style w:type="paragraph" w:styleId="BodyText2">
    <w:name w:val="Body Text 2"/>
    <w:basedOn w:val="Normal"/>
    <w:link w:val="BodyText2Char"/>
    <w:rsid w:val="00FD5D56"/>
    <w:pPr>
      <w:widowControl w:val="0"/>
      <w:spacing w:after="120" w:line="360" w:lineRule="auto"/>
      <w:ind w:left="576"/>
    </w:pPr>
    <w:rPr>
      <w:rFonts w:ascii="Segoe UI" w:eastAsia="Times New Roman" w:hAnsi="Segoe UI" w:cs="Times New Roman"/>
      <w:color w:val="000000" w:themeColor="text1"/>
      <w:szCs w:val="20"/>
    </w:rPr>
  </w:style>
  <w:style w:type="character" w:customStyle="1" w:styleId="BodyText2Char">
    <w:name w:val="Body Text 2 Char"/>
    <w:basedOn w:val="DefaultParagraphFont"/>
    <w:link w:val="BodyText2"/>
    <w:rsid w:val="00FD5D56"/>
    <w:rPr>
      <w:rFonts w:ascii="Segoe UI" w:eastAsia="Times New Roman" w:hAnsi="Segoe UI" w:cs="Times New Roman"/>
      <w:color w:val="000000" w:themeColor="text1"/>
      <w:sz w:val="20"/>
      <w:szCs w:val="20"/>
    </w:rPr>
  </w:style>
  <w:style w:type="paragraph" w:styleId="BodyTextIndent">
    <w:name w:val="Body Text Indent"/>
    <w:basedOn w:val="Normal"/>
    <w:link w:val="BodyTextIndentChar"/>
    <w:rsid w:val="00635D4D"/>
    <w:pPr>
      <w:widowControl w:val="0"/>
      <w:spacing w:after="0" w:line="240" w:lineRule="atLeast"/>
      <w:ind w:left="720"/>
    </w:pPr>
    <w:rPr>
      <w:rFonts w:ascii="Times New Roman" w:eastAsia="Times New Roman" w:hAnsi="Times New Roman" w:cs="Times New Roman"/>
      <w:i/>
      <w:color w:val="0000FF"/>
      <w:szCs w:val="20"/>
      <w:u w:val="single"/>
    </w:rPr>
  </w:style>
  <w:style w:type="character" w:customStyle="1" w:styleId="BodyTextIndentChar">
    <w:name w:val="Body Text Indent Char"/>
    <w:basedOn w:val="DefaultParagraphFont"/>
    <w:link w:val="BodyTextIndent"/>
    <w:rsid w:val="00635D4D"/>
    <w:rPr>
      <w:rFonts w:ascii="Times New Roman" w:eastAsia="Times New Roman" w:hAnsi="Times New Roman" w:cs="Times New Roman"/>
      <w:i/>
      <w:color w:val="0000FF"/>
      <w:sz w:val="20"/>
      <w:szCs w:val="20"/>
      <w:u w:val="single"/>
    </w:rPr>
  </w:style>
  <w:style w:type="paragraph" w:customStyle="1" w:styleId="Body">
    <w:name w:val="Body"/>
    <w:basedOn w:val="Normal"/>
    <w:rsid w:val="004B0151"/>
    <w:pPr>
      <w:spacing w:before="120" w:after="120" w:line="360" w:lineRule="auto"/>
      <w:ind w:left="576"/>
      <w:jc w:val="both"/>
    </w:pPr>
    <w:rPr>
      <w:rFonts w:ascii="Segoe UI" w:eastAsia="Times New Roman" w:hAnsi="Segoe UI" w:cs="Times New Roman"/>
      <w:szCs w:val="20"/>
    </w:rPr>
  </w:style>
  <w:style w:type="paragraph" w:customStyle="1" w:styleId="Bullet">
    <w:name w:val="Bullet"/>
    <w:basedOn w:val="Normal"/>
    <w:rsid w:val="00635D4D"/>
    <w:pPr>
      <w:numPr>
        <w:numId w:val="8"/>
      </w:numPr>
      <w:tabs>
        <w:tab w:val="left" w:pos="720"/>
      </w:tabs>
      <w:spacing w:before="120" w:after="0" w:line="240" w:lineRule="auto"/>
      <w:ind w:right="360"/>
      <w:jc w:val="both"/>
    </w:pPr>
    <w:rPr>
      <w:rFonts w:ascii="Book Antiqua" w:eastAsia="Times New Roman" w:hAnsi="Book Antiqua" w:cs="Times New Roman"/>
      <w:szCs w:val="20"/>
    </w:rPr>
  </w:style>
  <w:style w:type="paragraph" w:customStyle="1" w:styleId="InfoBlue">
    <w:name w:val="InfoBlue"/>
    <w:basedOn w:val="Normal"/>
    <w:next w:val="BodyText"/>
    <w:autoRedefine/>
    <w:rsid w:val="00635D4D"/>
    <w:pPr>
      <w:widowControl w:val="0"/>
      <w:spacing w:before="120" w:after="120" w:line="240" w:lineRule="atLeast"/>
      <w:ind w:left="763"/>
    </w:pPr>
    <w:rPr>
      <w:rFonts w:ascii="Times New Roman" w:eastAsia="Times New Roman" w:hAnsi="Times New Roman" w:cs="Times New Roman"/>
      <w:i/>
      <w:color w:val="0000FF"/>
      <w:szCs w:val="20"/>
    </w:rPr>
  </w:style>
  <w:style w:type="character" w:styleId="Hyperlink">
    <w:name w:val="Hyperlink"/>
    <w:basedOn w:val="DefaultParagraphFont"/>
    <w:uiPriority w:val="99"/>
    <w:rsid w:val="00635D4D"/>
    <w:rPr>
      <w:color w:val="0000FF"/>
      <w:u w:val="single"/>
    </w:rPr>
  </w:style>
  <w:style w:type="character" w:styleId="FollowedHyperlink">
    <w:name w:val="FollowedHyperlink"/>
    <w:basedOn w:val="DefaultParagraphFont"/>
    <w:rsid w:val="00635D4D"/>
    <w:rPr>
      <w:color w:val="800080"/>
      <w:u w:val="single"/>
    </w:rPr>
  </w:style>
  <w:style w:type="character" w:styleId="Strong">
    <w:name w:val="Strong"/>
    <w:basedOn w:val="DefaultParagraphFont"/>
    <w:qFormat/>
    <w:rsid w:val="00635D4D"/>
    <w:rPr>
      <w:b/>
      <w:bCs/>
    </w:rPr>
  </w:style>
  <w:style w:type="paragraph" w:styleId="BodyTextIndent2">
    <w:name w:val="Body Text Indent 2"/>
    <w:basedOn w:val="Normal"/>
    <w:link w:val="BodyTextIndent2Char"/>
    <w:rsid w:val="00635D4D"/>
    <w:pPr>
      <w:widowControl w:val="0"/>
      <w:spacing w:after="120" w:line="480" w:lineRule="auto"/>
      <w:ind w:left="360"/>
    </w:pPr>
    <w:rPr>
      <w:rFonts w:ascii="Times New Roman" w:eastAsia="Times New Roman" w:hAnsi="Times New Roman" w:cs="Times New Roman"/>
      <w:szCs w:val="20"/>
    </w:rPr>
  </w:style>
  <w:style w:type="character" w:customStyle="1" w:styleId="BodyTextIndent2Char">
    <w:name w:val="Body Text Indent 2 Char"/>
    <w:basedOn w:val="DefaultParagraphFont"/>
    <w:link w:val="BodyTextIndent2"/>
    <w:rsid w:val="00635D4D"/>
    <w:rPr>
      <w:rFonts w:ascii="Times New Roman" w:eastAsia="Times New Roman" w:hAnsi="Times New Roman" w:cs="Times New Roman"/>
      <w:sz w:val="20"/>
      <w:szCs w:val="20"/>
    </w:rPr>
  </w:style>
  <w:style w:type="paragraph" w:customStyle="1" w:styleId="FooterFirst">
    <w:name w:val="Footer First"/>
    <w:basedOn w:val="Footer"/>
    <w:rsid w:val="00635D4D"/>
    <w:pPr>
      <w:keepLines/>
      <w:tabs>
        <w:tab w:val="clear" w:pos="4680"/>
        <w:tab w:val="clear" w:pos="9360"/>
        <w:tab w:val="center" w:pos="4320"/>
      </w:tabs>
      <w:jc w:val="center"/>
    </w:pPr>
    <w:rPr>
      <w:rFonts w:ascii="Times New Roman" w:eastAsia="Times New Roman" w:hAnsi="Times New Roman" w:cs="Times New Roman"/>
      <w:szCs w:val="20"/>
    </w:rPr>
  </w:style>
  <w:style w:type="paragraph" w:customStyle="1" w:styleId="TableText0">
    <w:name w:val="Table Text"/>
    <w:basedOn w:val="BodyText"/>
    <w:rsid w:val="00635D4D"/>
    <w:pPr>
      <w:keepLines w:val="0"/>
      <w:widowControl/>
      <w:spacing w:after="60" w:line="240" w:lineRule="auto"/>
      <w:ind w:left="0"/>
    </w:pPr>
    <w:rPr>
      <w:rFonts w:ascii="Arial" w:hAnsi="Arial" w:cs="Arial"/>
      <w:snapToGrid w:val="0"/>
      <w:sz w:val="18"/>
    </w:rPr>
  </w:style>
  <w:style w:type="paragraph" w:styleId="BodyText3">
    <w:name w:val="Body Text 3"/>
    <w:basedOn w:val="Normal"/>
    <w:link w:val="BodyText3Char"/>
    <w:autoRedefine/>
    <w:rsid w:val="00C645E7"/>
    <w:pPr>
      <w:spacing w:after="120" w:line="240" w:lineRule="auto"/>
      <w:ind w:left="720"/>
    </w:pPr>
    <w:rPr>
      <w:rFonts w:ascii="Segoe UI" w:eastAsia="Times New Roman" w:hAnsi="Segoe UI" w:cs="Times New Roman"/>
      <w:iCs/>
      <w:szCs w:val="24"/>
    </w:rPr>
  </w:style>
  <w:style w:type="character" w:customStyle="1" w:styleId="BodyText3Char">
    <w:name w:val="Body Text 3 Char"/>
    <w:basedOn w:val="DefaultParagraphFont"/>
    <w:link w:val="BodyText3"/>
    <w:rsid w:val="00C645E7"/>
    <w:rPr>
      <w:rFonts w:ascii="Segoe UI" w:eastAsia="Times New Roman" w:hAnsi="Segoe UI" w:cs="Times New Roman"/>
      <w:iCs/>
      <w:sz w:val="20"/>
      <w:szCs w:val="24"/>
    </w:rPr>
  </w:style>
  <w:style w:type="paragraph" w:styleId="Caption">
    <w:name w:val="caption"/>
    <w:basedOn w:val="Normal"/>
    <w:next w:val="Normal"/>
    <w:autoRedefine/>
    <w:qFormat/>
    <w:rsid w:val="00EC6B8E"/>
    <w:pPr>
      <w:tabs>
        <w:tab w:val="left" w:pos="2100"/>
        <w:tab w:val="center" w:pos="4680"/>
      </w:tabs>
      <w:spacing w:before="240" w:after="240" w:line="240" w:lineRule="auto"/>
      <w:jc w:val="center"/>
    </w:pPr>
    <w:rPr>
      <w:rFonts w:ascii="Segoe UI" w:eastAsia="Times New Roman" w:hAnsi="Segoe UI" w:cs="Times New Roman"/>
      <w:b/>
      <w:i/>
      <w:color w:val="000000" w:themeColor="text1"/>
      <w:sz w:val="18"/>
      <w:szCs w:val="20"/>
    </w:rPr>
  </w:style>
  <w:style w:type="paragraph" w:customStyle="1" w:styleId="RolesResponsibilities">
    <w:name w:val="Roles Responsibilities"/>
    <w:basedOn w:val="BodyText"/>
    <w:rsid w:val="00635D4D"/>
    <w:pPr>
      <w:keepLines w:val="0"/>
      <w:widowControl/>
      <w:tabs>
        <w:tab w:val="right" w:pos="9360"/>
      </w:tabs>
      <w:spacing w:after="0" w:line="240" w:lineRule="auto"/>
      <w:ind w:left="180"/>
    </w:pPr>
    <w:rPr>
      <w:rFonts w:cs="Arial"/>
      <w:snapToGrid w:val="0"/>
      <w:sz w:val="24"/>
    </w:rPr>
  </w:style>
  <w:style w:type="paragraph" w:customStyle="1" w:styleId="paragraph">
    <w:name w:val="paragraph"/>
    <w:basedOn w:val="Normal"/>
    <w:rsid w:val="00635D4D"/>
    <w:pPr>
      <w:spacing w:before="60" w:after="60" w:line="240" w:lineRule="auto"/>
      <w:ind w:left="720"/>
    </w:pPr>
    <w:rPr>
      <w:rFonts w:ascii="Times New Roman" w:eastAsia="Arial Unicode MS" w:hAnsi="Times New Roman" w:cs="Times New Roman"/>
    </w:rPr>
  </w:style>
  <w:style w:type="paragraph" w:styleId="Index7">
    <w:name w:val="index 7"/>
    <w:basedOn w:val="Normal"/>
    <w:next w:val="Normal"/>
    <w:autoRedefine/>
    <w:semiHidden/>
    <w:rsid w:val="00635D4D"/>
    <w:pPr>
      <w:spacing w:after="0" w:line="240" w:lineRule="auto"/>
      <w:ind w:left="1400" w:hanging="200"/>
    </w:pPr>
    <w:rPr>
      <w:rFonts w:ascii="Arial" w:eastAsia="Times New Roman" w:hAnsi="Arial" w:cs="Times New Roman"/>
      <w:szCs w:val="24"/>
    </w:rPr>
  </w:style>
  <w:style w:type="paragraph" w:styleId="ListBullet">
    <w:name w:val="List Bullet"/>
    <w:basedOn w:val="List"/>
    <w:autoRedefine/>
    <w:rsid w:val="0035483F"/>
    <w:pPr>
      <w:keepNext/>
      <w:numPr>
        <w:numId w:val="12"/>
      </w:numPr>
      <w:ind w:left="1440" w:firstLine="0"/>
    </w:pPr>
    <w:rPr>
      <w:szCs w:val="20"/>
    </w:rPr>
  </w:style>
  <w:style w:type="paragraph" w:styleId="List">
    <w:name w:val="List"/>
    <w:basedOn w:val="Normal"/>
    <w:rsid w:val="00F56573"/>
    <w:pPr>
      <w:numPr>
        <w:numId w:val="10"/>
      </w:numPr>
      <w:spacing w:after="120" w:line="240" w:lineRule="auto"/>
    </w:pPr>
    <w:rPr>
      <w:rFonts w:ascii="Segoe UI" w:eastAsia="Times New Roman" w:hAnsi="Segoe UI" w:cs="Times New Roman"/>
      <w:szCs w:val="24"/>
    </w:rPr>
  </w:style>
  <w:style w:type="paragraph" w:customStyle="1" w:styleId="ListBulletFirst">
    <w:name w:val="List Bullet First"/>
    <w:basedOn w:val="ListBullet"/>
    <w:next w:val="ListBullet"/>
    <w:autoRedefine/>
    <w:rsid w:val="000E35C4"/>
    <w:pPr>
      <w:numPr>
        <w:numId w:val="2"/>
      </w:numPr>
      <w:spacing w:before="80"/>
      <w:ind w:left="1368"/>
    </w:pPr>
  </w:style>
  <w:style w:type="paragraph" w:customStyle="1" w:styleId="Bullet20">
    <w:name w:val="Bullet 2"/>
    <w:basedOn w:val="Normal"/>
    <w:rsid w:val="00635D4D"/>
    <w:pPr>
      <w:tabs>
        <w:tab w:val="num" w:pos="720"/>
      </w:tabs>
      <w:spacing w:after="0" w:line="240" w:lineRule="auto"/>
      <w:ind w:left="720" w:hanging="360"/>
    </w:pPr>
    <w:rPr>
      <w:rFonts w:ascii="Arial" w:eastAsia="Times New Roman" w:hAnsi="Arial" w:cs="Times New Roman"/>
      <w:szCs w:val="24"/>
    </w:rPr>
  </w:style>
  <w:style w:type="paragraph" w:customStyle="1" w:styleId="Heading31">
    <w:name w:val="Heading 3.1"/>
    <w:basedOn w:val="Normal"/>
    <w:rsid w:val="00635D4D"/>
    <w:pPr>
      <w:numPr>
        <w:numId w:val="6"/>
      </w:numPr>
      <w:tabs>
        <w:tab w:val="clear" w:pos="691"/>
        <w:tab w:val="num" w:pos="720"/>
      </w:tabs>
      <w:spacing w:after="0" w:line="240" w:lineRule="auto"/>
      <w:ind w:left="720"/>
    </w:pPr>
    <w:rPr>
      <w:rFonts w:ascii="Arial" w:eastAsia="Times New Roman" w:hAnsi="Arial" w:cs="Times New Roman"/>
      <w:b/>
      <w:bCs/>
      <w:szCs w:val="24"/>
    </w:rPr>
  </w:style>
  <w:style w:type="paragraph" w:styleId="ListBullet2">
    <w:name w:val="List Bullet 2"/>
    <w:basedOn w:val="Normal"/>
    <w:autoRedefine/>
    <w:rsid w:val="00FD5D56"/>
    <w:pPr>
      <w:numPr>
        <w:numId w:val="13"/>
      </w:numPr>
      <w:spacing w:after="120" w:line="360" w:lineRule="auto"/>
      <w:ind w:left="1440" w:hanging="720"/>
      <w:jc w:val="both"/>
    </w:pPr>
    <w:rPr>
      <w:rFonts w:ascii="Segoe UI" w:eastAsia="Times New Roman" w:hAnsi="Segoe UI" w:cs="Times New Roman"/>
      <w:szCs w:val="24"/>
    </w:rPr>
  </w:style>
  <w:style w:type="paragraph" w:customStyle="1" w:styleId="Code">
    <w:name w:val="Code"/>
    <w:basedOn w:val="TOC2"/>
    <w:autoRedefine/>
    <w:rsid w:val="00094BD3"/>
    <w:pPr>
      <w:tabs>
        <w:tab w:val="left" w:pos="1080"/>
        <w:tab w:val="right" w:leader="dot" w:pos="8640"/>
      </w:tabs>
      <w:spacing w:after="120" w:line="240" w:lineRule="auto"/>
      <w:ind w:left="0"/>
    </w:pPr>
    <w:rPr>
      <w:b w:val="0"/>
      <w:i/>
      <w:noProof/>
      <w:szCs w:val="36"/>
    </w:rPr>
  </w:style>
  <w:style w:type="paragraph" w:customStyle="1" w:styleId="RefNo">
    <w:name w:val="RefNo"/>
    <w:basedOn w:val="Normal"/>
    <w:rsid w:val="00635D4D"/>
    <w:pPr>
      <w:numPr>
        <w:ilvl w:val="2"/>
        <w:numId w:val="5"/>
      </w:numPr>
      <w:spacing w:after="0" w:line="240" w:lineRule="auto"/>
      <w:ind w:left="0" w:firstLine="0"/>
      <w:outlineLvl w:val="2"/>
    </w:pPr>
    <w:rPr>
      <w:rFonts w:ascii="Arial" w:eastAsia="Times New Roman" w:hAnsi="Arial" w:cs="Arial"/>
      <w:b/>
      <w:szCs w:val="24"/>
    </w:rPr>
  </w:style>
  <w:style w:type="paragraph" w:customStyle="1" w:styleId="ScheduleLevel2">
    <w:name w:val="Schedule Level 2"/>
    <w:basedOn w:val="Normal"/>
    <w:rsid w:val="00635D4D"/>
    <w:pPr>
      <w:tabs>
        <w:tab w:val="num" w:pos="691"/>
      </w:tabs>
      <w:spacing w:after="0" w:line="240" w:lineRule="auto"/>
      <w:ind w:left="691" w:hanging="360"/>
    </w:pPr>
    <w:rPr>
      <w:rFonts w:ascii="Arial" w:eastAsia="Times New Roman" w:hAnsi="Arial" w:cs="Times New Roman"/>
      <w:szCs w:val="24"/>
    </w:rPr>
  </w:style>
  <w:style w:type="paragraph" w:customStyle="1" w:styleId="AppendixHeading1">
    <w:name w:val="Appendix Heading 1"/>
    <w:basedOn w:val="Heading1"/>
    <w:autoRedefine/>
    <w:rsid w:val="000E5783"/>
    <w:pPr>
      <w:pageBreakBefore/>
      <w:numPr>
        <w:numId w:val="9"/>
      </w:numPr>
      <w:tabs>
        <w:tab w:val="left" w:pos="720"/>
      </w:tabs>
      <w:spacing w:before="360" w:after="240"/>
      <w:jc w:val="right"/>
    </w:pPr>
    <w:rPr>
      <w:color w:val="000000"/>
      <w:szCs w:val="24"/>
    </w:rPr>
  </w:style>
  <w:style w:type="paragraph" w:styleId="ListNumber">
    <w:name w:val="List Number"/>
    <w:basedOn w:val="BodyText"/>
    <w:rsid w:val="00695D0A"/>
    <w:pPr>
      <w:keepLines w:val="0"/>
      <w:widowControl/>
      <w:numPr>
        <w:numId w:val="11"/>
      </w:numPr>
      <w:spacing w:before="0" w:line="240" w:lineRule="auto"/>
      <w:ind w:left="1080"/>
    </w:pPr>
    <w:rPr>
      <w:rFonts w:eastAsia="Batang" w:cs="Arial"/>
      <w:b w:val="0"/>
      <w:snapToGrid w:val="0"/>
      <w:szCs w:val="18"/>
      <w:u w:val="none"/>
    </w:rPr>
  </w:style>
  <w:style w:type="paragraph" w:customStyle="1" w:styleId="AppendixHeading2">
    <w:name w:val="Appendix Heading 2"/>
    <w:basedOn w:val="Heading2"/>
    <w:next w:val="BodyText"/>
    <w:autoRedefine/>
    <w:rsid w:val="000E5783"/>
    <w:pPr>
      <w:numPr>
        <w:ilvl w:val="0"/>
        <w:numId w:val="0"/>
      </w:numPr>
    </w:pPr>
    <w:rPr>
      <w:iCs/>
      <w:szCs w:val="24"/>
    </w:rPr>
  </w:style>
  <w:style w:type="paragraph" w:customStyle="1" w:styleId="AppendixHeading3">
    <w:name w:val="Appendix Heading 3"/>
    <w:basedOn w:val="Heading3"/>
    <w:next w:val="BodyText"/>
    <w:autoRedefine/>
    <w:rsid w:val="00635D4D"/>
    <w:pPr>
      <w:numPr>
        <w:ilvl w:val="0"/>
        <w:numId w:val="4"/>
      </w:numPr>
      <w:pBdr>
        <w:top w:val="single" w:sz="4" w:space="2" w:color="808080"/>
      </w:pBdr>
      <w:tabs>
        <w:tab w:val="clear" w:pos="720"/>
      </w:tabs>
      <w:ind w:left="0" w:firstLine="0"/>
    </w:pPr>
    <w:rPr>
      <w:rFonts w:cs="Arial"/>
      <w:bCs/>
      <w:i/>
      <w:sz w:val="32"/>
      <w:szCs w:val="26"/>
    </w:rPr>
  </w:style>
  <w:style w:type="paragraph" w:customStyle="1" w:styleId="TOCTitle">
    <w:name w:val="TOC Title"/>
    <w:rsid w:val="00635D4D"/>
    <w:pPr>
      <w:pageBreakBefore/>
      <w:numPr>
        <w:numId w:val="3"/>
      </w:numPr>
      <w:tabs>
        <w:tab w:val="left" w:pos="720"/>
        <w:tab w:val="left" w:pos="1440"/>
        <w:tab w:val="right" w:pos="9360"/>
      </w:tabs>
      <w:spacing w:before="240" w:after="120" w:line="240" w:lineRule="auto"/>
      <w:ind w:left="0" w:firstLine="0"/>
      <w:jc w:val="center"/>
    </w:pPr>
    <w:rPr>
      <w:rFonts w:ascii="Arial" w:eastAsia="Times New Roman" w:hAnsi="Arial" w:cs="Times New Roman"/>
      <w:b/>
      <w:iCs/>
      <w:sz w:val="44"/>
      <w:szCs w:val="20"/>
    </w:rPr>
  </w:style>
  <w:style w:type="paragraph" w:customStyle="1" w:styleId="TableText1">
    <w:name w:val="TableText"/>
    <w:basedOn w:val="Normal"/>
    <w:rsid w:val="00635D4D"/>
    <w:pPr>
      <w:spacing w:before="20" w:after="20" w:line="240" w:lineRule="auto"/>
    </w:pPr>
    <w:rPr>
      <w:rFonts w:ascii="Arial" w:eastAsia="Times New Roman" w:hAnsi="Arial" w:cs="Times New Roman"/>
      <w:sz w:val="18"/>
      <w:szCs w:val="24"/>
    </w:rPr>
  </w:style>
  <w:style w:type="paragraph" w:customStyle="1" w:styleId="TableHeading">
    <w:name w:val="TableHeading"/>
    <w:basedOn w:val="TableText1"/>
    <w:next w:val="Normal"/>
    <w:rsid w:val="00635D4D"/>
    <w:rPr>
      <w:b/>
      <w:sz w:val="20"/>
    </w:rPr>
  </w:style>
  <w:style w:type="character" w:customStyle="1" w:styleId="ccommand1">
    <w:name w:val="ccommand1"/>
    <w:basedOn w:val="DefaultParagraphFont"/>
    <w:rsid w:val="00635D4D"/>
    <w:rPr>
      <w:rFonts w:ascii="Courier New" w:hAnsi="Courier New" w:cs="Courier New" w:hint="default"/>
      <w:b/>
      <w:bCs/>
    </w:rPr>
  </w:style>
  <w:style w:type="paragraph" w:customStyle="1" w:styleId="cellbody">
    <w:name w:val="cellbody"/>
    <w:basedOn w:val="Normal"/>
    <w:rsid w:val="00635D4D"/>
    <w:pPr>
      <w:numPr>
        <w:numId w:val="7"/>
      </w:numPr>
      <w:tabs>
        <w:tab w:val="clear" w:pos="720"/>
      </w:tabs>
      <w:spacing w:after="45" w:line="240" w:lineRule="auto"/>
      <w:ind w:left="0" w:firstLine="0"/>
    </w:pPr>
    <w:rPr>
      <w:rFonts w:ascii="Arial Unicode MS" w:eastAsia="Arial Unicode MS" w:hAnsi="Arial Unicode MS" w:cs="Arial Unicode MS"/>
      <w:sz w:val="24"/>
      <w:szCs w:val="24"/>
    </w:rPr>
  </w:style>
  <w:style w:type="paragraph" w:styleId="TOCHeading">
    <w:name w:val="TOC Heading"/>
    <w:basedOn w:val="Heading1"/>
    <w:next w:val="Normal"/>
    <w:uiPriority w:val="39"/>
    <w:unhideWhenUsed/>
    <w:qFormat/>
    <w:rsid w:val="004D0F85"/>
    <w:pPr>
      <w:keepLines/>
      <w:numPr>
        <w:numId w:val="0"/>
      </w:numPr>
      <w:spacing w:before="240" w:line="259" w:lineRule="auto"/>
      <w:outlineLvl w:val="9"/>
    </w:pPr>
    <w:rPr>
      <w:rFonts w:asciiTheme="majorHAnsi" w:eastAsiaTheme="majorEastAsia" w:hAnsiTheme="majorHAnsi" w:cstheme="majorBidi"/>
      <w:b w:val="0"/>
      <w:color w:val="365F91" w:themeColor="accent1" w:themeShade="BF"/>
      <w:szCs w:val="32"/>
    </w:rPr>
  </w:style>
  <w:style w:type="paragraph" w:styleId="TableofFigures">
    <w:name w:val="table of figures"/>
    <w:basedOn w:val="Normal"/>
    <w:next w:val="Normal"/>
    <w:autoRedefine/>
    <w:uiPriority w:val="99"/>
    <w:unhideWhenUsed/>
    <w:rsid w:val="00F14062"/>
    <w:pPr>
      <w:spacing w:after="0"/>
      <w:ind w:left="400" w:hanging="400"/>
    </w:pPr>
    <w:rPr>
      <w:rFonts w:cstheme="minorHAnsi"/>
      <w:smallCaps/>
      <w:szCs w:val="20"/>
    </w:rPr>
  </w:style>
  <w:style w:type="character" w:styleId="CommentReference">
    <w:name w:val="annotation reference"/>
    <w:basedOn w:val="DefaultParagraphFont"/>
    <w:uiPriority w:val="99"/>
    <w:semiHidden/>
    <w:unhideWhenUsed/>
    <w:rsid w:val="00240598"/>
    <w:rPr>
      <w:sz w:val="16"/>
      <w:szCs w:val="16"/>
    </w:rPr>
  </w:style>
  <w:style w:type="paragraph" w:styleId="CommentText">
    <w:name w:val="annotation text"/>
    <w:basedOn w:val="Normal"/>
    <w:link w:val="CommentTextChar"/>
    <w:uiPriority w:val="99"/>
    <w:semiHidden/>
    <w:unhideWhenUsed/>
    <w:rsid w:val="00240598"/>
    <w:pPr>
      <w:spacing w:line="240" w:lineRule="auto"/>
    </w:pPr>
    <w:rPr>
      <w:szCs w:val="20"/>
    </w:rPr>
  </w:style>
  <w:style w:type="character" w:customStyle="1" w:styleId="CommentTextChar">
    <w:name w:val="Comment Text Char"/>
    <w:basedOn w:val="DefaultParagraphFont"/>
    <w:link w:val="CommentText"/>
    <w:uiPriority w:val="99"/>
    <w:semiHidden/>
    <w:rsid w:val="00240598"/>
    <w:rPr>
      <w:sz w:val="20"/>
      <w:szCs w:val="20"/>
    </w:rPr>
  </w:style>
  <w:style w:type="paragraph" w:styleId="CommentSubject">
    <w:name w:val="annotation subject"/>
    <w:basedOn w:val="CommentText"/>
    <w:next w:val="CommentText"/>
    <w:link w:val="CommentSubjectChar"/>
    <w:uiPriority w:val="99"/>
    <w:semiHidden/>
    <w:unhideWhenUsed/>
    <w:rsid w:val="00240598"/>
    <w:rPr>
      <w:b/>
      <w:bCs/>
    </w:rPr>
  </w:style>
  <w:style w:type="character" w:customStyle="1" w:styleId="CommentSubjectChar">
    <w:name w:val="Comment Subject Char"/>
    <w:basedOn w:val="CommentTextChar"/>
    <w:link w:val="CommentSubject"/>
    <w:uiPriority w:val="99"/>
    <w:semiHidden/>
    <w:rsid w:val="00240598"/>
    <w:rPr>
      <w:b/>
      <w:bCs/>
      <w:sz w:val="20"/>
      <w:szCs w:val="20"/>
    </w:rPr>
  </w:style>
  <w:style w:type="paragraph" w:styleId="ListParagraph">
    <w:name w:val="List Paragraph"/>
    <w:aliases w:val="bullet 1,numbered,Equipment,List Paragraph1,List Paragraph Char Char,List Paragraph11,List 1 Paragraph,Colorful List - Accent 11,List Paragraph111,lp1,Use Case List Paragraph,Heading2,FooterText,Paragraphe de liste1,列出段落,列出段落1,Table Txt"/>
    <w:basedOn w:val="Normal"/>
    <w:link w:val="ListParagraphChar"/>
    <w:uiPriority w:val="34"/>
    <w:qFormat/>
    <w:rsid w:val="00F56573"/>
    <w:pPr>
      <w:spacing w:after="120" w:line="360" w:lineRule="auto"/>
      <w:ind w:left="720"/>
      <w:contextualSpacing/>
    </w:pPr>
  </w:style>
  <w:style w:type="paragraph" w:customStyle="1" w:styleId="Default">
    <w:name w:val="Default"/>
    <w:qFormat/>
    <w:rsid w:val="00912908"/>
    <w:pPr>
      <w:autoSpaceDE w:val="0"/>
      <w:autoSpaceDN w:val="0"/>
      <w:adjustRightInd w:val="0"/>
      <w:spacing w:after="0" w:line="240" w:lineRule="auto"/>
    </w:pPr>
    <w:rPr>
      <w:rFonts w:ascii="Calibri" w:hAnsi="Calibri" w:cs="Calibri"/>
      <w:color w:val="000000"/>
      <w:sz w:val="24"/>
      <w:szCs w:val="24"/>
    </w:rPr>
  </w:style>
  <w:style w:type="paragraph" w:customStyle="1" w:styleId="copyrightbodytext">
    <w:name w:val="copyright body text"/>
    <w:uiPriority w:val="99"/>
    <w:rsid w:val="003D368B"/>
    <w:pPr>
      <w:tabs>
        <w:tab w:val="left" w:pos="720"/>
        <w:tab w:val="left" w:pos="1080"/>
        <w:tab w:val="left" w:pos="1440"/>
      </w:tabs>
      <w:spacing w:before="120" w:after="60" w:line="280" w:lineRule="atLeast"/>
      <w:jc w:val="both"/>
    </w:pPr>
    <w:rPr>
      <w:rFonts w:ascii="Arial" w:eastAsia="Times New Roman" w:hAnsi="Arial" w:cs="Times New Roman"/>
      <w:sz w:val="20"/>
      <w:szCs w:val="20"/>
      <w:lang w:val="en-GB"/>
    </w:rPr>
  </w:style>
  <w:style w:type="character" w:customStyle="1" w:styleId="apple-converted-space">
    <w:name w:val="apple-converted-space"/>
    <w:rsid w:val="002C33D9"/>
    <w:rPr>
      <w:rFonts w:cs="Times New Roman"/>
    </w:rPr>
  </w:style>
  <w:style w:type="paragraph" w:customStyle="1" w:styleId="TableParagraph">
    <w:name w:val="Table Paragraph"/>
    <w:basedOn w:val="Normal"/>
    <w:uiPriority w:val="1"/>
    <w:qFormat/>
    <w:rsid w:val="00D61B65"/>
    <w:pPr>
      <w:widowControl w:val="0"/>
      <w:spacing w:after="0" w:line="240" w:lineRule="auto"/>
    </w:pPr>
    <w:rPr>
      <w:rFonts w:eastAsiaTheme="minorHAnsi"/>
      <w:sz w:val="22"/>
    </w:rPr>
  </w:style>
  <w:style w:type="character" w:styleId="LineNumber">
    <w:name w:val="line number"/>
    <w:basedOn w:val="DefaultParagraphFont"/>
    <w:uiPriority w:val="99"/>
    <w:unhideWhenUsed/>
    <w:rsid w:val="00A720F1"/>
    <w:rPr>
      <w:rFonts w:ascii="Segoe UI" w:hAnsi="Segoe UI"/>
      <w:sz w:val="20"/>
    </w:rPr>
  </w:style>
  <w:style w:type="paragraph" w:styleId="ListNumber2">
    <w:name w:val="List Number 2"/>
    <w:basedOn w:val="Normal"/>
    <w:uiPriority w:val="99"/>
    <w:unhideWhenUsed/>
    <w:rsid w:val="00F11A92"/>
    <w:pPr>
      <w:numPr>
        <w:numId w:val="14"/>
      </w:numPr>
      <w:contextualSpacing/>
    </w:pPr>
  </w:style>
  <w:style w:type="character" w:customStyle="1" w:styleId="ListParagraphChar">
    <w:name w:val="List Paragraph Char"/>
    <w:aliases w:val="bullet 1 Char,numbered Char,Equipment Char,List Paragraph1 Char,List Paragraph Char Char Char,List Paragraph11 Char,List 1 Paragraph Char,Colorful List - Accent 11 Char,List Paragraph111 Char,lp1 Char,Use Case List Paragraph Char"/>
    <w:link w:val="ListParagraph"/>
    <w:uiPriority w:val="34"/>
    <w:qFormat/>
    <w:locked/>
    <w:rsid w:val="00F03B7F"/>
    <w:rPr>
      <w:sz w:val="20"/>
    </w:rPr>
  </w:style>
  <w:style w:type="paragraph" w:customStyle="1" w:styleId="OutlineL8">
    <w:name w:val="Outline_L8"/>
    <w:basedOn w:val="Normal"/>
    <w:next w:val="BodyText"/>
    <w:uiPriority w:val="99"/>
    <w:rsid w:val="00F03B7F"/>
    <w:pPr>
      <w:tabs>
        <w:tab w:val="num" w:pos="5760"/>
      </w:tabs>
      <w:spacing w:before="120" w:after="240" w:line="240" w:lineRule="auto"/>
      <w:ind w:firstLine="5040"/>
      <w:jc w:val="both"/>
      <w:outlineLvl w:val="7"/>
    </w:pPr>
    <w:rPr>
      <w:rFonts w:ascii="Calibri" w:eastAsia="Times New Roman" w:hAnsi="Calibri" w:cs="Calibri"/>
      <w:sz w:val="22"/>
      <w:szCs w:val="24"/>
    </w:rPr>
  </w:style>
  <w:style w:type="paragraph" w:customStyle="1" w:styleId="OutlineL9">
    <w:name w:val="Outline_L9"/>
    <w:basedOn w:val="OutlineL8"/>
    <w:next w:val="BodyText"/>
    <w:uiPriority w:val="99"/>
    <w:rsid w:val="00F03B7F"/>
    <w:pPr>
      <w:tabs>
        <w:tab w:val="clear" w:pos="5760"/>
        <w:tab w:val="num" w:pos="6480"/>
      </w:tabs>
      <w:ind w:firstLine="5760"/>
      <w:outlineLvl w:val="8"/>
    </w:pPr>
  </w:style>
  <w:style w:type="paragraph" w:customStyle="1" w:styleId="normal-bold">
    <w:name w:val="normal - bold"/>
    <w:basedOn w:val="Heading5"/>
    <w:autoRedefine/>
    <w:uiPriority w:val="99"/>
    <w:rsid w:val="00F03B7F"/>
    <w:pPr>
      <w:keepNext/>
      <w:widowControl/>
      <w:numPr>
        <w:ilvl w:val="0"/>
        <w:numId w:val="0"/>
      </w:numPr>
      <w:tabs>
        <w:tab w:val="num" w:pos="1008"/>
      </w:tabs>
      <w:spacing w:before="0" w:after="120" w:line="240" w:lineRule="auto"/>
      <w:ind w:left="1008" w:hanging="1008"/>
      <w:jc w:val="both"/>
    </w:pPr>
    <w:rPr>
      <w:rFonts w:ascii="Arial" w:hAnsi="Arial" w:cs="Arial"/>
      <w:b/>
      <w:bCs/>
      <w:color w:val="5A5A5A"/>
      <w:sz w:val="22"/>
      <w:szCs w:val="24"/>
    </w:rPr>
  </w:style>
  <w:style w:type="paragraph" w:customStyle="1" w:styleId="CharCharCharChar">
    <w:name w:val="Char Char Char Char"/>
    <w:basedOn w:val="Normal"/>
    <w:uiPriority w:val="99"/>
    <w:rsid w:val="00F03B7F"/>
    <w:pPr>
      <w:spacing w:before="120" w:after="160" w:line="240" w:lineRule="exact"/>
      <w:jc w:val="both"/>
    </w:pPr>
    <w:rPr>
      <w:rFonts w:ascii="Verdana" w:eastAsia="Times New Roman" w:hAnsi="Verdana" w:cs="Verdana"/>
      <w:szCs w:val="20"/>
    </w:rPr>
  </w:style>
  <w:style w:type="paragraph" w:customStyle="1" w:styleId="bodycopytopic">
    <w:name w:val="body copy topic"/>
    <w:basedOn w:val="Normal"/>
    <w:rsid w:val="00F03B7F"/>
    <w:pPr>
      <w:spacing w:before="120" w:after="120" w:line="240" w:lineRule="auto"/>
      <w:jc w:val="both"/>
    </w:pPr>
    <w:rPr>
      <w:rFonts w:ascii="Verdana" w:eastAsia="Times New Roman" w:hAnsi="Verdana" w:cs="Verdana"/>
      <w:b/>
      <w:bCs/>
      <w:szCs w:val="20"/>
    </w:rPr>
  </w:style>
  <w:style w:type="paragraph" w:customStyle="1" w:styleId="CharCharCharChar1">
    <w:name w:val="Char Char Char Char1"/>
    <w:basedOn w:val="Normal"/>
    <w:uiPriority w:val="99"/>
    <w:rsid w:val="00F03B7F"/>
    <w:pPr>
      <w:spacing w:before="120" w:after="160" w:line="240" w:lineRule="exact"/>
      <w:jc w:val="both"/>
    </w:pPr>
    <w:rPr>
      <w:rFonts w:ascii="Verdana" w:eastAsia="Times New Roman" w:hAnsi="Verdana" w:cs="Verdana"/>
      <w:szCs w:val="20"/>
      <w:lang w:val="en-GB"/>
    </w:rPr>
  </w:style>
  <w:style w:type="paragraph" w:customStyle="1" w:styleId="Body1">
    <w:name w:val="*Body 1"/>
    <w:rsid w:val="00320C49"/>
    <w:pPr>
      <w:spacing w:after="120" w:line="240" w:lineRule="auto"/>
    </w:pPr>
    <w:rPr>
      <w:rFonts w:ascii="Times New Roman" w:eastAsia="Times New Roman" w:hAnsi="Times New Roman" w:cs="Times New Roman"/>
      <w:szCs w:val="20"/>
    </w:rPr>
  </w:style>
  <w:style w:type="character" w:customStyle="1" w:styleId="superscript">
    <w:name w:val="superscript"/>
    <w:basedOn w:val="DefaultParagraphFont"/>
    <w:rsid w:val="00D86AD9"/>
  </w:style>
  <w:style w:type="paragraph" w:styleId="NormalWeb">
    <w:name w:val="Normal (Web)"/>
    <w:basedOn w:val="Normal"/>
    <w:uiPriority w:val="99"/>
    <w:unhideWhenUsed/>
    <w:rsid w:val="00D3213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Table3-Accent31">
    <w:name w:val="List Table 3 - Accent 31"/>
    <w:basedOn w:val="TableNormal"/>
    <w:uiPriority w:val="48"/>
    <w:rsid w:val="005B7129"/>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customStyle="1" w:styleId="UnresolvedMention1">
    <w:name w:val="Unresolved Mention1"/>
    <w:basedOn w:val="DefaultParagraphFont"/>
    <w:uiPriority w:val="99"/>
    <w:semiHidden/>
    <w:unhideWhenUsed/>
    <w:rsid w:val="00AF0308"/>
    <w:rPr>
      <w:color w:val="605E5C"/>
      <w:shd w:val="clear" w:color="auto" w:fill="E1DFDD"/>
    </w:rPr>
  </w:style>
  <w:style w:type="character" w:customStyle="1" w:styleId="UnresolvedMention2">
    <w:name w:val="Unresolved Mention2"/>
    <w:basedOn w:val="DefaultParagraphFont"/>
    <w:uiPriority w:val="99"/>
    <w:semiHidden/>
    <w:unhideWhenUsed/>
    <w:rsid w:val="00FA46A3"/>
    <w:rPr>
      <w:color w:val="605E5C"/>
      <w:shd w:val="clear" w:color="auto" w:fill="E1DFDD"/>
    </w:rPr>
  </w:style>
  <w:style w:type="paragraph" w:styleId="Revision">
    <w:name w:val="Revision"/>
    <w:hidden/>
    <w:uiPriority w:val="99"/>
    <w:semiHidden/>
    <w:rsid w:val="00E325EB"/>
    <w:pPr>
      <w:spacing w:after="0" w:line="240" w:lineRule="auto"/>
    </w:pPr>
    <w:rPr>
      <w:sz w:val="20"/>
    </w:rPr>
  </w:style>
  <w:style w:type="character" w:customStyle="1" w:styleId="UnresolvedMention3">
    <w:name w:val="Unresolved Mention3"/>
    <w:basedOn w:val="DefaultParagraphFont"/>
    <w:uiPriority w:val="99"/>
    <w:semiHidden/>
    <w:unhideWhenUsed/>
    <w:rsid w:val="00DE6DC3"/>
    <w:rPr>
      <w:color w:val="605E5C"/>
      <w:shd w:val="clear" w:color="auto" w:fill="E1DFDD"/>
    </w:rPr>
  </w:style>
  <w:style w:type="character" w:styleId="UnresolvedMention">
    <w:name w:val="Unresolved Mention"/>
    <w:basedOn w:val="DefaultParagraphFont"/>
    <w:uiPriority w:val="99"/>
    <w:semiHidden/>
    <w:unhideWhenUsed/>
    <w:rsid w:val="00281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5325">
      <w:bodyDiv w:val="1"/>
      <w:marLeft w:val="0"/>
      <w:marRight w:val="0"/>
      <w:marTop w:val="0"/>
      <w:marBottom w:val="0"/>
      <w:divBdr>
        <w:top w:val="none" w:sz="0" w:space="0" w:color="auto"/>
        <w:left w:val="none" w:sz="0" w:space="0" w:color="auto"/>
        <w:bottom w:val="none" w:sz="0" w:space="0" w:color="auto"/>
        <w:right w:val="none" w:sz="0" w:space="0" w:color="auto"/>
      </w:divBdr>
    </w:div>
    <w:div w:id="19625278">
      <w:bodyDiv w:val="1"/>
      <w:marLeft w:val="0"/>
      <w:marRight w:val="0"/>
      <w:marTop w:val="0"/>
      <w:marBottom w:val="0"/>
      <w:divBdr>
        <w:top w:val="none" w:sz="0" w:space="0" w:color="auto"/>
        <w:left w:val="none" w:sz="0" w:space="0" w:color="auto"/>
        <w:bottom w:val="none" w:sz="0" w:space="0" w:color="auto"/>
        <w:right w:val="none" w:sz="0" w:space="0" w:color="auto"/>
      </w:divBdr>
    </w:div>
    <w:div w:id="47144117">
      <w:bodyDiv w:val="1"/>
      <w:marLeft w:val="0"/>
      <w:marRight w:val="0"/>
      <w:marTop w:val="0"/>
      <w:marBottom w:val="0"/>
      <w:divBdr>
        <w:top w:val="none" w:sz="0" w:space="0" w:color="auto"/>
        <w:left w:val="none" w:sz="0" w:space="0" w:color="auto"/>
        <w:bottom w:val="none" w:sz="0" w:space="0" w:color="auto"/>
        <w:right w:val="none" w:sz="0" w:space="0" w:color="auto"/>
      </w:divBdr>
    </w:div>
    <w:div w:id="87773293">
      <w:bodyDiv w:val="1"/>
      <w:marLeft w:val="0"/>
      <w:marRight w:val="0"/>
      <w:marTop w:val="0"/>
      <w:marBottom w:val="0"/>
      <w:divBdr>
        <w:top w:val="none" w:sz="0" w:space="0" w:color="auto"/>
        <w:left w:val="none" w:sz="0" w:space="0" w:color="auto"/>
        <w:bottom w:val="none" w:sz="0" w:space="0" w:color="auto"/>
        <w:right w:val="none" w:sz="0" w:space="0" w:color="auto"/>
      </w:divBdr>
    </w:div>
    <w:div w:id="105470623">
      <w:bodyDiv w:val="1"/>
      <w:marLeft w:val="0"/>
      <w:marRight w:val="0"/>
      <w:marTop w:val="0"/>
      <w:marBottom w:val="0"/>
      <w:divBdr>
        <w:top w:val="none" w:sz="0" w:space="0" w:color="auto"/>
        <w:left w:val="none" w:sz="0" w:space="0" w:color="auto"/>
        <w:bottom w:val="none" w:sz="0" w:space="0" w:color="auto"/>
        <w:right w:val="none" w:sz="0" w:space="0" w:color="auto"/>
      </w:divBdr>
    </w:div>
    <w:div w:id="173543412">
      <w:bodyDiv w:val="1"/>
      <w:marLeft w:val="0"/>
      <w:marRight w:val="0"/>
      <w:marTop w:val="0"/>
      <w:marBottom w:val="0"/>
      <w:divBdr>
        <w:top w:val="none" w:sz="0" w:space="0" w:color="auto"/>
        <w:left w:val="none" w:sz="0" w:space="0" w:color="auto"/>
        <w:bottom w:val="none" w:sz="0" w:space="0" w:color="auto"/>
        <w:right w:val="none" w:sz="0" w:space="0" w:color="auto"/>
      </w:divBdr>
    </w:div>
    <w:div w:id="190193694">
      <w:bodyDiv w:val="1"/>
      <w:marLeft w:val="0"/>
      <w:marRight w:val="0"/>
      <w:marTop w:val="0"/>
      <w:marBottom w:val="0"/>
      <w:divBdr>
        <w:top w:val="none" w:sz="0" w:space="0" w:color="auto"/>
        <w:left w:val="none" w:sz="0" w:space="0" w:color="auto"/>
        <w:bottom w:val="none" w:sz="0" w:space="0" w:color="auto"/>
        <w:right w:val="none" w:sz="0" w:space="0" w:color="auto"/>
      </w:divBdr>
    </w:div>
    <w:div w:id="198249264">
      <w:bodyDiv w:val="1"/>
      <w:marLeft w:val="0"/>
      <w:marRight w:val="0"/>
      <w:marTop w:val="0"/>
      <w:marBottom w:val="0"/>
      <w:divBdr>
        <w:top w:val="none" w:sz="0" w:space="0" w:color="auto"/>
        <w:left w:val="none" w:sz="0" w:space="0" w:color="auto"/>
        <w:bottom w:val="none" w:sz="0" w:space="0" w:color="auto"/>
        <w:right w:val="none" w:sz="0" w:space="0" w:color="auto"/>
      </w:divBdr>
    </w:div>
    <w:div w:id="202909928">
      <w:bodyDiv w:val="1"/>
      <w:marLeft w:val="0"/>
      <w:marRight w:val="0"/>
      <w:marTop w:val="0"/>
      <w:marBottom w:val="0"/>
      <w:divBdr>
        <w:top w:val="none" w:sz="0" w:space="0" w:color="auto"/>
        <w:left w:val="none" w:sz="0" w:space="0" w:color="auto"/>
        <w:bottom w:val="none" w:sz="0" w:space="0" w:color="auto"/>
        <w:right w:val="none" w:sz="0" w:space="0" w:color="auto"/>
      </w:divBdr>
      <w:divsChild>
        <w:div w:id="1314605490">
          <w:marLeft w:val="0"/>
          <w:marRight w:val="0"/>
          <w:marTop w:val="0"/>
          <w:marBottom w:val="0"/>
          <w:divBdr>
            <w:top w:val="none" w:sz="0" w:space="0" w:color="auto"/>
            <w:left w:val="none" w:sz="0" w:space="0" w:color="auto"/>
            <w:bottom w:val="none" w:sz="0" w:space="0" w:color="auto"/>
            <w:right w:val="none" w:sz="0" w:space="0" w:color="auto"/>
          </w:divBdr>
        </w:div>
        <w:div w:id="499781910">
          <w:marLeft w:val="0"/>
          <w:marRight w:val="0"/>
          <w:marTop w:val="0"/>
          <w:marBottom w:val="0"/>
          <w:divBdr>
            <w:top w:val="none" w:sz="0" w:space="0" w:color="auto"/>
            <w:left w:val="none" w:sz="0" w:space="0" w:color="auto"/>
            <w:bottom w:val="none" w:sz="0" w:space="0" w:color="auto"/>
            <w:right w:val="none" w:sz="0" w:space="0" w:color="auto"/>
          </w:divBdr>
        </w:div>
        <w:div w:id="1413240393">
          <w:marLeft w:val="0"/>
          <w:marRight w:val="0"/>
          <w:marTop w:val="0"/>
          <w:marBottom w:val="0"/>
          <w:divBdr>
            <w:top w:val="none" w:sz="0" w:space="0" w:color="auto"/>
            <w:left w:val="none" w:sz="0" w:space="0" w:color="auto"/>
            <w:bottom w:val="none" w:sz="0" w:space="0" w:color="auto"/>
            <w:right w:val="none" w:sz="0" w:space="0" w:color="auto"/>
          </w:divBdr>
        </w:div>
        <w:div w:id="1823888444">
          <w:marLeft w:val="0"/>
          <w:marRight w:val="0"/>
          <w:marTop w:val="0"/>
          <w:marBottom w:val="0"/>
          <w:divBdr>
            <w:top w:val="none" w:sz="0" w:space="0" w:color="auto"/>
            <w:left w:val="none" w:sz="0" w:space="0" w:color="auto"/>
            <w:bottom w:val="none" w:sz="0" w:space="0" w:color="auto"/>
            <w:right w:val="none" w:sz="0" w:space="0" w:color="auto"/>
          </w:divBdr>
        </w:div>
        <w:div w:id="23024391">
          <w:marLeft w:val="0"/>
          <w:marRight w:val="0"/>
          <w:marTop w:val="0"/>
          <w:marBottom w:val="0"/>
          <w:divBdr>
            <w:top w:val="none" w:sz="0" w:space="0" w:color="auto"/>
            <w:left w:val="none" w:sz="0" w:space="0" w:color="auto"/>
            <w:bottom w:val="none" w:sz="0" w:space="0" w:color="auto"/>
            <w:right w:val="none" w:sz="0" w:space="0" w:color="auto"/>
          </w:divBdr>
        </w:div>
        <w:div w:id="93091505">
          <w:marLeft w:val="0"/>
          <w:marRight w:val="0"/>
          <w:marTop w:val="0"/>
          <w:marBottom w:val="0"/>
          <w:divBdr>
            <w:top w:val="none" w:sz="0" w:space="0" w:color="auto"/>
            <w:left w:val="none" w:sz="0" w:space="0" w:color="auto"/>
            <w:bottom w:val="none" w:sz="0" w:space="0" w:color="auto"/>
            <w:right w:val="none" w:sz="0" w:space="0" w:color="auto"/>
          </w:divBdr>
        </w:div>
        <w:div w:id="329451114">
          <w:marLeft w:val="0"/>
          <w:marRight w:val="0"/>
          <w:marTop w:val="0"/>
          <w:marBottom w:val="0"/>
          <w:divBdr>
            <w:top w:val="none" w:sz="0" w:space="0" w:color="auto"/>
            <w:left w:val="none" w:sz="0" w:space="0" w:color="auto"/>
            <w:bottom w:val="none" w:sz="0" w:space="0" w:color="auto"/>
            <w:right w:val="none" w:sz="0" w:space="0" w:color="auto"/>
          </w:divBdr>
        </w:div>
      </w:divsChild>
    </w:div>
    <w:div w:id="206457492">
      <w:bodyDiv w:val="1"/>
      <w:marLeft w:val="0"/>
      <w:marRight w:val="0"/>
      <w:marTop w:val="0"/>
      <w:marBottom w:val="0"/>
      <w:divBdr>
        <w:top w:val="none" w:sz="0" w:space="0" w:color="auto"/>
        <w:left w:val="none" w:sz="0" w:space="0" w:color="auto"/>
        <w:bottom w:val="none" w:sz="0" w:space="0" w:color="auto"/>
        <w:right w:val="none" w:sz="0" w:space="0" w:color="auto"/>
      </w:divBdr>
    </w:div>
    <w:div w:id="227112146">
      <w:bodyDiv w:val="1"/>
      <w:marLeft w:val="0"/>
      <w:marRight w:val="0"/>
      <w:marTop w:val="0"/>
      <w:marBottom w:val="0"/>
      <w:divBdr>
        <w:top w:val="none" w:sz="0" w:space="0" w:color="auto"/>
        <w:left w:val="none" w:sz="0" w:space="0" w:color="auto"/>
        <w:bottom w:val="none" w:sz="0" w:space="0" w:color="auto"/>
        <w:right w:val="none" w:sz="0" w:space="0" w:color="auto"/>
      </w:divBdr>
    </w:div>
    <w:div w:id="229460904">
      <w:bodyDiv w:val="1"/>
      <w:marLeft w:val="0"/>
      <w:marRight w:val="0"/>
      <w:marTop w:val="0"/>
      <w:marBottom w:val="0"/>
      <w:divBdr>
        <w:top w:val="none" w:sz="0" w:space="0" w:color="auto"/>
        <w:left w:val="none" w:sz="0" w:space="0" w:color="auto"/>
        <w:bottom w:val="none" w:sz="0" w:space="0" w:color="auto"/>
        <w:right w:val="none" w:sz="0" w:space="0" w:color="auto"/>
      </w:divBdr>
    </w:div>
    <w:div w:id="306518744">
      <w:bodyDiv w:val="1"/>
      <w:marLeft w:val="0"/>
      <w:marRight w:val="0"/>
      <w:marTop w:val="0"/>
      <w:marBottom w:val="0"/>
      <w:divBdr>
        <w:top w:val="none" w:sz="0" w:space="0" w:color="auto"/>
        <w:left w:val="none" w:sz="0" w:space="0" w:color="auto"/>
        <w:bottom w:val="none" w:sz="0" w:space="0" w:color="auto"/>
        <w:right w:val="none" w:sz="0" w:space="0" w:color="auto"/>
      </w:divBdr>
    </w:div>
    <w:div w:id="308485996">
      <w:bodyDiv w:val="1"/>
      <w:marLeft w:val="0"/>
      <w:marRight w:val="0"/>
      <w:marTop w:val="0"/>
      <w:marBottom w:val="0"/>
      <w:divBdr>
        <w:top w:val="none" w:sz="0" w:space="0" w:color="auto"/>
        <w:left w:val="none" w:sz="0" w:space="0" w:color="auto"/>
        <w:bottom w:val="none" w:sz="0" w:space="0" w:color="auto"/>
        <w:right w:val="none" w:sz="0" w:space="0" w:color="auto"/>
      </w:divBdr>
    </w:div>
    <w:div w:id="314144058">
      <w:bodyDiv w:val="1"/>
      <w:marLeft w:val="0"/>
      <w:marRight w:val="0"/>
      <w:marTop w:val="0"/>
      <w:marBottom w:val="0"/>
      <w:divBdr>
        <w:top w:val="none" w:sz="0" w:space="0" w:color="auto"/>
        <w:left w:val="none" w:sz="0" w:space="0" w:color="auto"/>
        <w:bottom w:val="none" w:sz="0" w:space="0" w:color="auto"/>
        <w:right w:val="none" w:sz="0" w:space="0" w:color="auto"/>
      </w:divBdr>
    </w:div>
    <w:div w:id="318965005">
      <w:bodyDiv w:val="1"/>
      <w:marLeft w:val="0"/>
      <w:marRight w:val="0"/>
      <w:marTop w:val="0"/>
      <w:marBottom w:val="0"/>
      <w:divBdr>
        <w:top w:val="none" w:sz="0" w:space="0" w:color="auto"/>
        <w:left w:val="none" w:sz="0" w:space="0" w:color="auto"/>
        <w:bottom w:val="none" w:sz="0" w:space="0" w:color="auto"/>
        <w:right w:val="none" w:sz="0" w:space="0" w:color="auto"/>
      </w:divBdr>
    </w:div>
    <w:div w:id="341705184">
      <w:bodyDiv w:val="1"/>
      <w:marLeft w:val="0"/>
      <w:marRight w:val="0"/>
      <w:marTop w:val="0"/>
      <w:marBottom w:val="0"/>
      <w:divBdr>
        <w:top w:val="none" w:sz="0" w:space="0" w:color="auto"/>
        <w:left w:val="none" w:sz="0" w:space="0" w:color="auto"/>
        <w:bottom w:val="none" w:sz="0" w:space="0" w:color="auto"/>
        <w:right w:val="none" w:sz="0" w:space="0" w:color="auto"/>
      </w:divBdr>
    </w:div>
    <w:div w:id="436171124">
      <w:bodyDiv w:val="1"/>
      <w:marLeft w:val="0"/>
      <w:marRight w:val="0"/>
      <w:marTop w:val="0"/>
      <w:marBottom w:val="0"/>
      <w:divBdr>
        <w:top w:val="none" w:sz="0" w:space="0" w:color="auto"/>
        <w:left w:val="none" w:sz="0" w:space="0" w:color="auto"/>
        <w:bottom w:val="none" w:sz="0" w:space="0" w:color="auto"/>
        <w:right w:val="none" w:sz="0" w:space="0" w:color="auto"/>
      </w:divBdr>
    </w:div>
    <w:div w:id="459306226">
      <w:bodyDiv w:val="1"/>
      <w:marLeft w:val="0"/>
      <w:marRight w:val="0"/>
      <w:marTop w:val="0"/>
      <w:marBottom w:val="0"/>
      <w:divBdr>
        <w:top w:val="none" w:sz="0" w:space="0" w:color="auto"/>
        <w:left w:val="none" w:sz="0" w:space="0" w:color="auto"/>
        <w:bottom w:val="none" w:sz="0" w:space="0" w:color="auto"/>
        <w:right w:val="none" w:sz="0" w:space="0" w:color="auto"/>
      </w:divBdr>
    </w:div>
    <w:div w:id="516386706">
      <w:bodyDiv w:val="1"/>
      <w:marLeft w:val="0"/>
      <w:marRight w:val="0"/>
      <w:marTop w:val="0"/>
      <w:marBottom w:val="0"/>
      <w:divBdr>
        <w:top w:val="none" w:sz="0" w:space="0" w:color="auto"/>
        <w:left w:val="none" w:sz="0" w:space="0" w:color="auto"/>
        <w:bottom w:val="none" w:sz="0" w:space="0" w:color="auto"/>
        <w:right w:val="none" w:sz="0" w:space="0" w:color="auto"/>
      </w:divBdr>
    </w:div>
    <w:div w:id="539171211">
      <w:bodyDiv w:val="1"/>
      <w:marLeft w:val="0"/>
      <w:marRight w:val="0"/>
      <w:marTop w:val="0"/>
      <w:marBottom w:val="0"/>
      <w:divBdr>
        <w:top w:val="none" w:sz="0" w:space="0" w:color="auto"/>
        <w:left w:val="none" w:sz="0" w:space="0" w:color="auto"/>
        <w:bottom w:val="none" w:sz="0" w:space="0" w:color="auto"/>
        <w:right w:val="none" w:sz="0" w:space="0" w:color="auto"/>
      </w:divBdr>
    </w:div>
    <w:div w:id="548146391">
      <w:bodyDiv w:val="1"/>
      <w:marLeft w:val="0"/>
      <w:marRight w:val="0"/>
      <w:marTop w:val="0"/>
      <w:marBottom w:val="0"/>
      <w:divBdr>
        <w:top w:val="none" w:sz="0" w:space="0" w:color="auto"/>
        <w:left w:val="none" w:sz="0" w:space="0" w:color="auto"/>
        <w:bottom w:val="none" w:sz="0" w:space="0" w:color="auto"/>
        <w:right w:val="none" w:sz="0" w:space="0" w:color="auto"/>
      </w:divBdr>
    </w:div>
    <w:div w:id="578904348">
      <w:bodyDiv w:val="1"/>
      <w:marLeft w:val="0"/>
      <w:marRight w:val="0"/>
      <w:marTop w:val="0"/>
      <w:marBottom w:val="0"/>
      <w:divBdr>
        <w:top w:val="none" w:sz="0" w:space="0" w:color="auto"/>
        <w:left w:val="none" w:sz="0" w:space="0" w:color="auto"/>
        <w:bottom w:val="none" w:sz="0" w:space="0" w:color="auto"/>
        <w:right w:val="none" w:sz="0" w:space="0" w:color="auto"/>
      </w:divBdr>
    </w:div>
    <w:div w:id="659848676">
      <w:bodyDiv w:val="1"/>
      <w:marLeft w:val="0"/>
      <w:marRight w:val="0"/>
      <w:marTop w:val="0"/>
      <w:marBottom w:val="0"/>
      <w:divBdr>
        <w:top w:val="none" w:sz="0" w:space="0" w:color="auto"/>
        <w:left w:val="none" w:sz="0" w:space="0" w:color="auto"/>
        <w:bottom w:val="none" w:sz="0" w:space="0" w:color="auto"/>
        <w:right w:val="none" w:sz="0" w:space="0" w:color="auto"/>
      </w:divBdr>
    </w:div>
    <w:div w:id="680623165">
      <w:bodyDiv w:val="1"/>
      <w:marLeft w:val="0"/>
      <w:marRight w:val="0"/>
      <w:marTop w:val="0"/>
      <w:marBottom w:val="0"/>
      <w:divBdr>
        <w:top w:val="none" w:sz="0" w:space="0" w:color="auto"/>
        <w:left w:val="none" w:sz="0" w:space="0" w:color="auto"/>
        <w:bottom w:val="none" w:sz="0" w:space="0" w:color="auto"/>
        <w:right w:val="none" w:sz="0" w:space="0" w:color="auto"/>
      </w:divBdr>
    </w:div>
    <w:div w:id="717126005">
      <w:bodyDiv w:val="1"/>
      <w:marLeft w:val="0"/>
      <w:marRight w:val="0"/>
      <w:marTop w:val="0"/>
      <w:marBottom w:val="0"/>
      <w:divBdr>
        <w:top w:val="none" w:sz="0" w:space="0" w:color="auto"/>
        <w:left w:val="none" w:sz="0" w:space="0" w:color="auto"/>
        <w:bottom w:val="none" w:sz="0" w:space="0" w:color="auto"/>
        <w:right w:val="none" w:sz="0" w:space="0" w:color="auto"/>
      </w:divBdr>
    </w:div>
    <w:div w:id="717897014">
      <w:bodyDiv w:val="1"/>
      <w:marLeft w:val="0"/>
      <w:marRight w:val="0"/>
      <w:marTop w:val="0"/>
      <w:marBottom w:val="0"/>
      <w:divBdr>
        <w:top w:val="none" w:sz="0" w:space="0" w:color="auto"/>
        <w:left w:val="none" w:sz="0" w:space="0" w:color="auto"/>
        <w:bottom w:val="none" w:sz="0" w:space="0" w:color="auto"/>
        <w:right w:val="none" w:sz="0" w:space="0" w:color="auto"/>
      </w:divBdr>
    </w:div>
    <w:div w:id="757290373">
      <w:bodyDiv w:val="1"/>
      <w:marLeft w:val="0"/>
      <w:marRight w:val="0"/>
      <w:marTop w:val="0"/>
      <w:marBottom w:val="0"/>
      <w:divBdr>
        <w:top w:val="none" w:sz="0" w:space="0" w:color="auto"/>
        <w:left w:val="none" w:sz="0" w:space="0" w:color="auto"/>
        <w:bottom w:val="none" w:sz="0" w:space="0" w:color="auto"/>
        <w:right w:val="none" w:sz="0" w:space="0" w:color="auto"/>
      </w:divBdr>
    </w:div>
    <w:div w:id="778841979">
      <w:bodyDiv w:val="1"/>
      <w:marLeft w:val="0"/>
      <w:marRight w:val="0"/>
      <w:marTop w:val="0"/>
      <w:marBottom w:val="0"/>
      <w:divBdr>
        <w:top w:val="none" w:sz="0" w:space="0" w:color="auto"/>
        <w:left w:val="none" w:sz="0" w:space="0" w:color="auto"/>
        <w:bottom w:val="none" w:sz="0" w:space="0" w:color="auto"/>
        <w:right w:val="none" w:sz="0" w:space="0" w:color="auto"/>
      </w:divBdr>
    </w:div>
    <w:div w:id="783694096">
      <w:bodyDiv w:val="1"/>
      <w:marLeft w:val="0"/>
      <w:marRight w:val="0"/>
      <w:marTop w:val="0"/>
      <w:marBottom w:val="0"/>
      <w:divBdr>
        <w:top w:val="none" w:sz="0" w:space="0" w:color="auto"/>
        <w:left w:val="none" w:sz="0" w:space="0" w:color="auto"/>
        <w:bottom w:val="none" w:sz="0" w:space="0" w:color="auto"/>
        <w:right w:val="none" w:sz="0" w:space="0" w:color="auto"/>
      </w:divBdr>
    </w:div>
    <w:div w:id="807212415">
      <w:bodyDiv w:val="1"/>
      <w:marLeft w:val="0"/>
      <w:marRight w:val="0"/>
      <w:marTop w:val="0"/>
      <w:marBottom w:val="0"/>
      <w:divBdr>
        <w:top w:val="none" w:sz="0" w:space="0" w:color="auto"/>
        <w:left w:val="none" w:sz="0" w:space="0" w:color="auto"/>
        <w:bottom w:val="none" w:sz="0" w:space="0" w:color="auto"/>
        <w:right w:val="none" w:sz="0" w:space="0" w:color="auto"/>
      </w:divBdr>
    </w:div>
    <w:div w:id="812672529">
      <w:bodyDiv w:val="1"/>
      <w:marLeft w:val="0"/>
      <w:marRight w:val="0"/>
      <w:marTop w:val="0"/>
      <w:marBottom w:val="0"/>
      <w:divBdr>
        <w:top w:val="none" w:sz="0" w:space="0" w:color="auto"/>
        <w:left w:val="none" w:sz="0" w:space="0" w:color="auto"/>
        <w:bottom w:val="none" w:sz="0" w:space="0" w:color="auto"/>
        <w:right w:val="none" w:sz="0" w:space="0" w:color="auto"/>
      </w:divBdr>
    </w:div>
    <w:div w:id="890850837">
      <w:bodyDiv w:val="1"/>
      <w:marLeft w:val="0"/>
      <w:marRight w:val="0"/>
      <w:marTop w:val="0"/>
      <w:marBottom w:val="0"/>
      <w:divBdr>
        <w:top w:val="none" w:sz="0" w:space="0" w:color="auto"/>
        <w:left w:val="none" w:sz="0" w:space="0" w:color="auto"/>
        <w:bottom w:val="none" w:sz="0" w:space="0" w:color="auto"/>
        <w:right w:val="none" w:sz="0" w:space="0" w:color="auto"/>
      </w:divBdr>
    </w:div>
    <w:div w:id="892430454">
      <w:bodyDiv w:val="1"/>
      <w:marLeft w:val="0"/>
      <w:marRight w:val="0"/>
      <w:marTop w:val="0"/>
      <w:marBottom w:val="0"/>
      <w:divBdr>
        <w:top w:val="none" w:sz="0" w:space="0" w:color="auto"/>
        <w:left w:val="none" w:sz="0" w:space="0" w:color="auto"/>
        <w:bottom w:val="none" w:sz="0" w:space="0" w:color="auto"/>
        <w:right w:val="none" w:sz="0" w:space="0" w:color="auto"/>
      </w:divBdr>
    </w:div>
    <w:div w:id="917254779">
      <w:bodyDiv w:val="1"/>
      <w:marLeft w:val="0"/>
      <w:marRight w:val="0"/>
      <w:marTop w:val="0"/>
      <w:marBottom w:val="0"/>
      <w:divBdr>
        <w:top w:val="none" w:sz="0" w:space="0" w:color="auto"/>
        <w:left w:val="none" w:sz="0" w:space="0" w:color="auto"/>
        <w:bottom w:val="none" w:sz="0" w:space="0" w:color="auto"/>
        <w:right w:val="none" w:sz="0" w:space="0" w:color="auto"/>
      </w:divBdr>
    </w:div>
    <w:div w:id="917322109">
      <w:bodyDiv w:val="1"/>
      <w:marLeft w:val="0"/>
      <w:marRight w:val="0"/>
      <w:marTop w:val="0"/>
      <w:marBottom w:val="0"/>
      <w:divBdr>
        <w:top w:val="none" w:sz="0" w:space="0" w:color="auto"/>
        <w:left w:val="none" w:sz="0" w:space="0" w:color="auto"/>
        <w:bottom w:val="none" w:sz="0" w:space="0" w:color="auto"/>
        <w:right w:val="none" w:sz="0" w:space="0" w:color="auto"/>
      </w:divBdr>
    </w:div>
    <w:div w:id="950742794">
      <w:bodyDiv w:val="1"/>
      <w:marLeft w:val="0"/>
      <w:marRight w:val="0"/>
      <w:marTop w:val="0"/>
      <w:marBottom w:val="0"/>
      <w:divBdr>
        <w:top w:val="none" w:sz="0" w:space="0" w:color="auto"/>
        <w:left w:val="none" w:sz="0" w:space="0" w:color="auto"/>
        <w:bottom w:val="none" w:sz="0" w:space="0" w:color="auto"/>
        <w:right w:val="none" w:sz="0" w:space="0" w:color="auto"/>
      </w:divBdr>
    </w:div>
    <w:div w:id="961568399">
      <w:bodyDiv w:val="1"/>
      <w:marLeft w:val="0"/>
      <w:marRight w:val="0"/>
      <w:marTop w:val="0"/>
      <w:marBottom w:val="0"/>
      <w:divBdr>
        <w:top w:val="none" w:sz="0" w:space="0" w:color="auto"/>
        <w:left w:val="none" w:sz="0" w:space="0" w:color="auto"/>
        <w:bottom w:val="none" w:sz="0" w:space="0" w:color="auto"/>
        <w:right w:val="none" w:sz="0" w:space="0" w:color="auto"/>
      </w:divBdr>
    </w:div>
    <w:div w:id="977104873">
      <w:bodyDiv w:val="1"/>
      <w:marLeft w:val="0"/>
      <w:marRight w:val="0"/>
      <w:marTop w:val="0"/>
      <w:marBottom w:val="0"/>
      <w:divBdr>
        <w:top w:val="none" w:sz="0" w:space="0" w:color="auto"/>
        <w:left w:val="none" w:sz="0" w:space="0" w:color="auto"/>
        <w:bottom w:val="none" w:sz="0" w:space="0" w:color="auto"/>
        <w:right w:val="none" w:sz="0" w:space="0" w:color="auto"/>
      </w:divBdr>
    </w:div>
    <w:div w:id="978847191">
      <w:bodyDiv w:val="1"/>
      <w:marLeft w:val="0"/>
      <w:marRight w:val="0"/>
      <w:marTop w:val="0"/>
      <w:marBottom w:val="0"/>
      <w:divBdr>
        <w:top w:val="none" w:sz="0" w:space="0" w:color="auto"/>
        <w:left w:val="none" w:sz="0" w:space="0" w:color="auto"/>
        <w:bottom w:val="none" w:sz="0" w:space="0" w:color="auto"/>
        <w:right w:val="none" w:sz="0" w:space="0" w:color="auto"/>
      </w:divBdr>
      <w:divsChild>
        <w:div w:id="801731580">
          <w:marLeft w:val="274"/>
          <w:marRight w:val="0"/>
          <w:marTop w:val="0"/>
          <w:marBottom w:val="0"/>
          <w:divBdr>
            <w:top w:val="none" w:sz="0" w:space="0" w:color="auto"/>
            <w:left w:val="none" w:sz="0" w:space="0" w:color="auto"/>
            <w:bottom w:val="none" w:sz="0" w:space="0" w:color="auto"/>
            <w:right w:val="none" w:sz="0" w:space="0" w:color="auto"/>
          </w:divBdr>
        </w:div>
      </w:divsChild>
    </w:div>
    <w:div w:id="1003045526">
      <w:bodyDiv w:val="1"/>
      <w:marLeft w:val="0"/>
      <w:marRight w:val="0"/>
      <w:marTop w:val="0"/>
      <w:marBottom w:val="0"/>
      <w:divBdr>
        <w:top w:val="none" w:sz="0" w:space="0" w:color="auto"/>
        <w:left w:val="none" w:sz="0" w:space="0" w:color="auto"/>
        <w:bottom w:val="none" w:sz="0" w:space="0" w:color="auto"/>
        <w:right w:val="none" w:sz="0" w:space="0" w:color="auto"/>
      </w:divBdr>
    </w:div>
    <w:div w:id="1018313351">
      <w:bodyDiv w:val="1"/>
      <w:marLeft w:val="0"/>
      <w:marRight w:val="0"/>
      <w:marTop w:val="0"/>
      <w:marBottom w:val="0"/>
      <w:divBdr>
        <w:top w:val="none" w:sz="0" w:space="0" w:color="auto"/>
        <w:left w:val="none" w:sz="0" w:space="0" w:color="auto"/>
        <w:bottom w:val="none" w:sz="0" w:space="0" w:color="auto"/>
        <w:right w:val="none" w:sz="0" w:space="0" w:color="auto"/>
      </w:divBdr>
    </w:div>
    <w:div w:id="1070234375">
      <w:bodyDiv w:val="1"/>
      <w:marLeft w:val="0"/>
      <w:marRight w:val="0"/>
      <w:marTop w:val="0"/>
      <w:marBottom w:val="0"/>
      <w:divBdr>
        <w:top w:val="none" w:sz="0" w:space="0" w:color="auto"/>
        <w:left w:val="none" w:sz="0" w:space="0" w:color="auto"/>
        <w:bottom w:val="none" w:sz="0" w:space="0" w:color="auto"/>
        <w:right w:val="none" w:sz="0" w:space="0" w:color="auto"/>
      </w:divBdr>
    </w:div>
    <w:div w:id="1090202561">
      <w:bodyDiv w:val="1"/>
      <w:marLeft w:val="0"/>
      <w:marRight w:val="0"/>
      <w:marTop w:val="0"/>
      <w:marBottom w:val="0"/>
      <w:divBdr>
        <w:top w:val="none" w:sz="0" w:space="0" w:color="auto"/>
        <w:left w:val="none" w:sz="0" w:space="0" w:color="auto"/>
        <w:bottom w:val="none" w:sz="0" w:space="0" w:color="auto"/>
        <w:right w:val="none" w:sz="0" w:space="0" w:color="auto"/>
      </w:divBdr>
    </w:div>
    <w:div w:id="1108157170">
      <w:bodyDiv w:val="1"/>
      <w:marLeft w:val="0"/>
      <w:marRight w:val="0"/>
      <w:marTop w:val="0"/>
      <w:marBottom w:val="0"/>
      <w:divBdr>
        <w:top w:val="none" w:sz="0" w:space="0" w:color="auto"/>
        <w:left w:val="none" w:sz="0" w:space="0" w:color="auto"/>
        <w:bottom w:val="none" w:sz="0" w:space="0" w:color="auto"/>
        <w:right w:val="none" w:sz="0" w:space="0" w:color="auto"/>
      </w:divBdr>
    </w:div>
    <w:div w:id="1181822039">
      <w:bodyDiv w:val="1"/>
      <w:marLeft w:val="0"/>
      <w:marRight w:val="0"/>
      <w:marTop w:val="0"/>
      <w:marBottom w:val="0"/>
      <w:divBdr>
        <w:top w:val="none" w:sz="0" w:space="0" w:color="auto"/>
        <w:left w:val="none" w:sz="0" w:space="0" w:color="auto"/>
        <w:bottom w:val="none" w:sz="0" w:space="0" w:color="auto"/>
        <w:right w:val="none" w:sz="0" w:space="0" w:color="auto"/>
      </w:divBdr>
    </w:div>
    <w:div w:id="1229727518">
      <w:bodyDiv w:val="1"/>
      <w:marLeft w:val="0"/>
      <w:marRight w:val="0"/>
      <w:marTop w:val="0"/>
      <w:marBottom w:val="0"/>
      <w:divBdr>
        <w:top w:val="none" w:sz="0" w:space="0" w:color="auto"/>
        <w:left w:val="none" w:sz="0" w:space="0" w:color="auto"/>
        <w:bottom w:val="none" w:sz="0" w:space="0" w:color="auto"/>
        <w:right w:val="none" w:sz="0" w:space="0" w:color="auto"/>
      </w:divBdr>
    </w:div>
    <w:div w:id="1268125914">
      <w:bodyDiv w:val="1"/>
      <w:marLeft w:val="0"/>
      <w:marRight w:val="0"/>
      <w:marTop w:val="0"/>
      <w:marBottom w:val="0"/>
      <w:divBdr>
        <w:top w:val="none" w:sz="0" w:space="0" w:color="auto"/>
        <w:left w:val="none" w:sz="0" w:space="0" w:color="auto"/>
        <w:bottom w:val="none" w:sz="0" w:space="0" w:color="auto"/>
        <w:right w:val="none" w:sz="0" w:space="0" w:color="auto"/>
      </w:divBdr>
    </w:div>
    <w:div w:id="1272786624">
      <w:bodyDiv w:val="1"/>
      <w:marLeft w:val="0"/>
      <w:marRight w:val="0"/>
      <w:marTop w:val="0"/>
      <w:marBottom w:val="0"/>
      <w:divBdr>
        <w:top w:val="none" w:sz="0" w:space="0" w:color="auto"/>
        <w:left w:val="none" w:sz="0" w:space="0" w:color="auto"/>
        <w:bottom w:val="none" w:sz="0" w:space="0" w:color="auto"/>
        <w:right w:val="none" w:sz="0" w:space="0" w:color="auto"/>
      </w:divBdr>
      <w:divsChild>
        <w:div w:id="181864491">
          <w:marLeft w:val="0"/>
          <w:marRight w:val="0"/>
          <w:marTop w:val="0"/>
          <w:marBottom w:val="0"/>
          <w:divBdr>
            <w:top w:val="none" w:sz="0" w:space="0" w:color="auto"/>
            <w:left w:val="none" w:sz="0" w:space="0" w:color="auto"/>
            <w:bottom w:val="none" w:sz="0" w:space="0" w:color="auto"/>
            <w:right w:val="none" w:sz="0" w:space="0" w:color="auto"/>
          </w:divBdr>
        </w:div>
        <w:div w:id="12415193">
          <w:marLeft w:val="0"/>
          <w:marRight w:val="0"/>
          <w:marTop w:val="0"/>
          <w:marBottom w:val="0"/>
          <w:divBdr>
            <w:top w:val="none" w:sz="0" w:space="0" w:color="auto"/>
            <w:left w:val="none" w:sz="0" w:space="0" w:color="auto"/>
            <w:bottom w:val="none" w:sz="0" w:space="0" w:color="auto"/>
            <w:right w:val="none" w:sz="0" w:space="0" w:color="auto"/>
          </w:divBdr>
        </w:div>
        <w:div w:id="1605768059">
          <w:marLeft w:val="0"/>
          <w:marRight w:val="0"/>
          <w:marTop w:val="0"/>
          <w:marBottom w:val="0"/>
          <w:divBdr>
            <w:top w:val="none" w:sz="0" w:space="0" w:color="auto"/>
            <w:left w:val="none" w:sz="0" w:space="0" w:color="auto"/>
            <w:bottom w:val="none" w:sz="0" w:space="0" w:color="auto"/>
            <w:right w:val="none" w:sz="0" w:space="0" w:color="auto"/>
          </w:divBdr>
        </w:div>
        <w:div w:id="1305234826">
          <w:marLeft w:val="0"/>
          <w:marRight w:val="0"/>
          <w:marTop w:val="0"/>
          <w:marBottom w:val="0"/>
          <w:divBdr>
            <w:top w:val="none" w:sz="0" w:space="0" w:color="auto"/>
            <w:left w:val="none" w:sz="0" w:space="0" w:color="auto"/>
            <w:bottom w:val="none" w:sz="0" w:space="0" w:color="auto"/>
            <w:right w:val="none" w:sz="0" w:space="0" w:color="auto"/>
          </w:divBdr>
        </w:div>
      </w:divsChild>
    </w:div>
    <w:div w:id="1292713824">
      <w:bodyDiv w:val="1"/>
      <w:marLeft w:val="0"/>
      <w:marRight w:val="0"/>
      <w:marTop w:val="0"/>
      <w:marBottom w:val="0"/>
      <w:divBdr>
        <w:top w:val="none" w:sz="0" w:space="0" w:color="auto"/>
        <w:left w:val="none" w:sz="0" w:space="0" w:color="auto"/>
        <w:bottom w:val="none" w:sz="0" w:space="0" w:color="auto"/>
        <w:right w:val="none" w:sz="0" w:space="0" w:color="auto"/>
      </w:divBdr>
      <w:divsChild>
        <w:div w:id="2039088984">
          <w:marLeft w:val="274"/>
          <w:marRight w:val="0"/>
          <w:marTop w:val="0"/>
          <w:marBottom w:val="0"/>
          <w:divBdr>
            <w:top w:val="none" w:sz="0" w:space="0" w:color="auto"/>
            <w:left w:val="none" w:sz="0" w:space="0" w:color="auto"/>
            <w:bottom w:val="none" w:sz="0" w:space="0" w:color="auto"/>
            <w:right w:val="none" w:sz="0" w:space="0" w:color="auto"/>
          </w:divBdr>
        </w:div>
      </w:divsChild>
    </w:div>
    <w:div w:id="1295260741">
      <w:bodyDiv w:val="1"/>
      <w:marLeft w:val="0"/>
      <w:marRight w:val="0"/>
      <w:marTop w:val="0"/>
      <w:marBottom w:val="0"/>
      <w:divBdr>
        <w:top w:val="none" w:sz="0" w:space="0" w:color="auto"/>
        <w:left w:val="none" w:sz="0" w:space="0" w:color="auto"/>
        <w:bottom w:val="none" w:sz="0" w:space="0" w:color="auto"/>
        <w:right w:val="none" w:sz="0" w:space="0" w:color="auto"/>
      </w:divBdr>
    </w:div>
    <w:div w:id="1302421786">
      <w:bodyDiv w:val="1"/>
      <w:marLeft w:val="0"/>
      <w:marRight w:val="0"/>
      <w:marTop w:val="0"/>
      <w:marBottom w:val="0"/>
      <w:divBdr>
        <w:top w:val="none" w:sz="0" w:space="0" w:color="auto"/>
        <w:left w:val="none" w:sz="0" w:space="0" w:color="auto"/>
        <w:bottom w:val="none" w:sz="0" w:space="0" w:color="auto"/>
        <w:right w:val="none" w:sz="0" w:space="0" w:color="auto"/>
      </w:divBdr>
      <w:divsChild>
        <w:div w:id="266625316">
          <w:marLeft w:val="0"/>
          <w:marRight w:val="0"/>
          <w:marTop w:val="0"/>
          <w:marBottom w:val="0"/>
          <w:divBdr>
            <w:top w:val="none" w:sz="0" w:space="0" w:color="auto"/>
            <w:left w:val="none" w:sz="0" w:space="0" w:color="auto"/>
            <w:bottom w:val="none" w:sz="0" w:space="0" w:color="auto"/>
            <w:right w:val="none" w:sz="0" w:space="0" w:color="auto"/>
          </w:divBdr>
          <w:divsChild>
            <w:div w:id="827281848">
              <w:marLeft w:val="0"/>
              <w:marRight w:val="0"/>
              <w:marTop w:val="0"/>
              <w:marBottom w:val="0"/>
              <w:divBdr>
                <w:top w:val="none" w:sz="0" w:space="0" w:color="auto"/>
                <w:left w:val="none" w:sz="0" w:space="0" w:color="auto"/>
                <w:bottom w:val="none" w:sz="0" w:space="0" w:color="auto"/>
                <w:right w:val="none" w:sz="0" w:space="0" w:color="auto"/>
              </w:divBdr>
              <w:divsChild>
                <w:div w:id="286930092">
                  <w:marLeft w:val="0"/>
                  <w:marRight w:val="0"/>
                  <w:marTop w:val="0"/>
                  <w:marBottom w:val="0"/>
                  <w:divBdr>
                    <w:top w:val="none" w:sz="0" w:space="0" w:color="auto"/>
                    <w:left w:val="none" w:sz="0" w:space="0" w:color="auto"/>
                    <w:bottom w:val="none" w:sz="0" w:space="0" w:color="auto"/>
                    <w:right w:val="none" w:sz="0" w:space="0" w:color="auto"/>
                  </w:divBdr>
                  <w:divsChild>
                    <w:div w:id="1973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51132">
      <w:bodyDiv w:val="1"/>
      <w:marLeft w:val="0"/>
      <w:marRight w:val="0"/>
      <w:marTop w:val="0"/>
      <w:marBottom w:val="0"/>
      <w:divBdr>
        <w:top w:val="none" w:sz="0" w:space="0" w:color="auto"/>
        <w:left w:val="none" w:sz="0" w:space="0" w:color="auto"/>
        <w:bottom w:val="none" w:sz="0" w:space="0" w:color="auto"/>
        <w:right w:val="none" w:sz="0" w:space="0" w:color="auto"/>
      </w:divBdr>
      <w:divsChild>
        <w:div w:id="1582255108">
          <w:marLeft w:val="446"/>
          <w:marRight w:val="0"/>
          <w:marTop w:val="0"/>
          <w:marBottom w:val="0"/>
          <w:divBdr>
            <w:top w:val="none" w:sz="0" w:space="0" w:color="auto"/>
            <w:left w:val="none" w:sz="0" w:space="0" w:color="auto"/>
            <w:bottom w:val="none" w:sz="0" w:space="0" w:color="auto"/>
            <w:right w:val="none" w:sz="0" w:space="0" w:color="auto"/>
          </w:divBdr>
        </w:div>
      </w:divsChild>
    </w:div>
    <w:div w:id="1355231322">
      <w:bodyDiv w:val="1"/>
      <w:marLeft w:val="0"/>
      <w:marRight w:val="0"/>
      <w:marTop w:val="0"/>
      <w:marBottom w:val="0"/>
      <w:divBdr>
        <w:top w:val="none" w:sz="0" w:space="0" w:color="auto"/>
        <w:left w:val="none" w:sz="0" w:space="0" w:color="auto"/>
        <w:bottom w:val="none" w:sz="0" w:space="0" w:color="auto"/>
        <w:right w:val="none" w:sz="0" w:space="0" w:color="auto"/>
      </w:divBdr>
    </w:div>
    <w:div w:id="1375277267">
      <w:bodyDiv w:val="1"/>
      <w:marLeft w:val="0"/>
      <w:marRight w:val="0"/>
      <w:marTop w:val="0"/>
      <w:marBottom w:val="0"/>
      <w:divBdr>
        <w:top w:val="none" w:sz="0" w:space="0" w:color="auto"/>
        <w:left w:val="none" w:sz="0" w:space="0" w:color="auto"/>
        <w:bottom w:val="none" w:sz="0" w:space="0" w:color="auto"/>
        <w:right w:val="none" w:sz="0" w:space="0" w:color="auto"/>
      </w:divBdr>
    </w:div>
    <w:div w:id="1435248731">
      <w:bodyDiv w:val="1"/>
      <w:marLeft w:val="0"/>
      <w:marRight w:val="0"/>
      <w:marTop w:val="0"/>
      <w:marBottom w:val="0"/>
      <w:divBdr>
        <w:top w:val="none" w:sz="0" w:space="0" w:color="auto"/>
        <w:left w:val="none" w:sz="0" w:space="0" w:color="auto"/>
        <w:bottom w:val="none" w:sz="0" w:space="0" w:color="auto"/>
        <w:right w:val="none" w:sz="0" w:space="0" w:color="auto"/>
      </w:divBdr>
    </w:div>
    <w:div w:id="1452557467">
      <w:bodyDiv w:val="1"/>
      <w:marLeft w:val="0"/>
      <w:marRight w:val="0"/>
      <w:marTop w:val="0"/>
      <w:marBottom w:val="0"/>
      <w:divBdr>
        <w:top w:val="none" w:sz="0" w:space="0" w:color="auto"/>
        <w:left w:val="none" w:sz="0" w:space="0" w:color="auto"/>
        <w:bottom w:val="none" w:sz="0" w:space="0" w:color="auto"/>
        <w:right w:val="none" w:sz="0" w:space="0" w:color="auto"/>
      </w:divBdr>
    </w:div>
    <w:div w:id="1519390609">
      <w:bodyDiv w:val="1"/>
      <w:marLeft w:val="0"/>
      <w:marRight w:val="0"/>
      <w:marTop w:val="0"/>
      <w:marBottom w:val="0"/>
      <w:divBdr>
        <w:top w:val="none" w:sz="0" w:space="0" w:color="auto"/>
        <w:left w:val="none" w:sz="0" w:space="0" w:color="auto"/>
        <w:bottom w:val="none" w:sz="0" w:space="0" w:color="auto"/>
        <w:right w:val="none" w:sz="0" w:space="0" w:color="auto"/>
      </w:divBdr>
      <w:divsChild>
        <w:div w:id="781924532">
          <w:marLeft w:val="1627"/>
          <w:marRight w:val="0"/>
          <w:marTop w:val="0"/>
          <w:marBottom w:val="0"/>
          <w:divBdr>
            <w:top w:val="none" w:sz="0" w:space="0" w:color="auto"/>
            <w:left w:val="none" w:sz="0" w:space="0" w:color="auto"/>
            <w:bottom w:val="none" w:sz="0" w:space="0" w:color="auto"/>
            <w:right w:val="none" w:sz="0" w:space="0" w:color="auto"/>
          </w:divBdr>
        </w:div>
        <w:div w:id="932010561">
          <w:marLeft w:val="1627"/>
          <w:marRight w:val="0"/>
          <w:marTop w:val="0"/>
          <w:marBottom w:val="0"/>
          <w:divBdr>
            <w:top w:val="none" w:sz="0" w:space="0" w:color="auto"/>
            <w:left w:val="none" w:sz="0" w:space="0" w:color="auto"/>
            <w:bottom w:val="none" w:sz="0" w:space="0" w:color="auto"/>
            <w:right w:val="none" w:sz="0" w:space="0" w:color="auto"/>
          </w:divBdr>
        </w:div>
        <w:div w:id="1610509268">
          <w:marLeft w:val="1627"/>
          <w:marRight w:val="0"/>
          <w:marTop w:val="0"/>
          <w:marBottom w:val="0"/>
          <w:divBdr>
            <w:top w:val="none" w:sz="0" w:space="0" w:color="auto"/>
            <w:left w:val="none" w:sz="0" w:space="0" w:color="auto"/>
            <w:bottom w:val="none" w:sz="0" w:space="0" w:color="auto"/>
            <w:right w:val="none" w:sz="0" w:space="0" w:color="auto"/>
          </w:divBdr>
        </w:div>
      </w:divsChild>
    </w:div>
    <w:div w:id="1520779679">
      <w:bodyDiv w:val="1"/>
      <w:marLeft w:val="0"/>
      <w:marRight w:val="0"/>
      <w:marTop w:val="0"/>
      <w:marBottom w:val="0"/>
      <w:divBdr>
        <w:top w:val="none" w:sz="0" w:space="0" w:color="auto"/>
        <w:left w:val="none" w:sz="0" w:space="0" w:color="auto"/>
        <w:bottom w:val="none" w:sz="0" w:space="0" w:color="auto"/>
        <w:right w:val="none" w:sz="0" w:space="0" w:color="auto"/>
      </w:divBdr>
    </w:div>
    <w:div w:id="1529758579">
      <w:bodyDiv w:val="1"/>
      <w:marLeft w:val="0"/>
      <w:marRight w:val="0"/>
      <w:marTop w:val="0"/>
      <w:marBottom w:val="0"/>
      <w:divBdr>
        <w:top w:val="none" w:sz="0" w:space="0" w:color="auto"/>
        <w:left w:val="none" w:sz="0" w:space="0" w:color="auto"/>
        <w:bottom w:val="none" w:sz="0" w:space="0" w:color="auto"/>
        <w:right w:val="none" w:sz="0" w:space="0" w:color="auto"/>
      </w:divBdr>
    </w:div>
    <w:div w:id="1568153192">
      <w:bodyDiv w:val="1"/>
      <w:marLeft w:val="0"/>
      <w:marRight w:val="0"/>
      <w:marTop w:val="0"/>
      <w:marBottom w:val="0"/>
      <w:divBdr>
        <w:top w:val="none" w:sz="0" w:space="0" w:color="auto"/>
        <w:left w:val="none" w:sz="0" w:space="0" w:color="auto"/>
        <w:bottom w:val="none" w:sz="0" w:space="0" w:color="auto"/>
        <w:right w:val="none" w:sz="0" w:space="0" w:color="auto"/>
      </w:divBdr>
    </w:div>
    <w:div w:id="1616059169">
      <w:bodyDiv w:val="1"/>
      <w:marLeft w:val="0"/>
      <w:marRight w:val="0"/>
      <w:marTop w:val="0"/>
      <w:marBottom w:val="0"/>
      <w:divBdr>
        <w:top w:val="none" w:sz="0" w:space="0" w:color="auto"/>
        <w:left w:val="none" w:sz="0" w:space="0" w:color="auto"/>
        <w:bottom w:val="none" w:sz="0" w:space="0" w:color="auto"/>
        <w:right w:val="none" w:sz="0" w:space="0" w:color="auto"/>
      </w:divBdr>
    </w:div>
    <w:div w:id="1641425777">
      <w:bodyDiv w:val="1"/>
      <w:marLeft w:val="0"/>
      <w:marRight w:val="0"/>
      <w:marTop w:val="0"/>
      <w:marBottom w:val="0"/>
      <w:divBdr>
        <w:top w:val="none" w:sz="0" w:space="0" w:color="auto"/>
        <w:left w:val="none" w:sz="0" w:space="0" w:color="auto"/>
        <w:bottom w:val="none" w:sz="0" w:space="0" w:color="auto"/>
        <w:right w:val="none" w:sz="0" w:space="0" w:color="auto"/>
      </w:divBdr>
    </w:div>
    <w:div w:id="1647583352">
      <w:bodyDiv w:val="1"/>
      <w:marLeft w:val="0"/>
      <w:marRight w:val="0"/>
      <w:marTop w:val="0"/>
      <w:marBottom w:val="0"/>
      <w:divBdr>
        <w:top w:val="none" w:sz="0" w:space="0" w:color="auto"/>
        <w:left w:val="none" w:sz="0" w:space="0" w:color="auto"/>
        <w:bottom w:val="none" w:sz="0" w:space="0" w:color="auto"/>
        <w:right w:val="none" w:sz="0" w:space="0" w:color="auto"/>
      </w:divBdr>
      <w:divsChild>
        <w:div w:id="730465210">
          <w:marLeft w:val="0"/>
          <w:marRight w:val="0"/>
          <w:marTop w:val="0"/>
          <w:marBottom w:val="0"/>
          <w:divBdr>
            <w:top w:val="none" w:sz="0" w:space="0" w:color="auto"/>
            <w:left w:val="none" w:sz="0" w:space="0" w:color="auto"/>
            <w:bottom w:val="none" w:sz="0" w:space="0" w:color="auto"/>
            <w:right w:val="none" w:sz="0" w:space="0" w:color="auto"/>
          </w:divBdr>
        </w:div>
        <w:div w:id="795950407">
          <w:marLeft w:val="0"/>
          <w:marRight w:val="0"/>
          <w:marTop w:val="0"/>
          <w:marBottom w:val="0"/>
          <w:divBdr>
            <w:top w:val="none" w:sz="0" w:space="0" w:color="auto"/>
            <w:left w:val="none" w:sz="0" w:space="0" w:color="auto"/>
            <w:bottom w:val="none" w:sz="0" w:space="0" w:color="auto"/>
            <w:right w:val="none" w:sz="0" w:space="0" w:color="auto"/>
          </w:divBdr>
        </w:div>
        <w:div w:id="1968462424">
          <w:marLeft w:val="0"/>
          <w:marRight w:val="0"/>
          <w:marTop w:val="0"/>
          <w:marBottom w:val="0"/>
          <w:divBdr>
            <w:top w:val="none" w:sz="0" w:space="0" w:color="auto"/>
            <w:left w:val="none" w:sz="0" w:space="0" w:color="auto"/>
            <w:bottom w:val="none" w:sz="0" w:space="0" w:color="auto"/>
            <w:right w:val="none" w:sz="0" w:space="0" w:color="auto"/>
          </w:divBdr>
        </w:div>
        <w:div w:id="1455325152">
          <w:marLeft w:val="0"/>
          <w:marRight w:val="0"/>
          <w:marTop w:val="0"/>
          <w:marBottom w:val="0"/>
          <w:divBdr>
            <w:top w:val="none" w:sz="0" w:space="0" w:color="auto"/>
            <w:left w:val="none" w:sz="0" w:space="0" w:color="auto"/>
            <w:bottom w:val="none" w:sz="0" w:space="0" w:color="auto"/>
            <w:right w:val="none" w:sz="0" w:space="0" w:color="auto"/>
          </w:divBdr>
        </w:div>
      </w:divsChild>
    </w:div>
    <w:div w:id="1747796262">
      <w:bodyDiv w:val="1"/>
      <w:marLeft w:val="0"/>
      <w:marRight w:val="0"/>
      <w:marTop w:val="0"/>
      <w:marBottom w:val="0"/>
      <w:divBdr>
        <w:top w:val="none" w:sz="0" w:space="0" w:color="auto"/>
        <w:left w:val="none" w:sz="0" w:space="0" w:color="auto"/>
        <w:bottom w:val="none" w:sz="0" w:space="0" w:color="auto"/>
        <w:right w:val="none" w:sz="0" w:space="0" w:color="auto"/>
      </w:divBdr>
    </w:div>
    <w:div w:id="1765295437">
      <w:bodyDiv w:val="1"/>
      <w:marLeft w:val="0"/>
      <w:marRight w:val="0"/>
      <w:marTop w:val="0"/>
      <w:marBottom w:val="0"/>
      <w:divBdr>
        <w:top w:val="none" w:sz="0" w:space="0" w:color="auto"/>
        <w:left w:val="none" w:sz="0" w:space="0" w:color="auto"/>
        <w:bottom w:val="none" w:sz="0" w:space="0" w:color="auto"/>
        <w:right w:val="none" w:sz="0" w:space="0" w:color="auto"/>
      </w:divBdr>
    </w:div>
    <w:div w:id="1766075574">
      <w:bodyDiv w:val="1"/>
      <w:marLeft w:val="0"/>
      <w:marRight w:val="0"/>
      <w:marTop w:val="0"/>
      <w:marBottom w:val="0"/>
      <w:divBdr>
        <w:top w:val="none" w:sz="0" w:space="0" w:color="auto"/>
        <w:left w:val="none" w:sz="0" w:space="0" w:color="auto"/>
        <w:bottom w:val="none" w:sz="0" w:space="0" w:color="auto"/>
        <w:right w:val="none" w:sz="0" w:space="0" w:color="auto"/>
      </w:divBdr>
    </w:div>
    <w:div w:id="1828086730">
      <w:bodyDiv w:val="1"/>
      <w:marLeft w:val="0"/>
      <w:marRight w:val="0"/>
      <w:marTop w:val="0"/>
      <w:marBottom w:val="0"/>
      <w:divBdr>
        <w:top w:val="none" w:sz="0" w:space="0" w:color="auto"/>
        <w:left w:val="none" w:sz="0" w:space="0" w:color="auto"/>
        <w:bottom w:val="none" w:sz="0" w:space="0" w:color="auto"/>
        <w:right w:val="none" w:sz="0" w:space="0" w:color="auto"/>
      </w:divBdr>
      <w:divsChild>
        <w:div w:id="1196189366">
          <w:marLeft w:val="274"/>
          <w:marRight w:val="0"/>
          <w:marTop w:val="0"/>
          <w:marBottom w:val="0"/>
          <w:divBdr>
            <w:top w:val="none" w:sz="0" w:space="0" w:color="auto"/>
            <w:left w:val="none" w:sz="0" w:space="0" w:color="auto"/>
            <w:bottom w:val="none" w:sz="0" w:space="0" w:color="auto"/>
            <w:right w:val="none" w:sz="0" w:space="0" w:color="auto"/>
          </w:divBdr>
        </w:div>
      </w:divsChild>
    </w:div>
    <w:div w:id="1842351636">
      <w:bodyDiv w:val="1"/>
      <w:marLeft w:val="0"/>
      <w:marRight w:val="0"/>
      <w:marTop w:val="0"/>
      <w:marBottom w:val="0"/>
      <w:divBdr>
        <w:top w:val="none" w:sz="0" w:space="0" w:color="auto"/>
        <w:left w:val="none" w:sz="0" w:space="0" w:color="auto"/>
        <w:bottom w:val="none" w:sz="0" w:space="0" w:color="auto"/>
        <w:right w:val="none" w:sz="0" w:space="0" w:color="auto"/>
      </w:divBdr>
    </w:div>
    <w:div w:id="1877963455">
      <w:bodyDiv w:val="1"/>
      <w:marLeft w:val="0"/>
      <w:marRight w:val="0"/>
      <w:marTop w:val="0"/>
      <w:marBottom w:val="0"/>
      <w:divBdr>
        <w:top w:val="none" w:sz="0" w:space="0" w:color="auto"/>
        <w:left w:val="none" w:sz="0" w:space="0" w:color="auto"/>
        <w:bottom w:val="none" w:sz="0" w:space="0" w:color="auto"/>
        <w:right w:val="none" w:sz="0" w:space="0" w:color="auto"/>
      </w:divBdr>
    </w:div>
    <w:div w:id="1943028960">
      <w:bodyDiv w:val="1"/>
      <w:marLeft w:val="0"/>
      <w:marRight w:val="0"/>
      <w:marTop w:val="0"/>
      <w:marBottom w:val="0"/>
      <w:divBdr>
        <w:top w:val="none" w:sz="0" w:space="0" w:color="auto"/>
        <w:left w:val="none" w:sz="0" w:space="0" w:color="auto"/>
        <w:bottom w:val="none" w:sz="0" w:space="0" w:color="auto"/>
        <w:right w:val="none" w:sz="0" w:space="0" w:color="auto"/>
      </w:divBdr>
    </w:div>
    <w:div w:id="1983191526">
      <w:bodyDiv w:val="1"/>
      <w:marLeft w:val="0"/>
      <w:marRight w:val="0"/>
      <w:marTop w:val="0"/>
      <w:marBottom w:val="0"/>
      <w:divBdr>
        <w:top w:val="none" w:sz="0" w:space="0" w:color="auto"/>
        <w:left w:val="none" w:sz="0" w:space="0" w:color="auto"/>
        <w:bottom w:val="none" w:sz="0" w:space="0" w:color="auto"/>
        <w:right w:val="none" w:sz="0" w:space="0" w:color="auto"/>
      </w:divBdr>
      <w:divsChild>
        <w:div w:id="1620723729">
          <w:marLeft w:val="0"/>
          <w:marRight w:val="0"/>
          <w:marTop w:val="0"/>
          <w:marBottom w:val="0"/>
          <w:divBdr>
            <w:top w:val="none" w:sz="0" w:space="0" w:color="auto"/>
            <w:left w:val="none" w:sz="0" w:space="0" w:color="auto"/>
            <w:bottom w:val="none" w:sz="0" w:space="0" w:color="auto"/>
            <w:right w:val="none" w:sz="0" w:space="0" w:color="auto"/>
          </w:divBdr>
          <w:divsChild>
            <w:div w:id="2086025389">
              <w:marLeft w:val="0"/>
              <w:marRight w:val="428"/>
              <w:marTop w:val="0"/>
              <w:marBottom w:val="0"/>
              <w:divBdr>
                <w:top w:val="none" w:sz="0" w:space="0" w:color="auto"/>
                <w:left w:val="none" w:sz="0" w:space="0" w:color="auto"/>
                <w:bottom w:val="none" w:sz="0" w:space="0" w:color="auto"/>
                <w:right w:val="none" w:sz="0" w:space="0" w:color="auto"/>
              </w:divBdr>
              <w:divsChild>
                <w:div w:id="810559854">
                  <w:marLeft w:val="0"/>
                  <w:marRight w:val="0"/>
                  <w:marTop w:val="0"/>
                  <w:marBottom w:val="0"/>
                  <w:divBdr>
                    <w:top w:val="none" w:sz="0" w:space="0" w:color="auto"/>
                    <w:left w:val="none" w:sz="0" w:space="0" w:color="auto"/>
                    <w:bottom w:val="none" w:sz="0" w:space="0" w:color="auto"/>
                    <w:right w:val="none" w:sz="0" w:space="0" w:color="auto"/>
                  </w:divBdr>
                  <w:divsChild>
                    <w:div w:id="19678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67325">
      <w:bodyDiv w:val="1"/>
      <w:marLeft w:val="0"/>
      <w:marRight w:val="0"/>
      <w:marTop w:val="0"/>
      <w:marBottom w:val="0"/>
      <w:divBdr>
        <w:top w:val="none" w:sz="0" w:space="0" w:color="auto"/>
        <w:left w:val="none" w:sz="0" w:space="0" w:color="auto"/>
        <w:bottom w:val="none" w:sz="0" w:space="0" w:color="auto"/>
        <w:right w:val="none" w:sz="0" w:space="0" w:color="auto"/>
      </w:divBdr>
    </w:div>
    <w:div w:id="2031177940">
      <w:bodyDiv w:val="1"/>
      <w:marLeft w:val="0"/>
      <w:marRight w:val="0"/>
      <w:marTop w:val="0"/>
      <w:marBottom w:val="0"/>
      <w:divBdr>
        <w:top w:val="none" w:sz="0" w:space="0" w:color="auto"/>
        <w:left w:val="none" w:sz="0" w:space="0" w:color="auto"/>
        <w:bottom w:val="none" w:sz="0" w:space="0" w:color="auto"/>
        <w:right w:val="none" w:sz="0" w:space="0" w:color="auto"/>
      </w:divBdr>
    </w:div>
    <w:div w:id="2033215937">
      <w:bodyDiv w:val="1"/>
      <w:marLeft w:val="0"/>
      <w:marRight w:val="0"/>
      <w:marTop w:val="0"/>
      <w:marBottom w:val="0"/>
      <w:divBdr>
        <w:top w:val="none" w:sz="0" w:space="0" w:color="auto"/>
        <w:left w:val="none" w:sz="0" w:space="0" w:color="auto"/>
        <w:bottom w:val="none" w:sz="0" w:space="0" w:color="auto"/>
        <w:right w:val="none" w:sz="0" w:space="0" w:color="auto"/>
      </w:divBdr>
      <w:divsChild>
        <w:div w:id="146097653">
          <w:marLeft w:val="0"/>
          <w:marRight w:val="0"/>
          <w:marTop w:val="0"/>
          <w:marBottom w:val="0"/>
          <w:divBdr>
            <w:top w:val="none" w:sz="0" w:space="0" w:color="auto"/>
            <w:left w:val="none" w:sz="0" w:space="0" w:color="auto"/>
            <w:bottom w:val="none" w:sz="0" w:space="0" w:color="auto"/>
            <w:right w:val="none" w:sz="0" w:space="0" w:color="auto"/>
          </w:divBdr>
        </w:div>
        <w:div w:id="590746225">
          <w:marLeft w:val="0"/>
          <w:marRight w:val="0"/>
          <w:marTop w:val="0"/>
          <w:marBottom w:val="0"/>
          <w:divBdr>
            <w:top w:val="none" w:sz="0" w:space="0" w:color="auto"/>
            <w:left w:val="none" w:sz="0" w:space="0" w:color="auto"/>
            <w:bottom w:val="none" w:sz="0" w:space="0" w:color="auto"/>
            <w:right w:val="none" w:sz="0" w:space="0" w:color="auto"/>
          </w:divBdr>
        </w:div>
        <w:div w:id="2063282643">
          <w:marLeft w:val="0"/>
          <w:marRight w:val="0"/>
          <w:marTop w:val="0"/>
          <w:marBottom w:val="0"/>
          <w:divBdr>
            <w:top w:val="none" w:sz="0" w:space="0" w:color="auto"/>
            <w:left w:val="none" w:sz="0" w:space="0" w:color="auto"/>
            <w:bottom w:val="none" w:sz="0" w:space="0" w:color="auto"/>
            <w:right w:val="none" w:sz="0" w:space="0" w:color="auto"/>
          </w:divBdr>
        </w:div>
        <w:div w:id="1787037733">
          <w:marLeft w:val="0"/>
          <w:marRight w:val="0"/>
          <w:marTop w:val="0"/>
          <w:marBottom w:val="0"/>
          <w:divBdr>
            <w:top w:val="none" w:sz="0" w:space="0" w:color="auto"/>
            <w:left w:val="none" w:sz="0" w:space="0" w:color="auto"/>
            <w:bottom w:val="none" w:sz="0" w:space="0" w:color="auto"/>
            <w:right w:val="none" w:sz="0" w:space="0" w:color="auto"/>
          </w:divBdr>
        </w:div>
        <w:div w:id="1838955775">
          <w:marLeft w:val="0"/>
          <w:marRight w:val="0"/>
          <w:marTop w:val="0"/>
          <w:marBottom w:val="0"/>
          <w:divBdr>
            <w:top w:val="none" w:sz="0" w:space="0" w:color="auto"/>
            <w:left w:val="none" w:sz="0" w:space="0" w:color="auto"/>
            <w:bottom w:val="none" w:sz="0" w:space="0" w:color="auto"/>
            <w:right w:val="none" w:sz="0" w:space="0" w:color="auto"/>
          </w:divBdr>
        </w:div>
        <w:div w:id="306857353">
          <w:marLeft w:val="0"/>
          <w:marRight w:val="0"/>
          <w:marTop w:val="0"/>
          <w:marBottom w:val="0"/>
          <w:divBdr>
            <w:top w:val="none" w:sz="0" w:space="0" w:color="auto"/>
            <w:left w:val="none" w:sz="0" w:space="0" w:color="auto"/>
            <w:bottom w:val="none" w:sz="0" w:space="0" w:color="auto"/>
            <w:right w:val="none" w:sz="0" w:space="0" w:color="auto"/>
          </w:divBdr>
        </w:div>
        <w:div w:id="5910778">
          <w:marLeft w:val="0"/>
          <w:marRight w:val="0"/>
          <w:marTop w:val="0"/>
          <w:marBottom w:val="0"/>
          <w:divBdr>
            <w:top w:val="none" w:sz="0" w:space="0" w:color="auto"/>
            <w:left w:val="none" w:sz="0" w:space="0" w:color="auto"/>
            <w:bottom w:val="none" w:sz="0" w:space="0" w:color="auto"/>
            <w:right w:val="none" w:sz="0" w:space="0" w:color="auto"/>
          </w:divBdr>
        </w:div>
      </w:divsChild>
    </w:div>
    <w:div w:id="2075662428">
      <w:bodyDiv w:val="1"/>
      <w:marLeft w:val="0"/>
      <w:marRight w:val="0"/>
      <w:marTop w:val="0"/>
      <w:marBottom w:val="0"/>
      <w:divBdr>
        <w:top w:val="none" w:sz="0" w:space="0" w:color="auto"/>
        <w:left w:val="none" w:sz="0" w:space="0" w:color="auto"/>
        <w:bottom w:val="none" w:sz="0" w:space="0" w:color="auto"/>
        <w:right w:val="none" w:sz="0" w:space="0" w:color="auto"/>
      </w:divBdr>
    </w:div>
    <w:div w:id="208020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7.emf"/><Relationship Id="rId50" Type="http://schemas.openxmlformats.org/officeDocument/2006/relationships/oleObject" Target="embeddings/oleObject12.bin"/><Relationship Id="rId55" Type="http://schemas.openxmlformats.org/officeDocument/2006/relationships/image" Target="media/image33.png"/><Relationship Id="rId63" Type="http://schemas.openxmlformats.org/officeDocument/2006/relationships/oleObject" Target="embeddings/oleObject16.bin"/><Relationship Id="rId68" Type="http://schemas.openxmlformats.org/officeDocument/2006/relationships/image" Target="media/image41.emf"/><Relationship Id="rId76" Type="http://schemas.openxmlformats.org/officeDocument/2006/relationships/image" Target="media/image45.emf"/><Relationship Id="rId84"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oleObject" Target="embeddings/oleObject19.bin"/><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oleObject" Target="embeddings/oleObject4.bin"/><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2.png"/><Relationship Id="rId45" Type="http://schemas.openxmlformats.org/officeDocument/2006/relationships/image" Target="media/image26.emf"/><Relationship Id="rId53" Type="http://schemas.openxmlformats.org/officeDocument/2006/relationships/image" Target="media/image31.png"/><Relationship Id="rId58" Type="http://schemas.openxmlformats.org/officeDocument/2006/relationships/image" Target="media/image35.emf"/><Relationship Id="rId66" Type="http://schemas.openxmlformats.org/officeDocument/2006/relationships/image" Target="media/image40.emf"/><Relationship Id="rId74" Type="http://schemas.openxmlformats.org/officeDocument/2006/relationships/image" Target="media/image44.emf"/><Relationship Id="rId79" Type="http://schemas.openxmlformats.org/officeDocument/2006/relationships/image" Target="media/image47.emf"/><Relationship Id="rId5" Type="http://schemas.openxmlformats.org/officeDocument/2006/relationships/numbering" Target="numbering.xml"/><Relationship Id="rId61" Type="http://schemas.openxmlformats.org/officeDocument/2006/relationships/oleObject" Target="embeddings/oleObject15.bin"/><Relationship Id="rId82"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image" Target="media/image25.emf"/><Relationship Id="rId48" Type="http://schemas.openxmlformats.org/officeDocument/2006/relationships/oleObject" Target="embeddings/oleObject11.bin"/><Relationship Id="rId56" Type="http://schemas.openxmlformats.org/officeDocument/2006/relationships/image" Target="media/image34.emf"/><Relationship Id="rId64" Type="http://schemas.openxmlformats.org/officeDocument/2006/relationships/image" Target="media/image38.png"/><Relationship Id="rId69" Type="http://schemas.openxmlformats.org/officeDocument/2006/relationships/oleObject" Target="embeddings/oleObject18.bin"/><Relationship Id="rId77" Type="http://schemas.openxmlformats.org/officeDocument/2006/relationships/oleObject" Target="embeddings/oleObject22.bin"/><Relationship Id="rId8" Type="http://schemas.openxmlformats.org/officeDocument/2006/relationships/webSettings" Target="webSettings.xml"/><Relationship Id="rId51" Type="http://schemas.openxmlformats.org/officeDocument/2006/relationships/image" Target="media/image29.jpeg"/><Relationship Id="rId72" Type="http://schemas.openxmlformats.org/officeDocument/2006/relationships/image" Target="media/image43.emf"/><Relationship Id="rId80" Type="http://schemas.openxmlformats.org/officeDocument/2006/relationships/oleObject" Target="embeddings/oleObject23.bin"/><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oleObject" Target="embeddings/oleObject6.bin"/><Relationship Id="rId38" Type="http://schemas.openxmlformats.org/officeDocument/2006/relationships/image" Target="media/image20.png"/><Relationship Id="rId46" Type="http://schemas.openxmlformats.org/officeDocument/2006/relationships/oleObject" Target="embeddings/oleObject10.bin"/><Relationship Id="rId59" Type="http://schemas.openxmlformats.org/officeDocument/2006/relationships/oleObject" Target="embeddings/oleObject14.bin"/><Relationship Id="rId67" Type="http://schemas.openxmlformats.org/officeDocument/2006/relationships/oleObject" Target="embeddings/oleObject17.bin"/><Relationship Id="rId20" Type="http://schemas.openxmlformats.org/officeDocument/2006/relationships/oleObject" Target="embeddings/oleObject2.bin"/><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7.emf"/><Relationship Id="rId70" Type="http://schemas.openxmlformats.org/officeDocument/2006/relationships/image" Target="media/image42.emf"/><Relationship Id="rId75" Type="http://schemas.openxmlformats.org/officeDocument/2006/relationships/oleObject" Target="embeddings/oleObject21.bin"/><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19.emf"/><Relationship Id="rId49" Type="http://schemas.openxmlformats.org/officeDocument/2006/relationships/image" Target="media/image28.emf"/><Relationship Id="rId57" Type="http://schemas.openxmlformats.org/officeDocument/2006/relationships/oleObject" Target="embeddings/oleObject13.bin"/><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oleObject" Target="embeddings/oleObject9.bin"/><Relationship Id="rId52" Type="http://schemas.openxmlformats.org/officeDocument/2006/relationships/image" Target="media/image30.png"/><Relationship Id="rId60" Type="http://schemas.openxmlformats.org/officeDocument/2006/relationships/image" Target="media/image36.emf"/><Relationship Id="rId65" Type="http://schemas.openxmlformats.org/officeDocument/2006/relationships/image" Target="media/image39.png"/><Relationship Id="rId73" Type="http://schemas.openxmlformats.org/officeDocument/2006/relationships/oleObject" Target="embeddings/oleObject20.bin"/><Relationship Id="rId78" Type="http://schemas.openxmlformats.org/officeDocument/2006/relationships/image" Target="media/image46.emf"/><Relationship Id="rId81" Type="http://schemas.openxmlformats.org/officeDocument/2006/relationships/header" Target="header1.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footer2.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tiff"/></Relationships>
</file>

<file path=word/_rels/header2.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D866577B82063419125C172D9879885" ma:contentTypeVersion="12" ma:contentTypeDescription="Create a new document." ma:contentTypeScope="" ma:versionID="5038cd1cdde26ff3399b659464990d30">
  <xsd:schema xmlns:xsd="http://www.w3.org/2001/XMLSchema" xmlns:xs="http://www.w3.org/2001/XMLSchema" xmlns:p="http://schemas.microsoft.com/office/2006/metadata/properties" xmlns:ns2="4c20cdc3-175b-4fd6-abe6-e2a2c68028e3" xmlns:ns3="9b8e5a73-19c9-4237-bc94-0655338895e9" targetNamespace="http://schemas.microsoft.com/office/2006/metadata/properties" ma:root="true" ma:fieldsID="e05a845b48524c27f81dca951e5b9c74" ns2:_="" ns3:_="">
    <xsd:import namespace="4c20cdc3-175b-4fd6-abe6-e2a2c68028e3"/>
    <xsd:import namespace="9b8e5a73-19c9-4237-bc94-0655338895e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20cdc3-175b-4fd6-abe6-e2a2c68028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4cd1520-a020-4b4f-aaf4-e98cd5116145"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8e5a73-19c9-4237-bc94-0655338895e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4157ebd-3db0-4fae-ad57-d7bd93fd154a}" ma:internalName="TaxCatchAll" ma:showField="CatchAllData" ma:web="9b8e5a73-19c9-4237-bc94-0655338895e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c20cdc3-175b-4fd6-abe6-e2a2c68028e3">
      <Terms xmlns="http://schemas.microsoft.com/office/infopath/2007/PartnerControls"/>
    </lcf76f155ced4ddcb4097134ff3c332f>
    <TaxCatchAll xmlns="9b8e5a73-19c9-4237-bc94-0655338895e9" xsi:nil="true"/>
  </documentManagement>
</p:properties>
</file>

<file path=customXml/itemProps1.xml><?xml version="1.0" encoding="utf-8"?>
<ds:datastoreItem xmlns:ds="http://schemas.openxmlformats.org/officeDocument/2006/customXml" ds:itemID="{DEAAE4EE-260A-4B8C-A98E-7B2FC1E842ED}">
  <ds:schemaRefs>
    <ds:schemaRef ds:uri="http://schemas.microsoft.com/sharepoint/v3/contenttype/forms"/>
  </ds:schemaRefs>
</ds:datastoreItem>
</file>

<file path=customXml/itemProps2.xml><?xml version="1.0" encoding="utf-8"?>
<ds:datastoreItem xmlns:ds="http://schemas.openxmlformats.org/officeDocument/2006/customXml" ds:itemID="{A074CEF7-B5B9-4130-B2B2-46AC34691584}"/>
</file>

<file path=customXml/itemProps3.xml><?xml version="1.0" encoding="utf-8"?>
<ds:datastoreItem xmlns:ds="http://schemas.openxmlformats.org/officeDocument/2006/customXml" ds:itemID="{4B3565EC-ACED-4F8E-83E9-F7C524869492}">
  <ds:schemaRefs>
    <ds:schemaRef ds:uri="http://schemas.openxmlformats.org/officeDocument/2006/bibliography"/>
  </ds:schemaRefs>
</ds:datastoreItem>
</file>

<file path=customXml/itemProps4.xml><?xml version="1.0" encoding="utf-8"?>
<ds:datastoreItem xmlns:ds="http://schemas.openxmlformats.org/officeDocument/2006/customXml" ds:itemID="{2B3DAE5B-7F79-4051-8D7B-B772ABC20C4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25</Pages>
  <Words>3920</Words>
  <Characters>22345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Contact Center Implementation &amp; solution design document For</vt:lpstr>
    </vt:vector>
  </TitlesOfParts>
  <Company/>
  <LinksUpToDate>false</LinksUpToDate>
  <CharactersWithSpaces>26213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Center Implementation &amp; solution design document For</dc:title>
  <dc:subject>Reliance Securities Contact Center</dc:subject>
  <dc:creator>Thyagu</dc:creator>
  <cp:lastModifiedBy>Indu Kishen</cp:lastModifiedBy>
  <cp:revision>75</cp:revision>
  <cp:lastPrinted>2020-02-08T09:42:00Z</cp:lastPrinted>
  <dcterms:created xsi:type="dcterms:W3CDTF">2022-02-02T11:29:00Z</dcterms:created>
  <dcterms:modified xsi:type="dcterms:W3CDTF">2022-02-24T10:57:00Z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0x010100FD866577B82063419125C172D9879885</vt:lpwstr>
  </property>
</Properties>
</file>