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B62F" w14:textId="77777777" w:rsidR="003A0134" w:rsidRDefault="00000000">
      <w:pPr>
        <w:spacing w:after="120"/>
        <w:jc w:val="center"/>
      </w:pPr>
      <w:r>
        <w:rPr>
          <w:caps/>
          <w:color w:val="777777"/>
          <w:spacing w:val="200"/>
          <w:sz w:val="28"/>
          <w:szCs w:val="28"/>
        </w:rPr>
        <w:t>PROJECT PROPOSAL</w:t>
      </w:r>
    </w:p>
    <w:p w14:paraId="102EFCC6" w14:textId="77777777" w:rsidR="003A0134" w:rsidRDefault="00000000">
      <w:pPr>
        <w:spacing w:after="60"/>
        <w:jc w:val="center"/>
      </w:pPr>
      <w:r>
        <w:rPr>
          <w:b/>
          <w:bCs/>
          <w:color w:val="1F4E79"/>
          <w:sz w:val="56"/>
          <w:szCs w:val="56"/>
        </w:rPr>
        <w:t>Guest Access System</w:t>
      </w:r>
    </w:p>
    <w:p w14:paraId="75A3E748" w14:textId="77777777" w:rsidR="003A0134" w:rsidRDefault="00000000">
      <w:pPr>
        <w:spacing w:after="300"/>
        <w:jc w:val="center"/>
      </w:pPr>
      <w:r>
        <w:rPr>
          <w:color w:val="555555"/>
          <w:sz w:val="26"/>
          <w:szCs w:val="26"/>
        </w:rPr>
        <w:t>Offline-First QR-Based Gate Validation for University Convocations</w:t>
      </w:r>
    </w:p>
    <w:p w14:paraId="2BECAD91" w14:textId="77777777" w:rsidR="003A0134" w:rsidRDefault="00000000">
      <w:pPr>
        <w:pBdr>
          <w:top w:val="single" w:sz="2" w:space="12" w:color="1F4E79"/>
        </w:pBdr>
        <w:spacing w:before="300" w:after="100"/>
        <w:jc w:val="center"/>
      </w:pPr>
      <w:r>
        <w:rPr>
          <w:color w:val="555555"/>
        </w:rPr>
        <w:t>Prepared: March 2026</w:t>
      </w:r>
    </w:p>
    <w:p w14:paraId="31CB699F" w14:textId="77777777" w:rsidR="003A0134" w:rsidRDefault="00000000">
      <w:pPr>
        <w:spacing w:after="60"/>
        <w:jc w:val="center"/>
      </w:pPr>
      <w:r>
        <w:rPr>
          <w:color w:val="999999"/>
          <w:sz w:val="20"/>
          <w:szCs w:val="20"/>
        </w:rPr>
        <w:t>Version 1.0  |  Internal</w:t>
      </w:r>
    </w:p>
    <w:p w14:paraId="639FB959" w14:textId="77777777" w:rsidR="003A0134" w:rsidRDefault="003A0134">
      <w:pPr>
        <w:spacing w:before="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A0134" w14:paraId="1A4D14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967B34" w14:textId="77777777" w:rsidR="003A0134" w:rsidRDefault="003A0134"/>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0134A3" w14:textId="77777777" w:rsidR="003A0134" w:rsidRDefault="003A0134"/>
        </w:tc>
      </w:tr>
      <w:tr w:rsidR="003A0134" w14:paraId="75910A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A0FBC93" w14:textId="77777777" w:rsidR="003A0134" w:rsidRDefault="00000000">
            <w:r>
              <w:rPr>
                <w:sz w:val="20"/>
                <w:szCs w:val="20"/>
              </w:rPr>
              <w:t>Document Type</w:t>
            </w:r>
          </w:p>
        </w:tc>
        <w:tc>
          <w:tcPr>
            <w:tcW w:w="6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8C20043" w14:textId="77777777" w:rsidR="003A0134" w:rsidRDefault="00000000">
            <w:r>
              <w:rPr>
                <w:sz w:val="20"/>
                <w:szCs w:val="20"/>
              </w:rPr>
              <w:t>Project Proposal</w:t>
            </w:r>
          </w:p>
        </w:tc>
      </w:tr>
      <w:tr w:rsidR="003A0134" w14:paraId="2EC2AF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90FB3" w14:textId="77777777" w:rsidR="003A0134" w:rsidRDefault="00000000">
            <w:r>
              <w:rPr>
                <w:sz w:val="20"/>
                <w:szCs w:val="20"/>
              </w:rPr>
              <w:t>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C3824" w14:textId="77777777" w:rsidR="003A0134" w:rsidRDefault="00000000">
            <w:r>
              <w:rPr>
                <w:sz w:val="20"/>
                <w:szCs w:val="20"/>
              </w:rPr>
              <w:t>Guest Access System (GAS)</w:t>
            </w:r>
          </w:p>
        </w:tc>
      </w:tr>
      <w:tr w:rsidR="003A0134" w14:paraId="409A0C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DD07CE6" w14:textId="77777777" w:rsidR="003A0134" w:rsidRDefault="00000000">
            <w:r>
              <w:rPr>
                <w:sz w:val="20"/>
                <w:szCs w:val="20"/>
              </w:rPr>
              <w:t>Target 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2548C60" w14:textId="77777777" w:rsidR="003A0134" w:rsidRDefault="00000000">
            <w:r>
              <w:rPr>
                <w:sz w:val="20"/>
                <w:szCs w:val="20"/>
              </w:rPr>
              <w:t>Sierra Leone University Convocations</w:t>
            </w:r>
          </w:p>
        </w:tc>
      </w:tr>
      <w:tr w:rsidR="003A0134" w14:paraId="52704D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B8B5C" w14:textId="77777777" w:rsidR="003A0134" w:rsidRDefault="00000000">
            <w:r>
              <w:rPr>
                <w:sz w:val="20"/>
                <w:szCs w:val="20"/>
              </w:rPr>
              <w:t>Capacity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E397D" w14:textId="70972575" w:rsidR="003A0134" w:rsidRDefault="00000000">
            <w:r>
              <w:rPr>
                <w:sz w:val="20"/>
                <w:szCs w:val="20"/>
              </w:rPr>
              <w:t>Up to 3,000</w:t>
            </w:r>
            <w:r w:rsidR="006637EE">
              <w:rPr>
                <w:sz w:val="20"/>
                <w:szCs w:val="20"/>
              </w:rPr>
              <w:t xml:space="preserve"> </w:t>
            </w:r>
            <w:r>
              <w:rPr>
                <w:sz w:val="20"/>
                <w:szCs w:val="20"/>
              </w:rPr>
              <w:t>attendees per event</w:t>
            </w:r>
          </w:p>
        </w:tc>
      </w:tr>
      <w:tr w:rsidR="003A0134" w14:paraId="040858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96D0475" w14:textId="77777777" w:rsidR="003A0134" w:rsidRDefault="00000000">
            <w:r>
              <w:rPr>
                <w:sz w:val="20"/>
                <w:szCs w:val="20"/>
              </w:rPr>
              <w:t>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650C7A9" w14:textId="77777777" w:rsidR="003A0134" w:rsidRDefault="00000000">
            <w:r>
              <w:rPr>
                <w:sz w:val="20"/>
                <w:szCs w:val="20"/>
              </w:rPr>
              <w:t>Offline-first PWA with Service Worker sync</w:t>
            </w:r>
          </w:p>
        </w:tc>
      </w:tr>
      <w:tr w:rsidR="003A0134" w14:paraId="126BD0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ABD66" w14:textId="77777777" w:rsidR="003A0134" w:rsidRDefault="00000000">
            <w:r>
              <w:rPr>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0C395" w14:textId="77777777" w:rsidR="003A0134" w:rsidRDefault="00000000">
            <w:r>
              <w:rPr>
                <w:sz w:val="20"/>
                <w:szCs w:val="20"/>
              </w:rPr>
              <w:t>Internal / Engineering</w:t>
            </w:r>
          </w:p>
        </w:tc>
      </w:tr>
    </w:tbl>
    <w:p w14:paraId="4D1FCAD0" w14:textId="77777777" w:rsidR="003A0134" w:rsidRDefault="00000000">
      <w:r>
        <w:br w:type="page"/>
      </w:r>
    </w:p>
    <w:p w14:paraId="57B46411" w14:textId="77777777" w:rsidR="003A0134" w:rsidRDefault="00000000">
      <w:pPr>
        <w:pStyle w:val="Heading1"/>
      </w:pPr>
      <w:r>
        <w:lastRenderedPageBreak/>
        <w:t>1. Executive Summary</w:t>
      </w:r>
    </w:p>
    <w:p w14:paraId="3E6FC1E2" w14:textId="77777777" w:rsidR="003A0134" w:rsidRDefault="00000000">
      <w:pPr>
        <w:spacing w:after="140" w:line="276" w:lineRule="auto"/>
      </w:pPr>
      <w:r>
        <w:t>University convocation ceremonies in Sierra Leone currently rely on paper-based guest pass systems that are vulnerable to duplication, lack real-time capacity tracking, and provide no post-event audit trail. With venues hosting up to 3,000 attendees across multiple entry gates, the manual approach creates security blind spots and operational bottlenecks.</w:t>
      </w:r>
    </w:p>
    <w:p w14:paraId="606DCF8B" w14:textId="77777777" w:rsidR="003A0134" w:rsidRDefault="00000000">
      <w:pPr>
        <w:spacing w:after="140" w:line="276" w:lineRule="auto"/>
      </w:pPr>
      <w:r>
        <w:t>This proposal presents the Guest Access System (GAS), a purpose-built digital solution that replaces paper passes with QR-coded digital passes, validated in real-time at entry gates using a Progressive Web Application (PWA) running on officers' personal smartphones.</w:t>
      </w:r>
    </w:p>
    <w:p w14:paraId="6FBFFC88" w14:textId="77777777" w:rsidR="003A0134" w:rsidRDefault="003A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134" w14:paraId="5C126BC1" w14:textId="77777777">
        <w:tblPrEx>
          <w:tblCellMar>
            <w:top w:w="0" w:type="dxa"/>
            <w:bottom w:w="0" w:type="dxa"/>
          </w:tblCellMar>
        </w:tblPrEx>
        <w:tc>
          <w:tcPr>
            <w:tcW w:w="9360" w:type="dxa"/>
            <w:tcBorders>
              <w:top w:val="single" w:sz="2" w:space="0" w:color="1F4E79"/>
              <w:left w:val="single" w:sz="12" w:space="0" w:color="1F4E79"/>
              <w:bottom w:val="single" w:sz="2" w:space="0" w:color="1F4E79"/>
              <w:right w:val="single" w:sz="2" w:space="0" w:color="1F4E79"/>
            </w:tcBorders>
            <w:shd w:val="clear" w:color="auto" w:fill="EEF4FB"/>
            <w:tcMar>
              <w:top w:w="120" w:type="dxa"/>
              <w:left w:w="200" w:type="dxa"/>
              <w:bottom w:w="120" w:type="dxa"/>
              <w:right w:w="200" w:type="dxa"/>
            </w:tcMar>
          </w:tcPr>
          <w:p w14:paraId="3347E2F8" w14:textId="77777777" w:rsidR="003A0134" w:rsidRDefault="00000000">
            <w:pPr>
              <w:spacing w:after="60"/>
            </w:pPr>
            <w:r>
              <w:rPr>
                <w:b/>
                <w:bCs/>
                <w:color w:val="1F4E79"/>
              </w:rPr>
              <w:t>Core Innovation: Offline-First Architecture</w:t>
            </w:r>
          </w:p>
          <w:p w14:paraId="67DB1DC8" w14:textId="77777777" w:rsidR="003A0134" w:rsidRDefault="00000000">
            <w:r>
              <w:rPr>
                <w:sz w:val="20"/>
                <w:szCs w:val="20"/>
              </w:rPr>
              <w:t xml:space="preserve">Unlike conventional QR validation systems that require constant internet connectivity, GAS is designed to operate fully offline during the event. Gate devices pre-load a complete pass manifest before the ceremony begins. All validation happens locally against the device's </w:t>
            </w:r>
            <w:proofErr w:type="spellStart"/>
            <w:r>
              <w:rPr>
                <w:sz w:val="20"/>
                <w:szCs w:val="20"/>
              </w:rPr>
              <w:t>IndexedDB</w:t>
            </w:r>
            <w:proofErr w:type="spellEnd"/>
            <w:r>
              <w:rPr>
                <w:sz w:val="20"/>
                <w:szCs w:val="20"/>
              </w:rPr>
              <w:t xml:space="preserve"> store. A Service Worker manages background synchronization through a three-tier fallback chain (LAN mesh, mobile internet, fully offline), ensuring that phone calls, app switches, or connectivity loss never interrupt gate operations.</w:t>
            </w:r>
          </w:p>
        </w:tc>
      </w:tr>
    </w:tbl>
    <w:p w14:paraId="49BCACBF" w14:textId="77777777" w:rsidR="003A0134" w:rsidRDefault="003A0134">
      <w:pPr>
        <w:spacing w:after="80"/>
      </w:pPr>
    </w:p>
    <w:p w14:paraId="663BE8DC" w14:textId="77777777" w:rsidR="003A0134" w:rsidRDefault="00000000">
      <w:pPr>
        <w:spacing w:after="140" w:line="276" w:lineRule="auto"/>
      </w:pPr>
      <w:r>
        <w:rPr>
          <w:b/>
          <w:bCs/>
        </w:rPr>
        <w:t>Key capabilities:</w:t>
      </w:r>
    </w:p>
    <w:p w14:paraId="23613915" w14:textId="77777777" w:rsidR="003A0134" w:rsidRDefault="00000000">
      <w:pPr>
        <w:pStyle w:val="ListParagraph"/>
        <w:numPr>
          <w:ilvl w:val="0"/>
          <w:numId w:val="2"/>
        </w:numPr>
        <w:spacing w:after="80" w:line="276" w:lineRule="auto"/>
      </w:pPr>
      <w:r>
        <w:t>Digital pass issuance with QR codes for graduates and their guests</w:t>
      </w:r>
    </w:p>
    <w:p w14:paraId="63D7A974" w14:textId="77777777" w:rsidR="003A0134" w:rsidRDefault="00000000">
      <w:pPr>
        <w:pStyle w:val="ListParagraph"/>
        <w:numPr>
          <w:ilvl w:val="0"/>
          <w:numId w:val="2"/>
        </w:numPr>
        <w:spacing w:after="80" w:line="276" w:lineRule="auto"/>
      </w:pPr>
      <w:r>
        <w:t>Real-time gate validation that works with zero internet connectivity</w:t>
      </w:r>
    </w:p>
    <w:p w14:paraId="638CA446" w14:textId="77777777" w:rsidR="003A0134" w:rsidRDefault="00000000">
      <w:pPr>
        <w:pStyle w:val="ListParagraph"/>
        <w:numPr>
          <w:ilvl w:val="0"/>
          <w:numId w:val="2"/>
        </w:numPr>
        <w:spacing w:after="80" w:line="276" w:lineRule="auto"/>
      </w:pPr>
      <w:r>
        <w:t>Cross-gate duplicate detection via local network mesh or opportunistic internet sync</w:t>
      </w:r>
    </w:p>
    <w:p w14:paraId="2587092B" w14:textId="77777777" w:rsidR="003A0134" w:rsidRDefault="00000000">
      <w:pPr>
        <w:pStyle w:val="ListParagraph"/>
        <w:numPr>
          <w:ilvl w:val="0"/>
          <w:numId w:val="2"/>
        </w:numPr>
        <w:spacing w:after="80" w:line="276" w:lineRule="auto"/>
      </w:pPr>
      <w:r>
        <w:t>Vehicle parking quota enforcement with database-level race condition prevention</w:t>
      </w:r>
    </w:p>
    <w:p w14:paraId="48777423" w14:textId="77777777" w:rsidR="003A0134" w:rsidRDefault="00000000">
      <w:pPr>
        <w:pStyle w:val="ListParagraph"/>
        <w:numPr>
          <w:ilvl w:val="0"/>
          <w:numId w:val="2"/>
        </w:numPr>
        <w:spacing w:after="80" w:line="276" w:lineRule="auto"/>
      </w:pPr>
      <w:r>
        <w:t>Complete audit trail: who approved what, when passes were scanned, which gate, which officer</w:t>
      </w:r>
    </w:p>
    <w:p w14:paraId="29AF416D" w14:textId="77777777" w:rsidR="003A0134" w:rsidRDefault="00000000">
      <w:pPr>
        <w:pStyle w:val="ListParagraph"/>
        <w:numPr>
          <w:ilvl w:val="0"/>
          <w:numId w:val="2"/>
        </w:numPr>
        <w:spacing w:after="80" w:line="276" w:lineRule="auto"/>
      </w:pPr>
      <w:r>
        <w:t>Post-event reconciliation and reporting</w:t>
      </w:r>
    </w:p>
    <w:p w14:paraId="436DBCDA" w14:textId="13747FB9" w:rsidR="003A0134" w:rsidRDefault="003A0134"/>
    <w:p w14:paraId="63F2D142" w14:textId="77777777" w:rsidR="003A0134" w:rsidRDefault="00000000">
      <w:pPr>
        <w:pStyle w:val="Heading1"/>
      </w:pPr>
      <w:r>
        <w:t>2. Problem Statement</w:t>
      </w:r>
    </w:p>
    <w:p w14:paraId="7552B78D" w14:textId="77777777" w:rsidR="003A0134" w:rsidRDefault="00000000">
      <w:pPr>
        <w:pStyle w:val="Heading2"/>
      </w:pPr>
      <w:r>
        <w:t>2.1 Current Challenges</w:t>
      </w:r>
    </w:p>
    <w:p w14:paraId="01588F9E" w14:textId="77777777" w:rsidR="003A0134" w:rsidRDefault="00000000">
      <w:pPr>
        <w:spacing w:after="140" w:line="276" w:lineRule="auto"/>
      </w:pPr>
      <w:r>
        <w:t>The existing paper-based pass system presents several operational and security risks that scale poorly with growing class sizes:</w:t>
      </w:r>
    </w:p>
    <w:p w14:paraId="3D8A4962" w14:textId="77777777" w:rsidR="003A0134" w:rsidRDefault="003A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3A0134" w14:paraId="3A272A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2E1C26" w14:textId="77777777" w:rsidR="003A0134" w:rsidRDefault="00000000">
            <w:r>
              <w:rPr>
                <w:b/>
                <w:bCs/>
                <w:color w:val="FFFFFF"/>
                <w:sz w:val="20"/>
                <w:szCs w:val="20"/>
              </w:rPr>
              <w:t>Challenge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FAEA85" w14:textId="77777777" w:rsidR="003A0134" w:rsidRDefault="00000000">
            <w:r>
              <w:rPr>
                <w:b/>
                <w:bCs/>
                <w:color w:val="FFFFFF"/>
                <w:sz w:val="20"/>
                <w:szCs w:val="20"/>
              </w:rPr>
              <w:t>Impact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03CEF3" w14:textId="77777777" w:rsidR="003A0134" w:rsidRDefault="00000000">
            <w:r>
              <w:rPr>
                <w:b/>
                <w:bCs/>
                <w:color w:val="FFFFFF"/>
                <w:sz w:val="20"/>
                <w:szCs w:val="20"/>
              </w:rPr>
              <w:t>Severity</w:t>
            </w:r>
          </w:p>
        </w:tc>
      </w:tr>
      <w:tr w:rsidR="003A0134" w14:paraId="79015D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B83273B" w14:textId="77777777" w:rsidR="003A0134" w:rsidRDefault="00000000">
            <w:r>
              <w:rPr>
                <w:sz w:val="20"/>
                <w:szCs w:val="20"/>
              </w:rPr>
              <w:t>Paper passes are easily duplicated</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184C51F" w14:textId="77777777" w:rsidR="003A0134" w:rsidRDefault="00000000">
            <w:r>
              <w:rPr>
                <w:sz w:val="20"/>
                <w:szCs w:val="20"/>
              </w:rPr>
              <w:t>Unauthorized entry; venue overcrowding beyond safe capacity</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D8B0311" w14:textId="77777777" w:rsidR="003A0134" w:rsidRDefault="00000000">
            <w:r>
              <w:rPr>
                <w:sz w:val="20"/>
                <w:szCs w:val="20"/>
              </w:rPr>
              <w:t>Critical</w:t>
            </w:r>
          </w:p>
        </w:tc>
      </w:tr>
      <w:tr w:rsidR="003A0134" w14:paraId="1B5DE5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16A50" w14:textId="77777777" w:rsidR="003A0134" w:rsidRDefault="00000000">
            <w:r>
              <w:rPr>
                <w:sz w:val="20"/>
                <w:szCs w:val="20"/>
              </w:rPr>
              <w:t>No real-time admission count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858E7" w14:textId="77777777" w:rsidR="003A0134" w:rsidRDefault="00000000">
            <w:r>
              <w:rPr>
                <w:sz w:val="20"/>
                <w:szCs w:val="20"/>
              </w:rPr>
              <w:t>Event organizers cannot track how many guests have entered vs. capacity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76797" w14:textId="77777777" w:rsidR="003A0134" w:rsidRDefault="00000000">
            <w:r>
              <w:rPr>
                <w:sz w:val="20"/>
                <w:szCs w:val="20"/>
              </w:rPr>
              <w:t>High</w:t>
            </w:r>
          </w:p>
        </w:tc>
      </w:tr>
      <w:tr w:rsidR="003A0134" w14:paraId="56E546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C30701C" w14:textId="77777777" w:rsidR="003A0134" w:rsidRDefault="00000000">
            <w:r>
              <w:rPr>
                <w:sz w:val="20"/>
                <w:szCs w:val="20"/>
              </w:rPr>
              <w:lastRenderedPageBreak/>
              <w:t>Vehicle parking overflows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949D449" w14:textId="77777777" w:rsidR="003A0134" w:rsidRDefault="00000000">
            <w:r>
              <w:rPr>
                <w:sz w:val="20"/>
                <w:szCs w:val="20"/>
              </w:rPr>
              <w:t>Cars turned away at gates; traffic congestion on campus roads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061E6EF" w14:textId="77777777" w:rsidR="003A0134" w:rsidRDefault="00000000">
            <w:r>
              <w:rPr>
                <w:sz w:val="20"/>
                <w:szCs w:val="20"/>
              </w:rPr>
              <w:t>High</w:t>
            </w:r>
          </w:p>
        </w:tc>
      </w:tr>
      <w:tr w:rsidR="003A0134" w14:paraId="7D0149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52B3F" w14:textId="77777777" w:rsidR="003A0134" w:rsidRDefault="00000000">
            <w:r>
              <w:rPr>
                <w:sz w:val="20"/>
                <w:szCs w:val="20"/>
              </w:rPr>
              <w:t>No post-event audit trail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8E5E7" w14:textId="77777777" w:rsidR="003A0134" w:rsidRDefault="00000000">
            <w:r>
              <w:rPr>
                <w:sz w:val="20"/>
                <w:szCs w:val="20"/>
              </w:rPr>
              <w:t>Impossible to investigate security incidents or verify attendance records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8BCD7" w14:textId="77777777" w:rsidR="003A0134" w:rsidRDefault="00000000">
            <w:r>
              <w:rPr>
                <w:sz w:val="20"/>
                <w:szCs w:val="20"/>
              </w:rPr>
              <w:t>Medium</w:t>
            </w:r>
          </w:p>
        </w:tc>
      </w:tr>
      <w:tr w:rsidR="003A0134" w14:paraId="74265E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57001C3" w14:textId="77777777" w:rsidR="003A0134" w:rsidRDefault="00000000">
            <w:r>
              <w:rPr>
                <w:sz w:val="20"/>
                <w:szCs w:val="20"/>
              </w:rPr>
              <w:t>Manual gate coordination</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50077C6" w14:textId="77777777" w:rsidR="003A0134" w:rsidRDefault="00000000">
            <w:r>
              <w:rPr>
                <w:sz w:val="20"/>
                <w:szCs w:val="20"/>
              </w:rPr>
              <w:t>Faculty-gate assignments communicated verbally; errors are common</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DFFA9EB" w14:textId="77777777" w:rsidR="003A0134" w:rsidRDefault="00000000">
            <w:r>
              <w:rPr>
                <w:sz w:val="20"/>
                <w:szCs w:val="20"/>
              </w:rPr>
              <w:t>Medium</w:t>
            </w:r>
          </w:p>
        </w:tc>
      </w:tr>
      <w:tr w:rsidR="003A0134" w14:paraId="3DC540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B2FE5" w14:textId="77777777" w:rsidR="003A0134" w:rsidRDefault="00000000">
            <w:r>
              <w:rPr>
                <w:sz w:val="20"/>
                <w:szCs w:val="20"/>
              </w:rPr>
              <w:t>Internet dependency in similar digital systems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9599A" w14:textId="77777777" w:rsidR="003A0134" w:rsidRDefault="00000000">
            <w:r>
              <w:rPr>
                <w:sz w:val="20"/>
                <w:szCs w:val="20"/>
              </w:rPr>
              <w:t>Any cloud-based QR system fails when connectivity drops mid-ceremony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F5B10" w14:textId="77777777" w:rsidR="003A0134" w:rsidRDefault="00000000">
            <w:r>
              <w:rPr>
                <w:sz w:val="20"/>
                <w:szCs w:val="20"/>
              </w:rPr>
              <w:t>Critical</w:t>
            </w:r>
          </w:p>
        </w:tc>
      </w:tr>
    </w:tbl>
    <w:p w14:paraId="53564623" w14:textId="77777777" w:rsidR="003A0134" w:rsidRDefault="003A0134">
      <w:pPr>
        <w:spacing w:after="80"/>
      </w:pPr>
    </w:p>
    <w:p w14:paraId="2FCD7D1D" w14:textId="77777777" w:rsidR="003A0134" w:rsidRDefault="00000000">
      <w:pPr>
        <w:pStyle w:val="Heading2"/>
      </w:pPr>
      <w:r>
        <w:t>2.2 Deployment Context</w:t>
      </w:r>
    </w:p>
    <w:p w14:paraId="7945978D" w14:textId="77777777" w:rsidR="003A0134" w:rsidRDefault="00000000">
      <w:pPr>
        <w:spacing w:after="140" w:line="276" w:lineRule="auto"/>
      </w:pPr>
      <w:r>
        <w:t>The target deployment environment is Sierra Leone, where infrastructure constraints shape every design decision:</w:t>
      </w:r>
    </w:p>
    <w:p w14:paraId="7DD3EA24" w14:textId="77777777" w:rsidR="003A0134" w:rsidRDefault="00000000">
      <w:pPr>
        <w:pStyle w:val="ListParagraph"/>
        <w:numPr>
          <w:ilvl w:val="0"/>
          <w:numId w:val="3"/>
        </w:numPr>
        <w:spacing w:after="80" w:line="276" w:lineRule="auto"/>
      </w:pPr>
      <w:r>
        <w:t>Internet connectivity is intermittent and unreliable, particularly during large gatherings that strain local cell towers</w:t>
      </w:r>
    </w:p>
    <w:p w14:paraId="45CA52E6" w14:textId="77777777" w:rsidR="003A0134" w:rsidRDefault="00000000">
      <w:pPr>
        <w:pStyle w:val="ListParagraph"/>
        <w:numPr>
          <w:ilvl w:val="0"/>
          <w:numId w:val="3"/>
        </w:numPr>
        <w:spacing w:after="80" w:line="276" w:lineRule="auto"/>
      </w:pPr>
      <w:r>
        <w:t>Power outages can occur without warning, potentially disabling network equipment mid-event</w:t>
      </w:r>
    </w:p>
    <w:p w14:paraId="7DDB2A14" w14:textId="77777777" w:rsidR="003A0134" w:rsidRDefault="00000000">
      <w:pPr>
        <w:pStyle w:val="ListParagraph"/>
        <w:numPr>
          <w:ilvl w:val="0"/>
          <w:numId w:val="3"/>
        </w:numPr>
        <w:spacing w:after="80" w:line="276" w:lineRule="auto"/>
      </w:pPr>
      <w:r>
        <w:t>Gate officers use personal smartphones (Android-dominant) rather than dedicated hardware</w:t>
      </w:r>
    </w:p>
    <w:p w14:paraId="5BEA2A04" w14:textId="77777777" w:rsidR="003A0134" w:rsidRDefault="00000000">
      <w:pPr>
        <w:pStyle w:val="ListParagraph"/>
        <w:numPr>
          <w:ilvl w:val="0"/>
          <w:numId w:val="3"/>
        </w:numPr>
        <w:spacing w:after="80" w:line="276" w:lineRule="auto"/>
      </w:pPr>
      <w:r>
        <w:t>Technical literacy varies among staff; the system must be operable with minimal training</w:t>
      </w:r>
    </w:p>
    <w:p w14:paraId="415AB2E5" w14:textId="77777777" w:rsidR="003A0134" w:rsidRDefault="003A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134" w14:paraId="01DC5795" w14:textId="77777777">
        <w:tblPrEx>
          <w:tblCellMar>
            <w:top w:w="0" w:type="dxa"/>
            <w:bottom w:w="0" w:type="dxa"/>
          </w:tblCellMar>
        </w:tblPrEx>
        <w:tc>
          <w:tcPr>
            <w:tcW w:w="9360" w:type="dxa"/>
            <w:tcBorders>
              <w:top w:val="single" w:sz="2" w:space="0" w:color="1F4E79"/>
              <w:left w:val="single" w:sz="12" w:space="0" w:color="1F4E79"/>
              <w:bottom w:val="single" w:sz="2" w:space="0" w:color="1F4E79"/>
              <w:right w:val="single" w:sz="2" w:space="0" w:color="1F4E79"/>
            </w:tcBorders>
            <w:shd w:val="clear" w:color="auto" w:fill="EEF4FB"/>
            <w:tcMar>
              <w:top w:w="120" w:type="dxa"/>
              <w:left w:w="200" w:type="dxa"/>
              <w:bottom w:w="120" w:type="dxa"/>
              <w:right w:w="200" w:type="dxa"/>
            </w:tcMar>
          </w:tcPr>
          <w:p w14:paraId="4F8DD40E" w14:textId="77777777" w:rsidR="003A0134" w:rsidRDefault="00000000">
            <w:pPr>
              <w:spacing w:after="60"/>
            </w:pPr>
            <w:r>
              <w:rPr>
                <w:b/>
                <w:bCs/>
                <w:color w:val="1F4E79"/>
              </w:rPr>
              <w:t>Design Constraint</w:t>
            </w:r>
          </w:p>
          <w:p w14:paraId="0F0D0743" w14:textId="77777777" w:rsidR="003A0134" w:rsidRDefault="00000000">
            <w:r>
              <w:rPr>
                <w:sz w:val="20"/>
                <w:szCs w:val="20"/>
              </w:rPr>
              <w:t>Any system that requires constant internet connectivity to validate a pass is unsuitable for this environment. The architecture must treat connectivity as a bonus, not a requirement.</w:t>
            </w:r>
          </w:p>
        </w:tc>
      </w:tr>
    </w:tbl>
    <w:p w14:paraId="7D18921E" w14:textId="7754A602" w:rsidR="003A0134" w:rsidRDefault="003A0134"/>
    <w:p w14:paraId="32AA8270" w14:textId="77777777" w:rsidR="003A0134" w:rsidRDefault="00000000">
      <w:pPr>
        <w:pStyle w:val="Heading1"/>
      </w:pPr>
      <w:r>
        <w:t>3. Proposed Solution</w:t>
      </w:r>
    </w:p>
    <w:p w14:paraId="525ABEB4" w14:textId="77777777" w:rsidR="003A0134" w:rsidRDefault="00000000">
      <w:pPr>
        <w:pStyle w:val="Heading2"/>
      </w:pPr>
      <w:r>
        <w:t>3.1 System Overview</w:t>
      </w:r>
    </w:p>
    <w:p w14:paraId="7E52EC2F" w14:textId="77777777" w:rsidR="003A0134" w:rsidRDefault="00000000">
      <w:pPr>
        <w:spacing w:after="140" w:line="276" w:lineRule="auto"/>
      </w:pPr>
      <w:r>
        <w:t>GAS operates in two distinct modes, separated by time:</w:t>
      </w:r>
    </w:p>
    <w:p w14:paraId="4E3BBD63" w14:textId="77777777" w:rsidR="003A0134" w:rsidRDefault="003A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600"/>
        <w:gridCol w:w="4360"/>
      </w:tblGrid>
      <w:tr w:rsidR="003A0134" w14:paraId="5C33ED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DD519C" w14:textId="77777777" w:rsidR="003A0134" w:rsidRDefault="00000000">
            <w:r>
              <w:rPr>
                <w:b/>
                <w:bCs/>
                <w:color w:val="FFFFFF"/>
                <w:sz w:val="20"/>
                <w:szCs w:val="20"/>
              </w:rPr>
              <w:t>Mode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90B4ED" w14:textId="77777777" w:rsidR="003A0134" w:rsidRDefault="00000000">
            <w:r>
              <w:rPr>
                <w:b/>
                <w:bCs/>
                <w:color w:val="FFFFFF"/>
                <w:sz w:val="20"/>
                <w:szCs w:val="20"/>
              </w:rPr>
              <w:t>When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79A71C" w14:textId="77777777" w:rsidR="003A0134" w:rsidRDefault="00000000">
            <w:r>
              <w:rPr>
                <w:b/>
                <w:bCs/>
                <w:color w:val="FFFFFF"/>
                <w:sz w:val="20"/>
                <w:szCs w:val="20"/>
              </w:rPr>
              <w:t>Connectivity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0CD428" w14:textId="77777777" w:rsidR="003A0134" w:rsidRDefault="00000000">
            <w:r>
              <w:rPr>
                <w:b/>
                <w:bCs/>
                <w:color w:val="FFFFFF"/>
                <w:sz w:val="20"/>
                <w:szCs w:val="20"/>
              </w:rPr>
              <w:t>What Happens</w:t>
            </w:r>
          </w:p>
        </w:tc>
      </w:tr>
      <w:tr w:rsidR="003A0134" w14:paraId="31DA5F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F295CB2" w14:textId="77777777" w:rsidR="003A0134" w:rsidRDefault="00000000">
            <w:r>
              <w:rPr>
                <w:sz w:val="20"/>
                <w:szCs w:val="20"/>
              </w:rPr>
              <w:t>Online (Pre-event)</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0D6058A" w14:textId="77777777" w:rsidR="003A0134" w:rsidRDefault="00000000">
            <w:r>
              <w:rPr>
                <w:sz w:val="20"/>
                <w:szCs w:val="20"/>
              </w:rPr>
              <w:t>Days before ceremony</w:t>
            </w:r>
          </w:p>
        </w:tc>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D9F2FB0" w14:textId="77777777" w:rsidR="003A0134" w:rsidRDefault="00000000">
            <w:r>
              <w:rPr>
                <w:sz w:val="20"/>
                <w:szCs w:val="20"/>
              </w:rPr>
              <w:t>Required</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EF54163" w14:textId="77777777" w:rsidR="003A0134" w:rsidRDefault="00000000">
            <w:r>
              <w:rPr>
                <w:sz w:val="20"/>
                <w:szCs w:val="20"/>
              </w:rPr>
              <w:t>Graduate registration, pass requests, admin approvals, QR generation, manifest preparation</w:t>
            </w:r>
          </w:p>
        </w:tc>
      </w:tr>
      <w:tr w:rsidR="003A0134" w14:paraId="793AD2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01CDA" w14:textId="77777777" w:rsidR="003A0134" w:rsidRDefault="00000000">
            <w:r>
              <w:rPr>
                <w:sz w:val="20"/>
                <w:szCs w:val="20"/>
              </w:rPr>
              <w:t>Offline-first (Event 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FA2F3" w14:textId="77777777" w:rsidR="003A0134" w:rsidRDefault="00000000">
            <w:r>
              <w:rPr>
                <w:sz w:val="20"/>
                <w:szCs w:val="20"/>
              </w:rPr>
              <w:t>During ceremony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B1042" w14:textId="77777777" w:rsidR="003A0134" w:rsidRDefault="00000000">
            <w:r>
              <w:rPr>
                <w:sz w:val="20"/>
                <w:szCs w:val="20"/>
              </w:rPr>
              <w:t>Optional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B6E80" w14:textId="77777777" w:rsidR="003A0134" w:rsidRDefault="00000000">
            <w:r>
              <w:rPr>
                <w:sz w:val="20"/>
                <w:szCs w:val="20"/>
              </w:rPr>
              <w:t>Gate validation runs locally on each device. Sync is opportunistic, not required.</w:t>
            </w:r>
          </w:p>
        </w:tc>
      </w:tr>
    </w:tbl>
    <w:p w14:paraId="60B0582D" w14:textId="77777777" w:rsidR="003A0134" w:rsidRDefault="003A0134">
      <w:pPr>
        <w:spacing w:after="80"/>
      </w:pPr>
    </w:p>
    <w:p w14:paraId="6833902F" w14:textId="77777777" w:rsidR="003A0134" w:rsidRDefault="00000000">
      <w:pPr>
        <w:spacing w:after="140" w:line="276" w:lineRule="auto"/>
      </w:pPr>
      <w:r>
        <w:lastRenderedPageBreak/>
        <w:t>This separation is the fundamental architectural decision. All connectivity-dependent operations (registration, approvals, QR generation) happen well before the event, when timing is flexible. The time-critical operation (gate scanning) depends on nothing but the device in the officer's hand.</w:t>
      </w:r>
    </w:p>
    <w:p w14:paraId="1D2F531D" w14:textId="77777777" w:rsidR="003A0134" w:rsidRDefault="003A0134">
      <w:pPr>
        <w:spacing w:after="80"/>
      </w:pPr>
    </w:p>
    <w:p w14:paraId="3B943290" w14:textId="77777777" w:rsidR="003A0134" w:rsidRDefault="00000000">
      <w:pPr>
        <w:pStyle w:val="Heading2"/>
      </w:pPr>
      <w:r>
        <w:t>3.2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A0134" w14:paraId="66F31C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648C8A" w14:textId="77777777" w:rsidR="003A0134" w:rsidRDefault="00000000">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7055E3" w14:textId="77777777" w:rsidR="003A0134" w:rsidRDefault="00000000">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9BB171" w14:textId="77777777" w:rsidR="003A0134" w:rsidRDefault="00000000">
            <w:r>
              <w:rPr>
                <w:b/>
                <w:bCs/>
                <w:color w:val="FFFFFF"/>
                <w:sz w:val="20"/>
                <w:szCs w:val="20"/>
              </w:rPr>
              <w:t>Rationale</w:t>
            </w:r>
          </w:p>
        </w:tc>
      </w:tr>
      <w:tr w:rsidR="003A0134" w14:paraId="7826FE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7A9D159" w14:textId="77777777" w:rsidR="003A0134" w:rsidRDefault="00000000">
            <w:r>
              <w:rPr>
                <w:sz w:val="20"/>
                <w:szCs w:val="20"/>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8D0F29C" w14:textId="77777777" w:rsidR="003A0134" w:rsidRDefault="00000000">
            <w:r>
              <w:rPr>
                <w:sz w:val="20"/>
                <w:szCs w:val="20"/>
              </w:rPr>
              <w:t>Django REST Framework + PostgreSQL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2F83C1D" w14:textId="77777777" w:rsidR="003A0134" w:rsidRDefault="00000000">
            <w:r>
              <w:rPr>
                <w:sz w:val="20"/>
                <w:szCs w:val="20"/>
              </w:rPr>
              <w:t>Mature, well-documented, strong ORM for complex queries and transactions</w:t>
            </w:r>
          </w:p>
        </w:tc>
      </w:tr>
      <w:tr w:rsidR="003A0134" w14:paraId="71C449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F3A4B" w14:textId="77777777" w:rsidR="003A0134" w:rsidRDefault="00000000">
            <w:r>
              <w:rPr>
                <w:sz w:val="20"/>
                <w:szCs w:val="20"/>
              </w:rPr>
              <w:t>Gate PWA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BFA07" w14:textId="77777777" w:rsidR="003A0134" w:rsidRDefault="00000000">
            <w:proofErr w:type="spellStart"/>
            <w:r>
              <w:rPr>
                <w:sz w:val="20"/>
                <w:szCs w:val="20"/>
              </w:rPr>
              <w:t>Preact</w:t>
            </w:r>
            <w:proofErr w:type="spellEnd"/>
            <w:r>
              <w:rPr>
                <w:sz w:val="20"/>
                <w:szCs w:val="20"/>
              </w:rPr>
              <w:t xml:space="preserve"> + </w:t>
            </w:r>
            <w:proofErr w:type="spellStart"/>
            <w:r>
              <w:rPr>
                <w:sz w:val="20"/>
                <w:szCs w:val="20"/>
              </w:rPr>
              <w:t>IndexedDB</w:t>
            </w:r>
            <w:proofErr w:type="spellEnd"/>
            <w:r>
              <w:rPr>
                <w:sz w:val="20"/>
                <w:szCs w:val="20"/>
              </w:rPr>
              <w:t xml:space="preserve"> + Service Worker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3D3E1" w14:textId="77777777" w:rsidR="003A0134" w:rsidRDefault="00000000">
            <w:r>
              <w:rPr>
                <w:sz w:val="20"/>
                <w:szCs w:val="20"/>
              </w:rPr>
              <w:t>Lightweight, offline-capable, runs on any modern smartphone browser</w:t>
            </w:r>
          </w:p>
        </w:tc>
      </w:tr>
      <w:tr w:rsidR="003A0134" w14:paraId="0F1A0C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2563970" w14:textId="77777777" w:rsidR="003A0134" w:rsidRDefault="00000000">
            <w:r>
              <w:rPr>
                <w:sz w:val="20"/>
                <w:szCs w:val="20"/>
              </w:rPr>
              <w:t>Background sync</w:t>
            </w:r>
          </w:p>
        </w:tc>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0E633DD" w14:textId="77777777" w:rsidR="003A0134" w:rsidRDefault="00000000">
            <w:r>
              <w:rPr>
                <w:sz w:val="20"/>
                <w:szCs w:val="20"/>
              </w:rPr>
              <w:t>Service Worker with adaptive intervals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A606546" w14:textId="77777777" w:rsidR="003A0134" w:rsidRDefault="00000000">
            <w:r>
              <w:rPr>
                <w:sz w:val="20"/>
                <w:szCs w:val="20"/>
              </w:rPr>
              <w:t>Survives app backgrounding (phone calls, WhatsApp), independent of UI lifecycle</w:t>
            </w:r>
          </w:p>
        </w:tc>
      </w:tr>
      <w:tr w:rsidR="003A0134" w14:paraId="2BFFDA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E48B8" w14:textId="77777777" w:rsidR="003A0134" w:rsidRDefault="00000000">
            <w:r>
              <w:rPr>
                <w:sz w:val="20"/>
                <w:szCs w:val="20"/>
              </w:rPr>
              <w:t>LAN mesh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8A146" w14:textId="77777777" w:rsidR="003A0134" w:rsidRDefault="00000000">
            <w:r>
              <w:rPr>
                <w:sz w:val="20"/>
                <w:szCs w:val="20"/>
              </w:rPr>
              <w:t xml:space="preserve">WebSocket over local </w:t>
            </w:r>
            <w:proofErr w:type="spellStart"/>
            <w:r>
              <w:rPr>
                <w:sz w:val="20"/>
                <w:szCs w:val="20"/>
              </w:rPr>
              <w:t>WiFi</w:t>
            </w:r>
            <w:proofErr w:type="spellEnd"/>
            <w:r>
              <w:rPr>
                <w:sz w:val="20"/>
                <w:szCs w:val="20"/>
              </w:rPr>
              <w:t xml:space="preserve"> router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FB998" w14:textId="77777777" w:rsidR="003A0134" w:rsidRDefault="00000000">
            <w:r>
              <w:rPr>
                <w:sz w:val="20"/>
                <w:szCs w:val="20"/>
              </w:rPr>
              <w:t>Sub-second cross-gate sync without internet dependency; $15 hardware cost</w:t>
            </w:r>
          </w:p>
        </w:tc>
      </w:tr>
      <w:tr w:rsidR="003A0134" w14:paraId="4E471A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178E6FA" w14:textId="77777777" w:rsidR="003A0134" w:rsidRDefault="00000000">
            <w:r>
              <w:rPr>
                <w:sz w:val="20"/>
                <w:szCs w:val="20"/>
              </w:rPr>
              <w:t>QR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641C0C3" w14:textId="77777777" w:rsidR="003A0134" w:rsidRDefault="00000000">
            <w:r>
              <w:rPr>
                <w:sz w:val="20"/>
                <w:szCs w:val="20"/>
              </w:rPr>
              <w:t>Server-side; 17-char base62 codes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38CDEAC" w14:textId="77777777" w:rsidR="003A0134" w:rsidRDefault="00000000">
            <w:r>
              <w:rPr>
                <w:sz w:val="20"/>
                <w:szCs w:val="20"/>
              </w:rPr>
              <w:t>101 bits of entropy; simple URL encoding; no cryptographic complexity at the gate</w:t>
            </w:r>
          </w:p>
        </w:tc>
      </w:tr>
    </w:tbl>
    <w:p w14:paraId="18C49C00" w14:textId="77777777" w:rsidR="003A0134" w:rsidRDefault="003A0134">
      <w:pPr>
        <w:spacing w:after="80"/>
      </w:pPr>
    </w:p>
    <w:p w14:paraId="49A16971" w14:textId="77777777" w:rsidR="003A0134" w:rsidRDefault="00000000">
      <w:pPr>
        <w:pStyle w:val="Heading2"/>
      </w:pPr>
      <w:r>
        <w:t>3.3 How Gate Validation Works</w:t>
      </w:r>
    </w:p>
    <w:p w14:paraId="5056EBCB" w14:textId="77777777" w:rsidR="003A0134" w:rsidRDefault="00000000">
      <w:pPr>
        <w:spacing w:after="140" w:line="276" w:lineRule="auto"/>
      </w:pPr>
      <w:r>
        <w:t>When a gate officer scans a QR code during the event, the following happens entirely on their device:</w:t>
      </w:r>
    </w:p>
    <w:p w14:paraId="31A0991F" w14:textId="77777777" w:rsidR="003A0134" w:rsidRDefault="00000000">
      <w:pPr>
        <w:pStyle w:val="ListParagraph"/>
        <w:numPr>
          <w:ilvl w:val="0"/>
          <w:numId w:val="4"/>
        </w:numPr>
        <w:spacing w:after="80" w:line="276" w:lineRule="auto"/>
      </w:pPr>
      <w:r>
        <w:t>Camera reads QR code, PWA extracts the 17-character base62 pass code from the URL</w:t>
      </w:r>
    </w:p>
    <w:p w14:paraId="791F13F3" w14:textId="77777777" w:rsidR="003A0134" w:rsidRDefault="00000000">
      <w:pPr>
        <w:pStyle w:val="ListParagraph"/>
        <w:numPr>
          <w:ilvl w:val="0"/>
          <w:numId w:val="4"/>
        </w:numPr>
        <w:spacing w:after="80" w:line="276" w:lineRule="auto"/>
      </w:pPr>
      <w:proofErr w:type="spellStart"/>
      <w:r>
        <w:t>IndexedDB</w:t>
      </w:r>
      <w:proofErr w:type="spellEnd"/>
      <w:r>
        <w:t xml:space="preserve"> lookup by pass code (sub-50ms, no network call)</w:t>
      </w:r>
    </w:p>
    <w:p w14:paraId="384D3B60" w14:textId="77777777" w:rsidR="003A0134" w:rsidRDefault="00000000">
      <w:pPr>
        <w:pStyle w:val="ListParagraph"/>
        <w:numPr>
          <w:ilvl w:val="0"/>
          <w:numId w:val="4"/>
        </w:numPr>
        <w:spacing w:after="80" w:line="276" w:lineRule="auto"/>
      </w:pPr>
      <w:r>
        <w:t>Validation checks run locally: pass exists, not revoked, not expired, not already scanned, correct gate type</w:t>
      </w:r>
    </w:p>
    <w:p w14:paraId="05EBB383" w14:textId="77777777" w:rsidR="003A0134" w:rsidRDefault="00000000">
      <w:pPr>
        <w:pStyle w:val="ListParagraph"/>
        <w:numPr>
          <w:ilvl w:val="0"/>
          <w:numId w:val="4"/>
        </w:numPr>
        <w:spacing w:after="80" w:line="276" w:lineRule="auto"/>
      </w:pPr>
      <w:r>
        <w:t>Result displays immediately: ADMITTED (green), or a specific denial reason (red/yellow)</w:t>
      </w:r>
    </w:p>
    <w:p w14:paraId="3E524FB4" w14:textId="77777777" w:rsidR="003A0134" w:rsidRDefault="00000000">
      <w:pPr>
        <w:pStyle w:val="ListParagraph"/>
        <w:numPr>
          <w:ilvl w:val="0"/>
          <w:numId w:val="4"/>
        </w:numPr>
        <w:spacing w:after="80" w:line="276" w:lineRule="auto"/>
      </w:pPr>
      <w:r>
        <w:t>Scan result is written to the local scan log and queued for background sync</w:t>
      </w:r>
    </w:p>
    <w:p w14:paraId="76C87F2F" w14:textId="77777777" w:rsidR="003A0134" w:rsidRDefault="00000000">
      <w:pPr>
        <w:spacing w:after="140" w:line="276" w:lineRule="auto"/>
      </w:pPr>
      <w:r>
        <w:t>The entire flow completes in under 50 milliseconds. The officer sees the result before they can lower their phone.</w:t>
      </w:r>
    </w:p>
    <w:p w14:paraId="04C42344" w14:textId="77777777" w:rsidR="003A0134" w:rsidRDefault="00000000">
      <w:r>
        <w:br w:type="page"/>
      </w:r>
    </w:p>
    <w:p w14:paraId="73899E79" w14:textId="77777777" w:rsidR="003A0134" w:rsidRDefault="00000000">
      <w:pPr>
        <w:pStyle w:val="Heading1"/>
      </w:pPr>
      <w:r>
        <w:lastRenderedPageBreak/>
        <w:t>4. Offline-First Architecture</w:t>
      </w:r>
    </w:p>
    <w:p w14:paraId="01917FB2" w14:textId="0662678B" w:rsidR="003A0134" w:rsidRDefault="009142CB">
      <w:pPr>
        <w:spacing w:after="140" w:line="276" w:lineRule="auto"/>
      </w:pPr>
      <w:r w:rsidRPr="009142CB">
        <w:drawing>
          <wp:anchor distT="0" distB="0" distL="114300" distR="114300" simplePos="0" relativeHeight="251658240" behindDoc="1" locked="0" layoutInCell="1" allowOverlap="1" wp14:anchorId="79B1FEC4" wp14:editId="34747F39">
            <wp:simplePos x="0" y="0"/>
            <wp:positionH relativeFrom="column">
              <wp:posOffset>350322</wp:posOffset>
            </wp:positionH>
            <wp:positionV relativeFrom="paragraph">
              <wp:posOffset>458470</wp:posOffset>
            </wp:positionV>
            <wp:extent cx="5143500" cy="4840605"/>
            <wp:effectExtent l="0" t="0" r="0" b="0"/>
            <wp:wrapTopAndBottom/>
            <wp:docPr id="17619662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66220" name=""/>
                    <pic:cNvPicPr/>
                  </pic:nvPicPr>
                  <pic:blipFill>
                    <a:blip r:embed="rId7">
                      <a:extLst>
                        <a:ext uri="{96DAC541-7B7A-43D3-8B79-37D633B846F1}">
                          <asvg:svgBlip xmlns:asvg="http://schemas.microsoft.com/office/drawing/2016/SVG/main" r:embed="rId8"/>
                        </a:ext>
                      </a:extLst>
                    </a:blip>
                    <a:stretch>
                      <a:fillRect/>
                    </a:stretch>
                  </pic:blipFill>
                  <pic:spPr>
                    <a:xfrm>
                      <a:off x="0" y="0"/>
                      <a:ext cx="5143500" cy="4840605"/>
                    </a:xfrm>
                    <a:prstGeom prst="rect">
                      <a:avLst/>
                    </a:prstGeom>
                  </pic:spPr>
                </pic:pic>
              </a:graphicData>
            </a:graphic>
          </wp:anchor>
        </w:drawing>
      </w:r>
      <w:r w:rsidR="00000000">
        <w:t>The offline-first design is the defining feature of this system. This section explains the four operational phases and the sync resilience strategy in detail.</w:t>
      </w:r>
    </w:p>
    <w:p w14:paraId="45DC8D54" w14:textId="31618CC6" w:rsidR="003A0134" w:rsidRDefault="003A0134">
      <w:pPr>
        <w:spacing w:after="80"/>
      </w:pPr>
    </w:p>
    <w:p w14:paraId="3926BC2A" w14:textId="77777777" w:rsidR="003A0134" w:rsidRDefault="00000000">
      <w:pPr>
        <w:pStyle w:val="Heading2"/>
      </w:pPr>
      <w:r>
        <w:t>4.1 Phase 1: Pre-Event Manifest Sync</w:t>
      </w:r>
    </w:p>
    <w:p w14:paraId="1E0D64BC" w14:textId="77777777" w:rsidR="003A0134" w:rsidRDefault="00000000">
      <w:pPr>
        <w:spacing w:after="140" w:line="276" w:lineRule="auto"/>
      </w:pPr>
      <w:r>
        <w:t>Before the event starts, each gate device downloads a complete pass manifest from the server. This is the only moment internet is strictly required, and the timing is controlled by the event operator (typically the morning of or night before the ceremony).</w:t>
      </w:r>
    </w:p>
    <w:p w14:paraId="02DE5319" w14:textId="77777777" w:rsidR="003A0134" w:rsidRDefault="00000000">
      <w:pPr>
        <w:spacing w:after="140" w:line="276" w:lineRule="auto"/>
      </w:pPr>
      <w:r>
        <w:rPr>
          <w:b/>
          <w:bCs/>
        </w:rPr>
        <w:t>The manifest includes:</w:t>
      </w:r>
    </w:p>
    <w:p w14:paraId="26268E8C" w14:textId="77777777" w:rsidR="003A0134" w:rsidRDefault="00000000">
      <w:pPr>
        <w:pStyle w:val="ListParagraph"/>
        <w:numPr>
          <w:ilvl w:val="0"/>
          <w:numId w:val="5"/>
        </w:numPr>
        <w:spacing w:after="80" w:line="276" w:lineRule="auto"/>
      </w:pPr>
      <w:r>
        <w:t>All approved, non-revoked passes for the event (approximately 3,000 records)</w:t>
      </w:r>
    </w:p>
    <w:p w14:paraId="303747A3" w14:textId="77777777" w:rsidR="003A0134" w:rsidRDefault="00000000">
      <w:pPr>
        <w:pStyle w:val="ListParagraph"/>
        <w:numPr>
          <w:ilvl w:val="0"/>
          <w:numId w:val="5"/>
        </w:numPr>
        <w:spacing w:after="80" w:line="276" w:lineRule="auto"/>
      </w:pPr>
      <w:r>
        <w:t>Event time window (start and end timestamps)</w:t>
      </w:r>
    </w:p>
    <w:p w14:paraId="53C3FA3A" w14:textId="77777777" w:rsidR="003A0134" w:rsidRDefault="00000000">
      <w:pPr>
        <w:pStyle w:val="ListParagraph"/>
        <w:numPr>
          <w:ilvl w:val="0"/>
          <w:numId w:val="5"/>
        </w:numPr>
        <w:spacing w:after="80" w:line="276" w:lineRule="auto"/>
      </w:pPr>
      <w:r>
        <w:t>Gate ID and type assignment for this specific device</w:t>
      </w:r>
    </w:p>
    <w:p w14:paraId="20635DE3" w14:textId="77777777" w:rsidR="003A0134" w:rsidRDefault="00000000">
      <w:pPr>
        <w:pStyle w:val="ListParagraph"/>
        <w:numPr>
          <w:ilvl w:val="0"/>
          <w:numId w:val="5"/>
        </w:numPr>
        <w:spacing w:after="80" w:line="276" w:lineRule="auto"/>
      </w:pPr>
      <w:r>
        <w:t>A version number for incremental sync</w:t>
      </w:r>
    </w:p>
    <w:p w14:paraId="1F1586A3" w14:textId="77777777" w:rsidR="003A0134" w:rsidRDefault="003A0134">
      <w:pPr>
        <w:spacing w:after="80"/>
      </w:pPr>
    </w:p>
    <w:p w14:paraId="17DAE566" w14:textId="77777777" w:rsidR="003A0134" w:rsidRDefault="00000000">
      <w:pPr>
        <w:spacing w:after="140" w:line="276" w:lineRule="auto"/>
      </w:pPr>
      <w:r>
        <w:rPr>
          <w:b/>
          <w:bCs/>
        </w:rPr>
        <w:t xml:space="preserve">Critical design decision: </w:t>
      </w:r>
      <w:r>
        <w:t xml:space="preserve">Every gate receives ALL passes, not just its assigned faculty's passes. This means that if crowd flow forces a gate reassignment mid-event, the device still validates any pass without needing to re-sync. The storage cost is trivial: 3,000 JSON records occupy roughly 500KB in </w:t>
      </w:r>
      <w:proofErr w:type="spellStart"/>
      <w:r>
        <w:t>IndexedDB</w:t>
      </w:r>
      <w:proofErr w:type="spellEnd"/>
      <w:r>
        <w:t>.</w:t>
      </w:r>
    </w:p>
    <w:p w14:paraId="439F26C9" w14:textId="77777777" w:rsidR="003A0134" w:rsidRDefault="003A0134">
      <w:pPr>
        <w:spacing w:after="80"/>
      </w:pPr>
    </w:p>
    <w:p w14:paraId="4B9FD7B8" w14:textId="77777777" w:rsidR="003A0134" w:rsidRDefault="00000000">
      <w:pPr>
        <w:pStyle w:val="Heading2"/>
      </w:pPr>
      <w:r>
        <w:t>4.2 Phase 2: Offline Gate Validation</w:t>
      </w:r>
    </w:p>
    <w:p w14:paraId="4E237A7F" w14:textId="77777777" w:rsidR="003A0134" w:rsidRDefault="00000000">
      <w:pPr>
        <w:spacing w:after="140" w:line="276" w:lineRule="auto"/>
      </w:pPr>
      <w:r>
        <w:t xml:space="preserve">During the event, every scan is validated against the local </w:t>
      </w:r>
      <w:proofErr w:type="spellStart"/>
      <w:r>
        <w:t>IndexedDB</w:t>
      </w:r>
      <w:proofErr w:type="spellEnd"/>
      <w:r>
        <w:t xml:space="preserve"> store. No network call is made. The validation engine checks six conditions in sequence: pass existence, revocation status, gate type match, time window, local duplicate, and cross-gate duplicate (from synced data). Any failure returns an immediate, specific result code to the officer.</w:t>
      </w:r>
    </w:p>
    <w:p w14:paraId="421F2D02" w14:textId="77777777" w:rsidR="003A0134" w:rsidRDefault="003A0134">
      <w:pPr>
        <w:spacing w:after="80"/>
      </w:pPr>
    </w:p>
    <w:p w14:paraId="410E7B85" w14:textId="77777777" w:rsidR="003A0134" w:rsidRDefault="00000000">
      <w:pPr>
        <w:pStyle w:val="Heading2"/>
      </w:pPr>
      <w:r>
        <w:t>4.3 Phase 3: Background Sync via Service Worker</w:t>
      </w:r>
    </w:p>
    <w:p w14:paraId="63A57654" w14:textId="77777777" w:rsidR="003A0134" w:rsidRDefault="00000000">
      <w:pPr>
        <w:spacing w:after="140" w:line="276" w:lineRule="auto"/>
      </w:pPr>
      <w:r>
        <w:t>A Service Worker runs independently of the PWA's foreground UI. This is essential because gate officers use personal phones; incoming calls, WhatsApp messages, or accidental app switches push the PWA to the background. The Service Worker continues syncing regardless.</w:t>
      </w:r>
    </w:p>
    <w:p w14:paraId="5DB96CA0" w14:textId="77777777" w:rsidR="003A0134" w:rsidRDefault="003A0134">
      <w:pPr>
        <w:spacing w:after="80"/>
      </w:pPr>
    </w:p>
    <w:p w14:paraId="2D89167C" w14:textId="77777777" w:rsidR="003A0134" w:rsidRDefault="00000000">
      <w:pPr>
        <w:spacing w:after="140" w:line="276" w:lineRule="auto"/>
      </w:pPr>
      <w:r>
        <w:rPr>
          <w:b/>
          <w:bCs/>
        </w:rPr>
        <w:t>The sync loop follows a three-tier priority chain:</w:t>
      </w:r>
    </w:p>
    <w:p w14:paraId="7F305D26" w14:textId="77777777" w:rsidR="003A0134" w:rsidRDefault="003A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3000"/>
        <w:gridCol w:w="2560"/>
      </w:tblGrid>
      <w:tr w:rsidR="003A0134" w14:paraId="5CD4FE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726D4B" w14:textId="77777777" w:rsidR="003A0134" w:rsidRDefault="00000000">
            <w:r>
              <w:rPr>
                <w:b/>
                <w:bCs/>
                <w:color w:val="FFFFFF"/>
                <w:sz w:val="20"/>
                <w:szCs w:val="20"/>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D7C511" w14:textId="77777777" w:rsidR="003A0134" w:rsidRDefault="00000000">
            <w:r>
              <w:rPr>
                <w:b/>
                <w:bCs/>
                <w:color w:val="FFFFFF"/>
                <w:sz w:val="20"/>
                <w:szCs w:val="20"/>
              </w:rPr>
              <w:t>Channel</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AFE987" w14:textId="77777777" w:rsidR="003A0134" w:rsidRDefault="00000000">
            <w:r>
              <w:rPr>
                <w:b/>
                <w:bCs/>
                <w:color w:val="FFFFFF"/>
                <w:sz w:val="20"/>
                <w:szCs w:val="20"/>
              </w:rPr>
              <w:t>When Active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9EBD67" w14:textId="77777777" w:rsidR="003A0134" w:rsidRDefault="00000000">
            <w:r>
              <w:rPr>
                <w:b/>
                <w:bCs/>
                <w:color w:val="FFFFFF"/>
                <w:sz w:val="20"/>
                <w:szCs w:val="20"/>
              </w:rPr>
              <w:t>Cross-Gate Detection Delay</w:t>
            </w:r>
          </w:p>
        </w:tc>
      </w:tr>
      <w:tr w:rsidR="003A0134" w14:paraId="7BDD60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23BCA2D" w14:textId="77777777" w:rsidR="003A0134" w:rsidRDefault="00000000">
            <w:r>
              <w:rPr>
                <w:sz w:val="20"/>
                <w:szCs w:val="20"/>
              </w:rPr>
              <w:t>1 (preferred)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AC8268A" w14:textId="77777777" w:rsidR="003A0134" w:rsidRDefault="00000000">
            <w:r>
              <w:rPr>
                <w:sz w:val="20"/>
                <w:szCs w:val="20"/>
              </w:rPr>
              <w:t xml:space="preserve">LAN mesh via local </w:t>
            </w:r>
            <w:proofErr w:type="spellStart"/>
            <w:r>
              <w:rPr>
                <w:sz w:val="20"/>
                <w:szCs w:val="20"/>
              </w:rPr>
              <w:t>WiFi</w:t>
            </w:r>
            <w:proofErr w:type="spellEnd"/>
            <w:r>
              <w:rPr>
                <w:sz w:val="20"/>
                <w:szCs w:val="20"/>
              </w:rPr>
              <w:t xml:space="preserve"> router</w:t>
            </w:r>
          </w:p>
        </w:tc>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B7B889F" w14:textId="77777777" w:rsidR="003A0134" w:rsidRDefault="00000000">
            <w:r>
              <w:rPr>
                <w:sz w:val="20"/>
                <w:szCs w:val="20"/>
              </w:rPr>
              <w:t>Router powered and reachable</w:t>
            </w:r>
          </w:p>
        </w:tc>
        <w:tc>
          <w:tcPr>
            <w:tcW w:w="2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D352BC7" w14:textId="77777777" w:rsidR="003A0134" w:rsidRDefault="00000000">
            <w:r>
              <w:rPr>
                <w:sz w:val="20"/>
                <w:szCs w:val="20"/>
              </w:rPr>
              <w:t>~3 seconds</w:t>
            </w:r>
          </w:p>
        </w:tc>
      </w:tr>
      <w:tr w:rsidR="003A0134" w14:paraId="092946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8845E" w14:textId="77777777" w:rsidR="003A0134" w:rsidRDefault="00000000">
            <w:r>
              <w:rPr>
                <w:sz w:val="20"/>
                <w:szCs w:val="20"/>
              </w:rPr>
              <w:t>2 (fallback)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AFD78" w14:textId="77777777" w:rsidR="003A0134" w:rsidRDefault="00000000">
            <w:r>
              <w:rPr>
                <w:sz w:val="20"/>
                <w:szCs w:val="20"/>
              </w:rPr>
              <w:t>Internet to cloud server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A86B0" w14:textId="77777777" w:rsidR="003A0134" w:rsidRDefault="00000000">
            <w:r>
              <w:rPr>
                <w:sz w:val="20"/>
                <w:szCs w:val="20"/>
              </w:rPr>
              <w:t>Router down, mobile data available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DDA37" w14:textId="77777777" w:rsidR="003A0134" w:rsidRDefault="00000000">
            <w:r>
              <w:rPr>
                <w:sz w:val="20"/>
                <w:szCs w:val="20"/>
              </w:rPr>
              <w:t>~10 seconds</w:t>
            </w:r>
          </w:p>
        </w:tc>
      </w:tr>
      <w:tr w:rsidR="003A0134" w14:paraId="27277E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F7D94EA" w14:textId="77777777" w:rsidR="003A0134" w:rsidRDefault="00000000">
            <w:r>
              <w:rPr>
                <w:sz w:val="20"/>
                <w:szCs w:val="20"/>
              </w:rPr>
              <w:t>3 (degraded)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FC685C9" w14:textId="77777777" w:rsidR="003A0134" w:rsidRDefault="00000000">
            <w:r>
              <w:rPr>
                <w:sz w:val="20"/>
                <w:szCs w:val="20"/>
              </w:rPr>
              <w:t>Fully offline</w:t>
            </w:r>
          </w:p>
        </w:tc>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E07535F" w14:textId="77777777" w:rsidR="003A0134" w:rsidRDefault="00000000">
            <w:r>
              <w:rPr>
                <w:sz w:val="20"/>
                <w:szCs w:val="20"/>
              </w:rPr>
              <w:t>Both LAN and internet unreachable</w:t>
            </w:r>
          </w:p>
        </w:tc>
        <w:tc>
          <w:tcPr>
            <w:tcW w:w="2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A165E2B" w14:textId="77777777" w:rsidR="003A0134" w:rsidRDefault="00000000">
            <w:r>
              <w:rPr>
                <w:sz w:val="20"/>
                <w:szCs w:val="20"/>
              </w:rPr>
              <w:t>Caught post-event</w:t>
            </w:r>
          </w:p>
        </w:tc>
      </w:tr>
    </w:tbl>
    <w:p w14:paraId="313556A6" w14:textId="77777777" w:rsidR="003A0134" w:rsidRDefault="003A0134">
      <w:pPr>
        <w:spacing w:after="80"/>
      </w:pPr>
    </w:p>
    <w:p w14:paraId="6649F72B" w14:textId="77777777" w:rsidR="003A0134" w:rsidRDefault="00000000">
      <w:pPr>
        <w:spacing w:after="140" w:line="276" w:lineRule="auto"/>
      </w:pPr>
      <w:r>
        <w:t>Transitions between tiers are automatic and invisible to the gate officer. A small colour-coded indicator (green/yellow/red) on the scan screen shows the current sync status for supervisory awareness, but requires no action from the officer.</w:t>
      </w:r>
    </w:p>
    <w:p w14:paraId="3E9C16CB" w14:textId="77777777" w:rsidR="003A0134" w:rsidRDefault="003A0134">
      <w:pPr>
        <w:spacing w:after="80"/>
      </w:pPr>
    </w:p>
    <w:p w14:paraId="0523525A" w14:textId="77777777" w:rsidR="003A0134" w:rsidRDefault="00000000">
      <w:pPr>
        <w:pStyle w:val="Heading2"/>
      </w:pPr>
      <w:r>
        <w:t>4.4 Adaptive Sync Intervals</w:t>
      </w:r>
    </w:p>
    <w:p w14:paraId="371AE9B0" w14:textId="77777777" w:rsidR="003A0134" w:rsidRDefault="00000000">
      <w:pPr>
        <w:spacing w:after="140" w:line="276" w:lineRule="auto"/>
      </w:pPr>
      <w:r>
        <w:t>The Service Worker uses an adaptive interval strategy to balance responsiveness against battery and data consumption:</w:t>
      </w:r>
    </w:p>
    <w:p w14:paraId="1E83D81C" w14:textId="77777777" w:rsidR="003A0134" w:rsidRDefault="00000000">
      <w:pPr>
        <w:pStyle w:val="ListParagraph"/>
        <w:numPr>
          <w:ilvl w:val="0"/>
          <w:numId w:val="6"/>
        </w:numPr>
        <w:spacing w:after="80" w:line="276" w:lineRule="auto"/>
      </w:pPr>
      <w:r>
        <w:t>LAN healthy: check every 3 seconds (WebSocket pings are cheap on a local network)</w:t>
      </w:r>
    </w:p>
    <w:p w14:paraId="4306757A" w14:textId="77777777" w:rsidR="003A0134" w:rsidRDefault="00000000">
      <w:pPr>
        <w:pStyle w:val="ListParagraph"/>
        <w:numPr>
          <w:ilvl w:val="0"/>
          <w:numId w:val="6"/>
        </w:numPr>
        <w:spacing w:after="80" w:line="276" w:lineRule="auto"/>
      </w:pPr>
      <w:r>
        <w:lastRenderedPageBreak/>
        <w:t>LAN failed, internet active: check every 10 seconds (mobile data is metered)</w:t>
      </w:r>
    </w:p>
    <w:p w14:paraId="69D591D9" w14:textId="77777777" w:rsidR="003A0134" w:rsidRDefault="00000000">
      <w:pPr>
        <w:pStyle w:val="ListParagraph"/>
        <w:numPr>
          <w:ilvl w:val="0"/>
          <w:numId w:val="6"/>
        </w:numPr>
        <w:spacing w:after="80" w:line="276" w:lineRule="auto"/>
      </w:pPr>
      <w:r>
        <w:t>Both failing: exponential backoff from 10 seconds to a cap of 60 seconds (conserve battery)</w:t>
      </w:r>
    </w:p>
    <w:p w14:paraId="41492B71" w14:textId="77777777" w:rsidR="003A0134" w:rsidRDefault="00000000">
      <w:pPr>
        <w:pStyle w:val="ListParagraph"/>
        <w:numPr>
          <w:ilvl w:val="0"/>
          <w:numId w:val="6"/>
        </w:numPr>
        <w:spacing w:after="80" w:line="276" w:lineRule="auto"/>
      </w:pPr>
      <w:r>
        <w:t>Any connectivity restored: immediately reset to the appropriate fast interval</w:t>
      </w:r>
    </w:p>
    <w:p w14:paraId="2F146053" w14:textId="77777777" w:rsidR="003A0134" w:rsidRDefault="003A0134">
      <w:pPr>
        <w:spacing w:after="80"/>
      </w:pPr>
    </w:p>
    <w:p w14:paraId="3BC01490" w14:textId="77777777" w:rsidR="003A0134" w:rsidRDefault="00000000">
      <w:pPr>
        <w:pStyle w:val="Heading2"/>
      </w:pPr>
      <w:r>
        <w:t>4.5 Phase 4: Post-Event Reconciliation</w:t>
      </w:r>
    </w:p>
    <w:p w14:paraId="52E1ABEF" w14:textId="77777777" w:rsidR="003A0134" w:rsidRDefault="00000000">
      <w:pPr>
        <w:spacing w:after="140" w:line="276" w:lineRule="auto"/>
      </w:pPr>
      <w:r>
        <w:t>After the ceremony concludes, all devices sync their complete scan logs to the server. A reconciliation job groups scans by pass code, identifies any cross-gate duplicates that occurred during connectivity gaps, and generates a report for the event operator.</w:t>
      </w:r>
    </w:p>
    <w:p w14:paraId="368DBE93" w14:textId="2C60BCE7" w:rsidR="003A0134" w:rsidRDefault="009142CB">
      <w:r w:rsidRPr="009142CB">
        <w:drawing>
          <wp:anchor distT="0" distB="0" distL="114300" distR="114300" simplePos="0" relativeHeight="251659264" behindDoc="0" locked="0" layoutInCell="1" allowOverlap="1" wp14:anchorId="163BACFB" wp14:editId="7BD6DEAD">
            <wp:simplePos x="0" y="0"/>
            <wp:positionH relativeFrom="column">
              <wp:posOffset>0</wp:posOffset>
            </wp:positionH>
            <wp:positionV relativeFrom="paragraph">
              <wp:posOffset>-1122</wp:posOffset>
            </wp:positionV>
            <wp:extent cx="5284248" cy="4056338"/>
            <wp:effectExtent l="0" t="0" r="0" b="0"/>
            <wp:wrapTopAndBottom/>
            <wp:docPr id="7390007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00777"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284248" cy="4056338"/>
                    </a:xfrm>
                    <a:prstGeom prst="rect">
                      <a:avLst/>
                    </a:prstGeom>
                  </pic:spPr>
                </pic:pic>
              </a:graphicData>
            </a:graphic>
          </wp:anchor>
        </w:drawing>
      </w:r>
    </w:p>
    <w:p w14:paraId="76D4E391" w14:textId="77777777" w:rsidR="003A0134" w:rsidRDefault="00000000">
      <w:pPr>
        <w:pStyle w:val="Heading1"/>
      </w:pPr>
      <w:r>
        <w:t>5. Security Model</w:t>
      </w:r>
    </w:p>
    <w:p w14:paraId="602B2D88" w14:textId="77777777" w:rsidR="003A0134" w:rsidRDefault="00000000">
      <w:pPr>
        <w:pStyle w:val="Heading2"/>
      </w:pPr>
      <w:r>
        <w:t>5.1 QR Code Security</w:t>
      </w:r>
    </w:p>
    <w:p w14:paraId="737E9DFC" w14:textId="77777777" w:rsidR="003A0134" w:rsidRDefault="00000000">
      <w:pPr>
        <w:spacing w:after="140" w:line="276" w:lineRule="auto"/>
      </w:pPr>
      <w:r>
        <w:t>The QR code encodes a simple URL containing a 17-character base62 code. This deliberately avoids cryptographic complexity (HMAC signatures, JWTs embedded in QR images) in favour of a model where the security comes from code entropy and single-use enforcement:</w:t>
      </w:r>
    </w:p>
    <w:p w14:paraId="5B7FB5BF" w14:textId="77777777" w:rsidR="003A0134" w:rsidRDefault="00000000">
      <w:pPr>
        <w:pStyle w:val="ListParagraph"/>
        <w:numPr>
          <w:ilvl w:val="0"/>
          <w:numId w:val="7"/>
        </w:numPr>
        <w:spacing w:after="80" w:line="276" w:lineRule="auto"/>
      </w:pPr>
      <w:r>
        <w:rPr>
          <w:b/>
          <w:bCs/>
        </w:rPr>
        <w:lastRenderedPageBreak/>
        <w:t xml:space="preserve">Entropy: </w:t>
      </w:r>
      <w:r>
        <w:t>17 base62 characters provide approximately 101 bits of entropy. Brute-forcing a valid code would require on average 3.1 x 10^30 attempts.</w:t>
      </w:r>
    </w:p>
    <w:p w14:paraId="4D6C3B20" w14:textId="77777777" w:rsidR="003A0134" w:rsidRDefault="00000000">
      <w:pPr>
        <w:pStyle w:val="ListParagraph"/>
        <w:numPr>
          <w:ilvl w:val="0"/>
          <w:numId w:val="7"/>
        </w:numPr>
        <w:spacing w:after="80" w:line="276" w:lineRule="auto"/>
      </w:pPr>
      <w:r>
        <w:rPr>
          <w:b/>
          <w:bCs/>
        </w:rPr>
        <w:t xml:space="preserve">Single-use enforcement: </w:t>
      </w:r>
      <w:r>
        <w:t xml:space="preserve">Once a code is scanned, the local </w:t>
      </w:r>
      <w:proofErr w:type="spellStart"/>
      <w:r>
        <w:t>IndexedDB</w:t>
      </w:r>
      <w:proofErr w:type="spellEnd"/>
      <w:r>
        <w:t xml:space="preserve"> marks it as consumed. A second scan at the same gate is rejected instantly.</w:t>
      </w:r>
    </w:p>
    <w:p w14:paraId="4C251331" w14:textId="77777777" w:rsidR="003A0134" w:rsidRDefault="00000000">
      <w:pPr>
        <w:pStyle w:val="ListParagraph"/>
        <w:numPr>
          <w:ilvl w:val="0"/>
          <w:numId w:val="7"/>
        </w:numPr>
        <w:spacing w:after="80" w:line="276" w:lineRule="auto"/>
      </w:pPr>
      <w:r>
        <w:rPr>
          <w:b/>
          <w:bCs/>
        </w:rPr>
        <w:t xml:space="preserve">Cross-gate protection: </w:t>
      </w:r>
      <w:r>
        <w:t>Scans propagate to other gates via the sync mesh. A duplicated QR used at a different gate is detected within 3-10 seconds when connectivity exists.</w:t>
      </w:r>
    </w:p>
    <w:p w14:paraId="455E0D1A" w14:textId="77777777" w:rsidR="003A0134" w:rsidRDefault="003A0134">
      <w:pPr>
        <w:spacing w:after="80"/>
      </w:pPr>
    </w:p>
    <w:p w14:paraId="4429712B" w14:textId="77777777" w:rsidR="003A0134" w:rsidRDefault="00000000">
      <w:pPr>
        <w:pStyle w:val="Heading2"/>
      </w:pPr>
      <w:r>
        <w:t>5.2 Graduate Authentication</w:t>
      </w:r>
    </w:p>
    <w:p w14:paraId="04E7467B" w14:textId="77777777" w:rsidR="003A0134" w:rsidRDefault="00000000">
      <w:pPr>
        <w:spacing w:after="140" w:line="276" w:lineRule="auto"/>
      </w:pPr>
      <w:r>
        <w:t xml:space="preserve">Graduates authenticate to the portal using their Student ID and Receipt Number. The receipt number is </w:t>
      </w:r>
      <w:proofErr w:type="spellStart"/>
      <w:r>
        <w:t>bcrypt</w:t>
      </w:r>
      <w:proofErr w:type="spellEnd"/>
      <w:r>
        <w:t>-hashed before storage and never appears in logs or API responses. Failed login attempts trigger a lockout (5 attempts, 15-minute cooldown) to prevent credential stuffing.</w:t>
      </w:r>
    </w:p>
    <w:p w14:paraId="37879794" w14:textId="77777777" w:rsidR="003A0134" w:rsidRDefault="003A0134">
      <w:pPr>
        <w:spacing w:after="80"/>
      </w:pPr>
    </w:p>
    <w:p w14:paraId="67CED9C3" w14:textId="77777777" w:rsidR="003A0134" w:rsidRDefault="00000000">
      <w:pPr>
        <w:pStyle w:val="Heading2"/>
      </w:pPr>
      <w:r>
        <w:t>5.3 Role-Based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A0134" w14:paraId="02D4C8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84F53F" w14:textId="77777777" w:rsidR="003A0134" w:rsidRDefault="00000000">
            <w:r>
              <w:rPr>
                <w:b/>
                <w:bCs/>
                <w:color w:val="FFFFFF"/>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C11879" w14:textId="77777777" w:rsidR="003A0134" w:rsidRDefault="00000000">
            <w:r>
              <w:rPr>
                <w:b/>
                <w:bCs/>
                <w:color w:val="FFFFFF"/>
                <w:sz w:val="20"/>
                <w:szCs w:val="20"/>
              </w:rPr>
              <w:t>Access Level</w:t>
            </w:r>
          </w:p>
        </w:tc>
      </w:tr>
      <w:tr w:rsidR="003A0134" w14:paraId="6A1B9E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82466B3" w14:textId="77777777" w:rsidR="003A0134" w:rsidRDefault="00000000">
            <w:r>
              <w:rPr>
                <w:sz w:val="20"/>
                <w:szCs w:val="20"/>
              </w:rPr>
              <w:t>SUPER_ADMIN</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6784BB8A" w14:textId="77777777" w:rsidR="003A0134" w:rsidRDefault="00000000">
            <w:r>
              <w:rPr>
                <w:sz w:val="20"/>
                <w:szCs w:val="20"/>
              </w:rPr>
              <w:t>Full system access: manage events, users, quotas, approve/revoke passes, all reports</w:t>
            </w:r>
          </w:p>
        </w:tc>
      </w:tr>
      <w:tr w:rsidR="003A0134" w14:paraId="55CBF0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5C7E" w14:textId="77777777" w:rsidR="003A0134" w:rsidRDefault="00000000">
            <w:r>
              <w:rPr>
                <w:sz w:val="20"/>
                <w:szCs w:val="20"/>
              </w:rPr>
              <w:t>EVENT_OPERATOR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C2032" w14:textId="77777777" w:rsidR="003A0134" w:rsidRDefault="00000000">
            <w:r>
              <w:rPr>
                <w:sz w:val="20"/>
                <w:szCs w:val="20"/>
              </w:rPr>
              <w:t>Event lifecycle management, gate assignments, reporting. Cannot approve vehicle passes or modify quotas.</w:t>
            </w:r>
          </w:p>
        </w:tc>
      </w:tr>
      <w:tr w:rsidR="003A0134" w14:paraId="07ED87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BD69CF9" w14:textId="77777777" w:rsidR="003A0134" w:rsidRDefault="00000000">
            <w:r>
              <w:rPr>
                <w:sz w:val="20"/>
                <w:szCs w:val="20"/>
              </w:rPr>
              <w:t>GATE_OFFICER</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350A598" w14:textId="77777777" w:rsidR="003A0134" w:rsidRDefault="00000000">
            <w:r>
              <w:rPr>
                <w:sz w:val="20"/>
                <w:szCs w:val="20"/>
              </w:rPr>
              <w:t>Scan passes at assigned gate. View own scan history only.</w:t>
            </w:r>
          </w:p>
        </w:tc>
      </w:tr>
      <w:tr w:rsidR="003A0134" w14:paraId="56A900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E0D9D" w14:textId="77777777" w:rsidR="003A0134" w:rsidRDefault="00000000">
            <w:r>
              <w:rPr>
                <w:sz w:val="20"/>
                <w:szCs w:val="20"/>
              </w:rPr>
              <w:t>AUDITOR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D274A" w14:textId="77777777" w:rsidR="003A0134" w:rsidRDefault="00000000">
            <w:r>
              <w:rPr>
                <w:sz w:val="20"/>
                <w:szCs w:val="20"/>
              </w:rPr>
              <w:t>Read-only access across the entire system for compliance and review purposes.</w:t>
            </w:r>
          </w:p>
        </w:tc>
      </w:tr>
    </w:tbl>
    <w:p w14:paraId="2C94482E" w14:textId="77777777" w:rsidR="003A0134" w:rsidRDefault="003A0134">
      <w:pPr>
        <w:spacing w:after="80"/>
      </w:pPr>
    </w:p>
    <w:p w14:paraId="4FA1D145" w14:textId="77777777" w:rsidR="003A0134" w:rsidRDefault="00000000">
      <w:pPr>
        <w:pStyle w:val="Heading2"/>
      </w:pPr>
      <w:r>
        <w:t>5.4 Audit Trail</w:t>
      </w:r>
    </w:p>
    <w:p w14:paraId="0DE625A0" w14:textId="77777777" w:rsidR="003A0134" w:rsidRDefault="00000000">
      <w:pPr>
        <w:spacing w:after="140" w:line="276" w:lineRule="auto"/>
      </w:pPr>
      <w:r>
        <w:t>Every administrative action (pass approval, revocation, quota change, event state transition) is recorded in an immutable audit log with the acting user, timestamp, previous value, and new value. This log cannot be modified or deleted by any role, including SUPER_ADMIN.</w:t>
      </w:r>
    </w:p>
    <w:p w14:paraId="513E31A2" w14:textId="71D5D3B1" w:rsidR="003A0134" w:rsidRDefault="003A0134"/>
    <w:p w14:paraId="5A02EAC4" w14:textId="77777777" w:rsidR="003A0134" w:rsidRDefault="00000000">
      <w:pPr>
        <w:pStyle w:val="Heading1"/>
      </w:pPr>
      <w:r>
        <w:t>6. Event Lifecycle and Parking Quota</w:t>
      </w:r>
    </w:p>
    <w:p w14:paraId="3CF55604" w14:textId="77777777" w:rsidR="003A0134" w:rsidRDefault="00000000">
      <w:pPr>
        <w:pStyle w:val="Heading2"/>
      </w:pPr>
      <w:r>
        <w:t>6.1 Event State Machine</w:t>
      </w:r>
    </w:p>
    <w:p w14:paraId="2AF1B81D" w14:textId="77777777" w:rsidR="003A0134" w:rsidRDefault="00000000">
      <w:pPr>
        <w:spacing w:after="140" w:line="276" w:lineRule="auto"/>
      </w:pPr>
      <w:r>
        <w:t>Each event progresses through a strict sequence of states. Transitions are enforced at the database level; skipping states is not possible.</w:t>
      </w:r>
    </w:p>
    <w:p w14:paraId="1630F027" w14:textId="77777777" w:rsidR="003A0134" w:rsidRDefault="003A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4012"/>
        <w:gridCol w:w="2674"/>
      </w:tblGrid>
      <w:tr w:rsidR="003A0134" w14:paraId="65A6D3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79C3CF" w14:textId="77777777" w:rsidR="003A0134" w:rsidRDefault="00000000">
            <w:r>
              <w:rPr>
                <w:b/>
                <w:bCs/>
                <w:color w:val="FFFFFF"/>
                <w:sz w:val="20"/>
                <w:szCs w:val="20"/>
              </w:rPr>
              <w:t>State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59CC84" w14:textId="77777777" w:rsidR="003A0134" w:rsidRDefault="00000000">
            <w:r>
              <w:rPr>
                <w:b/>
                <w:bCs/>
                <w:color w:val="FFFFFF"/>
                <w:sz w:val="20"/>
                <w:szCs w:val="20"/>
              </w:rPr>
              <w:t>What Is Allowed</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07C896" w14:textId="77777777" w:rsidR="003A0134" w:rsidRDefault="00000000">
            <w:r>
              <w:rPr>
                <w:b/>
                <w:bCs/>
                <w:color w:val="FFFFFF"/>
                <w:sz w:val="20"/>
                <w:szCs w:val="20"/>
              </w:rPr>
              <w:t>Transition</w:t>
            </w:r>
          </w:p>
        </w:tc>
      </w:tr>
      <w:tr w:rsidR="003A0134" w14:paraId="786760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C180084" w14:textId="77777777" w:rsidR="003A0134" w:rsidRDefault="00000000">
            <w:r>
              <w:rPr>
                <w:sz w:val="20"/>
                <w:szCs w:val="20"/>
              </w:rPr>
              <w:lastRenderedPageBreak/>
              <w:t>DRAFT</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FD8A5C3" w14:textId="4DACBC11" w:rsidR="003A0134" w:rsidRDefault="00000000">
            <w:r>
              <w:rPr>
                <w:sz w:val="20"/>
                <w:szCs w:val="20"/>
              </w:rPr>
              <w:t xml:space="preserve">Create and edit event details, set quotas, </w:t>
            </w:r>
            <w:r w:rsidR="009142CB">
              <w:rPr>
                <w:sz w:val="20"/>
                <w:szCs w:val="20"/>
              </w:rPr>
              <w:t xml:space="preserve">and </w:t>
            </w:r>
            <w:r>
              <w:rPr>
                <w:sz w:val="20"/>
                <w:szCs w:val="20"/>
              </w:rPr>
              <w:t>assign gates to faculties</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55C1390" w14:textId="77777777" w:rsidR="003A0134" w:rsidRDefault="00000000">
            <w:r>
              <w:rPr>
                <w:sz w:val="20"/>
                <w:szCs w:val="20"/>
              </w:rPr>
              <w:t>REGISTRATION_OPEN</w:t>
            </w:r>
          </w:p>
        </w:tc>
      </w:tr>
      <w:tr w:rsidR="003A0134" w14:paraId="3778F7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C9750" w14:textId="77777777" w:rsidR="003A0134" w:rsidRDefault="00000000">
            <w:r>
              <w:rPr>
                <w:sz w:val="20"/>
                <w:szCs w:val="20"/>
              </w:rPr>
              <w:t>REGISTRATION_OPEN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5A90E" w14:textId="77777777" w:rsidR="003A0134" w:rsidRDefault="00000000">
            <w:r>
              <w:rPr>
                <w:sz w:val="20"/>
                <w:szCs w:val="20"/>
              </w:rPr>
              <w:t>Graduates request passes; admins approve or reject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38BD9" w14:textId="77777777" w:rsidR="003A0134" w:rsidRDefault="00000000">
            <w:r>
              <w:rPr>
                <w:sz w:val="20"/>
                <w:szCs w:val="20"/>
              </w:rPr>
              <w:t>REGISTRATION_CLOSED</w:t>
            </w:r>
          </w:p>
        </w:tc>
      </w:tr>
      <w:tr w:rsidR="003A0134" w14:paraId="044F85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6AE3530" w14:textId="77777777" w:rsidR="003A0134" w:rsidRDefault="00000000">
            <w:r>
              <w:rPr>
                <w:sz w:val="20"/>
                <w:szCs w:val="20"/>
              </w:rPr>
              <w:t>REGISTRATION_CLOSED</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43B37BF" w14:textId="77777777" w:rsidR="003A0134" w:rsidRDefault="00000000">
            <w:r>
              <w:rPr>
                <w:sz w:val="20"/>
                <w:szCs w:val="20"/>
              </w:rPr>
              <w:t>No new requests accepted; admin can still revoke passes</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ED674E6" w14:textId="77777777" w:rsidR="003A0134" w:rsidRDefault="00000000">
            <w:r>
              <w:rPr>
                <w:sz w:val="20"/>
                <w:szCs w:val="20"/>
              </w:rPr>
              <w:t>LIVE</w:t>
            </w:r>
          </w:p>
        </w:tc>
      </w:tr>
      <w:tr w:rsidR="003A0134" w14:paraId="0F9690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45980" w14:textId="77777777" w:rsidR="003A0134" w:rsidRDefault="00000000">
            <w:r>
              <w:rPr>
                <w:sz w:val="20"/>
                <w:szCs w:val="20"/>
              </w:rPr>
              <w:t>LIVE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A826D" w14:textId="77777777" w:rsidR="003A0134" w:rsidRDefault="00000000">
            <w:r>
              <w:rPr>
                <w:sz w:val="20"/>
                <w:szCs w:val="20"/>
              </w:rPr>
              <w:t>Gate validation active; sync running; pass revocation still possible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A8469" w14:textId="77777777" w:rsidR="003A0134" w:rsidRDefault="00000000">
            <w:r>
              <w:rPr>
                <w:sz w:val="20"/>
                <w:szCs w:val="20"/>
              </w:rPr>
              <w:t>CLOSED</w:t>
            </w:r>
          </w:p>
        </w:tc>
      </w:tr>
      <w:tr w:rsidR="003A0134" w14:paraId="2B0CBF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E40CE53" w14:textId="77777777" w:rsidR="003A0134" w:rsidRDefault="00000000">
            <w:r>
              <w:rPr>
                <w:sz w:val="20"/>
                <w:szCs w:val="20"/>
              </w:rPr>
              <w:t>CLOSED</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737FDAD" w14:textId="77777777" w:rsidR="003A0134" w:rsidRDefault="00000000">
            <w:r>
              <w:rPr>
                <w:sz w:val="20"/>
                <w:szCs w:val="20"/>
              </w:rPr>
              <w:t>Post-event reconciliation; reporting; data retention timer starts</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A0BA02C" w14:textId="77777777" w:rsidR="003A0134" w:rsidRDefault="00000000">
            <w:r>
              <w:rPr>
                <w:sz w:val="20"/>
                <w:szCs w:val="20"/>
              </w:rPr>
              <w:t>(terminal state)</w:t>
            </w:r>
          </w:p>
        </w:tc>
      </w:tr>
    </w:tbl>
    <w:p w14:paraId="2316CEC5" w14:textId="77777777" w:rsidR="003A0134" w:rsidRDefault="003A0134">
      <w:pPr>
        <w:spacing w:after="80"/>
      </w:pPr>
    </w:p>
    <w:p w14:paraId="3D072FF0" w14:textId="77777777" w:rsidR="003A0134" w:rsidRDefault="00000000">
      <w:pPr>
        <w:pStyle w:val="Heading2"/>
      </w:pPr>
      <w:r>
        <w:t>6.2 Vehicle Parking Quota</w:t>
      </w:r>
    </w:p>
    <w:p w14:paraId="57C6D1E5" w14:textId="77777777" w:rsidR="003A0134" w:rsidRDefault="00000000">
      <w:pPr>
        <w:spacing w:after="140" w:line="276" w:lineRule="auto"/>
      </w:pPr>
      <w:r>
        <w:t>Vehicle passes are subject to a per-event quota. The approval process uses a PostgreSQL row-level lock (SELECT ... FOR UPDATE inside a transaction) to prevent race conditions when multiple administrators approve passes concurrently. If two admins attempt to approve the last available slot simultaneously, exactly one succeeds; the other receives a QUOTA_EXCEEDED response. No application-level locking or external coordination is required.</w:t>
      </w:r>
    </w:p>
    <w:p w14:paraId="016F1184" w14:textId="77777777" w:rsidR="003A0134" w:rsidRDefault="003A0134">
      <w:pPr>
        <w:spacing w:after="80"/>
      </w:pPr>
    </w:p>
    <w:p w14:paraId="1CFFA7D5" w14:textId="77777777" w:rsidR="003A0134" w:rsidRDefault="00000000">
      <w:pPr>
        <w:pStyle w:val="Heading2"/>
      </w:pPr>
      <w:r>
        <w:t>6.3 Pass Revocation</w:t>
      </w:r>
    </w:p>
    <w:p w14:paraId="16D656AC" w14:textId="77777777" w:rsidR="003A0134" w:rsidRDefault="00000000">
      <w:pPr>
        <w:spacing w:after="140" w:line="276" w:lineRule="auto"/>
      </w:pPr>
      <w:r>
        <w:t>Any approved pass can be revoked before or during the event. Revocation is immediate on the server. On gate devices, the revocation propagates on the next sync cycle (3-10 seconds with connectivity). A revoked pass returns a clear REVOKED result code when scanned, regardless of whether it was previously admitted.</w:t>
      </w:r>
    </w:p>
    <w:p w14:paraId="37C7BD9E" w14:textId="33271E72" w:rsidR="003A0134" w:rsidRDefault="003A0134"/>
    <w:p w14:paraId="04C23047" w14:textId="77777777" w:rsidR="003A0134" w:rsidRDefault="00000000">
      <w:pPr>
        <w:pStyle w:val="Heading1"/>
      </w:pPr>
      <w:r>
        <w:t>7. Implementation Roadmap</w:t>
      </w:r>
    </w:p>
    <w:p w14:paraId="28C2D5BB" w14:textId="77777777" w:rsidR="003A0134" w:rsidRDefault="00000000">
      <w:pPr>
        <w:pStyle w:val="Heading2"/>
      </w:pPr>
      <w:r>
        <w:t>7.1 Phased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3A0134" w14:paraId="47E81F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8E3AC7" w14:textId="77777777" w:rsidR="003A0134" w:rsidRDefault="00000000">
            <w:r>
              <w:rPr>
                <w:b/>
                <w:bCs/>
                <w:color w:val="FFFFFF"/>
                <w:sz w:val="20"/>
                <w:szCs w:val="20"/>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71C7F2" w14:textId="77777777" w:rsidR="003A0134" w:rsidRDefault="00000000">
            <w:r>
              <w:rPr>
                <w:b/>
                <w:bCs/>
                <w:color w:val="FFFFFF"/>
                <w:sz w:val="20"/>
                <w:szCs w:val="20"/>
              </w:rPr>
              <w:t>Duration</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107F15" w14:textId="77777777" w:rsidR="003A0134" w:rsidRDefault="00000000">
            <w:r>
              <w:rPr>
                <w:b/>
                <w:bCs/>
                <w:color w:val="FFFFFF"/>
                <w:sz w:val="20"/>
                <w:szCs w:val="20"/>
              </w:rPr>
              <w:t>Deliverables</w:t>
            </w:r>
          </w:p>
        </w:tc>
      </w:tr>
      <w:tr w:rsidR="003A0134" w14:paraId="68B28D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F038CD4" w14:textId="77777777" w:rsidR="003A0134" w:rsidRDefault="00000000">
            <w:r>
              <w:rPr>
                <w:sz w:val="20"/>
                <w:szCs w:val="20"/>
              </w:rPr>
              <w:t>Phase 1: Core Backend</w:t>
            </w:r>
          </w:p>
        </w:tc>
        <w:tc>
          <w:tcPr>
            <w:tcW w:w="1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63E6BCC" w14:textId="77777777" w:rsidR="003A0134" w:rsidRDefault="00000000">
            <w:r>
              <w:rPr>
                <w:sz w:val="20"/>
                <w:szCs w:val="20"/>
              </w:rPr>
              <w:t>3 weeks</w:t>
            </w:r>
          </w:p>
        </w:tc>
        <w:tc>
          <w:tcPr>
            <w:tcW w:w="5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3BA2F3A" w14:textId="77777777" w:rsidR="003A0134" w:rsidRDefault="00000000">
            <w:r>
              <w:rPr>
                <w:sz w:val="20"/>
                <w:szCs w:val="20"/>
              </w:rPr>
              <w:t>PostgreSQL schema, Django REST API (events, graduates, passes, auth), admin panel, CSV import</w:t>
            </w:r>
          </w:p>
        </w:tc>
      </w:tr>
      <w:tr w:rsidR="003A0134" w14:paraId="703B18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6C120" w14:textId="77777777" w:rsidR="003A0134" w:rsidRDefault="00000000">
            <w:r>
              <w:rPr>
                <w:sz w:val="20"/>
                <w:szCs w:val="20"/>
              </w:rPr>
              <w:t>Phase 2: Gate PWA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B9F53" w14:textId="77777777" w:rsidR="003A0134" w:rsidRDefault="00000000">
            <w:r>
              <w:rPr>
                <w:sz w:val="20"/>
                <w:szCs w:val="20"/>
              </w:rPr>
              <w:t>2 weeks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BFD8F" w14:textId="77777777" w:rsidR="003A0134" w:rsidRDefault="00000000">
            <w:proofErr w:type="spellStart"/>
            <w:r>
              <w:rPr>
                <w:sz w:val="20"/>
                <w:szCs w:val="20"/>
              </w:rPr>
              <w:t>Preact</w:t>
            </w:r>
            <w:proofErr w:type="spellEnd"/>
            <w:r>
              <w:rPr>
                <w:sz w:val="20"/>
                <w:szCs w:val="20"/>
              </w:rPr>
              <w:t xml:space="preserve"> PWA with camera scanner, </w:t>
            </w:r>
            <w:proofErr w:type="spellStart"/>
            <w:r>
              <w:rPr>
                <w:sz w:val="20"/>
                <w:szCs w:val="20"/>
              </w:rPr>
              <w:t>IndexedDB</w:t>
            </w:r>
            <w:proofErr w:type="spellEnd"/>
            <w:r>
              <w:rPr>
                <w:sz w:val="20"/>
                <w:szCs w:val="20"/>
              </w:rPr>
              <w:t xml:space="preserve"> manifest loader, local validation engine, result display UI</w:t>
            </w:r>
          </w:p>
        </w:tc>
      </w:tr>
      <w:tr w:rsidR="003A0134" w14:paraId="10DF17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62B10D4" w14:textId="77777777" w:rsidR="003A0134" w:rsidRDefault="00000000">
            <w:r>
              <w:rPr>
                <w:sz w:val="20"/>
                <w:szCs w:val="20"/>
              </w:rPr>
              <w:t>Phase 3: Service Worker Sync</w:t>
            </w:r>
          </w:p>
        </w:tc>
        <w:tc>
          <w:tcPr>
            <w:tcW w:w="1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D3162DD" w14:textId="77777777" w:rsidR="003A0134" w:rsidRDefault="00000000">
            <w:r>
              <w:rPr>
                <w:sz w:val="20"/>
                <w:szCs w:val="20"/>
              </w:rPr>
              <w:t>2 weeks</w:t>
            </w:r>
          </w:p>
        </w:tc>
        <w:tc>
          <w:tcPr>
            <w:tcW w:w="5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AAAADEC" w14:textId="77777777" w:rsidR="003A0134" w:rsidRDefault="00000000">
            <w:r>
              <w:rPr>
                <w:sz w:val="20"/>
                <w:szCs w:val="20"/>
              </w:rPr>
              <w:t xml:space="preserve">Three-tier sync loop, adaptive intervals, </w:t>
            </w:r>
            <w:proofErr w:type="spellStart"/>
            <w:r>
              <w:rPr>
                <w:sz w:val="20"/>
                <w:szCs w:val="20"/>
              </w:rPr>
              <w:t>remote_scans</w:t>
            </w:r>
            <w:proofErr w:type="spellEnd"/>
            <w:r>
              <w:rPr>
                <w:sz w:val="20"/>
                <w:szCs w:val="20"/>
              </w:rPr>
              <w:t xml:space="preserve"> store, sync status indicator, LAN WebSocket mesh</w:t>
            </w:r>
          </w:p>
        </w:tc>
      </w:tr>
      <w:tr w:rsidR="003A0134" w14:paraId="1E87B2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E5D6F" w14:textId="77777777" w:rsidR="003A0134" w:rsidRDefault="00000000">
            <w:r>
              <w:rPr>
                <w:sz w:val="20"/>
                <w:szCs w:val="20"/>
              </w:rPr>
              <w:t>Phase 4: QR and Email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35174" w14:textId="77777777" w:rsidR="003A0134" w:rsidRDefault="00000000">
            <w:r>
              <w:rPr>
                <w:sz w:val="20"/>
                <w:szCs w:val="20"/>
              </w:rPr>
              <w:t>1 week</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898B9" w14:textId="77777777" w:rsidR="003A0134" w:rsidRDefault="00000000">
            <w:r>
              <w:rPr>
                <w:sz w:val="20"/>
                <w:szCs w:val="20"/>
              </w:rPr>
              <w:t>QR code generation, email delivery with credentials and pass QR, email delivery logging</w:t>
            </w:r>
          </w:p>
        </w:tc>
      </w:tr>
      <w:tr w:rsidR="003A0134" w14:paraId="611402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6E7C6AC" w14:textId="77777777" w:rsidR="003A0134" w:rsidRDefault="00000000">
            <w:r>
              <w:rPr>
                <w:sz w:val="20"/>
                <w:szCs w:val="20"/>
              </w:rPr>
              <w:lastRenderedPageBreak/>
              <w:t>Phase 5: Reconciliation and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4BDA481" w14:textId="77777777" w:rsidR="003A0134" w:rsidRDefault="00000000">
            <w:r>
              <w:rPr>
                <w:sz w:val="20"/>
                <w:szCs w:val="20"/>
              </w:rPr>
              <w:t>1 week</w:t>
            </w:r>
          </w:p>
        </w:tc>
        <w:tc>
          <w:tcPr>
            <w:tcW w:w="55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A5CB18B" w14:textId="77777777" w:rsidR="003A0134" w:rsidRDefault="00000000">
            <w:r>
              <w:rPr>
                <w:sz w:val="20"/>
                <w:szCs w:val="20"/>
              </w:rPr>
              <w:t>Post-event reconciliation job, cross-gate duplicate detection, event summary reports, data retention job</w:t>
            </w:r>
          </w:p>
        </w:tc>
      </w:tr>
      <w:tr w:rsidR="003A0134" w14:paraId="1B168C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7973D" w14:textId="77777777" w:rsidR="003A0134" w:rsidRDefault="00000000">
            <w:r>
              <w:rPr>
                <w:sz w:val="20"/>
                <w:szCs w:val="20"/>
              </w:rPr>
              <w:t>Phase 6: Testing and Pilot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1EAAF" w14:textId="77777777" w:rsidR="003A0134" w:rsidRDefault="00000000">
            <w:r>
              <w:rPr>
                <w:sz w:val="20"/>
                <w:szCs w:val="20"/>
              </w:rPr>
              <w:t>2 weeks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50827" w14:textId="5FF1573E" w:rsidR="003A0134" w:rsidRDefault="00000000">
            <w:r>
              <w:rPr>
                <w:sz w:val="20"/>
                <w:szCs w:val="20"/>
              </w:rPr>
              <w:t xml:space="preserve">End-to-end testing with simulated offline scenarios, pilot run at </w:t>
            </w:r>
            <w:r w:rsidR="009142CB">
              <w:rPr>
                <w:sz w:val="20"/>
                <w:szCs w:val="20"/>
              </w:rPr>
              <w:t xml:space="preserve">a </w:t>
            </w:r>
            <w:r>
              <w:rPr>
                <w:sz w:val="20"/>
                <w:szCs w:val="20"/>
              </w:rPr>
              <w:t>single event, officer training</w:t>
            </w:r>
          </w:p>
        </w:tc>
      </w:tr>
    </w:tbl>
    <w:p w14:paraId="4B086874" w14:textId="77777777" w:rsidR="003A0134" w:rsidRDefault="003A0134">
      <w:pPr>
        <w:spacing w:after="80"/>
      </w:pPr>
    </w:p>
    <w:p w14:paraId="1C9C02C9" w14:textId="77777777" w:rsidR="003A0134" w:rsidRDefault="00000000">
      <w:pPr>
        <w:spacing w:after="140" w:line="276" w:lineRule="auto"/>
      </w:pPr>
      <w:r>
        <w:rPr>
          <w:b/>
          <w:bCs/>
        </w:rPr>
        <w:t xml:space="preserve">Total estimated timeline: </w:t>
      </w:r>
      <w:r>
        <w:t xml:space="preserve">11 weeks from </w:t>
      </w:r>
      <w:proofErr w:type="spellStart"/>
      <w:r>
        <w:t>kickoff</w:t>
      </w:r>
      <w:proofErr w:type="spellEnd"/>
      <w:r>
        <w:t xml:space="preserve"> to pilot deployment.</w:t>
      </w:r>
    </w:p>
    <w:p w14:paraId="282387ED" w14:textId="77777777" w:rsidR="003A0134" w:rsidRDefault="003A0134">
      <w:pPr>
        <w:spacing w:after="80"/>
      </w:pPr>
    </w:p>
    <w:p w14:paraId="76225DB2" w14:textId="77777777" w:rsidR="003A0134" w:rsidRDefault="00000000">
      <w:pPr>
        <w:pStyle w:val="Heading2"/>
      </w:pPr>
      <w:r>
        <w:t>7.2 Infrastructure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3A0134" w14:paraId="1E6659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716443" w14:textId="77777777" w:rsidR="003A0134" w:rsidRDefault="00000000">
            <w:r>
              <w:rPr>
                <w:b/>
                <w:bCs/>
                <w:color w:val="FFFFFF"/>
                <w:sz w:val="20"/>
                <w:szCs w:val="20"/>
              </w:rPr>
              <w:t>Component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2015B6" w14:textId="77777777" w:rsidR="003A0134" w:rsidRDefault="00000000">
            <w:r>
              <w:rPr>
                <w:b/>
                <w:bCs/>
                <w:color w:val="FFFFFF"/>
                <w:sz w:val="20"/>
                <w:szCs w:val="20"/>
              </w:rPr>
              <w:t>Specification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EDC9DF" w14:textId="77777777" w:rsidR="003A0134" w:rsidRDefault="00000000">
            <w:r>
              <w:rPr>
                <w:b/>
                <w:bCs/>
                <w:color w:val="FFFFFF"/>
                <w:sz w:val="20"/>
                <w:szCs w:val="20"/>
              </w:rPr>
              <w:t>Estimated Cost</w:t>
            </w:r>
          </w:p>
        </w:tc>
      </w:tr>
      <w:tr w:rsidR="003A0134" w14:paraId="073A9D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77C273A" w14:textId="77777777" w:rsidR="003A0134" w:rsidRDefault="00000000">
            <w:r>
              <w:rPr>
                <w:sz w:val="20"/>
                <w:szCs w:val="20"/>
              </w:rPr>
              <w:t>Cloud server (backend)</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0F9B084" w14:textId="77777777" w:rsidR="003A0134" w:rsidRDefault="00000000">
            <w:r>
              <w:rPr>
                <w:sz w:val="20"/>
                <w:szCs w:val="20"/>
              </w:rPr>
              <w:t>Railway or similar PaaS; 1 vCPU, 1GB RAM, PostgreSQL addon</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5F586A1" w14:textId="77777777" w:rsidR="003A0134" w:rsidRDefault="00000000">
            <w:r>
              <w:rPr>
                <w:sz w:val="20"/>
                <w:szCs w:val="20"/>
              </w:rPr>
              <w:t>$5-15/month</w:t>
            </w:r>
          </w:p>
        </w:tc>
      </w:tr>
      <w:tr w:rsidR="003A0134" w14:paraId="083CF0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0428D" w14:textId="77777777" w:rsidR="003A0134" w:rsidRDefault="00000000">
            <w:r>
              <w:rPr>
                <w:sz w:val="20"/>
                <w:szCs w:val="20"/>
              </w:rPr>
              <w:t>Domain and SSL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FE5A" w14:textId="77777777" w:rsidR="003A0134" w:rsidRDefault="00000000">
            <w:r>
              <w:rPr>
                <w:sz w:val="20"/>
                <w:szCs w:val="20"/>
              </w:rPr>
              <w:t>Custom domain with Let's Encrypt SSL for gate URL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BA886" w14:textId="77777777" w:rsidR="003A0134" w:rsidRDefault="00000000">
            <w:r>
              <w:rPr>
                <w:sz w:val="20"/>
                <w:szCs w:val="20"/>
              </w:rPr>
              <w:t>~$12/year</w:t>
            </w:r>
          </w:p>
        </w:tc>
      </w:tr>
      <w:tr w:rsidR="003A0134" w14:paraId="6E084C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4ECC7F3" w14:textId="77777777" w:rsidR="003A0134" w:rsidRDefault="00000000">
            <w:r>
              <w:rPr>
                <w:sz w:val="20"/>
                <w:szCs w:val="20"/>
              </w:rPr>
              <w:t xml:space="preserve">Local </w:t>
            </w:r>
            <w:proofErr w:type="spellStart"/>
            <w:r>
              <w:rPr>
                <w:sz w:val="20"/>
                <w:szCs w:val="20"/>
              </w:rPr>
              <w:t>WiFi</w:t>
            </w:r>
            <w:proofErr w:type="spellEnd"/>
            <w:r>
              <w:rPr>
                <w:sz w:val="20"/>
                <w:szCs w:val="20"/>
              </w:rPr>
              <w:t xml:space="preserve"> router (per venue)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ABF72B8" w14:textId="77777777" w:rsidR="003A0134" w:rsidRDefault="00000000">
            <w:r>
              <w:rPr>
                <w:sz w:val="20"/>
                <w:szCs w:val="20"/>
              </w:rPr>
              <w:t xml:space="preserve">Any basic </w:t>
            </w:r>
            <w:proofErr w:type="spellStart"/>
            <w:r>
              <w:rPr>
                <w:sz w:val="20"/>
                <w:szCs w:val="20"/>
              </w:rPr>
              <w:t>WiFi</w:t>
            </w:r>
            <w:proofErr w:type="spellEnd"/>
            <w:r>
              <w:rPr>
                <w:sz w:val="20"/>
                <w:szCs w:val="20"/>
              </w:rPr>
              <w:t xml:space="preserve"> router for LAN mesh; no internet connection needed</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DA0D497" w14:textId="77777777" w:rsidR="003A0134" w:rsidRDefault="00000000">
            <w:r>
              <w:rPr>
                <w:sz w:val="20"/>
                <w:szCs w:val="20"/>
              </w:rPr>
              <w:t>~$15 one-time per venue</w:t>
            </w:r>
          </w:p>
        </w:tc>
      </w:tr>
      <w:tr w:rsidR="003A0134" w14:paraId="75F451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9BA56" w14:textId="77777777" w:rsidR="003A0134" w:rsidRDefault="00000000">
            <w:r>
              <w:rPr>
                <w:sz w:val="20"/>
                <w:szCs w:val="20"/>
              </w:rPr>
              <w:t>Gate devices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E5F6B" w14:textId="77777777" w:rsidR="003A0134" w:rsidRDefault="00000000">
            <w:r>
              <w:rPr>
                <w:sz w:val="20"/>
                <w:szCs w:val="20"/>
              </w:rPr>
              <w:t>Officers' personal Android smartphones (no dedicated hardware)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F4E1B" w14:textId="77777777" w:rsidR="003A0134" w:rsidRDefault="00000000">
            <w:r>
              <w:rPr>
                <w:sz w:val="20"/>
                <w:szCs w:val="20"/>
              </w:rPr>
              <w:t>$0 (BYOD)</w:t>
            </w:r>
          </w:p>
        </w:tc>
      </w:tr>
      <w:tr w:rsidR="003A0134" w14:paraId="747B46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8E87B37" w14:textId="77777777" w:rsidR="003A0134" w:rsidRDefault="00000000">
            <w:r>
              <w:rPr>
                <w:sz w:val="20"/>
                <w:szCs w:val="20"/>
              </w:rPr>
              <w:t>Email service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9CBB86F" w14:textId="77777777" w:rsidR="003A0134" w:rsidRDefault="00000000">
            <w:r>
              <w:rPr>
                <w:sz w:val="20"/>
                <w:szCs w:val="20"/>
              </w:rPr>
              <w:t>Transactional email provider (e.g. Brevo free tier) for credential delivery</w:t>
            </w:r>
          </w:p>
        </w:tc>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76F50CB" w14:textId="77777777" w:rsidR="003A0134" w:rsidRDefault="00000000">
            <w:r>
              <w:rPr>
                <w:sz w:val="20"/>
                <w:szCs w:val="20"/>
              </w:rPr>
              <w:t>$0 (free tier sufficient)</w:t>
            </w:r>
          </w:p>
        </w:tc>
      </w:tr>
    </w:tbl>
    <w:p w14:paraId="385606C5" w14:textId="77777777" w:rsidR="003A0134" w:rsidRDefault="003A01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0134" w14:paraId="45CDF519" w14:textId="77777777">
        <w:tblPrEx>
          <w:tblCellMar>
            <w:top w:w="0" w:type="dxa"/>
            <w:bottom w:w="0" w:type="dxa"/>
          </w:tblCellMar>
        </w:tblPrEx>
        <w:tc>
          <w:tcPr>
            <w:tcW w:w="9360" w:type="dxa"/>
            <w:tcBorders>
              <w:top w:val="single" w:sz="2" w:space="0" w:color="1F4E79"/>
              <w:left w:val="single" w:sz="12" w:space="0" w:color="1F4E79"/>
              <w:bottom w:val="single" w:sz="2" w:space="0" w:color="1F4E79"/>
              <w:right w:val="single" w:sz="2" w:space="0" w:color="1F4E79"/>
            </w:tcBorders>
            <w:shd w:val="clear" w:color="auto" w:fill="EEF4FB"/>
            <w:tcMar>
              <w:top w:w="120" w:type="dxa"/>
              <w:left w:w="200" w:type="dxa"/>
              <w:bottom w:w="120" w:type="dxa"/>
              <w:right w:w="200" w:type="dxa"/>
            </w:tcMar>
          </w:tcPr>
          <w:p w14:paraId="574E974B" w14:textId="77777777" w:rsidR="003A0134" w:rsidRDefault="00000000">
            <w:pPr>
              <w:spacing w:after="60"/>
            </w:pPr>
            <w:r>
              <w:rPr>
                <w:b/>
                <w:bCs/>
                <w:color w:val="1F4E79"/>
              </w:rPr>
              <w:t>Total Infrastructure Cost</w:t>
            </w:r>
          </w:p>
          <w:p w14:paraId="7D0F0F61" w14:textId="77777777" w:rsidR="003A0134" w:rsidRDefault="00000000">
            <w:r>
              <w:rPr>
                <w:sz w:val="20"/>
                <w:szCs w:val="20"/>
              </w:rPr>
              <w:t>Approximately $20-30/month in recurring costs, plus a one-time $15 router purchase per venue. The system requires no dedicated hardware for gate officers.</w:t>
            </w:r>
          </w:p>
        </w:tc>
      </w:tr>
    </w:tbl>
    <w:p w14:paraId="0940997A" w14:textId="7EC7B9AD" w:rsidR="003A0134" w:rsidRDefault="003A0134"/>
    <w:p w14:paraId="0E4C852F" w14:textId="77777777" w:rsidR="003A0134" w:rsidRDefault="00000000">
      <w:pPr>
        <w:pStyle w:val="Heading1"/>
      </w:pPr>
      <w:r>
        <w:t>8.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240"/>
        <w:gridCol w:w="1000"/>
        <w:gridCol w:w="4928"/>
      </w:tblGrid>
      <w:tr w:rsidR="003A0134" w14:paraId="35514F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9E27D4" w14:textId="77777777" w:rsidR="003A0134"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6ABBFE" w14:textId="77777777" w:rsidR="003A0134" w:rsidRDefault="00000000">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BAE028" w14:textId="77777777" w:rsidR="003A0134" w:rsidRDefault="00000000">
            <w:r>
              <w:rPr>
                <w:b/>
                <w:bCs/>
                <w:color w:val="FFFFFF"/>
                <w:sz w:val="20"/>
                <w:szCs w:val="20"/>
              </w:rPr>
              <w:t>Impact</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36330D" w14:textId="77777777" w:rsidR="003A0134" w:rsidRDefault="00000000">
            <w:r>
              <w:rPr>
                <w:b/>
                <w:bCs/>
                <w:color w:val="FFFFFF"/>
                <w:sz w:val="20"/>
                <w:szCs w:val="20"/>
              </w:rPr>
              <w:t>Mitigation</w:t>
            </w:r>
          </w:p>
        </w:tc>
      </w:tr>
      <w:tr w:rsidR="003A0134" w14:paraId="78856E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B5E943B" w14:textId="77777777" w:rsidR="003A0134" w:rsidRDefault="00000000">
            <w:r>
              <w:rPr>
                <w:sz w:val="20"/>
                <w:szCs w:val="20"/>
              </w:rPr>
              <w:t>Total connectivity loss during event (LAN + internet)</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6694F0F" w14:textId="77777777" w:rsidR="003A0134"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10AD20F" w14:textId="77777777" w:rsidR="003A0134" w:rsidRDefault="00000000">
            <w:r>
              <w:rPr>
                <w:sz w:val="20"/>
                <w:szCs w:val="20"/>
              </w:rPr>
              <w:t>Low</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7295A99" w14:textId="77777777" w:rsidR="003A0134" w:rsidRDefault="00000000">
            <w:r>
              <w:rPr>
                <w:sz w:val="20"/>
                <w:szCs w:val="20"/>
              </w:rPr>
              <w:t>Gate devices operate fully offline. Only cross-gate duplicate detection is delayed.</w:t>
            </w:r>
          </w:p>
        </w:tc>
      </w:tr>
      <w:tr w:rsidR="003A0134" w14:paraId="6AE118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28A9" w14:textId="77777777" w:rsidR="003A0134" w:rsidRDefault="00000000">
            <w:r>
              <w:rPr>
                <w:sz w:val="20"/>
                <w:szCs w:val="20"/>
              </w:rPr>
              <w:t>Gate device battery dies mid-event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7A49A" w14:textId="77777777" w:rsidR="003A0134"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26D2E" w14:textId="77777777" w:rsidR="003A0134" w:rsidRDefault="00000000">
            <w:r>
              <w:rPr>
                <w:sz w:val="20"/>
                <w:szCs w:val="20"/>
              </w:rPr>
              <w:t>Medium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35141" w14:textId="77777777" w:rsidR="003A0134" w:rsidRDefault="00000000">
            <w:r>
              <w:rPr>
                <w:sz w:val="20"/>
                <w:szCs w:val="20"/>
              </w:rPr>
              <w:t xml:space="preserve">Officers carry portable chargers. Scan logs are persisted in </w:t>
            </w:r>
            <w:proofErr w:type="spellStart"/>
            <w:r>
              <w:rPr>
                <w:sz w:val="20"/>
                <w:szCs w:val="20"/>
              </w:rPr>
              <w:t>IndexedDB</w:t>
            </w:r>
            <w:proofErr w:type="spellEnd"/>
            <w:r>
              <w:rPr>
                <w:sz w:val="20"/>
                <w:szCs w:val="20"/>
              </w:rPr>
              <w:t>; device resumes where it left off.</w:t>
            </w:r>
          </w:p>
        </w:tc>
      </w:tr>
      <w:tr w:rsidR="003A0134" w14:paraId="315768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87FA4C4" w14:textId="77777777" w:rsidR="003A0134" w:rsidRDefault="00000000">
            <w:r>
              <w:rPr>
                <w:sz w:val="20"/>
                <w:szCs w:val="20"/>
              </w:rPr>
              <w:t>Duplicated QR used at two different gates during connectivity gap</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33E0C866" w14:textId="77777777" w:rsidR="003A0134" w:rsidRDefault="00000000">
            <w:r>
              <w:rPr>
                <w:sz w:val="20"/>
                <w:szCs w:val="20"/>
              </w:rPr>
              <w:t>Very Low</w:t>
            </w:r>
          </w:p>
        </w:tc>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174B8AF" w14:textId="77777777" w:rsidR="003A0134" w:rsidRDefault="00000000">
            <w:r>
              <w:rPr>
                <w:sz w:val="20"/>
                <w:szCs w:val="20"/>
              </w:rPr>
              <w:t>Low</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05DE044B" w14:textId="77777777" w:rsidR="003A0134" w:rsidRDefault="00000000">
            <w:r>
              <w:rPr>
                <w:sz w:val="20"/>
                <w:szCs w:val="20"/>
              </w:rPr>
              <w:t>Post-event reconciliation catches all cross-gate duplicates. Operational risk is minimal for a convocation.</w:t>
            </w:r>
          </w:p>
        </w:tc>
      </w:tr>
      <w:tr w:rsidR="003A0134" w14:paraId="747994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6F8CE" w14:textId="77777777" w:rsidR="003A0134" w:rsidRDefault="00000000">
            <w:r>
              <w:rPr>
                <w:sz w:val="20"/>
                <w:szCs w:val="20"/>
              </w:rPr>
              <w:lastRenderedPageBreak/>
              <w:t>Service Worker terminated by browser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3A7FE" w14:textId="77777777" w:rsidR="003A0134"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074BE" w14:textId="77777777" w:rsidR="003A0134" w:rsidRDefault="00000000">
            <w:r>
              <w:rPr>
                <w:sz w:val="20"/>
                <w:szCs w:val="20"/>
              </w:rPr>
              <w:t>Low</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B8E95" w14:textId="77777777" w:rsidR="003A0134" w:rsidRDefault="00000000">
            <w:r>
              <w:rPr>
                <w:sz w:val="20"/>
                <w:szCs w:val="20"/>
              </w:rPr>
              <w:t>Keep-alive pings from foreground page. Periodic Background Sync API where supported.</w:t>
            </w:r>
          </w:p>
        </w:tc>
      </w:tr>
      <w:tr w:rsidR="003A0134" w14:paraId="67AD5D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775583DA" w14:textId="77777777" w:rsidR="003A0134" w:rsidRDefault="00000000">
            <w:r>
              <w:rPr>
                <w:sz w:val="20"/>
                <w:szCs w:val="20"/>
              </w:rPr>
              <w:t>Officer unfamiliar with smartphone scanning</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6B02939" w14:textId="77777777" w:rsidR="003A0134"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4F2A4041" w14:textId="77777777" w:rsidR="003A0134" w:rsidRDefault="00000000">
            <w:r>
              <w:rPr>
                <w:sz w:val="20"/>
                <w:szCs w:val="20"/>
              </w:rPr>
              <w:t>Low</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2EFE192" w14:textId="49476ED3" w:rsidR="003A0134" w:rsidRDefault="00000000">
            <w:r>
              <w:rPr>
                <w:sz w:val="20"/>
                <w:szCs w:val="20"/>
              </w:rPr>
              <w:t xml:space="preserve">Training session before event. </w:t>
            </w:r>
            <w:r w:rsidR="009142CB">
              <w:rPr>
                <w:sz w:val="20"/>
                <w:szCs w:val="20"/>
              </w:rPr>
              <w:t xml:space="preserve">The PWA UI is single-purpose: point the camera and read the </w:t>
            </w:r>
            <w:r>
              <w:rPr>
                <w:sz w:val="20"/>
                <w:szCs w:val="20"/>
              </w:rPr>
              <w:t>result.</w:t>
            </w:r>
          </w:p>
        </w:tc>
      </w:tr>
      <w:tr w:rsidR="003A0134" w14:paraId="3D3BE3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33232" w14:textId="77777777" w:rsidR="003A0134" w:rsidRDefault="00000000">
            <w:r>
              <w:rPr>
                <w:sz w:val="20"/>
                <w:szCs w:val="20"/>
              </w:rPr>
              <w:t xml:space="preserve">Power outage disables </w:t>
            </w:r>
            <w:proofErr w:type="spellStart"/>
            <w:r>
              <w:rPr>
                <w:sz w:val="20"/>
                <w:szCs w:val="20"/>
              </w:rPr>
              <w:t>WiFi</w:t>
            </w:r>
            <w:proofErr w:type="spellEnd"/>
            <w:r>
              <w:rPr>
                <w:sz w:val="20"/>
                <w:szCs w:val="20"/>
              </w:rPr>
              <w:t xml:space="preserve"> router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95C3E" w14:textId="77777777" w:rsidR="003A0134"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47338" w14:textId="77777777" w:rsidR="003A0134" w:rsidRDefault="00000000">
            <w:r>
              <w:rPr>
                <w:sz w:val="20"/>
                <w:szCs w:val="20"/>
              </w:rPr>
              <w:t>Low</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4EF44" w14:textId="77777777" w:rsidR="003A0134" w:rsidRDefault="00000000">
            <w:r>
              <w:rPr>
                <w:sz w:val="20"/>
                <w:szCs w:val="20"/>
              </w:rPr>
              <w:t>System auto-falls back to internet sync, then fully offline. No manual intervention.</w:t>
            </w:r>
          </w:p>
        </w:tc>
      </w:tr>
    </w:tbl>
    <w:p w14:paraId="3D9654B8" w14:textId="77777777" w:rsidR="003A0134" w:rsidRDefault="003A0134">
      <w:pPr>
        <w:spacing w:after="80"/>
      </w:pPr>
    </w:p>
    <w:p w14:paraId="4B3CFA46" w14:textId="77777777" w:rsidR="003A0134" w:rsidRDefault="00000000">
      <w:pPr>
        <w:pStyle w:val="Heading1"/>
      </w:pPr>
      <w:r>
        <w:t>9. Conclusion</w:t>
      </w:r>
    </w:p>
    <w:p w14:paraId="7D5A2AB0" w14:textId="77777777" w:rsidR="003A0134" w:rsidRDefault="00000000">
      <w:pPr>
        <w:spacing w:after="140" w:line="276" w:lineRule="auto"/>
      </w:pPr>
      <w:r>
        <w:t>The Guest Access System addresses a real and growing operational problem for university convocations in Sierra Leone. Its offline-first architecture is not an afterthought but the core design principle, built specifically for an environment where connectivity cannot be guaranteed.</w:t>
      </w:r>
    </w:p>
    <w:p w14:paraId="0724AB49" w14:textId="77777777" w:rsidR="003A0134" w:rsidRDefault="00000000">
      <w:pPr>
        <w:spacing w:after="140" w:line="276" w:lineRule="auto"/>
      </w:pPr>
      <w:r>
        <w:t>By separating connectivity-dependent operations (registration, approvals) from time-critical operations (gate scanning), the system ensures that the moment that matters most, the gate officer scanning a pass as 3,000 guests arrive, never depends on infrastructure outside the officer's own device.</w:t>
      </w:r>
    </w:p>
    <w:p w14:paraId="24CBC10D" w14:textId="77777777" w:rsidR="003A0134" w:rsidRDefault="00000000">
      <w:pPr>
        <w:spacing w:after="140" w:line="276" w:lineRule="auto"/>
      </w:pPr>
      <w:r>
        <w:t xml:space="preserve">The technical approach is deliberately conservative: proven technologies (Django, PostgreSQL, </w:t>
      </w:r>
      <w:proofErr w:type="spellStart"/>
      <w:r>
        <w:t>Preact</w:t>
      </w:r>
      <w:proofErr w:type="spellEnd"/>
      <w:r>
        <w:t xml:space="preserve">, </w:t>
      </w:r>
      <w:proofErr w:type="spellStart"/>
      <w:r>
        <w:t>IndexedDB</w:t>
      </w:r>
      <w:proofErr w:type="spellEnd"/>
      <w:r>
        <w:t>, Service Workers), minimal external dependencies, and a preference for simple, enforceable rules over configurable complexity. Every design decision documented in the accompanying Software Requirements Specification (SRS v2.1) traces back to a concrete operational requirement or a known infrastructure constraint.</w:t>
      </w:r>
    </w:p>
    <w:p w14:paraId="37B9C5AC" w14:textId="77777777" w:rsidR="003A0134" w:rsidRDefault="003A0134">
      <w:pPr>
        <w:spacing w:after="80"/>
      </w:pPr>
    </w:p>
    <w:p w14:paraId="6CE128EE" w14:textId="77777777" w:rsidR="003A0134" w:rsidRDefault="00000000">
      <w:pPr>
        <w:spacing w:after="140" w:line="276" w:lineRule="auto"/>
      </w:pPr>
      <w:r>
        <w:rPr>
          <w:b/>
          <w:bCs/>
        </w:rPr>
        <w:t xml:space="preserve">Recommended next step: </w:t>
      </w:r>
      <w:r>
        <w:t xml:space="preserve">Approve development </w:t>
      </w:r>
      <w:proofErr w:type="spellStart"/>
      <w:r>
        <w:t>kickoff</w:t>
      </w:r>
      <w:proofErr w:type="spellEnd"/>
      <w:r>
        <w:t xml:space="preserve"> for Phase 1 (Core Backend), targeting a pilot deployment at the next scheduled convocation ceremony.</w:t>
      </w:r>
    </w:p>
    <w:p w14:paraId="14EC1D50" w14:textId="77777777" w:rsidR="003A0134" w:rsidRDefault="003A0134">
      <w:pPr>
        <w:spacing w:after="80"/>
      </w:pPr>
    </w:p>
    <w:p w14:paraId="412D3A70" w14:textId="77777777" w:rsidR="003A0134" w:rsidRDefault="003A0134">
      <w:pPr>
        <w:spacing w:after="80"/>
      </w:pPr>
    </w:p>
    <w:p w14:paraId="7F27B340" w14:textId="77777777" w:rsidR="003A0134" w:rsidRDefault="00000000">
      <w:pPr>
        <w:pBdr>
          <w:top w:val="single" w:sz="1" w:space="8" w:color="CCCCCC"/>
        </w:pBdr>
        <w:spacing w:before="400"/>
      </w:pPr>
      <w:r>
        <w:rPr>
          <w:i/>
          <w:iCs/>
          <w:color w:val="999999"/>
          <w:sz w:val="20"/>
          <w:szCs w:val="20"/>
        </w:rPr>
        <w:t>End of Proposal</w:t>
      </w:r>
    </w:p>
    <w:sectPr w:rsidR="003A0134">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2673" w14:textId="77777777" w:rsidR="004E0AC7" w:rsidRDefault="004E0AC7">
      <w:r>
        <w:separator/>
      </w:r>
    </w:p>
  </w:endnote>
  <w:endnote w:type="continuationSeparator" w:id="0">
    <w:p w14:paraId="70631624" w14:textId="77777777" w:rsidR="004E0AC7" w:rsidRDefault="004E0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472B" w14:textId="77777777" w:rsidR="003A0134"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6637EE">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495CD" w14:textId="77777777" w:rsidR="004E0AC7" w:rsidRDefault="004E0AC7">
      <w:r>
        <w:separator/>
      </w:r>
    </w:p>
  </w:footnote>
  <w:footnote w:type="continuationSeparator" w:id="0">
    <w:p w14:paraId="29C2B687" w14:textId="77777777" w:rsidR="004E0AC7" w:rsidRDefault="004E0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0C81A" w14:textId="77777777" w:rsidR="003A0134" w:rsidRDefault="00000000">
    <w:pPr>
      <w:tabs>
        <w:tab w:val="right" w:pos="9026"/>
      </w:tabs>
    </w:pPr>
    <w:r>
      <w:rPr>
        <w:i/>
        <w:iCs/>
        <w:color w:val="999999"/>
        <w:sz w:val="18"/>
        <w:szCs w:val="18"/>
      </w:rPr>
      <w:t>Guest Access System  |  Project Proposal</w:t>
    </w:r>
    <w:r>
      <w:rPr>
        <w:color w:val="999999"/>
        <w:sz w:val="18"/>
        <w:szCs w:val="18"/>
      </w:rPr>
      <w:tab/>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332AE"/>
    <w:multiLevelType w:val="hybridMultilevel"/>
    <w:tmpl w:val="03CE7060"/>
    <w:lvl w:ilvl="0" w:tplc="AFA26326">
      <w:start w:val="1"/>
      <w:numFmt w:val="bullet"/>
      <w:lvlText w:val="•"/>
      <w:lvlJc w:val="left"/>
      <w:pPr>
        <w:ind w:left="720" w:hanging="360"/>
      </w:pPr>
    </w:lvl>
    <w:lvl w:ilvl="1" w:tplc="489870FA">
      <w:numFmt w:val="decimal"/>
      <w:lvlText w:val=""/>
      <w:lvlJc w:val="left"/>
    </w:lvl>
    <w:lvl w:ilvl="2" w:tplc="8E802766">
      <w:numFmt w:val="decimal"/>
      <w:lvlText w:val=""/>
      <w:lvlJc w:val="left"/>
    </w:lvl>
    <w:lvl w:ilvl="3" w:tplc="B8A4DF6A">
      <w:numFmt w:val="decimal"/>
      <w:lvlText w:val=""/>
      <w:lvlJc w:val="left"/>
    </w:lvl>
    <w:lvl w:ilvl="4" w:tplc="A03A4F40">
      <w:numFmt w:val="decimal"/>
      <w:lvlText w:val=""/>
      <w:lvlJc w:val="left"/>
    </w:lvl>
    <w:lvl w:ilvl="5" w:tplc="A47E2040">
      <w:numFmt w:val="decimal"/>
      <w:lvlText w:val=""/>
      <w:lvlJc w:val="left"/>
    </w:lvl>
    <w:lvl w:ilvl="6" w:tplc="B3960C7E">
      <w:numFmt w:val="decimal"/>
      <w:lvlText w:val=""/>
      <w:lvlJc w:val="left"/>
    </w:lvl>
    <w:lvl w:ilvl="7" w:tplc="7DDAA9FA">
      <w:numFmt w:val="decimal"/>
      <w:lvlText w:val=""/>
      <w:lvlJc w:val="left"/>
    </w:lvl>
    <w:lvl w:ilvl="8" w:tplc="71009FE0">
      <w:numFmt w:val="decimal"/>
      <w:lvlText w:val=""/>
      <w:lvlJc w:val="left"/>
    </w:lvl>
  </w:abstractNum>
  <w:abstractNum w:abstractNumId="1" w15:restartNumberingAfterBreak="0">
    <w:nsid w:val="1F814B02"/>
    <w:multiLevelType w:val="hybridMultilevel"/>
    <w:tmpl w:val="AD680FB4"/>
    <w:lvl w:ilvl="0" w:tplc="ED289C34">
      <w:start w:val="1"/>
      <w:numFmt w:val="decimal"/>
      <w:lvlText w:val="%1."/>
      <w:lvlJc w:val="left"/>
      <w:pPr>
        <w:ind w:left="720" w:hanging="360"/>
      </w:pPr>
    </w:lvl>
    <w:lvl w:ilvl="1" w:tplc="0D828F48">
      <w:numFmt w:val="decimal"/>
      <w:lvlText w:val=""/>
      <w:lvlJc w:val="left"/>
    </w:lvl>
    <w:lvl w:ilvl="2" w:tplc="59B4A8F6">
      <w:numFmt w:val="decimal"/>
      <w:lvlText w:val=""/>
      <w:lvlJc w:val="left"/>
    </w:lvl>
    <w:lvl w:ilvl="3" w:tplc="6D3C02C8">
      <w:numFmt w:val="decimal"/>
      <w:lvlText w:val=""/>
      <w:lvlJc w:val="left"/>
    </w:lvl>
    <w:lvl w:ilvl="4" w:tplc="F3025542">
      <w:numFmt w:val="decimal"/>
      <w:lvlText w:val=""/>
      <w:lvlJc w:val="left"/>
    </w:lvl>
    <w:lvl w:ilvl="5" w:tplc="3258D90A">
      <w:numFmt w:val="decimal"/>
      <w:lvlText w:val=""/>
      <w:lvlJc w:val="left"/>
    </w:lvl>
    <w:lvl w:ilvl="6" w:tplc="0026EBC2">
      <w:numFmt w:val="decimal"/>
      <w:lvlText w:val=""/>
      <w:lvlJc w:val="left"/>
    </w:lvl>
    <w:lvl w:ilvl="7" w:tplc="1DF0DF4C">
      <w:numFmt w:val="decimal"/>
      <w:lvlText w:val=""/>
      <w:lvlJc w:val="left"/>
    </w:lvl>
    <w:lvl w:ilvl="8" w:tplc="EC8085C0">
      <w:numFmt w:val="decimal"/>
      <w:lvlText w:val=""/>
      <w:lvlJc w:val="left"/>
    </w:lvl>
  </w:abstractNum>
  <w:abstractNum w:abstractNumId="2" w15:restartNumberingAfterBreak="0">
    <w:nsid w:val="2F620515"/>
    <w:multiLevelType w:val="hybridMultilevel"/>
    <w:tmpl w:val="61709D2E"/>
    <w:lvl w:ilvl="0" w:tplc="99D02C6C">
      <w:start w:val="1"/>
      <w:numFmt w:val="decimal"/>
      <w:lvlText w:val="%1."/>
      <w:lvlJc w:val="left"/>
      <w:pPr>
        <w:ind w:left="720" w:hanging="360"/>
      </w:pPr>
    </w:lvl>
    <w:lvl w:ilvl="1" w:tplc="8F00638A">
      <w:numFmt w:val="decimal"/>
      <w:lvlText w:val=""/>
      <w:lvlJc w:val="left"/>
    </w:lvl>
    <w:lvl w:ilvl="2" w:tplc="39A4A86C">
      <w:numFmt w:val="decimal"/>
      <w:lvlText w:val=""/>
      <w:lvlJc w:val="left"/>
    </w:lvl>
    <w:lvl w:ilvl="3" w:tplc="B02E739E">
      <w:numFmt w:val="decimal"/>
      <w:lvlText w:val=""/>
      <w:lvlJc w:val="left"/>
    </w:lvl>
    <w:lvl w:ilvl="4" w:tplc="D1F2D9F4">
      <w:numFmt w:val="decimal"/>
      <w:lvlText w:val=""/>
      <w:lvlJc w:val="left"/>
    </w:lvl>
    <w:lvl w:ilvl="5" w:tplc="F04412F4">
      <w:numFmt w:val="decimal"/>
      <w:lvlText w:val=""/>
      <w:lvlJc w:val="left"/>
    </w:lvl>
    <w:lvl w:ilvl="6" w:tplc="82BCF836">
      <w:numFmt w:val="decimal"/>
      <w:lvlText w:val=""/>
      <w:lvlJc w:val="left"/>
    </w:lvl>
    <w:lvl w:ilvl="7" w:tplc="F7BC6E6C">
      <w:numFmt w:val="decimal"/>
      <w:lvlText w:val=""/>
      <w:lvlJc w:val="left"/>
    </w:lvl>
    <w:lvl w:ilvl="8" w:tplc="901C2206">
      <w:numFmt w:val="decimal"/>
      <w:lvlText w:val=""/>
      <w:lvlJc w:val="left"/>
    </w:lvl>
  </w:abstractNum>
  <w:abstractNum w:abstractNumId="3" w15:restartNumberingAfterBreak="0">
    <w:nsid w:val="2F87105D"/>
    <w:multiLevelType w:val="hybridMultilevel"/>
    <w:tmpl w:val="D3D41576"/>
    <w:lvl w:ilvl="0" w:tplc="9D125166">
      <w:start w:val="1"/>
      <w:numFmt w:val="bullet"/>
      <w:lvlText w:val="•"/>
      <w:lvlJc w:val="left"/>
      <w:pPr>
        <w:ind w:left="720" w:hanging="360"/>
      </w:pPr>
    </w:lvl>
    <w:lvl w:ilvl="1" w:tplc="3DE61026">
      <w:numFmt w:val="decimal"/>
      <w:lvlText w:val=""/>
      <w:lvlJc w:val="left"/>
    </w:lvl>
    <w:lvl w:ilvl="2" w:tplc="D32CF3A6">
      <w:numFmt w:val="decimal"/>
      <w:lvlText w:val=""/>
      <w:lvlJc w:val="left"/>
    </w:lvl>
    <w:lvl w:ilvl="3" w:tplc="F078BC40">
      <w:numFmt w:val="decimal"/>
      <w:lvlText w:val=""/>
      <w:lvlJc w:val="left"/>
    </w:lvl>
    <w:lvl w:ilvl="4" w:tplc="6B16C1F6">
      <w:numFmt w:val="decimal"/>
      <w:lvlText w:val=""/>
      <w:lvlJc w:val="left"/>
    </w:lvl>
    <w:lvl w:ilvl="5" w:tplc="829C0C28">
      <w:numFmt w:val="decimal"/>
      <w:lvlText w:val=""/>
      <w:lvlJc w:val="left"/>
    </w:lvl>
    <w:lvl w:ilvl="6" w:tplc="D69CAAF0">
      <w:numFmt w:val="decimal"/>
      <w:lvlText w:val=""/>
      <w:lvlJc w:val="left"/>
    </w:lvl>
    <w:lvl w:ilvl="7" w:tplc="5D54F652">
      <w:numFmt w:val="decimal"/>
      <w:lvlText w:val=""/>
      <w:lvlJc w:val="left"/>
    </w:lvl>
    <w:lvl w:ilvl="8" w:tplc="6778D7FC">
      <w:numFmt w:val="decimal"/>
      <w:lvlText w:val=""/>
      <w:lvlJc w:val="left"/>
    </w:lvl>
  </w:abstractNum>
  <w:abstractNum w:abstractNumId="4" w15:restartNumberingAfterBreak="0">
    <w:nsid w:val="49AF09D0"/>
    <w:multiLevelType w:val="hybridMultilevel"/>
    <w:tmpl w:val="3F700E4A"/>
    <w:lvl w:ilvl="0" w:tplc="7924F75C">
      <w:start w:val="1"/>
      <w:numFmt w:val="bullet"/>
      <w:lvlText w:val="•"/>
      <w:lvlJc w:val="left"/>
      <w:pPr>
        <w:ind w:left="720" w:hanging="360"/>
      </w:pPr>
    </w:lvl>
    <w:lvl w:ilvl="1" w:tplc="2D22F91C">
      <w:numFmt w:val="decimal"/>
      <w:lvlText w:val=""/>
      <w:lvlJc w:val="left"/>
    </w:lvl>
    <w:lvl w:ilvl="2" w:tplc="40FA0166">
      <w:numFmt w:val="decimal"/>
      <w:lvlText w:val=""/>
      <w:lvlJc w:val="left"/>
    </w:lvl>
    <w:lvl w:ilvl="3" w:tplc="0C265336">
      <w:numFmt w:val="decimal"/>
      <w:lvlText w:val=""/>
      <w:lvlJc w:val="left"/>
    </w:lvl>
    <w:lvl w:ilvl="4" w:tplc="A3149D76">
      <w:numFmt w:val="decimal"/>
      <w:lvlText w:val=""/>
      <w:lvlJc w:val="left"/>
    </w:lvl>
    <w:lvl w:ilvl="5" w:tplc="5DF862D6">
      <w:numFmt w:val="decimal"/>
      <w:lvlText w:val=""/>
      <w:lvlJc w:val="left"/>
    </w:lvl>
    <w:lvl w:ilvl="6" w:tplc="341A5562">
      <w:numFmt w:val="decimal"/>
      <w:lvlText w:val=""/>
      <w:lvlJc w:val="left"/>
    </w:lvl>
    <w:lvl w:ilvl="7" w:tplc="176CFCAA">
      <w:numFmt w:val="decimal"/>
      <w:lvlText w:val=""/>
      <w:lvlJc w:val="left"/>
    </w:lvl>
    <w:lvl w:ilvl="8" w:tplc="A70878F8">
      <w:numFmt w:val="decimal"/>
      <w:lvlText w:val=""/>
      <w:lvlJc w:val="left"/>
    </w:lvl>
  </w:abstractNum>
  <w:abstractNum w:abstractNumId="5" w15:restartNumberingAfterBreak="0">
    <w:nsid w:val="4C8B46DF"/>
    <w:multiLevelType w:val="hybridMultilevel"/>
    <w:tmpl w:val="25C455BA"/>
    <w:lvl w:ilvl="0" w:tplc="37BCA4CE">
      <w:start w:val="1"/>
      <w:numFmt w:val="bullet"/>
      <w:lvlText w:val="•"/>
      <w:lvlJc w:val="left"/>
      <w:pPr>
        <w:ind w:left="720" w:hanging="360"/>
      </w:pPr>
    </w:lvl>
    <w:lvl w:ilvl="1" w:tplc="E5BAC51A">
      <w:numFmt w:val="decimal"/>
      <w:lvlText w:val=""/>
      <w:lvlJc w:val="left"/>
    </w:lvl>
    <w:lvl w:ilvl="2" w:tplc="19CE3362">
      <w:numFmt w:val="decimal"/>
      <w:lvlText w:val=""/>
      <w:lvlJc w:val="left"/>
    </w:lvl>
    <w:lvl w:ilvl="3" w:tplc="9B2EA094">
      <w:numFmt w:val="decimal"/>
      <w:lvlText w:val=""/>
      <w:lvlJc w:val="left"/>
    </w:lvl>
    <w:lvl w:ilvl="4" w:tplc="F1EC9696">
      <w:numFmt w:val="decimal"/>
      <w:lvlText w:val=""/>
      <w:lvlJc w:val="left"/>
    </w:lvl>
    <w:lvl w:ilvl="5" w:tplc="5E009354">
      <w:numFmt w:val="decimal"/>
      <w:lvlText w:val=""/>
      <w:lvlJc w:val="left"/>
    </w:lvl>
    <w:lvl w:ilvl="6" w:tplc="A90E0398">
      <w:numFmt w:val="decimal"/>
      <w:lvlText w:val=""/>
      <w:lvlJc w:val="left"/>
    </w:lvl>
    <w:lvl w:ilvl="7" w:tplc="5A82A7CC">
      <w:numFmt w:val="decimal"/>
      <w:lvlText w:val=""/>
      <w:lvlJc w:val="left"/>
    </w:lvl>
    <w:lvl w:ilvl="8" w:tplc="AB42A7D8">
      <w:numFmt w:val="decimal"/>
      <w:lvlText w:val=""/>
      <w:lvlJc w:val="left"/>
    </w:lvl>
  </w:abstractNum>
  <w:abstractNum w:abstractNumId="6" w15:restartNumberingAfterBreak="0">
    <w:nsid w:val="56914F6F"/>
    <w:multiLevelType w:val="hybridMultilevel"/>
    <w:tmpl w:val="24F41D1C"/>
    <w:lvl w:ilvl="0" w:tplc="38ACA53E">
      <w:start w:val="1"/>
      <w:numFmt w:val="bullet"/>
      <w:lvlText w:val="•"/>
      <w:lvlJc w:val="left"/>
      <w:pPr>
        <w:ind w:left="720" w:hanging="360"/>
      </w:pPr>
    </w:lvl>
    <w:lvl w:ilvl="1" w:tplc="DF1CBF9A">
      <w:numFmt w:val="decimal"/>
      <w:lvlText w:val=""/>
      <w:lvlJc w:val="left"/>
    </w:lvl>
    <w:lvl w:ilvl="2" w:tplc="EF96FE24">
      <w:numFmt w:val="decimal"/>
      <w:lvlText w:val=""/>
      <w:lvlJc w:val="left"/>
    </w:lvl>
    <w:lvl w:ilvl="3" w:tplc="58645802">
      <w:numFmt w:val="decimal"/>
      <w:lvlText w:val=""/>
      <w:lvlJc w:val="left"/>
    </w:lvl>
    <w:lvl w:ilvl="4" w:tplc="D1263210">
      <w:numFmt w:val="decimal"/>
      <w:lvlText w:val=""/>
      <w:lvlJc w:val="left"/>
    </w:lvl>
    <w:lvl w:ilvl="5" w:tplc="F578A7AC">
      <w:numFmt w:val="decimal"/>
      <w:lvlText w:val=""/>
      <w:lvlJc w:val="left"/>
    </w:lvl>
    <w:lvl w:ilvl="6" w:tplc="056683EE">
      <w:numFmt w:val="decimal"/>
      <w:lvlText w:val=""/>
      <w:lvlJc w:val="left"/>
    </w:lvl>
    <w:lvl w:ilvl="7" w:tplc="ACFCB802">
      <w:numFmt w:val="decimal"/>
      <w:lvlText w:val=""/>
      <w:lvlJc w:val="left"/>
    </w:lvl>
    <w:lvl w:ilvl="8" w:tplc="D5DE3AF0">
      <w:numFmt w:val="decimal"/>
      <w:lvlText w:val=""/>
      <w:lvlJc w:val="left"/>
    </w:lvl>
  </w:abstractNum>
  <w:abstractNum w:abstractNumId="7" w15:restartNumberingAfterBreak="0">
    <w:nsid w:val="64113EBA"/>
    <w:multiLevelType w:val="hybridMultilevel"/>
    <w:tmpl w:val="57C6E3FE"/>
    <w:lvl w:ilvl="0" w:tplc="17544052">
      <w:start w:val="1"/>
      <w:numFmt w:val="bullet"/>
      <w:lvlText w:val="●"/>
      <w:lvlJc w:val="left"/>
      <w:pPr>
        <w:ind w:left="720" w:hanging="360"/>
      </w:pPr>
    </w:lvl>
    <w:lvl w:ilvl="1" w:tplc="F5623832">
      <w:start w:val="1"/>
      <w:numFmt w:val="bullet"/>
      <w:lvlText w:val="○"/>
      <w:lvlJc w:val="left"/>
      <w:pPr>
        <w:ind w:left="1440" w:hanging="360"/>
      </w:pPr>
    </w:lvl>
    <w:lvl w:ilvl="2" w:tplc="46EE7008">
      <w:start w:val="1"/>
      <w:numFmt w:val="bullet"/>
      <w:lvlText w:val="■"/>
      <w:lvlJc w:val="left"/>
      <w:pPr>
        <w:ind w:left="2160" w:hanging="360"/>
      </w:pPr>
    </w:lvl>
    <w:lvl w:ilvl="3" w:tplc="5B10FE5E">
      <w:start w:val="1"/>
      <w:numFmt w:val="bullet"/>
      <w:lvlText w:val="●"/>
      <w:lvlJc w:val="left"/>
      <w:pPr>
        <w:ind w:left="2880" w:hanging="360"/>
      </w:pPr>
    </w:lvl>
    <w:lvl w:ilvl="4" w:tplc="144AB5D8">
      <w:start w:val="1"/>
      <w:numFmt w:val="bullet"/>
      <w:lvlText w:val="○"/>
      <w:lvlJc w:val="left"/>
      <w:pPr>
        <w:ind w:left="3600" w:hanging="360"/>
      </w:pPr>
    </w:lvl>
    <w:lvl w:ilvl="5" w:tplc="CFB01EF2">
      <w:start w:val="1"/>
      <w:numFmt w:val="bullet"/>
      <w:lvlText w:val="■"/>
      <w:lvlJc w:val="left"/>
      <w:pPr>
        <w:ind w:left="4320" w:hanging="360"/>
      </w:pPr>
    </w:lvl>
    <w:lvl w:ilvl="6" w:tplc="9B467478">
      <w:start w:val="1"/>
      <w:numFmt w:val="bullet"/>
      <w:lvlText w:val="●"/>
      <w:lvlJc w:val="left"/>
      <w:pPr>
        <w:ind w:left="5040" w:hanging="360"/>
      </w:pPr>
    </w:lvl>
    <w:lvl w:ilvl="7" w:tplc="B59A8128">
      <w:start w:val="1"/>
      <w:numFmt w:val="bullet"/>
      <w:lvlText w:val="●"/>
      <w:lvlJc w:val="left"/>
      <w:pPr>
        <w:ind w:left="5760" w:hanging="360"/>
      </w:pPr>
    </w:lvl>
    <w:lvl w:ilvl="8" w:tplc="727A1576">
      <w:start w:val="1"/>
      <w:numFmt w:val="bullet"/>
      <w:lvlText w:val="●"/>
      <w:lvlJc w:val="left"/>
      <w:pPr>
        <w:ind w:left="6480" w:hanging="360"/>
      </w:pPr>
    </w:lvl>
  </w:abstractNum>
  <w:abstractNum w:abstractNumId="8" w15:restartNumberingAfterBreak="0">
    <w:nsid w:val="64444928"/>
    <w:multiLevelType w:val="hybridMultilevel"/>
    <w:tmpl w:val="ABE279FE"/>
    <w:lvl w:ilvl="0" w:tplc="85628982">
      <w:start w:val="1"/>
      <w:numFmt w:val="bullet"/>
      <w:lvlText w:val="•"/>
      <w:lvlJc w:val="left"/>
      <w:pPr>
        <w:ind w:left="720" w:hanging="360"/>
      </w:pPr>
    </w:lvl>
    <w:lvl w:ilvl="1" w:tplc="BB1826A8">
      <w:numFmt w:val="decimal"/>
      <w:lvlText w:val=""/>
      <w:lvlJc w:val="left"/>
    </w:lvl>
    <w:lvl w:ilvl="2" w:tplc="47AABC0C">
      <w:numFmt w:val="decimal"/>
      <w:lvlText w:val=""/>
      <w:lvlJc w:val="left"/>
    </w:lvl>
    <w:lvl w:ilvl="3" w:tplc="B802B3B4">
      <w:numFmt w:val="decimal"/>
      <w:lvlText w:val=""/>
      <w:lvlJc w:val="left"/>
    </w:lvl>
    <w:lvl w:ilvl="4" w:tplc="9000D6C4">
      <w:numFmt w:val="decimal"/>
      <w:lvlText w:val=""/>
      <w:lvlJc w:val="left"/>
    </w:lvl>
    <w:lvl w:ilvl="5" w:tplc="CBBC77DC">
      <w:numFmt w:val="decimal"/>
      <w:lvlText w:val=""/>
      <w:lvlJc w:val="left"/>
    </w:lvl>
    <w:lvl w:ilvl="6" w:tplc="9EBE8D1E">
      <w:numFmt w:val="decimal"/>
      <w:lvlText w:val=""/>
      <w:lvlJc w:val="left"/>
    </w:lvl>
    <w:lvl w:ilvl="7" w:tplc="55287402">
      <w:numFmt w:val="decimal"/>
      <w:lvlText w:val=""/>
      <w:lvlJc w:val="left"/>
    </w:lvl>
    <w:lvl w:ilvl="8" w:tplc="D2C2D3DE">
      <w:numFmt w:val="decimal"/>
      <w:lvlText w:val=""/>
      <w:lvlJc w:val="left"/>
    </w:lvl>
  </w:abstractNum>
  <w:abstractNum w:abstractNumId="9" w15:restartNumberingAfterBreak="0">
    <w:nsid w:val="70250A4D"/>
    <w:multiLevelType w:val="hybridMultilevel"/>
    <w:tmpl w:val="B790C624"/>
    <w:lvl w:ilvl="0" w:tplc="C4DA9574">
      <w:start w:val="1"/>
      <w:numFmt w:val="decimal"/>
      <w:lvlText w:val="%1."/>
      <w:lvlJc w:val="left"/>
      <w:pPr>
        <w:ind w:left="720" w:hanging="360"/>
      </w:pPr>
    </w:lvl>
    <w:lvl w:ilvl="1" w:tplc="1F1835D6">
      <w:numFmt w:val="decimal"/>
      <w:lvlText w:val=""/>
      <w:lvlJc w:val="left"/>
    </w:lvl>
    <w:lvl w:ilvl="2" w:tplc="AF54AEEA">
      <w:numFmt w:val="decimal"/>
      <w:lvlText w:val=""/>
      <w:lvlJc w:val="left"/>
    </w:lvl>
    <w:lvl w:ilvl="3" w:tplc="BC7A273C">
      <w:numFmt w:val="decimal"/>
      <w:lvlText w:val=""/>
      <w:lvlJc w:val="left"/>
    </w:lvl>
    <w:lvl w:ilvl="4" w:tplc="A9D83162">
      <w:numFmt w:val="decimal"/>
      <w:lvlText w:val=""/>
      <w:lvlJc w:val="left"/>
    </w:lvl>
    <w:lvl w:ilvl="5" w:tplc="E35A93E2">
      <w:numFmt w:val="decimal"/>
      <w:lvlText w:val=""/>
      <w:lvlJc w:val="left"/>
    </w:lvl>
    <w:lvl w:ilvl="6" w:tplc="C45A245C">
      <w:numFmt w:val="decimal"/>
      <w:lvlText w:val=""/>
      <w:lvlJc w:val="left"/>
    </w:lvl>
    <w:lvl w:ilvl="7" w:tplc="4BD0F73A">
      <w:numFmt w:val="decimal"/>
      <w:lvlText w:val=""/>
      <w:lvlJc w:val="left"/>
    </w:lvl>
    <w:lvl w:ilvl="8" w:tplc="1E6671D4">
      <w:numFmt w:val="decimal"/>
      <w:lvlText w:val=""/>
      <w:lvlJc w:val="left"/>
    </w:lvl>
  </w:abstractNum>
  <w:abstractNum w:abstractNumId="10" w15:restartNumberingAfterBreak="0">
    <w:nsid w:val="74F07B40"/>
    <w:multiLevelType w:val="hybridMultilevel"/>
    <w:tmpl w:val="4398A508"/>
    <w:lvl w:ilvl="0" w:tplc="9E3032EA">
      <w:start w:val="1"/>
      <w:numFmt w:val="bullet"/>
      <w:lvlText w:val="•"/>
      <w:lvlJc w:val="left"/>
      <w:pPr>
        <w:ind w:left="720" w:hanging="360"/>
      </w:pPr>
    </w:lvl>
    <w:lvl w:ilvl="1" w:tplc="A684A3FA">
      <w:numFmt w:val="decimal"/>
      <w:lvlText w:val=""/>
      <w:lvlJc w:val="left"/>
    </w:lvl>
    <w:lvl w:ilvl="2" w:tplc="5F20AA50">
      <w:numFmt w:val="decimal"/>
      <w:lvlText w:val=""/>
      <w:lvlJc w:val="left"/>
    </w:lvl>
    <w:lvl w:ilvl="3" w:tplc="641AC438">
      <w:numFmt w:val="decimal"/>
      <w:lvlText w:val=""/>
      <w:lvlJc w:val="left"/>
    </w:lvl>
    <w:lvl w:ilvl="4" w:tplc="174CFF32">
      <w:numFmt w:val="decimal"/>
      <w:lvlText w:val=""/>
      <w:lvlJc w:val="left"/>
    </w:lvl>
    <w:lvl w:ilvl="5" w:tplc="D1AC28C4">
      <w:numFmt w:val="decimal"/>
      <w:lvlText w:val=""/>
      <w:lvlJc w:val="left"/>
    </w:lvl>
    <w:lvl w:ilvl="6" w:tplc="2A80B550">
      <w:numFmt w:val="decimal"/>
      <w:lvlText w:val=""/>
      <w:lvlJc w:val="left"/>
    </w:lvl>
    <w:lvl w:ilvl="7" w:tplc="76A2C4B6">
      <w:numFmt w:val="decimal"/>
      <w:lvlText w:val=""/>
      <w:lvlJc w:val="left"/>
    </w:lvl>
    <w:lvl w:ilvl="8" w:tplc="224AE060">
      <w:numFmt w:val="decimal"/>
      <w:lvlText w:val=""/>
      <w:lvlJc w:val="left"/>
    </w:lvl>
  </w:abstractNum>
  <w:abstractNum w:abstractNumId="11" w15:restartNumberingAfterBreak="0">
    <w:nsid w:val="7EF01031"/>
    <w:multiLevelType w:val="hybridMultilevel"/>
    <w:tmpl w:val="B6463A24"/>
    <w:lvl w:ilvl="0" w:tplc="C01A3A48">
      <w:start w:val="1"/>
      <w:numFmt w:val="bullet"/>
      <w:lvlText w:val="•"/>
      <w:lvlJc w:val="left"/>
      <w:pPr>
        <w:ind w:left="720" w:hanging="360"/>
      </w:pPr>
    </w:lvl>
    <w:lvl w:ilvl="1" w:tplc="2EBAEC84">
      <w:numFmt w:val="decimal"/>
      <w:lvlText w:val=""/>
      <w:lvlJc w:val="left"/>
    </w:lvl>
    <w:lvl w:ilvl="2" w:tplc="21646F04">
      <w:numFmt w:val="decimal"/>
      <w:lvlText w:val=""/>
      <w:lvlJc w:val="left"/>
    </w:lvl>
    <w:lvl w:ilvl="3" w:tplc="7E0C0FB6">
      <w:numFmt w:val="decimal"/>
      <w:lvlText w:val=""/>
      <w:lvlJc w:val="left"/>
    </w:lvl>
    <w:lvl w:ilvl="4" w:tplc="290E462E">
      <w:numFmt w:val="decimal"/>
      <w:lvlText w:val=""/>
      <w:lvlJc w:val="left"/>
    </w:lvl>
    <w:lvl w:ilvl="5" w:tplc="9F0ABD70">
      <w:numFmt w:val="decimal"/>
      <w:lvlText w:val=""/>
      <w:lvlJc w:val="left"/>
    </w:lvl>
    <w:lvl w:ilvl="6" w:tplc="F3661392">
      <w:numFmt w:val="decimal"/>
      <w:lvlText w:val=""/>
      <w:lvlJc w:val="left"/>
    </w:lvl>
    <w:lvl w:ilvl="7" w:tplc="3C90C23C">
      <w:numFmt w:val="decimal"/>
      <w:lvlText w:val=""/>
      <w:lvlJc w:val="left"/>
    </w:lvl>
    <w:lvl w:ilvl="8" w:tplc="2E5AB4C6">
      <w:numFmt w:val="decimal"/>
      <w:lvlText w:val=""/>
      <w:lvlJc w:val="left"/>
    </w:lvl>
  </w:abstractNum>
  <w:num w:numId="1" w16cid:durableId="1508247310">
    <w:abstractNumId w:val="7"/>
    <w:lvlOverride w:ilvl="0">
      <w:startOverride w:val="1"/>
    </w:lvlOverride>
  </w:num>
  <w:num w:numId="2" w16cid:durableId="692808318">
    <w:abstractNumId w:val="11"/>
    <w:lvlOverride w:ilvl="0">
      <w:startOverride w:val="1"/>
    </w:lvlOverride>
  </w:num>
  <w:num w:numId="3" w16cid:durableId="1086804839">
    <w:abstractNumId w:val="6"/>
    <w:lvlOverride w:ilvl="0">
      <w:startOverride w:val="1"/>
    </w:lvlOverride>
  </w:num>
  <w:num w:numId="4" w16cid:durableId="642278113">
    <w:abstractNumId w:val="2"/>
    <w:lvlOverride w:ilvl="0">
      <w:startOverride w:val="1"/>
    </w:lvlOverride>
  </w:num>
  <w:num w:numId="5" w16cid:durableId="2115706566">
    <w:abstractNumId w:val="8"/>
    <w:lvlOverride w:ilvl="0">
      <w:startOverride w:val="1"/>
    </w:lvlOverride>
  </w:num>
  <w:num w:numId="6" w16cid:durableId="1385250200">
    <w:abstractNumId w:val="10"/>
    <w:lvlOverride w:ilvl="0">
      <w:startOverride w:val="1"/>
    </w:lvlOverride>
  </w:num>
  <w:num w:numId="7" w16cid:durableId="47160080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134"/>
    <w:rsid w:val="0011192F"/>
    <w:rsid w:val="003A0134"/>
    <w:rsid w:val="004E0AC7"/>
    <w:rsid w:val="006637EE"/>
    <w:rsid w:val="009142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0614"/>
  <w15:docId w15:val="{C6771D59-A6B0-4B72-B863-FA7695599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4057"/>
      <w:sz w:val="26"/>
      <w:szCs w:val="26"/>
    </w:rPr>
  </w:style>
  <w:style w:type="paragraph" w:styleId="Heading3">
    <w:name w:val="heading 3"/>
    <w:uiPriority w:val="9"/>
    <w:semiHidden/>
    <w:unhideWhenUsed/>
    <w:qFormat/>
    <w:pPr>
      <w:spacing w:before="200" w:after="120"/>
      <w:outlineLvl w:val="2"/>
    </w:pPr>
    <w:rPr>
      <w:b/>
      <w:bCs/>
      <w:color w:val="3A5A7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2380</Words>
  <Characters>13569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Lamin Josephus Kargbo</cp:lastModifiedBy>
  <cp:revision>2</cp:revision>
  <dcterms:created xsi:type="dcterms:W3CDTF">2026-03-17T14:38:00Z</dcterms:created>
  <dcterms:modified xsi:type="dcterms:W3CDTF">2026-03-17T18:42:00Z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11128035-c379-4cb5-8850-d32af9d8cc1a</vt:lpwstr>
  </property>
</Properties>
</file>