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4" w:rsidRDefault="00880AC2">
      <w:pPr>
        <w:rPr>
          <w:b/>
          <w:sz w:val="40"/>
          <w:szCs w:val="40"/>
          <w:u w:val="single"/>
        </w:rPr>
      </w:pPr>
      <w:r w:rsidRPr="00880AC2">
        <w:rPr>
          <w:b/>
          <w:sz w:val="40"/>
          <w:szCs w:val="40"/>
          <w:u w:val="single"/>
        </w:rPr>
        <w:t xml:space="preserve">Einflüsse der Jugendsprache </w:t>
      </w:r>
    </w:p>
    <w:p w:rsidR="00880AC2" w:rsidRDefault="00880AC2">
      <w:pPr>
        <w:rPr>
          <w:sz w:val="28"/>
          <w:szCs w:val="28"/>
        </w:rPr>
      </w:pPr>
      <w:r>
        <w:rPr>
          <w:sz w:val="28"/>
          <w:szCs w:val="28"/>
        </w:rPr>
        <w:t xml:space="preserve">Die Jugendsprache, vor allem bei Subkulturen, wird oft von ihrer sozialen Herkunft beeinflusst. Die Ausdrucksformen müssen als Spiegelung und Gegenspiegelung verstanden werden. Große Einflüsse haben aber auch die sozialen Umfelder der Jugendlichen, wie </w:t>
      </w:r>
      <w:proofErr w:type="spellStart"/>
      <w:r>
        <w:rPr>
          <w:sz w:val="28"/>
          <w:szCs w:val="28"/>
        </w:rPr>
        <w:t>z.B</w:t>
      </w:r>
      <w:proofErr w:type="spellEnd"/>
      <w:r>
        <w:rPr>
          <w:sz w:val="28"/>
          <w:szCs w:val="28"/>
        </w:rPr>
        <w:t xml:space="preserve"> die Räume bzw. die Gesellschaft.</w:t>
      </w:r>
    </w:p>
    <w:p w:rsidR="000265C5" w:rsidRDefault="00880AC2">
      <w:pPr>
        <w:rPr>
          <w:sz w:val="28"/>
          <w:szCs w:val="28"/>
        </w:rPr>
      </w:pPr>
      <w:r>
        <w:rPr>
          <w:sz w:val="28"/>
          <w:szCs w:val="28"/>
        </w:rPr>
        <w:t xml:space="preserve">Die Art der Jugendsprache ist von den jeweiligen Jugendlichen, bzw. den Subkulturen oder auch Peer-Groups, abhängig. </w:t>
      </w:r>
      <w:r w:rsidR="000265C5">
        <w:rPr>
          <w:sz w:val="28"/>
          <w:szCs w:val="28"/>
        </w:rPr>
        <w:t>Trotzdem ist die Jugendsprache sehr eng verbunden.</w:t>
      </w:r>
    </w:p>
    <w:p w:rsidR="000265C5" w:rsidRDefault="000265C5" w:rsidP="000265C5">
      <w:pPr>
        <w:ind w:firstLine="708"/>
        <w:rPr>
          <w:b/>
          <w:sz w:val="28"/>
          <w:szCs w:val="28"/>
          <w:u w:val="single"/>
        </w:rPr>
      </w:pPr>
      <w:r w:rsidRPr="000265C5">
        <w:rPr>
          <w:b/>
          <w:sz w:val="28"/>
          <w:szCs w:val="28"/>
          <w:u w:val="single"/>
        </w:rPr>
        <w:t>Äußere Einflüsse</w:t>
      </w:r>
      <w:r>
        <w:rPr>
          <w:b/>
          <w:sz w:val="28"/>
          <w:szCs w:val="28"/>
          <w:u w:val="single"/>
        </w:rPr>
        <w:t>:</w:t>
      </w:r>
    </w:p>
    <w:p w:rsidR="000265C5" w:rsidRDefault="003238F9" w:rsidP="000265C5">
      <w:pPr>
        <w:ind w:left="708"/>
        <w:rPr>
          <w:sz w:val="28"/>
          <w:szCs w:val="28"/>
        </w:rPr>
      </w:pPr>
      <w:r>
        <w:rPr>
          <w:sz w:val="28"/>
          <w:szCs w:val="28"/>
        </w:rPr>
        <w:t>Die Medien spielen auch</w:t>
      </w:r>
      <w:r w:rsidR="000265C5">
        <w:rPr>
          <w:sz w:val="28"/>
          <w:szCs w:val="28"/>
        </w:rPr>
        <w:t xml:space="preserve"> eine große Rolle in der Jugendsprache, denn die Medien greifen gezielt nach den Jugendlichen, wie </w:t>
      </w:r>
      <w:proofErr w:type="spellStart"/>
      <w:r w:rsidR="000265C5">
        <w:rPr>
          <w:sz w:val="28"/>
          <w:szCs w:val="28"/>
        </w:rPr>
        <w:t>z.B</w:t>
      </w:r>
      <w:proofErr w:type="spellEnd"/>
      <w:r w:rsidR="000265C5">
        <w:rPr>
          <w:sz w:val="28"/>
          <w:szCs w:val="28"/>
        </w:rPr>
        <w:t xml:space="preserve"> die Texte in der bravo oder aber auch Werbeslogans. Dies beeinflusst die Jugendlichen sehr, sie übernehmen das was gesagt wird.</w:t>
      </w:r>
    </w:p>
    <w:p w:rsidR="00686494" w:rsidRDefault="00686494" w:rsidP="000265C5">
      <w:pPr>
        <w:ind w:left="708"/>
        <w:rPr>
          <w:sz w:val="28"/>
          <w:szCs w:val="28"/>
        </w:rPr>
      </w:pPr>
      <w:r>
        <w:rPr>
          <w:sz w:val="28"/>
          <w:szCs w:val="28"/>
        </w:rPr>
        <w:t xml:space="preserve">Aber auch das Musikbusiness setzt sich bei vielen Jugendlichen durch. Denn so erreichen Sie, die Sänger bzw. Idole, viele Jugendliche gleichzeitig und mit demselben Ziel und das nicht nur International sondern auch National. Denn Sänger wie </w:t>
      </w:r>
      <w:proofErr w:type="spellStart"/>
      <w:r>
        <w:rPr>
          <w:sz w:val="28"/>
          <w:szCs w:val="28"/>
        </w:rPr>
        <w:t>Eminem</w:t>
      </w:r>
      <w:proofErr w:type="spellEnd"/>
      <w:r>
        <w:rPr>
          <w:sz w:val="28"/>
          <w:szCs w:val="28"/>
        </w:rPr>
        <w:t xml:space="preserve"> sind überall bekannt. </w:t>
      </w:r>
    </w:p>
    <w:p w:rsidR="00686494" w:rsidRPr="000265C5" w:rsidRDefault="00686494" w:rsidP="00686494">
      <w:pPr>
        <w:rPr>
          <w:sz w:val="28"/>
          <w:szCs w:val="28"/>
        </w:rPr>
      </w:pPr>
      <w:r>
        <w:rPr>
          <w:sz w:val="28"/>
          <w:szCs w:val="28"/>
        </w:rPr>
        <w:t>Nicht nur die Gesellschaft und das Umfeld haben Einflüsse auf die Jugendsprache. Die Jugendsprache hat auch Einfluss auf ihr Umfeld. Einige Wörter die damals Jugendsprache waren gehören heut zu Tage zu dem Normalen Wortschatz.</w:t>
      </w:r>
      <w:bookmarkStart w:id="0" w:name="_GoBack"/>
      <w:bookmarkEnd w:id="0"/>
    </w:p>
    <w:sectPr w:rsidR="00686494" w:rsidRPr="00026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C2"/>
    <w:rsid w:val="000265C5"/>
    <w:rsid w:val="000D7CD3"/>
    <w:rsid w:val="003238F9"/>
    <w:rsid w:val="00686494"/>
    <w:rsid w:val="007701E1"/>
    <w:rsid w:val="00880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3742-6E03-4940-B701-0B88CEB0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2015-12-10T21:03:00Z</dcterms:created>
  <dcterms:modified xsi:type="dcterms:W3CDTF">2015-12-10T21:34:00Z</dcterms:modified>
</cp:coreProperties>
</file>