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34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30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/>
      <w:pict>
        <v:shape id="PowerPlusWaterMarkObject1" style="position:absolute;width:451.3pt;height:173.0pt;rotation:0;z-index:-503316481;mso-position-horizontal-relative:margin;mso-position-horizontal:absolute;margin-left:-0.1121259842519685pt;mso-position-vertical-relative:margin;mso-position-vertical:absolute;margin-top:204.15771653543305pt;" fillcolor="#e8eaed" stroked="f" type="#_x0000_t136">
          <v:fill angle="0" opacity="39322f"/>
          <v:textpath fitshape="t" string="OZRIT" style="font-family:&amp;quot;&quot;&amp;quot&quot;&amp;quot;;font-size:1pt;"/>
        </v:shape>
      </w:pict>
    </w:r>
    <w:r w:rsidDel="00000000" w:rsidR="00000000" w:rsidRPr="00000000">
      <w:rPr/>
      <w:drawing>
        <wp:inline distB="0" distT="0" distL="0" distR="0">
          <wp:extent cx="6321796" cy="990658"/>
          <wp:effectExtent b="0" l="0" r="0" t="0"/>
          <wp:docPr id="170429730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21796" cy="990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lopypEdCAxhZkOmpLmXnR0oZJQ==">CgMxLjA4AHIhMXpDZHVMUm9YZndfTzYzTmppUGZfUUQwcWcwTWxhRnFO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0bb0d3e70b81b01eaf11d18dbd9036d5d8981dc3c641c61f57ca447a5ab878cc</vt:lpwstr>
  </property>
</Properties>
</file>