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4">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6">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Date:18-01-2025</w:t>
      </w:r>
    </w:p>
    <w:p w:rsidR="00000000" w:rsidDel="00000000" w:rsidP="00000000" w:rsidRDefault="00000000" w:rsidRPr="00000000" w14:paraId="00000007">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TO</w:t>
      </w:r>
    </w:p>
    <w:p w:rsidR="00000000" w:rsidDel="00000000" w:rsidP="00000000" w:rsidRDefault="00000000" w:rsidRPr="00000000" w14:paraId="00000009">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rtl w:val="0"/>
        </w:rPr>
        <w:t xml:space="preserve">Mr. R</w:t>
      </w:r>
      <w:r w:rsidDel="00000000" w:rsidR="00000000" w:rsidRPr="00000000">
        <w:rPr>
          <w:rFonts w:ascii="Cambria" w:cs="Cambria" w:eastAsia="Cambria" w:hAnsi="Cambria"/>
          <w:b w:val="1"/>
          <w:sz w:val="24"/>
          <w:szCs w:val="24"/>
          <w:rtl w:val="0"/>
        </w:rPr>
        <w:t xml:space="preserve">achakatla Hruthik Sai</w:t>
      </w:r>
    </w:p>
    <w:p w:rsidR="00000000" w:rsidDel="00000000" w:rsidP="00000000" w:rsidRDefault="00000000" w:rsidRPr="00000000" w14:paraId="0000000A">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8-1-355, Katta Rampur,</w:t>
      </w:r>
    </w:p>
    <w:p w:rsidR="00000000" w:rsidDel="00000000" w:rsidP="00000000" w:rsidRDefault="00000000" w:rsidRPr="00000000" w14:paraId="0000000B">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Karimnagar</w:t>
      </w:r>
    </w:p>
    <w:p w:rsidR="00000000" w:rsidDel="00000000" w:rsidP="00000000" w:rsidRDefault="00000000" w:rsidRPr="00000000" w14:paraId="0000000C">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Telangana 505001</w:t>
      </w:r>
    </w:p>
    <w:p w:rsidR="00000000" w:rsidDel="00000000" w:rsidP="00000000" w:rsidRDefault="00000000" w:rsidRPr="00000000" w14:paraId="0000000D">
      <w:pP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F">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0">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Hruthik,</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spacing w:line="276" w:lineRule="auto"/>
        <w:rPr>
          <w:rFonts w:ascii="Cambria" w:cs="Cambria" w:eastAsia="Cambria" w:hAnsi="Cambria"/>
          <w:b w:val="1"/>
        </w:rPr>
      </w:pPr>
      <w:r w:rsidDel="00000000" w:rsidR="00000000" w:rsidRPr="00000000">
        <w:rPr>
          <w:rFonts w:ascii="Cambria" w:cs="Cambria" w:eastAsia="Cambria" w:hAnsi="Cambria"/>
          <w:rtl w:val="0"/>
        </w:rPr>
        <w:t xml:space="preserve">           With reference to your interview with us dated 15th January, 2025, we are pleased to offer you the position as “</w:t>
      </w:r>
      <w:r w:rsidDel="00000000" w:rsidR="00000000" w:rsidRPr="00000000">
        <w:rPr>
          <w:rFonts w:ascii="Cambria" w:cs="Cambria" w:eastAsia="Cambria" w:hAnsi="Cambria"/>
          <w:b w:val="1"/>
          <w:rtl w:val="0"/>
        </w:rPr>
        <w:t xml:space="preserve">Front End Developer</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Fonts w:ascii="Cambria" w:cs="Cambria" w:eastAsia="Cambria" w:hAnsi="Cambria"/>
          <w:b w:val="1"/>
          <w:rtl w:val="0"/>
        </w:rPr>
        <w:t xml:space="preserve">20th January,2025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14">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 2,52,000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9">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25">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6">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7">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83" name="image3.png"/>
            <a:graphic>
              <a:graphicData uri="http://schemas.openxmlformats.org/drawingml/2006/picture">
                <pic:pic>
                  <pic:nvPicPr>
                    <pic:cNvPr id="0" name="image3.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53">
      <w:pPr>
        <w:rPr>
          <w:rFonts w:ascii="Cambria" w:cs="Cambria" w:eastAsia="Cambria" w:hAnsi="Cambria"/>
          <w:b w:val="1"/>
          <w:sz w:val="30"/>
          <w:szCs w:val="30"/>
        </w:rPr>
      </w:pP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10.0" w:type="dxa"/>
            <w:jc w:val="left"/>
            <w:tblInd w:w="-2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2160"/>
            <w:gridCol w:w="2745"/>
            <w:tblGridChange w:id="0">
              <w:tblGrid>
                <w:gridCol w:w="430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rFonts w:ascii="Cambria" w:cs="Cambria" w:eastAsia="Cambria" w:hAnsi="Cambria"/>
                        <w:b w:val="1"/>
                      </w:rPr>
                    </w:pPr>
                    <w:r w:rsidDel="00000000" w:rsidR="00000000" w:rsidRPr="00000000">
                      <w:rPr>
                        <w:rFonts w:ascii="Cambria" w:cs="Cambria" w:eastAsia="Cambria" w:hAnsi="Cambria"/>
                        <w:b w:val="1"/>
                        <w:rtl w:val="0"/>
                      </w:rPr>
                      <w:t xml:space="preserve">Name : Mr Hruthik</w:t>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Fonts w:ascii="Cambria" w:cs="Cambria" w:eastAsia="Cambria" w:hAnsi="Cambria"/>
                        <w:b w:val="1"/>
                        <w:rtl w:val="0"/>
                      </w:rPr>
                      <w:t xml:space="preserve">Designation : Frontend Developer</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Fonts w:ascii="Cambria" w:cs="Cambria" w:eastAsia="Cambria" w:hAnsi="Cambria"/>
                        <w:b w:val="1"/>
                        <w:rtl w:val="0"/>
                      </w:rPr>
                      <w:t xml:space="preserve">Date of Joining : 20-1-2025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sdtContent>
            </w:sdt>
          </w:tr>
          <w:tr>
            <w:trPr>
              <w:cantSplit w:val="0"/>
              <w:trHeight w:val="251.60791015625"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Fonts w:ascii="Cambria" w:cs="Cambria" w:eastAsia="Cambria" w:hAnsi="Cambria"/>
                        <w:rtl w:val="0"/>
                      </w:rPr>
                      <w:t xml:space="preserve">8,400</w:t>
                    </w:r>
                    <w:r w:rsidDel="00000000" w:rsidR="00000000" w:rsidRPr="00000000">
                      <w:rPr>
                        <w:rtl w:val="0"/>
                      </w:rPr>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Fonts w:ascii="Cambria" w:cs="Cambria" w:eastAsia="Cambria" w:hAnsi="Cambria"/>
                        <w:rtl w:val="0"/>
                      </w:rPr>
                      <w:t xml:space="preserve">1,00,800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3,360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Fonts w:ascii="Cambria" w:cs="Cambria" w:eastAsia="Cambria" w:hAnsi="Cambria"/>
                        <w:rtl w:val="0"/>
                      </w:rPr>
                      <w:t xml:space="preserve">40,320</w:t>
                    </w:r>
                    <w:r w:rsidDel="00000000" w:rsidR="00000000" w:rsidRPr="00000000">
                      <w:rPr>
                        <w:rtl w:val="0"/>
                      </w:rPr>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4,584</w:t>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rFonts w:ascii="Cambria" w:cs="Cambria" w:eastAsia="Cambria" w:hAnsi="Cambria"/>
                        <w:rtl w:val="0"/>
                      </w:rPr>
                      <w:t xml:space="preserve">55,008</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50"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rFonts w:ascii="Cambria" w:cs="Cambria" w:eastAsia="Cambria" w:hAnsi="Cambria"/>
                        <w:rtl w:val="0"/>
                      </w:rPr>
                      <w:t xml:space="preserve">2,016</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24,192</w:t>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840</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10,080</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Fonts w:ascii="Cambria" w:cs="Cambria" w:eastAsia="Cambria" w:hAnsi="Cambria"/>
                        <w:b w:val="1"/>
                        <w:rtl w:val="0"/>
                      </w:rPr>
                      <w:t xml:space="preserve">21,000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2,52,000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b w:val="1"/>
                        <w:sz w:val="24"/>
                        <w:szCs w:val="24"/>
                      </w:rPr>
                    </w:pPr>
                    <w:r w:rsidDel="00000000" w:rsidR="00000000" w:rsidRPr="00000000">
                      <w:rPr>
                        <w:b w:val="1"/>
                        <w:sz w:val="24"/>
                        <w:szCs w:val="24"/>
                        <w:rtl w:val="0"/>
                      </w:rPr>
                      <w:t xml:space="preserve">17,944</w:t>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Fonts w:ascii="Cambria" w:cs="Cambria" w:eastAsia="Cambria" w:hAnsi="Cambria"/>
                        <w:b w:val="1"/>
                        <w:rtl w:val="0"/>
                      </w:rPr>
                      <w:t xml:space="preserve">2,15,328</w:t>
                    </w:r>
                    <w:r w:rsidDel="00000000" w:rsidR="00000000" w:rsidRPr="00000000">
                      <w:rPr>
                        <w:rtl w:val="0"/>
                      </w:rPr>
                    </w:r>
                  </w:p>
                </w:tc>
              </w:sdtContent>
            </w:sdt>
          </w:tr>
        </w:tbl>
      </w:sdtContent>
    </w:sdt>
    <w:p w:rsidR="00000000" w:rsidDel="00000000" w:rsidP="00000000" w:rsidRDefault="00000000" w:rsidRPr="00000000" w14:paraId="00000084">
      <w:pPr>
        <w:rPr>
          <w:rFonts w:ascii="Cambria" w:cs="Cambria" w:eastAsia="Cambria" w:hAnsi="Cambria"/>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8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8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YbD0G+WOeq4HfmEZZz6qregWGg==">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NlRaRVdwSWFEVHRlVGRuS3BITVJyVENtRnE5Wkk2R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