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34C0" w14:textId="719E596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A86055">
        <w:rPr>
          <w:rFonts w:ascii="Bahnschrift Light SemiCondensed" w:hAnsi="Bahnschrift Light SemiCondensed"/>
          <w:b/>
          <w:bCs/>
          <w:sz w:val="32"/>
          <w:szCs w:val="32"/>
        </w:rPr>
        <w:t>Отчет по Главе 4: Элементы управления (</w:t>
      </w:r>
      <w:proofErr w:type="spellStart"/>
      <w:r w:rsidRPr="00A86055">
        <w:rPr>
          <w:rFonts w:ascii="Bahnschrift Light SemiCondensed" w:hAnsi="Bahnschrift Light SemiCondensed"/>
          <w:b/>
          <w:bCs/>
          <w:sz w:val="32"/>
          <w:szCs w:val="32"/>
        </w:rPr>
        <w:t>Controls</w:t>
      </w:r>
      <w:proofErr w:type="spellEnd"/>
      <w:r w:rsidRPr="00A86055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E3E7911" w14:textId="7777777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9C23E0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1. Введение</w:t>
      </w:r>
    </w:p>
    <w:p w14:paraId="0BD1A0F5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Данная глава посвящена изучению широкого спектра элементов управления (</w:t>
      </w:r>
      <w:proofErr w:type="spellStart"/>
      <w:r w:rsidRPr="00A86055">
        <w:rPr>
          <w:rFonts w:ascii="Bahnschrift Light SemiCondensed" w:hAnsi="Bahnschrift Light SemiCondensed"/>
        </w:rPr>
        <w:t>Controls</w:t>
      </w:r>
      <w:proofErr w:type="spellEnd"/>
      <w:r w:rsidRPr="00A86055">
        <w:rPr>
          <w:rFonts w:ascii="Bahnschrift Light SemiCondensed" w:hAnsi="Bahnschrift Light SemiCondensed"/>
        </w:rPr>
        <w:t>), доступных в .NET MAUI. Элементы управления являются строительными блоками любого пользовательского интерфейса, позволяя отображать информацию, принимать ввод от пользователя и обеспечивать интерактивность. Значимость этой темы огромна, так как правильный выбор и использование элементов управления напрямую влияет на функциональность, удобство использования и внешний вид разрабатываемых кроссплатформенных настольных и мобильных приложений. В рамках этой главы были рассмотрены и продемонстрированы наиболее часто используемые элементы управления.</w:t>
      </w:r>
    </w:p>
    <w:p w14:paraId="5A60888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04187C66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 Основная часть</w:t>
      </w:r>
    </w:p>
    <w:p w14:paraId="7499471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3A68FAAB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235949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68655300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.NET MAUI предоставляет богатый набор встроенных элементов управления, наследуемых в основном от класса View. Каждый элемент имеет свой набор свойств для настройки внешнего вида и поведения, а также событий для реакции на действия пользователя. Для демонстрации была создана единая страница Chapter4ControlsPage.xaml.</w:t>
      </w:r>
    </w:p>
    <w:p w14:paraId="22B85DD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122E21E3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51514C3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063E3563" w14:textId="77777777" w:rsidR="00A86055" w:rsidRDefault="00A86055" w:rsidP="00A86055">
      <w:pPr>
        <w:spacing w:after="0"/>
        <w:rPr>
          <w:rFonts w:ascii="Bahnschrift Light SemiCondensed" w:hAnsi="Bahnschrift Light SemiCondensed"/>
          <w:b/>
          <w:bCs/>
        </w:rPr>
      </w:pPr>
      <w:r w:rsidRPr="00A86055">
        <w:rPr>
          <w:rFonts w:ascii="Bahnschrift Light SemiCondensed" w:hAnsi="Bahnschrift Light SemiCondensed"/>
          <w:b/>
          <w:bCs/>
        </w:rPr>
        <w:t>2.2.1. Текстовые элементы управления (Label,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Entry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Editor)</w:t>
      </w:r>
    </w:p>
    <w:p w14:paraId="0ED6B0BF" w14:textId="36E4E551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br/>
        <w:t>Эти элементы предназначены для отображения и ввода текста.</w:t>
      </w:r>
    </w:p>
    <w:p w14:paraId="5D475A77" w14:textId="77777777" w:rsidR="00A86055" w:rsidRPr="00A86055" w:rsidRDefault="00A86055" w:rsidP="00A8605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Label</w:t>
      </w:r>
      <w:proofErr w:type="gramStart"/>
      <w:r w:rsidRPr="00A86055">
        <w:rPr>
          <w:rFonts w:ascii="Bahnschrift Light SemiCondensed" w:hAnsi="Bahnschrift Light SemiCondensed"/>
        </w:rPr>
        <w:t>: Отображает</w:t>
      </w:r>
      <w:proofErr w:type="gramEnd"/>
      <w:r w:rsidRPr="00A86055">
        <w:rPr>
          <w:rFonts w:ascii="Bahnschrift Light SemiCondensed" w:hAnsi="Bahnschrift Light SemiCondensed"/>
        </w:rPr>
        <w:t xml:space="preserve"> текст. Поддерживает простое текстовое содержимое, форматированный текст (</w:t>
      </w:r>
      <w:proofErr w:type="spellStart"/>
      <w:r w:rsidRPr="00A86055">
        <w:rPr>
          <w:rFonts w:ascii="Bahnschrift Light SemiCondensed" w:hAnsi="Bahnschrift Light SemiCondensed"/>
        </w:rPr>
        <w:t>FormattedString</w:t>
      </w:r>
      <w:proofErr w:type="spellEnd"/>
      <w:r w:rsidRPr="00A86055">
        <w:rPr>
          <w:rFonts w:ascii="Bahnschrift Light SemiCondensed" w:hAnsi="Bahnschrift Light SemiCondensed"/>
        </w:rPr>
        <w:t> для смешивания стилей) и отображение HTML (</w:t>
      </w:r>
      <w:proofErr w:type="spellStart"/>
      <w:r w:rsidRPr="00A86055">
        <w:rPr>
          <w:rFonts w:ascii="Bahnschrift Light SemiCondensed" w:hAnsi="Bahnschrift Light SemiCondensed"/>
        </w:rPr>
        <w:t>TextType</w:t>
      </w:r>
      <w:proofErr w:type="spellEnd"/>
      <w:r w:rsidRPr="00A86055">
        <w:rPr>
          <w:rFonts w:ascii="Bahnschrift Light SemiCondensed" w:hAnsi="Bahnschrift Light SemiCondensed"/>
        </w:rPr>
        <w:t>="</w:t>
      </w:r>
      <w:proofErr w:type="spellStart"/>
      <w:r w:rsidRPr="00A86055">
        <w:rPr>
          <w:rFonts w:ascii="Bahnschrift Light SemiCondensed" w:hAnsi="Bahnschrift Light SemiCondensed"/>
        </w:rPr>
        <w:t>Html</w:t>
      </w:r>
      <w:proofErr w:type="spellEnd"/>
      <w:r w:rsidRPr="00A86055">
        <w:rPr>
          <w:rFonts w:ascii="Bahnschrift Light SemiCondensed" w:hAnsi="Bahnschrift Light SemiCondensed"/>
        </w:rPr>
        <w:t>").</w:t>
      </w:r>
    </w:p>
    <w:p w14:paraId="5BDBE1C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&lt;Label Text="Label (Simple): This is a simple Label." /&gt;</w:t>
      </w:r>
    </w:p>
    <w:p w14:paraId="1D71D15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&lt;Label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="Medium"&gt;</w:t>
      </w:r>
    </w:p>
    <w:p w14:paraId="32797B2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Label.FormattedText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975907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FormattedString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2E34A35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&lt;Span Text="Label (Formatted): You can " /&gt;</w:t>
      </w:r>
    </w:p>
    <w:p w14:paraId="346A0BC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&lt;Span Text="mix 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="Bold"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="Red" /&gt;</w:t>
      </w:r>
    </w:p>
    <w:p w14:paraId="6353AC3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&lt;Span Text="styles."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TextDecorations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="Underline"/&gt;</w:t>
      </w:r>
    </w:p>
    <w:p w14:paraId="1C026D4F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FormattedString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2428337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Label.FormattedText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54A0AF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&lt;/Label&gt;</w:t>
      </w:r>
    </w:p>
    <w:p w14:paraId="7493267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&lt;Label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TextType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="Html"&gt;</w:t>
      </w:r>
    </w:p>
    <w:p w14:paraId="4C380F7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</w:t>
      </w:r>
      <w:proofErr w:type="gramStart"/>
      <w:r w:rsidRPr="00A86055">
        <w:rPr>
          <w:rFonts w:ascii="Bahnschrift Light SemiCondensed" w:hAnsi="Bahnschrift Light SemiCondensed"/>
          <w:lang w:val="en-US"/>
        </w:rPr>
        <w:t>&lt;![CDATA[</w:t>
      </w:r>
      <w:proofErr w:type="gramEnd"/>
    </w:p>
    <w:p w14:paraId="1DB6B09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Label (HTML): &lt;strong&gt;Bold&lt;/strong&gt; and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em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&gt;Italic&lt;/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em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&gt;.</w:t>
      </w:r>
    </w:p>
    <w:p w14:paraId="04A1283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]]&gt;</w:t>
      </w:r>
    </w:p>
    <w:p w14:paraId="3591530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lastRenderedPageBreak/>
        <w:t>&lt;/Label&gt;</w:t>
      </w:r>
    </w:p>
    <w:p w14:paraId="41FFCFB8" w14:textId="77777777" w:rsidR="00A86055" w:rsidRPr="00A86055" w:rsidRDefault="00A86055" w:rsidP="00A8605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Entry</w:t>
      </w:r>
      <w:proofErr w:type="spellEnd"/>
      <w:r w:rsidRPr="00A86055">
        <w:rPr>
          <w:rFonts w:ascii="Bahnschrift Light SemiCondensed" w:hAnsi="Bahnschrift Light SemiCondensed"/>
        </w:rPr>
        <w:t>: Поле для однострочного ввода текста. Имеет свойства </w:t>
      </w:r>
      <w:proofErr w:type="spellStart"/>
      <w:r w:rsidRPr="00A86055">
        <w:rPr>
          <w:rFonts w:ascii="Bahnschrift Light SemiCondensed" w:hAnsi="Bahnschrift Light SemiCondensed"/>
        </w:rPr>
        <w:t>Placeholder</w:t>
      </w:r>
      <w:proofErr w:type="spellEnd"/>
      <w:r w:rsidRPr="00A86055">
        <w:rPr>
          <w:rFonts w:ascii="Bahnschrift Light SemiCondensed" w:hAnsi="Bahnschrift Light SemiCondensed"/>
        </w:rPr>
        <w:t>, </w:t>
      </w:r>
      <w:proofErr w:type="spellStart"/>
      <w:r w:rsidRPr="00A86055">
        <w:rPr>
          <w:rFonts w:ascii="Bahnschrift Light SemiCondensed" w:hAnsi="Bahnschrift Light SemiCondensed"/>
        </w:rPr>
        <w:t>Keyboard</w:t>
      </w:r>
      <w:proofErr w:type="spellEnd"/>
      <w:r w:rsidRPr="00A86055">
        <w:rPr>
          <w:rFonts w:ascii="Bahnschrift Light SemiCondensed" w:hAnsi="Bahnschrift Light SemiCondensed"/>
        </w:rPr>
        <w:t> (для указания типа клавиатуры), </w:t>
      </w:r>
      <w:proofErr w:type="spellStart"/>
      <w:r w:rsidRPr="00A86055">
        <w:rPr>
          <w:rFonts w:ascii="Bahnschrift Light SemiCondensed" w:hAnsi="Bahnschrift Light SemiCondensed"/>
        </w:rPr>
        <w:t>IsPassword</w:t>
      </w:r>
      <w:proofErr w:type="spellEnd"/>
      <w:r w:rsidRPr="00A86055">
        <w:rPr>
          <w:rFonts w:ascii="Bahnschrift Light SemiCondensed" w:hAnsi="Bahnschrift Light SemiCondensed"/>
        </w:rPr>
        <w:t>, </w:t>
      </w:r>
      <w:proofErr w:type="spellStart"/>
      <w:r w:rsidRPr="00A86055">
        <w:rPr>
          <w:rFonts w:ascii="Bahnschrift Light SemiCondensed" w:hAnsi="Bahnschrift Light SemiCondensed"/>
        </w:rPr>
        <w:t>MaxLength</w:t>
      </w:r>
      <w:proofErr w:type="spellEnd"/>
      <w:r w:rsidRPr="00A86055">
        <w:rPr>
          <w:rFonts w:ascii="Bahnschrift Light SemiCondensed" w:hAnsi="Bahnschrift Light SemiCondensed"/>
        </w:rPr>
        <w:t>, </w:t>
      </w:r>
      <w:proofErr w:type="spellStart"/>
      <w:r w:rsidRPr="00A86055">
        <w:rPr>
          <w:rFonts w:ascii="Bahnschrift Light SemiCondensed" w:hAnsi="Bahnschrift Light SemiCondensed"/>
        </w:rPr>
        <w:t>IsReadOnly</w:t>
      </w:r>
      <w:proofErr w:type="spellEnd"/>
      <w:r w:rsidRPr="00A86055">
        <w:rPr>
          <w:rFonts w:ascii="Bahnschrift Light SemiCondensed" w:hAnsi="Bahnschrift Light SemiCondensed"/>
        </w:rPr>
        <w:t>. События </w:t>
      </w:r>
      <w:proofErr w:type="spellStart"/>
      <w:r w:rsidRPr="00A86055">
        <w:rPr>
          <w:rFonts w:ascii="Bahnschrift Light SemiCondensed" w:hAnsi="Bahnschrift Light SemiCondensed"/>
        </w:rPr>
        <w:t>TextChanged</w:t>
      </w:r>
      <w:proofErr w:type="spellEnd"/>
      <w:r w:rsidRPr="00A86055">
        <w:rPr>
          <w:rFonts w:ascii="Bahnschrift Light SemiCondensed" w:hAnsi="Bahnschrift Light SemiCondensed"/>
        </w:rPr>
        <w:t> и </w:t>
      </w:r>
      <w:proofErr w:type="spellStart"/>
      <w:r w:rsidRPr="00A86055">
        <w:rPr>
          <w:rFonts w:ascii="Bahnschrift Light SemiCondensed" w:hAnsi="Bahnschrift Light SemiCondensed"/>
        </w:rPr>
        <w:t>Completed</w:t>
      </w:r>
      <w:proofErr w:type="spellEnd"/>
      <w:r w:rsidRPr="00A86055">
        <w:rPr>
          <w:rFonts w:ascii="Bahnschrift Light SemiCondensed" w:hAnsi="Bahnschrift Light SemiCondensed"/>
        </w:rPr>
        <w:t> позволяют реагировать на ввод.</w:t>
      </w:r>
    </w:p>
    <w:p w14:paraId="52CAB537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&lt;Entry Placeholder="Entry: Enter your name"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 Completed="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Generic_Completed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4596D7B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&lt;Entry Placeholder="Entry (Password):"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IsPassword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="True" /&gt;</w:t>
      </w:r>
    </w:p>
    <w:p w14:paraId="6720D4A8" w14:textId="77777777" w:rsidR="00A86055" w:rsidRPr="00A86055" w:rsidRDefault="00A86055" w:rsidP="00A8605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Editor</w:t>
      </w:r>
      <w:r w:rsidRPr="00A86055">
        <w:rPr>
          <w:rFonts w:ascii="Bahnschrift Light SemiCondensed" w:hAnsi="Bahnschrift Light SemiCondensed"/>
        </w:rPr>
        <w:t>: Поле для многострочного ввода текста. Свойство </w:t>
      </w:r>
      <w:proofErr w:type="spellStart"/>
      <w:r w:rsidRPr="00A86055">
        <w:rPr>
          <w:rFonts w:ascii="Bahnschrift Light SemiCondensed" w:hAnsi="Bahnschrift Light SemiCondensed"/>
        </w:rPr>
        <w:t>AutoSize</w:t>
      </w:r>
      <w:proofErr w:type="spellEnd"/>
      <w:r w:rsidRPr="00A86055">
        <w:rPr>
          <w:rFonts w:ascii="Bahnschrift Light SemiCondensed" w:hAnsi="Bahnschrift Light SemiCondensed"/>
        </w:rPr>
        <w:t>="</w:t>
      </w:r>
      <w:proofErr w:type="spellStart"/>
      <w:r w:rsidRPr="00A86055">
        <w:rPr>
          <w:rFonts w:ascii="Bahnschrift Light SemiCondensed" w:hAnsi="Bahnschrift Light SemiCondensed"/>
        </w:rPr>
        <w:t>TextChanges</w:t>
      </w:r>
      <w:proofErr w:type="spellEnd"/>
      <w:r w:rsidRPr="00A86055">
        <w:rPr>
          <w:rFonts w:ascii="Bahnschrift Light SemiCondensed" w:hAnsi="Bahnschrift Light SemiCondensed"/>
        </w:rPr>
        <w:t>" позволяет автоматически изменять высоту поля по мере ввода.</w:t>
      </w:r>
    </w:p>
    <w:p w14:paraId="4E9B928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&lt;Editor Placeholder="Editor: Enter multi-line text..."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AutoSize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 Completed="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Generic_Completed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69AC5FE0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53743849" w14:textId="1B92CC1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2.2.2. Кнопочные и интерактивные элементы (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Button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ImageButton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CheckBox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RadioButton</w:t>
      </w:r>
      <w:proofErr w:type="spellEnd"/>
      <w:r w:rsidRPr="00A86055">
        <w:rPr>
          <w:rFonts w:ascii="Bahnschrift Light SemiCondensed" w:hAnsi="Bahnschrift Light SemiCondensed"/>
          <w:b/>
          <w:bCs/>
        </w:rPr>
        <w:t>)</w:t>
      </w:r>
      <w:r w:rsidRPr="00A86055">
        <w:rPr>
          <w:rFonts w:ascii="Bahnschrift Light SemiCondensed" w:hAnsi="Bahnschrift Light SemiCondensed"/>
        </w:rPr>
        <w:br/>
        <w:t>Элементы для выполнения действий и выбора опций.</w:t>
      </w:r>
    </w:p>
    <w:p w14:paraId="2CA02F3F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Button</w:t>
      </w:r>
      <w:proofErr w:type="spellEnd"/>
      <w:r w:rsidRPr="00A86055">
        <w:rPr>
          <w:rFonts w:ascii="Bahnschrift Light SemiCondensed" w:hAnsi="Bahnschrift Light SemiCondensed"/>
        </w:rPr>
        <w:t>: Стандартная кнопка. Имеет событие </w:t>
      </w:r>
      <w:proofErr w:type="spellStart"/>
      <w:r w:rsidRPr="00A86055">
        <w:rPr>
          <w:rFonts w:ascii="Bahnschrift Light SemiCondensed" w:hAnsi="Bahnschrift Light SemiCondensed"/>
        </w:rPr>
        <w:t>Clicked</w:t>
      </w:r>
      <w:proofErr w:type="spellEnd"/>
      <w:r w:rsidRPr="00A86055">
        <w:rPr>
          <w:rFonts w:ascii="Bahnschrift Light SemiCondensed" w:hAnsi="Bahnschrift Light SemiCondensed"/>
        </w:rPr>
        <w:t>. Может содержать текст и изображение (через вложение Grid или другого макета в </w:t>
      </w:r>
      <w:proofErr w:type="spellStart"/>
      <w:r w:rsidRPr="00A86055">
        <w:rPr>
          <w:rFonts w:ascii="Bahnschrift Light SemiCondensed" w:hAnsi="Bahnschrift Light SemiCondensed"/>
        </w:rPr>
        <w:t>Button.Content</w:t>
      </w:r>
      <w:proofErr w:type="spellEnd"/>
      <w:r w:rsidRPr="00A86055">
        <w:rPr>
          <w:rFonts w:ascii="Bahnschrift Light SemiCondensed" w:hAnsi="Bahnschrift Light SemiCondensed"/>
        </w:rPr>
        <w:t>).</w:t>
      </w:r>
    </w:p>
    <w:p w14:paraId="293FAA4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&lt;Button Text="Simple Button" Clicked="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CommonControl_Clicked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0A741347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&lt;Button Padding="10" Clicked="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CommonControl_Clicked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"&gt;</w:t>
      </w:r>
    </w:p>
    <w:p w14:paraId="2214481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Button.Content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F1E3DC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&lt;Grid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ColumnDefinitions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gramStart"/>
      <w:r w:rsidRPr="00A86055">
        <w:rPr>
          <w:rFonts w:ascii="Bahnschrift Light SemiCondensed" w:hAnsi="Bahnschrift Light SemiCondensed"/>
          <w:lang w:val="en-US"/>
        </w:rPr>
        <w:t>Auto,*</w:t>
      </w:r>
      <w:proofErr w:type="gram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ColumnSpacing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="Center"&gt;</w:t>
      </w:r>
    </w:p>
    <w:p w14:paraId="463591B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&lt;Image Source="dotnet_bot.png"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="30"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="30"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="Center"/&gt;</w:t>
      </w:r>
    </w:p>
    <w:p w14:paraId="1024658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&lt;Label Text="Button with Image"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86055">
        <w:rPr>
          <w:rFonts w:ascii="Bahnschrift Light SemiCondensed" w:hAnsi="Bahnschrift Light SemiCondensed"/>
          <w:lang w:val="en-US"/>
        </w:rPr>
        <w:t>="1"/&gt;</w:t>
      </w:r>
    </w:p>
    <w:p w14:paraId="5F571D5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&lt;/Grid&gt;</w:t>
      </w:r>
    </w:p>
    <w:p w14:paraId="2C0E83A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Button.Content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43DC813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&lt;/Button&gt;</w:t>
      </w:r>
    </w:p>
    <w:p w14:paraId="6E2A56CB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ImageButton</w:t>
      </w:r>
      <w:proofErr w:type="spellEnd"/>
      <w:r w:rsidRPr="00A86055">
        <w:rPr>
          <w:rFonts w:ascii="Bahnschrift Light SemiCondensed" w:hAnsi="Bahnschrift Light SemiCondensed"/>
        </w:rPr>
        <w:t>: Кнопка, основным содержимым которой является изображение.</w:t>
      </w:r>
    </w:p>
    <w:p w14:paraId="1B467864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ImageButton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Source="dotnet_bot.png"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="40"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="40" Aspect="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AspectFit</w:t>
      </w:r>
      <w:proofErr w:type="spellEnd"/>
      <w:r w:rsidRPr="00A86055">
        <w:rPr>
          <w:rFonts w:ascii="Bahnschrift Light SemiCondensed" w:hAnsi="Bahnschrift Light SemiCondensed"/>
          <w:lang w:val="en-US"/>
        </w:rPr>
        <w:t>" Clicked="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CommonControl_Clicked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1E899F87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CheckBox</w:t>
      </w:r>
      <w:proofErr w:type="spellEnd"/>
      <w:r w:rsidRPr="00A86055">
        <w:rPr>
          <w:rFonts w:ascii="Bahnschrift Light SemiCondensed" w:hAnsi="Bahnschrift Light SemiCondensed"/>
        </w:rPr>
        <w:t>: Флажок для выбора (включено/выключено). Событие </w:t>
      </w:r>
      <w:proofErr w:type="spellStart"/>
      <w:r w:rsidRPr="00A86055">
        <w:rPr>
          <w:rFonts w:ascii="Bahnschrift Light SemiCondensed" w:hAnsi="Bahnschrift Light SemiCondensed"/>
        </w:rPr>
        <w:t>CheckedChanged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480E0DC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&lt;</w:t>
      </w:r>
      <w:proofErr w:type="spellStart"/>
      <w:r w:rsidRPr="00A86055">
        <w:rPr>
          <w:rFonts w:ascii="Bahnschrift Light SemiCondensed" w:hAnsi="Bahnschrift Light SemiCondensed"/>
        </w:rPr>
        <w:t>HorizontalStackLayout</w:t>
      </w:r>
      <w:proofErr w:type="spellEnd"/>
      <w:r w:rsidRPr="00A86055">
        <w:rPr>
          <w:rFonts w:ascii="Bahnschrift Light SemiCondensed" w:hAnsi="Bahnschrift Light SemiCondensed"/>
        </w:rPr>
        <w:t xml:space="preserve"> </w:t>
      </w:r>
      <w:proofErr w:type="spellStart"/>
      <w:r w:rsidRPr="00A86055">
        <w:rPr>
          <w:rFonts w:ascii="Bahnschrift Light SemiCondensed" w:hAnsi="Bahnschrift Light SemiCondensed"/>
        </w:rPr>
        <w:t>Spacing</w:t>
      </w:r>
      <w:proofErr w:type="spellEnd"/>
      <w:r w:rsidRPr="00A86055">
        <w:rPr>
          <w:rFonts w:ascii="Bahnschrift Light SemiCondensed" w:hAnsi="Bahnschrift Light SemiCondensed"/>
        </w:rPr>
        <w:t xml:space="preserve">="10" </w:t>
      </w:r>
      <w:proofErr w:type="spellStart"/>
      <w:r w:rsidRPr="00A86055">
        <w:rPr>
          <w:rFonts w:ascii="Bahnschrift Light SemiCondensed" w:hAnsi="Bahnschrift Light SemiCondensed"/>
        </w:rPr>
        <w:t>VerticalOptions</w:t>
      </w:r>
      <w:proofErr w:type="spellEnd"/>
      <w:r w:rsidRPr="00A86055">
        <w:rPr>
          <w:rFonts w:ascii="Bahnschrift Light SemiCondensed" w:hAnsi="Bahnschrift Light SemiCondensed"/>
        </w:rPr>
        <w:t>="Center"&gt;</w:t>
      </w:r>
    </w:p>
    <w:p w14:paraId="5E33F6C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CheckBox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A86055">
        <w:rPr>
          <w:rFonts w:ascii="Bahnschrift Light SemiCondensed" w:hAnsi="Bahnschrift Light SemiCondensed"/>
          <w:lang w:val="en-US"/>
        </w:rPr>
        <w:t>x:Name</w:t>
      </w:r>
      <w:proofErr w:type="gramEnd"/>
      <w:r w:rsidRPr="00A86055">
        <w:rPr>
          <w:rFonts w:ascii="Bahnschrift Light SemiCondensed" w:hAnsi="Bahnschrift Light SemiCondensed"/>
          <w:lang w:val="en-US"/>
        </w:rPr>
        <w:t xml:space="preserve">="DemoCheckBox"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DemoCheckBox_CheckedChanged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0A8F9F9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&lt;Label Text="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CheckBox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="Center"/&gt;</w:t>
      </w:r>
    </w:p>
    <w:p w14:paraId="42EB2A0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HorizontalStackLayout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8DD9F99" w14:textId="77777777" w:rsidR="00A86055" w:rsidRPr="00A86055" w:rsidRDefault="00A86055" w:rsidP="00A86055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RadioButton</w:t>
      </w:r>
      <w:proofErr w:type="spellEnd"/>
      <w:r w:rsidRPr="00A86055">
        <w:rPr>
          <w:rFonts w:ascii="Bahnschrift Light SemiCondensed" w:hAnsi="Bahnschrift Light SemiCondensed"/>
        </w:rPr>
        <w:t>: Переключатель, позволяет выбрать одну опцию из группы. Элементы группируются по </w:t>
      </w:r>
      <w:proofErr w:type="spellStart"/>
      <w:r w:rsidRPr="00A86055">
        <w:rPr>
          <w:rFonts w:ascii="Bahnschrift Light SemiCondensed" w:hAnsi="Bahnschrift Light SemiCondensed"/>
        </w:rPr>
        <w:t>GroupName</w:t>
      </w:r>
      <w:proofErr w:type="spellEnd"/>
      <w:r w:rsidRPr="00A86055">
        <w:rPr>
          <w:rFonts w:ascii="Bahnschrift Light SemiCondensed" w:hAnsi="Bahnschrift Light SemiCondensed"/>
        </w:rPr>
        <w:t>. Событие </w:t>
      </w:r>
      <w:proofErr w:type="spellStart"/>
      <w:r w:rsidRPr="00A86055">
        <w:rPr>
          <w:rFonts w:ascii="Bahnschrift Light SemiCondensed" w:hAnsi="Bahnschrift Light SemiCondensed"/>
        </w:rPr>
        <w:t>CheckedChanged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2E84C97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RadioButton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Content="Option Alpha"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GroupName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MyGroup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Value="Alpha"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DemoRadioButton_CheckedChanged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3730ACE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RadioButton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Content="Option Beta"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GroupName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MyGroup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Value="Beta"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IsChecked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="True"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DemoRadioButton_CheckedChanged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7DE55C44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42BD87D6" w14:textId="14E70632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lastRenderedPageBreak/>
        <w:t>2.2.3. Элементы представления и отображения (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BoxView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Frame,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Border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Image,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WebView</w:t>
      </w:r>
      <w:proofErr w:type="spellEnd"/>
      <w:r w:rsidRPr="00A86055">
        <w:rPr>
          <w:rFonts w:ascii="Bahnschrift Light SemiCondensed" w:hAnsi="Bahnschrift Light SemiCondensed"/>
          <w:b/>
          <w:bCs/>
        </w:rPr>
        <w:t>)</w:t>
      </w:r>
      <w:r w:rsidRPr="00A86055">
        <w:rPr>
          <w:rFonts w:ascii="Bahnschrift Light SemiCondensed" w:hAnsi="Bahnschrift Light SemiCondensed"/>
        </w:rPr>
        <w:br/>
        <w:t>Элементы для визуального оформления, группировки и отображения контента.</w:t>
      </w:r>
    </w:p>
    <w:p w14:paraId="7C10F77A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BoxView</w:t>
      </w:r>
      <w:proofErr w:type="spellEnd"/>
      <w:r w:rsidRPr="00A86055">
        <w:rPr>
          <w:rFonts w:ascii="Bahnschrift Light SemiCondensed" w:hAnsi="Bahnschrift Light SemiCondensed"/>
        </w:rPr>
        <w:t>: Простой прямоугольник, который можно закрасить цветом.</w:t>
      </w:r>
    </w:p>
    <w:p w14:paraId="638EF6AF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BoxView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Color="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CornflowerBlue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="60"/&gt;</w:t>
      </w:r>
    </w:p>
    <w:p w14:paraId="3B77DD63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Frame</w:t>
      </w:r>
      <w:r w:rsidRPr="00A86055">
        <w:rPr>
          <w:rFonts w:ascii="Bahnschrift Light SemiCondensed" w:hAnsi="Bahnschrift Light SemiCondensed"/>
        </w:rPr>
        <w:t>: Контейнер с закругленными углами и тенью (по умолчанию), может обрамлять другие элементы.</w:t>
      </w:r>
    </w:p>
    <w:p w14:paraId="4E6322F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&lt;Frame Padding="15"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="10"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DarkGoldenrod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LightYellow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HasShadow</w:t>
      </w:r>
      <w:proofErr w:type="spellEnd"/>
      <w:r w:rsidRPr="00A86055">
        <w:rPr>
          <w:rFonts w:ascii="Bahnschrift Light SemiCondensed" w:hAnsi="Bahnschrift Light SemiCondensed"/>
          <w:lang w:val="en-US"/>
        </w:rPr>
        <w:t>="True"&gt;</w:t>
      </w:r>
    </w:p>
    <w:p w14:paraId="4C41E01F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&lt;Label Text="Text inside a Frame"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="Center"/&gt;</w:t>
      </w:r>
    </w:p>
    <w:p w14:paraId="163FDAD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&lt;/Frame&gt;</w:t>
      </w:r>
    </w:p>
    <w:p w14:paraId="0A290B8E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Border</w:t>
      </w:r>
      <w:proofErr w:type="spellEnd"/>
      <w:r w:rsidRPr="00A86055">
        <w:rPr>
          <w:rFonts w:ascii="Bahnschrift Light SemiCondensed" w:hAnsi="Bahnschrift Light SemiCondensed"/>
        </w:rPr>
        <w:t>: Контейнер, позволяющий настроить границу вокруг содержимого, включая форму границы (например, </w:t>
      </w:r>
      <w:proofErr w:type="spellStart"/>
      <w:r w:rsidRPr="00A86055">
        <w:rPr>
          <w:rFonts w:ascii="Bahnschrift Light SemiCondensed" w:hAnsi="Bahnschrift Light SemiCondensed"/>
        </w:rPr>
        <w:t>RoundRectangle</w:t>
      </w:r>
      <w:proofErr w:type="spellEnd"/>
      <w:r w:rsidRPr="00A86055">
        <w:rPr>
          <w:rFonts w:ascii="Bahnschrift Light SemiCondensed" w:hAnsi="Bahnschrift Light SemiCondensed"/>
        </w:rPr>
        <w:t>).</w:t>
      </w:r>
    </w:p>
    <w:p w14:paraId="763828F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&lt;Border Stroke="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OrangeRed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StrokeThickness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="2" Padding="5"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86055">
        <w:rPr>
          <w:rFonts w:ascii="Bahnschrift Light SemiCondensed" w:hAnsi="Bahnschrift Light SemiCondensed"/>
          <w:lang w:val="en-US"/>
        </w:rPr>
        <w:t>="Transparent"&gt;</w:t>
      </w:r>
    </w:p>
    <w:p w14:paraId="6388FFE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Border.StrokeShape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19CED96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RoundRectangle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86055">
        <w:rPr>
          <w:rFonts w:ascii="Bahnschrift Light SemiCondensed" w:hAnsi="Bahnschrift Light SemiCondensed"/>
          <w:lang w:val="en-US"/>
        </w:rPr>
        <w:t>="8"/&gt;</w:t>
      </w:r>
    </w:p>
    <w:p w14:paraId="2F760D25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Border.StrokeShape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5EE3130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&lt;Entry Placeholder="Entry inside a Border"/&gt;</w:t>
      </w:r>
    </w:p>
    <w:p w14:paraId="485E553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&lt;/Border&gt;</w:t>
      </w:r>
    </w:p>
    <w:p w14:paraId="43B0CE21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Image</w:t>
      </w:r>
      <w:proofErr w:type="gramStart"/>
      <w:r w:rsidRPr="00A86055">
        <w:rPr>
          <w:rFonts w:ascii="Bahnschrift Light SemiCondensed" w:hAnsi="Bahnschrift Light SemiCondensed"/>
        </w:rPr>
        <w:t>: Отображает</w:t>
      </w:r>
      <w:proofErr w:type="gramEnd"/>
      <w:r w:rsidRPr="00A86055">
        <w:rPr>
          <w:rFonts w:ascii="Bahnschrift Light SemiCondensed" w:hAnsi="Bahnschrift Light SemiCondensed"/>
        </w:rPr>
        <w:t xml:space="preserve"> изображения из локальных ресурсов или по URI. Свойство </w:t>
      </w:r>
      <w:proofErr w:type="spellStart"/>
      <w:r w:rsidRPr="00A86055">
        <w:rPr>
          <w:rFonts w:ascii="Bahnschrift Light SemiCondensed" w:hAnsi="Bahnschrift Light SemiCondensed"/>
        </w:rPr>
        <w:t>Aspect</w:t>
      </w:r>
      <w:proofErr w:type="spellEnd"/>
      <w:r w:rsidRPr="00A86055">
        <w:rPr>
          <w:rFonts w:ascii="Bahnschrift Light SemiCondensed" w:hAnsi="Bahnschrift Light SemiCondensed"/>
        </w:rPr>
        <w:t> управляет масштабированием.</w:t>
      </w:r>
    </w:p>
    <w:p w14:paraId="69BA8EE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&lt;Image Source="dotnet_bot.png"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="80" Aspect="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AspectFit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SemanticProperties.Description</w:t>
      </w:r>
      <w:proofErr w:type="spellEnd"/>
      <w:r w:rsidRPr="00A86055">
        <w:rPr>
          <w:rFonts w:ascii="Bahnschrift Light SemiCondensed" w:hAnsi="Bahnschrift Light SemiCondensed"/>
          <w:lang w:val="en-US"/>
        </w:rPr>
        <w:t>="Dot Net Bot Image"/&gt;</w:t>
      </w:r>
    </w:p>
    <w:p w14:paraId="3509C9F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&lt;Image Source="https://aka.ms/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campusplaceholder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Nirmala UI" w:hAnsi="Nirmala UI" w:cs="Nirmala UI"/>
        </w:rPr>
        <w:t>২৩</w:t>
      </w:r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="80" Aspect="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AspectFill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SemanticProperties.Description</w:t>
      </w:r>
      <w:proofErr w:type="spellEnd"/>
      <w:r w:rsidRPr="00A86055">
        <w:rPr>
          <w:rFonts w:ascii="Bahnschrift Light SemiCondensed" w:hAnsi="Bahnschrift Light SemiCondensed"/>
          <w:lang w:val="en-US"/>
        </w:rPr>
        <w:t>="Placeholder campus image"/&gt;</w:t>
      </w:r>
    </w:p>
    <w:p w14:paraId="3DD30DBD" w14:textId="77777777" w:rsidR="00A86055" w:rsidRPr="00A86055" w:rsidRDefault="00A86055" w:rsidP="00A86055">
      <w:pPr>
        <w:numPr>
          <w:ilvl w:val="0"/>
          <w:numId w:val="15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WebView</w:t>
      </w:r>
      <w:proofErr w:type="spellEnd"/>
      <w:proofErr w:type="gramStart"/>
      <w:r w:rsidRPr="00A86055">
        <w:rPr>
          <w:rFonts w:ascii="Bahnschrift Light SemiCondensed" w:hAnsi="Bahnschrift Light SemiCondensed"/>
        </w:rPr>
        <w:t>: Отображает</w:t>
      </w:r>
      <w:proofErr w:type="gramEnd"/>
      <w:r w:rsidRPr="00A86055">
        <w:rPr>
          <w:rFonts w:ascii="Bahnschrift Light SemiCondensed" w:hAnsi="Bahnschrift Light SemiCondensed"/>
        </w:rPr>
        <w:t xml:space="preserve"> веб-контент (HTML-страницы) по URI или из HTML-строки.</w:t>
      </w:r>
    </w:p>
    <w:p w14:paraId="2E4A843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&lt;WebView Source="https://dotnet.microsoft.com/apps/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maui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86055">
        <w:rPr>
          <w:rFonts w:ascii="Bahnschrift Light SemiCondensed" w:hAnsi="Bahnschrift Light SemiCondensed"/>
          <w:lang w:val="en-US"/>
        </w:rPr>
        <w:t>="200"/&gt;</w:t>
      </w:r>
    </w:p>
    <w:p w14:paraId="097A9A1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</w:p>
    <w:p w14:paraId="6B51A6B5" w14:textId="5D4A6110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2.2.4. Элементы выбора (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Picker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DatePicker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TimePicker</w:t>
      </w:r>
      <w:proofErr w:type="spellEnd"/>
      <w:r w:rsidRPr="00A86055">
        <w:rPr>
          <w:rFonts w:ascii="Bahnschrift Light SemiCondensed" w:hAnsi="Bahnschrift Light SemiCondensed"/>
          <w:b/>
          <w:bCs/>
        </w:rPr>
        <w:t>)</w:t>
      </w:r>
      <w:r w:rsidRPr="00A86055">
        <w:rPr>
          <w:rFonts w:ascii="Bahnschrift Light SemiCondensed" w:hAnsi="Bahnschrift Light SemiCondensed"/>
        </w:rPr>
        <w:br/>
        <w:t>Предоставляют пользователю стандартные для платформы способы выбора значений.</w:t>
      </w:r>
    </w:p>
    <w:p w14:paraId="367554B5" w14:textId="77777777" w:rsidR="00A86055" w:rsidRPr="00A86055" w:rsidRDefault="00A86055" w:rsidP="00A86055">
      <w:pPr>
        <w:numPr>
          <w:ilvl w:val="0"/>
          <w:numId w:val="16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Picker</w:t>
      </w:r>
      <w:proofErr w:type="spellEnd"/>
      <w:r w:rsidRPr="00A86055">
        <w:rPr>
          <w:rFonts w:ascii="Bahnschrift Light SemiCondensed" w:hAnsi="Bahnschrift Light SemiCondensed"/>
        </w:rPr>
        <w:t>: Выпадающий список для выбора одного элемента из коллекции.</w:t>
      </w:r>
    </w:p>
    <w:p w14:paraId="466608D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&lt;Picker </w:t>
      </w:r>
      <w:proofErr w:type="gramStart"/>
      <w:r w:rsidRPr="00A86055">
        <w:rPr>
          <w:rFonts w:ascii="Bahnschrift Light SemiCondensed" w:hAnsi="Bahnschrift Light SemiCondensed"/>
          <w:lang w:val="en-US"/>
        </w:rPr>
        <w:t>x:Name</w:t>
      </w:r>
      <w:proofErr w:type="gramEnd"/>
      <w:r w:rsidRPr="00A86055">
        <w:rPr>
          <w:rFonts w:ascii="Bahnschrift Light SemiCondensed" w:hAnsi="Bahnschrift Light SemiCondensed"/>
          <w:lang w:val="en-US"/>
        </w:rPr>
        <w:t xml:space="preserve">="DemoPicker" Title="Select a color"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SelectedIndexChanged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DemoPicker_SelectedIndexChanged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"&gt;</w:t>
      </w:r>
    </w:p>
    <w:p w14:paraId="536DC3D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Picker.ItemsSource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4FF27F6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x:Array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 xml:space="preserve"> Type="{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x:Type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gramEnd"/>
      <w:r w:rsidRPr="00A86055">
        <w:rPr>
          <w:rFonts w:ascii="Bahnschrift Light SemiCondensed" w:hAnsi="Bahnschrift Light SemiCondensed"/>
          <w:lang w:val="en-US"/>
        </w:rPr>
        <w:t>}"&gt;</w:t>
      </w:r>
    </w:p>
    <w:p w14:paraId="3BACD0D3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&gt;Red&lt;/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FD3FAE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&gt;Green&lt;/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24E52D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&gt;Blue&lt;/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01CD5FA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proofErr w:type="gramStart"/>
      <w:r w:rsidRPr="00A86055">
        <w:rPr>
          <w:rFonts w:ascii="Bahnschrift Light SemiCondensed" w:hAnsi="Bahnschrift Light SemiCondensed"/>
          <w:lang w:val="en-US"/>
        </w:rPr>
        <w:t>x:Array</w:t>
      </w:r>
      <w:proofErr w:type="spellEnd"/>
      <w:proofErr w:type="gram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EDC013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Picker.ItemsSource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192813A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&lt;/Picker&gt;</w:t>
      </w:r>
    </w:p>
    <w:p w14:paraId="56B5BE00" w14:textId="77777777" w:rsidR="00A86055" w:rsidRPr="00A86055" w:rsidRDefault="00A86055" w:rsidP="00A86055">
      <w:pPr>
        <w:numPr>
          <w:ilvl w:val="0"/>
          <w:numId w:val="16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DatePicker</w:t>
      </w:r>
      <w:proofErr w:type="spellEnd"/>
      <w:proofErr w:type="gramStart"/>
      <w:r w:rsidRPr="00A86055">
        <w:rPr>
          <w:rFonts w:ascii="Bahnschrift Light SemiCondensed" w:hAnsi="Bahnschrift Light SemiCondensed"/>
        </w:rPr>
        <w:t>: Позволяет</w:t>
      </w:r>
      <w:proofErr w:type="gramEnd"/>
      <w:r w:rsidRPr="00A86055">
        <w:rPr>
          <w:rFonts w:ascii="Bahnschrift Light SemiCondensed" w:hAnsi="Bahnschrift Light SemiCondensed"/>
        </w:rPr>
        <w:t xml:space="preserve"> выбрать дату.</w:t>
      </w:r>
    </w:p>
    <w:p w14:paraId="1546E0AB" w14:textId="77777777" w:rsidR="00A86055" w:rsidRDefault="00A86055" w:rsidP="00A86055">
      <w:pPr>
        <w:numPr>
          <w:ilvl w:val="0"/>
          <w:numId w:val="16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TimePicker</w:t>
      </w:r>
      <w:proofErr w:type="spellEnd"/>
      <w:proofErr w:type="gramStart"/>
      <w:r w:rsidRPr="00A86055">
        <w:rPr>
          <w:rFonts w:ascii="Bahnschrift Light SemiCondensed" w:hAnsi="Bahnschrift Light SemiCondensed"/>
        </w:rPr>
        <w:t>: Позволяет</w:t>
      </w:r>
      <w:proofErr w:type="gramEnd"/>
      <w:r w:rsidRPr="00A86055">
        <w:rPr>
          <w:rFonts w:ascii="Bahnschrift Light SemiCondensed" w:hAnsi="Bahnschrift Light SemiCondensed"/>
        </w:rPr>
        <w:t xml:space="preserve"> выбрать время.</w:t>
      </w:r>
    </w:p>
    <w:p w14:paraId="32EBD800" w14:textId="77777777" w:rsidR="00A86055" w:rsidRPr="00A86055" w:rsidRDefault="00A86055" w:rsidP="00A86055">
      <w:pPr>
        <w:spacing w:after="0"/>
        <w:ind w:left="720"/>
        <w:rPr>
          <w:rFonts w:ascii="Bahnschrift Light SemiCondensed" w:hAnsi="Bahnschrift Light SemiCondensed"/>
        </w:rPr>
      </w:pPr>
    </w:p>
    <w:p w14:paraId="5B25AB5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b/>
          <w:bCs/>
          <w:lang w:val="en-US"/>
        </w:rPr>
        <w:lastRenderedPageBreak/>
        <w:t xml:space="preserve">2.2.5. </w:t>
      </w:r>
      <w:r w:rsidRPr="00A86055">
        <w:rPr>
          <w:rFonts w:ascii="Bahnschrift Light SemiCondensed" w:hAnsi="Bahnschrift Light SemiCondensed"/>
          <w:b/>
          <w:bCs/>
        </w:rPr>
        <w:t>Индикаторы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A86055">
        <w:rPr>
          <w:rFonts w:ascii="Bahnschrift Light SemiCondensed" w:hAnsi="Bahnschrift Light SemiCondensed"/>
          <w:b/>
          <w:bCs/>
        </w:rPr>
        <w:t>и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A86055">
        <w:rPr>
          <w:rFonts w:ascii="Bahnschrift Light SemiCondensed" w:hAnsi="Bahnschrift Light SemiCondensed"/>
          <w:b/>
          <w:bCs/>
        </w:rPr>
        <w:t>переключатели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(Switch, Slider, Stepper,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ProgressBar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ActivityIndicator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)</w:t>
      </w:r>
    </w:p>
    <w:p w14:paraId="4F2B947B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Switch</w:t>
      </w:r>
      <w:proofErr w:type="spellEnd"/>
      <w:r w:rsidRPr="00A86055">
        <w:rPr>
          <w:rFonts w:ascii="Bahnschrift Light SemiCondensed" w:hAnsi="Bahnschrift Light SemiCondensed"/>
        </w:rPr>
        <w:t xml:space="preserve">: Переключатель </w:t>
      </w:r>
      <w:proofErr w:type="spellStart"/>
      <w:r w:rsidRPr="00A86055">
        <w:rPr>
          <w:rFonts w:ascii="Bahnschrift Light SemiCondensed" w:hAnsi="Bahnschrift Light SemiCondensed"/>
        </w:rPr>
        <w:t>вкл</w:t>
      </w:r>
      <w:proofErr w:type="spellEnd"/>
      <w:r w:rsidRPr="00A86055">
        <w:rPr>
          <w:rFonts w:ascii="Bahnschrift Light SemiCondensed" w:hAnsi="Bahnschrift Light SemiCondensed"/>
        </w:rPr>
        <w:t>/выкл. Событие </w:t>
      </w:r>
      <w:proofErr w:type="spellStart"/>
      <w:r w:rsidRPr="00A86055">
        <w:rPr>
          <w:rFonts w:ascii="Bahnschrift Light SemiCondensed" w:hAnsi="Bahnschrift Light SemiCondensed"/>
        </w:rPr>
        <w:t>Toggled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55EC0507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Slider</w:t>
      </w:r>
      <w:proofErr w:type="spellEnd"/>
      <w:r w:rsidRPr="00A86055">
        <w:rPr>
          <w:rFonts w:ascii="Bahnschrift Light SemiCondensed" w:hAnsi="Bahnschrift Light SemiCondensed"/>
        </w:rPr>
        <w:t>: Ползунок для выбора значения из диапазона. Событие </w:t>
      </w:r>
      <w:proofErr w:type="spellStart"/>
      <w:r w:rsidRPr="00A86055">
        <w:rPr>
          <w:rFonts w:ascii="Bahnschrift Light SemiCondensed" w:hAnsi="Bahnschrift Light SemiCondensed"/>
        </w:rPr>
        <w:t>ValueChanged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5A89CF48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Stepper</w:t>
      </w:r>
      <w:proofErr w:type="spellEnd"/>
      <w:r w:rsidRPr="00A86055">
        <w:rPr>
          <w:rFonts w:ascii="Bahnschrift Light SemiCondensed" w:hAnsi="Bahnschrift Light SemiCondensed"/>
        </w:rPr>
        <w:t>: Элемент с кнопками "+" и "-" для пошагового изменения значения. Событие </w:t>
      </w:r>
      <w:proofErr w:type="spellStart"/>
      <w:r w:rsidRPr="00A86055">
        <w:rPr>
          <w:rFonts w:ascii="Bahnschrift Light SemiCondensed" w:hAnsi="Bahnschrift Light SemiCondensed"/>
        </w:rPr>
        <w:t>ValueChanged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73E1F304" w14:textId="77777777" w:rsidR="00A86055" w:rsidRP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ProgressBar</w:t>
      </w:r>
      <w:proofErr w:type="spellEnd"/>
      <w:proofErr w:type="gramStart"/>
      <w:r w:rsidRPr="00A86055">
        <w:rPr>
          <w:rFonts w:ascii="Bahnschrift Light SemiCondensed" w:hAnsi="Bahnschrift Light SemiCondensed"/>
        </w:rPr>
        <w:t>: Отображает</w:t>
      </w:r>
      <w:proofErr w:type="gramEnd"/>
      <w:r w:rsidRPr="00A86055">
        <w:rPr>
          <w:rFonts w:ascii="Bahnschrift Light SemiCondensed" w:hAnsi="Bahnschrift Light SemiCondensed"/>
        </w:rPr>
        <w:t xml:space="preserve"> прогресс выполнения задачи (от 0.0 до 1.0).</w:t>
      </w:r>
    </w:p>
    <w:p w14:paraId="3E34D5F1" w14:textId="77777777" w:rsidR="00A86055" w:rsidRDefault="00A86055" w:rsidP="00A86055">
      <w:pPr>
        <w:numPr>
          <w:ilvl w:val="0"/>
          <w:numId w:val="17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ActivityIndicator</w:t>
      </w:r>
      <w:proofErr w:type="spellEnd"/>
      <w:r w:rsidRPr="00A86055">
        <w:rPr>
          <w:rFonts w:ascii="Bahnschrift Light SemiCondensed" w:hAnsi="Bahnschrift Light SemiCondensed"/>
        </w:rPr>
        <w:t>: Индикатор активности (например, "загрузка"). Управляется свойством </w:t>
      </w:r>
      <w:proofErr w:type="spellStart"/>
      <w:r w:rsidRPr="00A86055">
        <w:rPr>
          <w:rFonts w:ascii="Bahnschrift Light SemiCondensed" w:hAnsi="Bahnschrift Light SemiCondensed"/>
        </w:rPr>
        <w:t>IsRunning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162E93C0" w14:textId="77777777" w:rsidR="00A86055" w:rsidRPr="00A86055" w:rsidRDefault="00A86055" w:rsidP="00A86055">
      <w:pPr>
        <w:spacing w:after="0"/>
        <w:ind w:left="720"/>
        <w:rPr>
          <w:rFonts w:ascii="Bahnschrift Light SemiCondensed" w:hAnsi="Bahnschrift Light SemiCondensed"/>
        </w:rPr>
      </w:pPr>
    </w:p>
    <w:p w14:paraId="0C005133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2.2.6. 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SearchBar</w:t>
      </w:r>
      <w:proofErr w:type="spellEnd"/>
      <w:r w:rsidRPr="00A86055">
        <w:rPr>
          <w:rFonts w:ascii="Bahnschrift Light SemiCondensed" w:hAnsi="Bahnschrift Light SemiCondensed"/>
        </w:rPr>
        <w:br/>
        <w:t>Поле для ввода поискового запроса. События</w:t>
      </w:r>
      <w:r w:rsidRPr="00A86055">
        <w:rPr>
          <w:rFonts w:ascii="Bahnschrift Light SemiCondensed" w:hAnsi="Bahnschrift Light SemiCondensed"/>
          <w:lang w:val="en-US"/>
        </w:rPr>
        <w:t> 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SearchButtonPressed</w:t>
      </w:r>
      <w:proofErr w:type="spellEnd"/>
      <w:r w:rsidRPr="00A86055">
        <w:rPr>
          <w:rFonts w:ascii="Bahnschrift Light SemiCondensed" w:hAnsi="Bahnschrift Light SemiCondensed"/>
          <w:lang w:val="en-US"/>
        </w:rPr>
        <w:t> </w:t>
      </w:r>
      <w:r w:rsidRPr="00A86055">
        <w:rPr>
          <w:rFonts w:ascii="Bahnschrift Light SemiCondensed" w:hAnsi="Bahnschrift Light SemiCondensed"/>
        </w:rPr>
        <w:t>и</w:t>
      </w:r>
      <w:r w:rsidRPr="00A86055">
        <w:rPr>
          <w:rFonts w:ascii="Bahnschrift Light SemiCondensed" w:hAnsi="Bahnschrift Light SemiCondensed"/>
          <w:lang w:val="en-US"/>
        </w:rPr>
        <w:t> 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.</w:t>
      </w:r>
      <w:r w:rsidRPr="00A86055">
        <w:rPr>
          <w:rFonts w:ascii="Bahnschrift Light SemiCondensed" w:hAnsi="Bahnschrift Light SemiCondensed"/>
          <w:lang w:val="en-US"/>
        </w:rPr>
        <w:br/>
        <w:t xml:space="preserve">xml </w:t>
      </w:r>
      <w:proofErr w:type="gramStart"/>
      <w:r w:rsidRPr="00A86055">
        <w:rPr>
          <w:rFonts w:ascii="Bahnschrift Light SemiCondensed" w:hAnsi="Bahnschrift Light SemiCondensed"/>
          <w:lang w:val="en-US"/>
        </w:rPr>
        <w:t>&lt;!--</w:t>
      </w:r>
      <w:proofErr w:type="gramEnd"/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Из</w:t>
      </w:r>
      <w:r w:rsidRPr="00A86055">
        <w:rPr>
          <w:rFonts w:ascii="Bahnschrift Light SemiCondensed" w:hAnsi="Bahnschrift Light SemiCondensed"/>
          <w:lang w:val="en-US"/>
        </w:rPr>
        <w:t xml:space="preserve"> Chapter4ControlsPage.xaml --&gt;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SearchBar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Placeholder="Search items..."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SearchButtonPressed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DemoSearchBar_SearchButtonPressed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DemoSearchBar_TextChanged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</w:t>
      </w:r>
    </w:p>
    <w:p w14:paraId="36545FD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0337D26B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b/>
          <w:bCs/>
          <w:lang w:val="en-US"/>
        </w:rPr>
        <w:t xml:space="preserve">2.2.7. </w:t>
      </w:r>
      <w:r w:rsidRPr="00A86055">
        <w:rPr>
          <w:rFonts w:ascii="Bahnschrift Light SemiCondensed" w:hAnsi="Bahnschrift Light SemiCondensed"/>
          <w:b/>
          <w:bCs/>
        </w:rPr>
        <w:t>Элементы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A86055">
        <w:rPr>
          <w:rFonts w:ascii="Bahnschrift Light SemiCondensed" w:hAnsi="Bahnschrift Light SemiCondensed"/>
          <w:b/>
          <w:bCs/>
        </w:rPr>
        <w:t>коллекций</w:t>
      </w:r>
      <w:r w:rsidRPr="00A86055">
        <w:rPr>
          <w:rFonts w:ascii="Bahnschrift Light SemiCondensed" w:hAnsi="Bahnschrift Light SemiCondensed"/>
          <w:b/>
          <w:bCs/>
          <w:lang w:val="en-US"/>
        </w:rPr>
        <w:t xml:space="preserve"> (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CollectionView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, </w:t>
      </w:r>
      <w:proofErr w:type="spellStart"/>
      <w:r w:rsidRPr="00A86055">
        <w:rPr>
          <w:rFonts w:ascii="Bahnschrift Light SemiCondensed" w:hAnsi="Bahnschrift Light SemiCondensed"/>
          <w:b/>
          <w:bCs/>
          <w:lang w:val="en-US"/>
        </w:rPr>
        <w:t>RefreshView</w:t>
      </w:r>
      <w:proofErr w:type="spellEnd"/>
      <w:r w:rsidRPr="00A86055">
        <w:rPr>
          <w:rFonts w:ascii="Bahnschrift Light SemiCondensed" w:hAnsi="Bahnschrift Light SemiCondensed"/>
          <w:b/>
          <w:bCs/>
          <w:lang w:val="en-US"/>
        </w:rPr>
        <w:t>, SwipeView)</w:t>
      </w:r>
    </w:p>
    <w:p w14:paraId="0F9011E4" w14:textId="77777777" w:rsidR="00A86055" w:rsidRPr="00A86055" w:rsidRDefault="00A86055" w:rsidP="00A86055">
      <w:pPr>
        <w:numPr>
          <w:ilvl w:val="0"/>
          <w:numId w:val="18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CollectionView</w:t>
      </w:r>
      <w:proofErr w:type="spellEnd"/>
      <w:r w:rsidRPr="00A86055">
        <w:rPr>
          <w:rFonts w:ascii="Bahnschrift Light SemiCondensed" w:hAnsi="Bahnschrift Light SemiCondensed"/>
        </w:rPr>
        <w:t>: Гибкий элемент для отображения списков данных. Использует </w:t>
      </w:r>
      <w:proofErr w:type="spellStart"/>
      <w:r w:rsidRPr="00A86055">
        <w:rPr>
          <w:rFonts w:ascii="Bahnschrift Light SemiCondensed" w:hAnsi="Bahnschrift Light SemiCondensed"/>
        </w:rPr>
        <w:t>ItemTemplate</w:t>
      </w:r>
      <w:proofErr w:type="spellEnd"/>
      <w:r w:rsidRPr="00A86055">
        <w:rPr>
          <w:rFonts w:ascii="Bahnschrift Light SemiCondensed" w:hAnsi="Bahnschrift Light SemiCondensed"/>
        </w:rPr>
        <w:t> для определения внешнего вида каждого элемента.</w:t>
      </w:r>
    </w:p>
    <w:p w14:paraId="250B0218" w14:textId="77777777" w:rsidR="00A86055" w:rsidRPr="00A86055" w:rsidRDefault="00A86055" w:rsidP="00A86055">
      <w:pPr>
        <w:numPr>
          <w:ilvl w:val="0"/>
          <w:numId w:val="18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RefreshView</w:t>
      </w:r>
      <w:proofErr w:type="spellEnd"/>
      <w:proofErr w:type="gramStart"/>
      <w:r w:rsidRPr="00A86055">
        <w:rPr>
          <w:rFonts w:ascii="Bahnschrift Light SemiCondensed" w:hAnsi="Bahnschrift Light SemiCondensed"/>
        </w:rPr>
        <w:t>: Оборачивает</w:t>
      </w:r>
      <w:proofErr w:type="gramEnd"/>
      <w:r w:rsidRPr="00A86055">
        <w:rPr>
          <w:rFonts w:ascii="Bahnschrift Light SemiCondensed" w:hAnsi="Bahnschrift Light SemiCondensed"/>
        </w:rPr>
        <w:t xml:space="preserve"> прокручиваемый контент (например, </w:t>
      </w:r>
      <w:proofErr w:type="spellStart"/>
      <w:r w:rsidRPr="00A86055">
        <w:rPr>
          <w:rFonts w:ascii="Bahnschrift Light SemiCondensed" w:hAnsi="Bahnschrift Light SemiCondensed"/>
        </w:rPr>
        <w:t>CollectionView</w:t>
      </w:r>
      <w:proofErr w:type="spellEnd"/>
      <w:r w:rsidRPr="00A86055">
        <w:rPr>
          <w:rFonts w:ascii="Bahnschrift Light SemiCondensed" w:hAnsi="Bahnschrift Light SemiCondensed"/>
        </w:rPr>
        <w:t>) и добавляет функциональность "потянуть для обновления". Использует Command или событие </w:t>
      </w:r>
      <w:proofErr w:type="spellStart"/>
      <w:r w:rsidRPr="00A86055">
        <w:rPr>
          <w:rFonts w:ascii="Bahnschrift Light SemiCondensed" w:hAnsi="Bahnschrift Light SemiCondensed"/>
        </w:rPr>
        <w:t>Refreshing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325C07EB" w14:textId="77777777" w:rsidR="00A86055" w:rsidRPr="00A86055" w:rsidRDefault="00A86055" w:rsidP="00A86055">
      <w:pPr>
        <w:numPr>
          <w:ilvl w:val="0"/>
          <w:numId w:val="18"/>
        </w:numPr>
        <w:spacing w:after="0"/>
        <w:rPr>
          <w:rFonts w:ascii="Bahnschrift Light SemiCondensed" w:hAnsi="Bahnschrift Light SemiCondensed"/>
        </w:rPr>
      </w:pPr>
      <w:proofErr w:type="spellStart"/>
      <w:r w:rsidRPr="00A86055">
        <w:rPr>
          <w:rFonts w:ascii="Bahnschrift Light SemiCondensed" w:hAnsi="Bahnschrift Light SemiCondensed"/>
          <w:b/>
          <w:bCs/>
        </w:rPr>
        <w:t>SwipeView</w:t>
      </w:r>
      <w:proofErr w:type="spellEnd"/>
      <w:proofErr w:type="gramStart"/>
      <w:r w:rsidRPr="00A86055">
        <w:rPr>
          <w:rFonts w:ascii="Bahnschrift Light SemiCondensed" w:hAnsi="Bahnschrift Light SemiCondensed"/>
        </w:rPr>
        <w:t>: Оборачивает</w:t>
      </w:r>
      <w:proofErr w:type="gramEnd"/>
      <w:r w:rsidRPr="00A86055">
        <w:rPr>
          <w:rFonts w:ascii="Bahnschrift Light SemiCondensed" w:hAnsi="Bahnschrift Light SemiCondensed"/>
        </w:rPr>
        <w:t xml:space="preserve"> элемент и позволяет добавлять контекстные действия (</w:t>
      </w:r>
      <w:proofErr w:type="spellStart"/>
      <w:r w:rsidRPr="00A86055">
        <w:rPr>
          <w:rFonts w:ascii="Bahnschrift Light SemiCondensed" w:hAnsi="Bahnschrift Light SemiCondensed"/>
        </w:rPr>
        <w:t>swipe</w:t>
      </w:r>
      <w:proofErr w:type="spellEnd"/>
      <w:r w:rsidRPr="00A86055">
        <w:rPr>
          <w:rFonts w:ascii="Bahnschrift Light SemiCondensed" w:hAnsi="Bahnschrift Light SemiCondensed"/>
        </w:rPr>
        <w:t xml:space="preserve"> </w:t>
      </w:r>
      <w:proofErr w:type="spellStart"/>
      <w:r w:rsidRPr="00A86055">
        <w:rPr>
          <w:rFonts w:ascii="Bahnschrift Light SemiCondensed" w:hAnsi="Bahnschrift Light SemiCondensed"/>
        </w:rPr>
        <w:t>items</w:t>
      </w:r>
      <w:proofErr w:type="spellEnd"/>
      <w:r w:rsidRPr="00A86055">
        <w:rPr>
          <w:rFonts w:ascii="Bahnschrift Light SemiCondensed" w:hAnsi="Bahnschrift Light SemiCondensed"/>
        </w:rPr>
        <w:t xml:space="preserve">), доступные по жесту </w:t>
      </w:r>
      <w:proofErr w:type="spellStart"/>
      <w:r w:rsidRPr="00A86055">
        <w:rPr>
          <w:rFonts w:ascii="Bahnschrift Light SemiCondensed" w:hAnsi="Bahnschrift Light SemiCondensed"/>
        </w:rPr>
        <w:t>свайпа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75E19F3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RefreshView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A86055">
        <w:rPr>
          <w:rFonts w:ascii="Bahnschrift Light SemiCondensed" w:hAnsi="Bahnschrift Light SemiCondensed"/>
          <w:lang w:val="en-US"/>
        </w:rPr>
        <w:t>x:Name</w:t>
      </w:r>
      <w:proofErr w:type="gramEnd"/>
      <w:r w:rsidRPr="00A86055">
        <w:rPr>
          <w:rFonts w:ascii="Bahnschrift Light SemiCondensed" w:hAnsi="Bahnschrift Light SemiCondensed"/>
          <w:lang w:val="en-US"/>
        </w:rPr>
        <w:t>="DemoRefreshView" Refreshing="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DemoRefreshView_Refreshing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" Command="{Binding 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RefreshCommand</w:t>
      </w:r>
      <w:proofErr w:type="spellEnd"/>
      <w:r w:rsidRPr="00A86055">
        <w:rPr>
          <w:rFonts w:ascii="Bahnschrift Light SemiCondensed" w:hAnsi="Bahnschrift Light SemiCondensed"/>
          <w:lang w:val="en-US"/>
        </w:rPr>
        <w:t>}"&gt;</w:t>
      </w:r>
    </w:p>
    <w:p w14:paraId="6BA6D501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A86055">
        <w:rPr>
          <w:rFonts w:ascii="Bahnschrift Light SemiCondensed" w:hAnsi="Bahnschrift Light SemiCondensed"/>
          <w:lang w:val="en-US"/>
        </w:rPr>
        <w:t>x:Name</w:t>
      </w:r>
      <w:proofErr w:type="gramEnd"/>
      <w:r w:rsidRPr="00A86055">
        <w:rPr>
          <w:rFonts w:ascii="Bahnschrift Light SemiCondensed" w:hAnsi="Bahnschrift Light SemiCondensed"/>
          <w:lang w:val="en-US"/>
        </w:rPr>
        <w:t>="DemoCollectionView"&gt;</w:t>
      </w:r>
    </w:p>
    <w:p w14:paraId="7A466C4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CollectionView.ItemTemplate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7AB5467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DataTemplate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175E5A7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&lt;SwipeView&gt;</w:t>
      </w:r>
    </w:p>
    <w:p w14:paraId="19C16977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SwipeView.LeftItems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2BF7B2B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   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 &lt;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</w:t>
      </w:r>
      <w:proofErr w:type="spellEnd"/>
      <w:r w:rsidRPr="00A86055">
        <w:rPr>
          <w:rFonts w:ascii="Bahnschrift Light SemiCondensed" w:hAnsi="Bahnschrift Light SemiCondensed"/>
          <w:lang w:val="en-US"/>
        </w:rPr>
        <w:t xml:space="preserve"> Text="Favorite" Invoked="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SwipeItem_Invoked_Favorite</w:t>
      </w:r>
      <w:proofErr w:type="spellEnd"/>
      <w:r w:rsidRPr="00A86055">
        <w:rPr>
          <w:rFonts w:ascii="Bahnschrift Light SemiCondensed" w:hAnsi="Bahnschrift Light SemiCondensed"/>
          <w:lang w:val="en-US"/>
        </w:rPr>
        <w:t>"/&gt;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589061C2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SwipeView.LeftItems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360347A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    </w:t>
      </w:r>
      <w:proofErr w:type="gramStart"/>
      <w:r w:rsidRPr="00A86055">
        <w:rPr>
          <w:rFonts w:ascii="Bahnschrift Light SemiCondensed" w:hAnsi="Bahnschrift Light SemiCondensed"/>
          <w:lang w:val="en-US"/>
        </w:rPr>
        <w:t>&lt;!--</w:t>
      </w:r>
      <w:proofErr w:type="gramEnd"/>
      <w:r w:rsidRPr="00A86055">
        <w:rPr>
          <w:rFonts w:ascii="Bahnschrift Light SemiCondensed" w:hAnsi="Bahnschrift Light SemiCondensed"/>
          <w:lang w:val="en-US"/>
        </w:rPr>
        <w:t xml:space="preserve"> ... Frame </w:t>
      </w:r>
      <w:r w:rsidRPr="00A86055">
        <w:rPr>
          <w:rFonts w:ascii="Bahnschrift Light SemiCondensed" w:hAnsi="Bahnschrift Light SemiCondensed"/>
        </w:rPr>
        <w:t>с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контентом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элемента</w:t>
      </w:r>
      <w:r w:rsidRPr="00A86055">
        <w:rPr>
          <w:rFonts w:ascii="Bahnschrift Light SemiCondensed" w:hAnsi="Bahnschrift Light SemiCondensed"/>
          <w:lang w:val="en-US"/>
        </w:rPr>
        <w:t xml:space="preserve"> ... --&gt;</w:t>
      </w:r>
    </w:p>
    <w:p w14:paraId="36E105B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    &lt;/SwipeView&gt;</w:t>
      </w:r>
    </w:p>
    <w:p w14:paraId="71A55030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DataTemplate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E02344D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CollectionView.ItemTemplate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59D5958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CollectionView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60796A0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  <w:lang w:val="en-US"/>
        </w:rPr>
        <w:t>&lt;/</w:t>
      </w:r>
      <w:proofErr w:type="spellStart"/>
      <w:r w:rsidRPr="00A86055">
        <w:rPr>
          <w:rFonts w:ascii="Bahnschrift Light SemiCondensed" w:hAnsi="Bahnschrift Light SemiCondensed"/>
          <w:lang w:val="en-US"/>
        </w:rPr>
        <w:t>RefreshView</w:t>
      </w:r>
      <w:proofErr w:type="spellEnd"/>
      <w:r w:rsidRPr="00A86055">
        <w:rPr>
          <w:rFonts w:ascii="Bahnschrift Light SemiCondensed" w:hAnsi="Bahnschrift Light SemiCondensed"/>
          <w:lang w:val="en-US"/>
        </w:rPr>
        <w:t>&gt;</w:t>
      </w:r>
    </w:p>
    <w:p w14:paraId="442E300B" w14:textId="7B5E39C4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3AF5F29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3. Заключение</w:t>
      </w:r>
    </w:p>
    <w:p w14:paraId="086911A2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 xml:space="preserve">Глава 4 охватывает широкий спектр элементов управления, которые являются основой для создания интерактивных и функциональных пользовательских интерфейсов в .NET MAUI. </w:t>
      </w:r>
      <w:r w:rsidRPr="00A86055">
        <w:rPr>
          <w:rFonts w:ascii="Bahnschrift Light SemiCondensed" w:hAnsi="Bahnschrift Light SemiCondensed"/>
        </w:rPr>
        <w:lastRenderedPageBreak/>
        <w:t>Понимание назначения, свойств и событий каждого элемента позволяет разработчику эффективно решать задачи по представлению данных и взаимодействию с пользователем. Практическое применение этих элементов на демонстрационной странице Chapter4ControlsPage позволило наглядно увидеть их в действии и закрепить теоретические знания. Эти элементы являются универсальными и широко применимы при разработке настольных приложений.</w:t>
      </w:r>
    </w:p>
    <w:p w14:paraId="35DEC039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41D627DA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4FC3B248" w14:textId="77777777" w:rsid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Все элементы управления были реализованы на единой странице Chapter4ControlsPage.xaml и протестированы на платформе Windows. Навигация к странице осуществлялась через </w:t>
      </w:r>
      <w:proofErr w:type="spellStart"/>
      <w:r w:rsidRPr="00A86055">
        <w:rPr>
          <w:rFonts w:ascii="Bahnschrift Light SemiCondensed" w:hAnsi="Bahnschrift Light SemiCondensed"/>
        </w:rPr>
        <w:t>AppShell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7C0A6868" w14:textId="77777777" w:rsidR="00B67E31" w:rsidRDefault="00B67E31" w:rsidP="00A86055">
      <w:pPr>
        <w:spacing w:after="0"/>
        <w:rPr>
          <w:rFonts w:ascii="Bahnschrift Light SemiCondensed" w:hAnsi="Bahnschrift Light SemiCondensed"/>
        </w:rPr>
      </w:pPr>
    </w:p>
    <w:p w14:paraId="5F3BABFB" w14:textId="340FD047" w:rsidR="00B67E31" w:rsidRDefault="00B67E31" w:rsidP="00A86055">
      <w:pPr>
        <w:spacing w:after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noProof/>
        </w:rPr>
        <w:drawing>
          <wp:inline distT="0" distB="0" distL="0" distR="0" wp14:anchorId="0C5B9B9C" wp14:editId="54BA6EFE">
            <wp:extent cx="5940425" cy="3157220"/>
            <wp:effectExtent l="0" t="0" r="3175" b="5080"/>
            <wp:docPr id="3634594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59455" name="Рисунок 363459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drawing>
          <wp:inline distT="0" distB="0" distL="0" distR="0" wp14:anchorId="1C1F556F" wp14:editId="0858E0F3">
            <wp:extent cx="5940425" cy="3151505"/>
            <wp:effectExtent l="0" t="0" r="3175" b="0"/>
            <wp:docPr id="20405405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0521" name="Рисунок 2040540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13D13878" wp14:editId="253549B1">
            <wp:extent cx="5940425" cy="3145155"/>
            <wp:effectExtent l="0" t="0" r="3175" b="0"/>
            <wp:docPr id="21042057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5784" name="Рисунок 21042057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drawing>
          <wp:inline distT="0" distB="0" distL="0" distR="0" wp14:anchorId="45634A69" wp14:editId="658B1F1B">
            <wp:extent cx="5940425" cy="3145155"/>
            <wp:effectExtent l="0" t="0" r="3175" b="0"/>
            <wp:docPr id="5704579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7949" name="Рисунок 570457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5DB5F8BA" wp14:editId="45839F82">
            <wp:extent cx="5940425" cy="3157220"/>
            <wp:effectExtent l="0" t="0" r="3175" b="5080"/>
            <wp:docPr id="179304776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47760" name="Рисунок 1793047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787" w14:textId="6E9AD3FE" w:rsidR="00B67E31" w:rsidRPr="00A86055" w:rsidRDefault="00B67E31" w:rsidP="00A86055">
      <w:pPr>
        <w:spacing w:after="0"/>
        <w:rPr>
          <w:rFonts w:ascii="Bahnschrift Light SemiCondensed" w:hAnsi="Bahnschrift Light SemiCondensed"/>
        </w:rPr>
      </w:pPr>
      <w:r w:rsidRPr="00B67E31">
        <w:rPr>
          <w:rFonts w:ascii="Bahnschrift Light SemiCondensed" w:hAnsi="Bahnschrift Light SemiCondensed"/>
        </w:rPr>
        <w:drawing>
          <wp:inline distT="0" distB="0" distL="0" distR="0" wp14:anchorId="44C3B0A8" wp14:editId="33DCA077">
            <wp:extent cx="5940425" cy="2459355"/>
            <wp:effectExtent l="0" t="0" r="3175" b="0"/>
            <wp:docPr id="181152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5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FCA" w14:textId="52FFDC04" w:rsidR="00B67E31" w:rsidRDefault="00B67E31" w:rsidP="00A86055">
      <w:pPr>
        <w:spacing w:after="0"/>
        <w:rPr>
          <w:rFonts w:ascii="Bahnschrift Light SemiCondensed" w:hAnsi="Bahnschrift Light SemiCondensed"/>
          <w:b/>
          <w:bCs/>
          <w:i/>
          <w:iCs/>
        </w:rPr>
      </w:pPr>
      <w:r>
        <w:rPr>
          <w:noProof/>
        </w:rPr>
        <w:drawing>
          <wp:inline distT="0" distB="0" distL="0" distR="0" wp14:anchorId="3CA861C4" wp14:editId="2DB38B2D">
            <wp:extent cx="5940425" cy="2355850"/>
            <wp:effectExtent l="0" t="0" r="3175" b="6350"/>
            <wp:docPr id="1464665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5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A9" w14:textId="67532A70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i/>
          <w:iCs/>
        </w:rPr>
        <w:t>Рис. 4.1 - 4.</w:t>
      </w:r>
      <w:r w:rsidR="00B67E31">
        <w:rPr>
          <w:rFonts w:ascii="Bahnschrift Light SemiCondensed" w:hAnsi="Bahnschrift Light SemiCondensed"/>
          <w:i/>
          <w:iCs/>
        </w:rPr>
        <w:t>7</w:t>
      </w:r>
      <w:r w:rsidRPr="00A86055">
        <w:rPr>
          <w:rFonts w:ascii="Bahnschrift Light SemiCondensed" w:hAnsi="Bahnschrift Light SemiCondensed"/>
          <w:i/>
          <w:iCs/>
        </w:rPr>
        <w:t>. Демонстрация различных элементов управления на странице Chapter4ControlsPage."</w:t>
      </w:r>
    </w:p>
    <w:p w14:paraId="2CE319DC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F63E21E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Создана новая страница Chapter4ControlsPage.xaml и связанный с ней файл Chapter4ControlsPage.xaml.cs.</w:t>
      </w:r>
    </w:p>
    <w:p w14:paraId="55E66087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lastRenderedPageBreak/>
        <w:t>Страница была последовательно заполнена XAML-разметкой для различных групп элементов управления, согласно материалам </w:t>
      </w:r>
      <w:hyperlink r:id="rId12" w:tgtFrame="_blank" w:history="1">
        <w:r w:rsidRPr="00A86055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</w:hyperlink>
      <w:r w:rsidRPr="00A86055">
        <w:rPr>
          <w:rFonts w:ascii="Bahnschrift Light SemiCondensed" w:hAnsi="Bahnschrift Light SemiCondensed"/>
        </w:rPr>
        <w:t> (глава 4).</w:t>
      </w:r>
    </w:p>
    <w:p w14:paraId="02120DC3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 xml:space="preserve">В </w:t>
      </w:r>
      <w:proofErr w:type="gramStart"/>
      <w:r w:rsidRPr="00A86055">
        <w:rPr>
          <w:rFonts w:ascii="Bahnschrift Light SemiCondensed" w:hAnsi="Bahnschrift Light SemiCondensed"/>
        </w:rPr>
        <w:t>файл .</w:t>
      </w:r>
      <w:proofErr w:type="spellStart"/>
      <w:proofErr w:type="gramEnd"/>
      <w:r w:rsidRPr="00A86055">
        <w:rPr>
          <w:rFonts w:ascii="Bahnschrift Light SemiCondensed" w:hAnsi="Bahnschrift Light SemiCondensed"/>
        </w:rPr>
        <w:t>xaml.cs</w:t>
      </w:r>
      <w:proofErr w:type="spellEnd"/>
      <w:r w:rsidRPr="00A86055">
        <w:rPr>
          <w:rFonts w:ascii="Bahnschrift Light SemiCondensed" w:hAnsi="Bahnschrift Light SemiCondensed"/>
        </w:rPr>
        <w:t> были добавлены необходимые обработчики событий и модель данных для </w:t>
      </w:r>
      <w:proofErr w:type="spellStart"/>
      <w:r w:rsidRPr="00A86055">
        <w:rPr>
          <w:rFonts w:ascii="Bahnschrift Light SemiCondensed" w:hAnsi="Bahnschrift Light SemiCondensed"/>
        </w:rPr>
        <w:t>CollectionView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09A6A8D7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Страница Chapter4ControlsPage была добавлена в навигационную структуру </w:t>
      </w:r>
      <w:proofErr w:type="spellStart"/>
      <w:r w:rsidRPr="00A86055">
        <w:rPr>
          <w:rFonts w:ascii="Bahnschrift Light SemiCondensed" w:hAnsi="Bahnschrift Light SemiCondensed"/>
        </w:rPr>
        <w:t>AppShell.xaml</w:t>
      </w:r>
      <w:proofErr w:type="spellEnd"/>
      <w:r w:rsidRPr="00A86055">
        <w:rPr>
          <w:rFonts w:ascii="Bahnschrift Light SemiCondensed" w:hAnsi="Bahnschrift Light SemiCondensed"/>
        </w:rPr>
        <w:t>.</w:t>
      </w:r>
    </w:p>
    <w:p w14:paraId="59A80005" w14:textId="77777777" w:rsidR="00A86055" w:rsidRPr="00A86055" w:rsidRDefault="00A86055" w:rsidP="00A86055">
      <w:pPr>
        <w:numPr>
          <w:ilvl w:val="0"/>
          <w:numId w:val="19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 xml:space="preserve">Проведено тестирование всех элементов управления, включая ввод текста, нажатие кнопок, выбор значений, </w:t>
      </w:r>
      <w:proofErr w:type="spellStart"/>
      <w:r w:rsidRPr="00A86055">
        <w:rPr>
          <w:rFonts w:ascii="Bahnschrift Light SemiCondensed" w:hAnsi="Bahnschrift Light SemiCondensed"/>
        </w:rPr>
        <w:t>свайп</w:t>
      </w:r>
      <w:proofErr w:type="spellEnd"/>
      <w:r w:rsidRPr="00A86055">
        <w:rPr>
          <w:rFonts w:ascii="Bahnschrift Light SemiCondensed" w:hAnsi="Bahnschrift Light SemiCondensed"/>
        </w:rPr>
        <w:t>-жесты и обновление списка.</w:t>
      </w:r>
      <w:r w:rsidRPr="00A86055">
        <w:rPr>
          <w:rFonts w:ascii="Bahnschrift Light SemiCondensed" w:hAnsi="Bahnschrift Light SemiCondensed"/>
        </w:rPr>
        <w:br/>
        <w:t>В процессе разработки возникали синтаксические ошибки XAML, которые были устранены путем внимательной проверки кода и сравнения с рабочими примерами. После исправления все элементы управления отображались и функционировали корректно.</w:t>
      </w:r>
    </w:p>
    <w:p w14:paraId="1D15AE54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5. Документация</w:t>
      </w:r>
    </w:p>
    <w:p w14:paraId="63CD93FF" w14:textId="3ADCD928" w:rsidR="00A86055" w:rsidRPr="00A86055" w:rsidRDefault="00A86055" w:rsidP="00A86055">
      <w:pPr>
        <w:numPr>
          <w:ilvl w:val="0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A86055">
        <w:rPr>
          <w:rFonts w:ascii="Bahnschrift Light SemiCondensed" w:hAnsi="Bahnschrift Light SemiCondensed"/>
          <w:b/>
          <w:bCs/>
        </w:rPr>
        <w:t>GitHub</w:t>
      </w:r>
      <w:proofErr w:type="spellEnd"/>
      <w:r w:rsidRPr="00A86055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A86055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60B3826A" w14:textId="77777777" w:rsidR="00A86055" w:rsidRPr="00A86055" w:rsidRDefault="00A86055" w:rsidP="00A86055">
      <w:pPr>
        <w:numPr>
          <w:ilvl w:val="0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619F021C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Изучены материалы по теме "Элементы управления" (глава 4) с ресурса </w:t>
      </w:r>
      <w:hyperlink r:id="rId13" w:tgtFrame="_blank" w:history="1">
        <w:r w:rsidRPr="00A86055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A86055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A86055">
          <w:rPr>
            <w:rStyle w:val="ac"/>
            <w:rFonts w:ascii="Bahnschrift Light SemiCondensed" w:hAnsi="Bahnschrift Light SemiCondensed"/>
          </w:rPr>
          <w:t>/</w:t>
        </w:r>
      </w:hyperlink>
      <w:r w:rsidRPr="00A86055">
        <w:rPr>
          <w:rFonts w:ascii="Bahnschrift Light SemiCondensed" w:hAnsi="Bahnschrift Light SemiCondensed"/>
        </w:rPr>
        <w:t>.</w:t>
      </w:r>
    </w:p>
    <w:p w14:paraId="2C20D1B4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Создана единая страница Chapter4ControlsPage для демонстрации большинства рассмотренных элементов.</w:t>
      </w:r>
    </w:p>
    <w:p w14:paraId="02199E97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  <w:lang w:val="en-US"/>
        </w:rPr>
      </w:pPr>
      <w:r w:rsidRPr="00A86055">
        <w:rPr>
          <w:rFonts w:ascii="Bahnschrift Light SemiCondensed" w:hAnsi="Bahnschrift Light SemiCondensed"/>
        </w:rPr>
        <w:t>Реализованы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примеры</w:t>
      </w:r>
      <w:r w:rsidRPr="00A86055">
        <w:rPr>
          <w:rFonts w:ascii="Bahnschrift Light SemiCondensed" w:hAnsi="Bahnschrift Light SemiCondensed"/>
          <w:lang w:val="en-US"/>
        </w:rPr>
        <w:t xml:space="preserve"> </w:t>
      </w:r>
      <w:r w:rsidRPr="00A86055">
        <w:rPr>
          <w:rFonts w:ascii="Bahnschrift Light SemiCondensed" w:hAnsi="Bahnschrift Light SemiCondensed"/>
        </w:rPr>
        <w:t>использования</w:t>
      </w:r>
      <w:r w:rsidRPr="00A86055">
        <w:rPr>
          <w:rFonts w:ascii="Bahnschrift Light SemiCondensed" w:hAnsi="Bahnschrift Light SemiCondensed"/>
          <w:lang w:val="en-US"/>
        </w:rPr>
        <w:t> Label, Entry, Editor, Button, ImageButton, CheckBox, RadioButton, BoxView, Frame, Border, Image, WebView, Picker, DatePicker, TimePicker, Switch, Slider, Stepper, ProgressBar, ActivityIndicator, SearchBar, CollectionView, RefreshView </w:t>
      </w:r>
      <w:r w:rsidRPr="00A86055">
        <w:rPr>
          <w:rFonts w:ascii="Bahnschrift Light SemiCondensed" w:hAnsi="Bahnschrift Light SemiCondensed"/>
        </w:rPr>
        <w:t>и</w:t>
      </w:r>
      <w:r w:rsidRPr="00A86055">
        <w:rPr>
          <w:rFonts w:ascii="Bahnschrift Light SemiCondensed" w:hAnsi="Bahnschrift Light SemiCondensed"/>
          <w:lang w:val="en-US"/>
        </w:rPr>
        <w:t> SwipeView.</w:t>
      </w:r>
    </w:p>
    <w:p w14:paraId="2BE5C32D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Настроены обработчики событий для демонстрации интерактивности.</w:t>
      </w:r>
    </w:p>
    <w:p w14:paraId="287D514B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Проведено тестирование функциональности на платформе Windows.</w:t>
      </w:r>
    </w:p>
    <w:p w14:paraId="6AA480B6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Устранены возникшие в процессе разработки ошибки XAML.</w:t>
      </w:r>
    </w:p>
    <w:p w14:paraId="43EAB77C" w14:textId="77777777" w:rsidR="00A86055" w:rsidRPr="00A86055" w:rsidRDefault="00A86055" w:rsidP="00A86055">
      <w:pPr>
        <w:numPr>
          <w:ilvl w:val="1"/>
          <w:numId w:val="20"/>
        </w:numPr>
        <w:spacing w:after="0"/>
        <w:rPr>
          <w:rFonts w:ascii="Bahnschrift Light SemiCondensed" w:hAnsi="Bahnschrift Light SemiCondensed"/>
        </w:rPr>
      </w:pPr>
      <w:r w:rsidRPr="00A86055">
        <w:rPr>
          <w:rFonts w:ascii="Bahnschrift Light SemiCondensed" w:hAnsi="Bahnschrift Light SemiCondensed"/>
        </w:rPr>
        <w:t>Подготовлены скриншоты работающего приложения.</w:t>
      </w:r>
    </w:p>
    <w:p w14:paraId="1E8DE312" w14:textId="02B42E72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A8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9"/>
  </w:num>
  <w:num w:numId="3" w16cid:durableId="1736584653">
    <w:abstractNumId w:val="0"/>
  </w:num>
  <w:num w:numId="4" w16cid:durableId="1897625928">
    <w:abstractNumId w:val="10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18"/>
  </w:num>
  <w:num w:numId="8" w16cid:durableId="177548575">
    <w:abstractNumId w:val="12"/>
  </w:num>
  <w:num w:numId="9" w16cid:durableId="894120032">
    <w:abstractNumId w:val="11"/>
  </w:num>
  <w:num w:numId="10" w16cid:durableId="776369635">
    <w:abstractNumId w:val="7"/>
  </w:num>
  <w:num w:numId="11" w16cid:durableId="993991749">
    <w:abstractNumId w:val="13"/>
  </w:num>
  <w:num w:numId="12" w16cid:durableId="779951617">
    <w:abstractNumId w:val="8"/>
  </w:num>
  <w:num w:numId="13" w16cid:durableId="1238982565">
    <w:abstractNumId w:val="5"/>
  </w:num>
  <w:num w:numId="14" w16cid:durableId="1342858367">
    <w:abstractNumId w:val="15"/>
  </w:num>
  <w:num w:numId="15" w16cid:durableId="1429931237">
    <w:abstractNumId w:val="14"/>
  </w:num>
  <w:num w:numId="16" w16cid:durableId="508301089">
    <w:abstractNumId w:val="17"/>
  </w:num>
  <w:num w:numId="17" w16cid:durableId="146943576">
    <w:abstractNumId w:val="19"/>
  </w:num>
  <w:num w:numId="18" w16cid:durableId="357586864">
    <w:abstractNumId w:val="6"/>
  </w:num>
  <w:num w:numId="19" w16cid:durableId="1460755976">
    <w:abstractNumId w:val="16"/>
  </w:num>
  <w:num w:numId="20" w16cid:durableId="1845897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946A1"/>
    <w:rsid w:val="005E1A41"/>
    <w:rsid w:val="006B3871"/>
    <w:rsid w:val="00A86055"/>
    <w:rsid w:val="00AF47C2"/>
    <w:rsid w:val="00B67E31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2025-06-21T16:15:00Z</dcterms:created>
  <dcterms:modified xsi:type="dcterms:W3CDTF">2025-06-21T16:15:00Z</dcterms:modified>
</cp:coreProperties>
</file>