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7787E" w14:textId="117CA296" w:rsidR="002738C0" w:rsidRPr="001A1EB9" w:rsidRDefault="00A457D1">
      <w:pPr>
        <w:pStyle w:val="Heading1"/>
        <w:rPr>
          <w:color w:val="auto"/>
        </w:rPr>
      </w:pPr>
      <w:r>
        <w:rPr>
          <w:color w:val="auto"/>
        </w:rPr>
        <w:t>QA Capstone Assignment – Test Plan</w:t>
      </w:r>
    </w:p>
    <w:p w14:paraId="2E267C3A" w14:textId="7ED41EF4" w:rsidR="002738C0" w:rsidRPr="001A1EB9" w:rsidRDefault="00000000">
      <w:pPr>
        <w:pStyle w:val="Heading2"/>
        <w:rPr>
          <w:color w:val="auto"/>
        </w:rPr>
      </w:pPr>
      <w:r w:rsidRPr="001A1EB9">
        <w:rPr>
          <w:color w:val="auto"/>
        </w:rPr>
        <w:t xml:space="preserve">Scenario </w:t>
      </w:r>
    </w:p>
    <w:p w14:paraId="1EE53D3B" w14:textId="5B6ACF68" w:rsidR="0011435E" w:rsidRDefault="0011435E" w:rsidP="0011435E">
      <w:pPr>
        <w:pStyle w:val="Heading2"/>
        <w:rPr>
          <w:rFonts w:asciiTheme="minorHAnsi" w:eastAsiaTheme="minorEastAsia" w:hAnsiTheme="minorHAnsi" w:cstheme="minorBidi"/>
          <w:b w:val="0"/>
          <w:bCs w:val="0"/>
          <w:color w:val="auto"/>
          <w:sz w:val="22"/>
          <w:szCs w:val="22"/>
        </w:rPr>
      </w:pPr>
      <w:r w:rsidRPr="0011435E">
        <w:rPr>
          <w:rFonts w:asciiTheme="minorHAnsi" w:eastAsiaTheme="minorEastAsia" w:hAnsiTheme="minorHAnsi" w:cstheme="minorBidi"/>
          <w:b w:val="0"/>
          <w:bCs w:val="0"/>
          <w:color w:val="auto"/>
          <w:sz w:val="22"/>
          <w:szCs w:val="22"/>
        </w:rPr>
        <w:t>The system we are testing is an online shopping website</w:t>
      </w:r>
      <w:r>
        <w:rPr>
          <w:rFonts w:asciiTheme="minorHAnsi" w:eastAsiaTheme="minorEastAsia" w:hAnsiTheme="minorHAnsi" w:cstheme="minorBidi"/>
          <w:b w:val="0"/>
          <w:bCs w:val="0"/>
          <w:color w:val="auto"/>
          <w:sz w:val="22"/>
          <w:szCs w:val="22"/>
        </w:rPr>
        <w:t>,</w:t>
      </w:r>
      <w:r w:rsidRPr="0011435E">
        <w:rPr>
          <w:rFonts w:asciiTheme="minorHAnsi" w:eastAsiaTheme="minorEastAsia" w:hAnsiTheme="minorHAnsi" w:cstheme="minorBidi"/>
          <w:b w:val="0"/>
          <w:bCs w:val="0"/>
          <w:color w:val="auto"/>
          <w:sz w:val="22"/>
          <w:szCs w:val="22"/>
        </w:rPr>
        <w:t xml:space="preserve"> where users can log in, browse products, add items to their cart, and complete their purchase.</w:t>
      </w:r>
    </w:p>
    <w:p w14:paraId="464F8913" w14:textId="50E29119" w:rsidR="0011435E" w:rsidRPr="0011435E" w:rsidRDefault="0011435E" w:rsidP="0011435E">
      <w:pPr>
        <w:pStyle w:val="Heading2"/>
        <w:rPr>
          <w:rFonts w:asciiTheme="minorHAnsi" w:eastAsiaTheme="minorEastAsia" w:hAnsiTheme="minorHAnsi" w:cstheme="minorBidi"/>
          <w:b w:val="0"/>
          <w:bCs w:val="0"/>
          <w:color w:val="auto"/>
          <w:sz w:val="22"/>
          <w:szCs w:val="22"/>
        </w:rPr>
      </w:pPr>
      <w:r w:rsidRPr="0011435E">
        <w:rPr>
          <w:rFonts w:asciiTheme="minorHAnsi" w:eastAsiaTheme="minorEastAsia" w:hAnsiTheme="minorHAnsi" w:cstheme="minorBidi"/>
          <w:b w:val="0"/>
          <w:bCs w:val="0"/>
          <w:color w:val="auto"/>
          <w:sz w:val="22"/>
          <w:szCs w:val="22"/>
        </w:rPr>
        <w:t>For this phase of testing, we are focusing on these main features:</w:t>
      </w:r>
    </w:p>
    <w:p w14:paraId="744A72CB" w14:textId="35B0951D" w:rsidR="0011435E" w:rsidRPr="0011435E" w:rsidRDefault="0011435E" w:rsidP="0011435E">
      <w:pPr>
        <w:pStyle w:val="Heading2"/>
        <w:rPr>
          <w:rFonts w:asciiTheme="minorHAnsi" w:eastAsiaTheme="minorEastAsia" w:hAnsiTheme="minorHAnsi" w:cstheme="minorBidi"/>
          <w:b w:val="0"/>
          <w:bCs w:val="0"/>
          <w:color w:val="auto"/>
          <w:sz w:val="22"/>
          <w:szCs w:val="22"/>
        </w:rPr>
      </w:pPr>
      <w:r w:rsidRPr="0011435E">
        <w:rPr>
          <w:rFonts w:asciiTheme="minorHAnsi" w:eastAsiaTheme="minorEastAsia" w:hAnsiTheme="minorHAnsi" w:cstheme="minorBidi"/>
          <w:b w:val="0"/>
          <w:bCs w:val="0"/>
          <w:color w:val="auto"/>
          <w:sz w:val="22"/>
          <w:szCs w:val="22"/>
        </w:rPr>
        <w:t>•Logging in and user authentication</w:t>
      </w:r>
      <w:r>
        <w:rPr>
          <w:rFonts w:asciiTheme="minorHAnsi" w:eastAsiaTheme="minorEastAsia" w:hAnsiTheme="minorHAnsi" w:cstheme="minorBidi"/>
          <w:b w:val="0"/>
          <w:bCs w:val="0"/>
          <w:color w:val="auto"/>
          <w:sz w:val="22"/>
          <w:szCs w:val="22"/>
        </w:rPr>
        <w:t>.</w:t>
      </w:r>
    </w:p>
    <w:p w14:paraId="6722CE3B" w14:textId="4E01CA09" w:rsidR="0011435E" w:rsidRPr="0011435E" w:rsidRDefault="0011435E" w:rsidP="0011435E">
      <w:pPr>
        <w:pStyle w:val="Heading2"/>
        <w:rPr>
          <w:rFonts w:asciiTheme="minorHAnsi" w:eastAsiaTheme="minorEastAsia" w:hAnsiTheme="minorHAnsi" w:cstheme="minorBidi"/>
          <w:b w:val="0"/>
          <w:bCs w:val="0"/>
          <w:color w:val="auto"/>
          <w:sz w:val="22"/>
          <w:szCs w:val="22"/>
        </w:rPr>
      </w:pPr>
      <w:r w:rsidRPr="0011435E">
        <w:rPr>
          <w:rFonts w:asciiTheme="minorHAnsi" w:eastAsiaTheme="minorEastAsia" w:hAnsiTheme="minorHAnsi" w:cstheme="minorBidi"/>
          <w:b w:val="0"/>
          <w:bCs w:val="0"/>
          <w:color w:val="auto"/>
          <w:sz w:val="22"/>
          <w:szCs w:val="22"/>
        </w:rPr>
        <w:t>•Browsing products and viewing product details</w:t>
      </w:r>
      <w:r>
        <w:rPr>
          <w:rFonts w:asciiTheme="minorHAnsi" w:eastAsiaTheme="minorEastAsia" w:hAnsiTheme="minorHAnsi" w:cstheme="minorBidi"/>
          <w:b w:val="0"/>
          <w:bCs w:val="0"/>
          <w:color w:val="auto"/>
          <w:sz w:val="22"/>
          <w:szCs w:val="22"/>
        </w:rPr>
        <w:t>.</w:t>
      </w:r>
    </w:p>
    <w:p w14:paraId="3D4E8A45" w14:textId="02929F9C" w:rsidR="0011435E" w:rsidRPr="0011435E" w:rsidRDefault="0011435E" w:rsidP="0011435E">
      <w:pPr>
        <w:pStyle w:val="Heading2"/>
        <w:rPr>
          <w:rFonts w:asciiTheme="minorHAnsi" w:eastAsiaTheme="minorEastAsia" w:hAnsiTheme="minorHAnsi" w:cstheme="minorBidi"/>
          <w:b w:val="0"/>
          <w:bCs w:val="0"/>
          <w:color w:val="auto"/>
          <w:sz w:val="22"/>
          <w:szCs w:val="22"/>
        </w:rPr>
      </w:pPr>
      <w:r w:rsidRPr="0011435E">
        <w:rPr>
          <w:rFonts w:asciiTheme="minorHAnsi" w:eastAsiaTheme="minorEastAsia" w:hAnsiTheme="minorHAnsi" w:cstheme="minorBidi"/>
          <w:b w:val="0"/>
          <w:bCs w:val="0"/>
          <w:color w:val="auto"/>
          <w:sz w:val="22"/>
          <w:szCs w:val="22"/>
        </w:rPr>
        <w:t>•Using the shopping cart (adding items, removing items, and changing quantities)</w:t>
      </w:r>
      <w:r>
        <w:rPr>
          <w:rFonts w:asciiTheme="minorHAnsi" w:eastAsiaTheme="minorEastAsia" w:hAnsiTheme="minorHAnsi" w:cstheme="minorBidi"/>
          <w:b w:val="0"/>
          <w:bCs w:val="0"/>
          <w:color w:val="auto"/>
          <w:sz w:val="22"/>
          <w:szCs w:val="22"/>
        </w:rPr>
        <w:t>.</w:t>
      </w:r>
    </w:p>
    <w:p w14:paraId="2D031814" w14:textId="5B345AF7" w:rsidR="0011435E" w:rsidRDefault="0011435E" w:rsidP="0011435E">
      <w:pPr>
        <w:pStyle w:val="Heading2"/>
        <w:rPr>
          <w:rFonts w:asciiTheme="minorHAnsi" w:eastAsiaTheme="minorEastAsia" w:hAnsiTheme="minorHAnsi" w:cstheme="minorBidi"/>
          <w:b w:val="0"/>
          <w:bCs w:val="0"/>
          <w:color w:val="auto"/>
          <w:sz w:val="22"/>
          <w:szCs w:val="22"/>
        </w:rPr>
      </w:pPr>
      <w:r w:rsidRPr="0011435E">
        <w:rPr>
          <w:rFonts w:asciiTheme="minorHAnsi" w:eastAsiaTheme="minorEastAsia" w:hAnsiTheme="minorHAnsi" w:cstheme="minorBidi"/>
          <w:b w:val="0"/>
          <w:bCs w:val="0"/>
          <w:color w:val="auto"/>
          <w:sz w:val="22"/>
          <w:szCs w:val="22"/>
        </w:rPr>
        <w:t xml:space="preserve">•Going through the checkout process, including reviewing the cart and seeing the </w:t>
      </w:r>
      <w:r>
        <w:rPr>
          <w:rFonts w:asciiTheme="minorHAnsi" w:eastAsiaTheme="minorEastAsia" w:hAnsiTheme="minorHAnsi" w:cstheme="minorBidi"/>
          <w:b w:val="0"/>
          <w:bCs w:val="0"/>
          <w:color w:val="auto"/>
          <w:sz w:val="22"/>
          <w:szCs w:val="22"/>
        </w:rPr>
        <w:t xml:space="preserve">                       </w:t>
      </w:r>
      <w:r w:rsidRPr="0011435E">
        <w:rPr>
          <w:rFonts w:asciiTheme="minorHAnsi" w:eastAsiaTheme="minorEastAsia" w:hAnsiTheme="minorHAnsi" w:cstheme="minorBidi"/>
          <w:b w:val="0"/>
          <w:bCs w:val="0"/>
          <w:color w:val="auto"/>
          <w:sz w:val="22"/>
          <w:szCs w:val="22"/>
        </w:rPr>
        <w:t>order confirmation</w:t>
      </w:r>
      <w:r>
        <w:rPr>
          <w:rFonts w:asciiTheme="minorHAnsi" w:eastAsiaTheme="minorEastAsia" w:hAnsiTheme="minorHAnsi" w:cstheme="minorBidi"/>
          <w:b w:val="0"/>
          <w:bCs w:val="0"/>
          <w:color w:val="auto"/>
          <w:sz w:val="22"/>
          <w:szCs w:val="22"/>
        </w:rPr>
        <w:t>.</w:t>
      </w:r>
    </w:p>
    <w:p w14:paraId="2AE5C428" w14:textId="77777777" w:rsidR="0011435E" w:rsidRPr="0011435E" w:rsidRDefault="0011435E" w:rsidP="0011435E"/>
    <w:p w14:paraId="49E12CC1" w14:textId="7895FC75" w:rsidR="002738C0" w:rsidRPr="001A1EB9" w:rsidRDefault="00000000" w:rsidP="0011435E">
      <w:pPr>
        <w:pStyle w:val="Heading2"/>
        <w:rPr>
          <w:color w:val="auto"/>
        </w:rPr>
      </w:pPr>
      <w:r w:rsidRPr="001A1EB9">
        <w:rPr>
          <w:color w:val="auto"/>
        </w:rPr>
        <w:t xml:space="preserve">Test Plan </w:t>
      </w:r>
    </w:p>
    <w:p w14:paraId="5E7EBD74" w14:textId="77777777" w:rsidR="002738C0" w:rsidRPr="001A1EB9" w:rsidRDefault="00000000">
      <w:pPr>
        <w:pStyle w:val="Heading3"/>
        <w:rPr>
          <w:color w:val="auto"/>
        </w:rPr>
      </w:pPr>
      <w:r w:rsidRPr="001A1EB9">
        <w:rPr>
          <w:color w:val="auto"/>
        </w:rPr>
        <w:t>1) Scope &amp; Objectives</w:t>
      </w:r>
    </w:p>
    <w:p w14:paraId="1BD15D80" w14:textId="4A3860A4" w:rsidR="004648F3" w:rsidRDefault="00000000" w:rsidP="009667E9">
      <w:r w:rsidRPr="00772FAC">
        <w:rPr>
          <w:b/>
          <w:bCs/>
        </w:rPr>
        <w:t>Scope</w:t>
      </w:r>
      <w:r w:rsidRPr="001A1EB9">
        <w:t xml:space="preserve">: </w:t>
      </w:r>
      <w:r w:rsidR="009667E9" w:rsidRPr="009667E9">
        <w:t>This test plan is designed to verify the main e-commerce features of the SauceDemo web application. It covers key user flows such as logging in, browsing products, adding items to the shopping cart, and completing the checkout process up to order confirmation. The testing scope is limited to the web user interface only.</w:t>
      </w:r>
      <w:r w:rsidRPr="001A1EB9">
        <w:br/>
      </w:r>
      <w:r w:rsidRPr="00772FAC">
        <w:rPr>
          <w:b/>
          <w:bCs/>
        </w:rPr>
        <w:t>Objectives</w:t>
      </w:r>
      <w:r w:rsidRPr="001A1EB9">
        <w:t>:</w:t>
      </w:r>
    </w:p>
    <w:p w14:paraId="34C0C290" w14:textId="51E9E308" w:rsidR="00772FAC" w:rsidRDefault="00772FAC" w:rsidP="004648F3">
      <w:pPr>
        <w:pStyle w:val="ListParagraph"/>
        <w:numPr>
          <w:ilvl w:val="0"/>
          <w:numId w:val="10"/>
        </w:numPr>
      </w:pPr>
      <w:r>
        <w:t>Validate that core user journeys (login, shopping, checkout) function correctly and consistently.</w:t>
      </w:r>
    </w:p>
    <w:p w14:paraId="0955EA8B" w14:textId="54A7A425" w:rsidR="00772FAC" w:rsidRDefault="00772FAC" w:rsidP="004648F3">
      <w:pPr>
        <w:pStyle w:val="ListParagraph"/>
        <w:numPr>
          <w:ilvl w:val="0"/>
          <w:numId w:val="10"/>
        </w:numPr>
      </w:pPr>
      <w:r>
        <w:t>Identify and document defects with clear reproduction steps and evidence.</w:t>
      </w:r>
    </w:p>
    <w:p w14:paraId="710CD80F" w14:textId="2311A96F" w:rsidR="00772FAC" w:rsidRDefault="00772FAC" w:rsidP="004648F3">
      <w:pPr>
        <w:pStyle w:val="ListParagraph"/>
        <w:numPr>
          <w:ilvl w:val="0"/>
          <w:numId w:val="10"/>
        </w:numPr>
      </w:pPr>
      <w:r>
        <w:t>Develop maintainable UI automation scripts for critical web flows.</w:t>
      </w:r>
    </w:p>
    <w:p w14:paraId="487C1D2A" w14:textId="1241B23E" w:rsidR="00772FAC" w:rsidRDefault="00772FAC" w:rsidP="004648F3">
      <w:pPr>
        <w:pStyle w:val="ListParagraph"/>
        <w:numPr>
          <w:ilvl w:val="0"/>
          <w:numId w:val="10"/>
        </w:numPr>
      </w:pPr>
      <w:r>
        <w:t>Deliver a professional QA portfolio including evidence, reports, and actionable recommendations.</w:t>
      </w:r>
    </w:p>
    <w:p w14:paraId="34A35781" w14:textId="77777777" w:rsidR="00C851B9" w:rsidRDefault="00000000" w:rsidP="00A41A7A">
      <w:r w:rsidRPr="008F7060">
        <w:rPr>
          <w:b/>
          <w:bCs/>
        </w:rPr>
        <w:t>In-scope</w:t>
      </w:r>
      <w:r w:rsidRPr="001A1EB9">
        <w:t>:</w:t>
      </w:r>
      <w:r w:rsidRPr="001A1EB9">
        <w:br/>
        <w:t xml:space="preserve">• </w:t>
      </w:r>
      <w:r w:rsidR="00383B32" w:rsidRPr="00383B32">
        <w:t>Web UI (Sauce Demo): login (valid/invalid), product browsing, search, add/remove cart items, checkout workflows, order history.</w:t>
      </w:r>
      <w:r w:rsidRPr="001A1EB9">
        <w:br/>
        <w:t xml:space="preserve">• </w:t>
      </w:r>
      <w:r w:rsidR="00190C74" w:rsidRPr="00190C74">
        <w:t>UI Automation: automation of ≥8 critical flows (login, add to cart, checkout, etc.) using Selenium</w:t>
      </w:r>
      <w:r w:rsidR="00190C74">
        <w:t>.</w:t>
      </w:r>
      <w:r w:rsidRPr="001A1EB9">
        <w:br/>
        <w:t xml:space="preserve">• </w:t>
      </w:r>
      <w:r w:rsidR="00190C74" w:rsidRPr="00190C74">
        <w:t>Defect Logging: documentation of ≥8 defects with severity/priority and reproduction steps.</w:t>
      </w:r>
      <w:r w:rsidRPr="001A1EB9">
        <w:br/>
      </w:r>
    </w:p>
    <w:p w14:paraId="4A13446D" w14:textId="77777777" w:rsidR="00C851B9" w:rsidRDefault="00000000" w:rsidP="00C851B9">
      <w:r w:rsidRPr="001A1EB9">
        <w:lastRenderedPageBreak/>
        <w:br/>
      </w:r>
      <w:r w:rsidRPr="008F7060">
        <w:rPr>
          <w:b/>
          <w:bCs/>
        </w:rPr>
        <w:t>Out-of-scope</w:t>
      </w:r>
      <w:r w:rsidRPr="001A1EB9">
        <w:t>:</w:t>
      </w:r>
    </w:p>
    <w:p w14:paraId="1C61210F" w14:textId="4D94AA29" w:rsidR="00C851B9" w:rsidRDefault="00C851B9" w:rsidP="00C851B9">
      <w:r w:rsidRPr="001A1EB9">
        <w:t>•</w:t>
      </w:r>
      <w:r>
        <w:t>API Testing</w:t>
      </w:r>
      <w:r w:rsidR="00A03F53">
        <w:t>.</w:t>
      </w:r>
      <w:r w:rsidR="00000000" w:rsidRPr="001A1EB9">
        <w:br/>
        <w:t xml:space="preserve">• </w:t>
      </w:r>
      <w:r w:rsidR="00CC7CAE" w:rsidRPr="00CC7CAE">
        <w:t>Security testing</w:t>
      </w:r>
      <w:r w:rsidR="00000000" w:rsidRPr="001A1EB9">
        <w:t>.</w:t>
      </w:r>
      <w:r w:rsidR="00000000" w:rsidRPr="001A1EB9">
        <w:br/>
        <w:t xml:space="preserve">• </w:t>
      </w:r>
      <w:r w:rsidRPr="00C851B9">
        <w:t>Backend integration testing</w:t>
      </w:r>
      <w:r w:rsidR="00A03F53">
        <w:t>.</w:t>
      </w:r>
      <w:r w:rsidR="00000000" w:rsidRPr="001A1EB9">
        <w:br/>
        <w:t xml:space="preserve">• </w:t>
      </w:r>
      <w:r w:rsidRPr="00C851B9">
        <w:t>Mobile application testing</w:t>
      </w:r>
      <w:r w:rsidR="00A03F53">
        <w:t>.</w:t>
      </w:r>
    </w:p>
    <w:p w14:paraId="50A758C3" w14:textId="77777777" w:rsidR="002738C0" w:rsidRPr="001A1EB9" w:rsidRDefault="00000000">
      <w:pPr>
        <w:pStyle w:val="Heading3"/>
        <w:rPr>
          <w:color w:val="auto"/>
        </w:rPr>
      </w:pPr>
      <w:r w:rsidRPr="001A1EB9">
        <w:rPr>
          <w:color w:val="auto"/>
        </w:rPr>
        <w:t>3) Assumptions &amp; Dependencies</w:t>
      </w:r>
    </w:p>
    <w:p w14:paraId="19F8AA76" w14:textId="77777777" w:rsidR="0041041C" w:rsidRDefault="00000000" w:rsidP="0041041C">
      <w:r w:rsidRPr="006F70A9">
        <w:rPr>
          <w:b/>
          <w:bCs/>
        </w:rPr>
        <w:t>Assumptions</w:t>
      </w:r>
      <w:r w:rsidRPr="001A1EB9">
        <w:t>:</w:t>
      </w:r>
      <w:r w:rsidRPr="001A1EB9">
        <w:br/>
      </w:r>
      <w:r w:rsidR="004D23BA" w:rsidRPr="004D23BA">
        <w:t>• Automation scripts are expected to run smoothly on the supported browser (Edge) without significant compatibility issues.</w:t>
      </w:r>
      <w:r w:rsidR="004D23BA" w:rsidRPr="004D23BA">
        <w:br/>
        <w:t>• Test accounts and login credentials will remain valid and available throughout the testing period.</w:t>
      </w:r>
      <w:r w:rsidR="004D23BA" w:rsidRPr="004D23BA">
        <w:br/>
        <w:t>• All testing will be conducted using test data only, with no real customer or payment information involved.</w:t>
      </w:r>
    </w:p>
    <w:p w14:paraId="3F050582" w14:textId="5A8873CD" w:rsidR="002738C0" w:rsidRPr="001A1EB9" w:rsidRDefault="00000000" w:rsidP="0041041C">
      <w:r w:rsidRPr="006F70A9">
        <w:rPr>
          <w:b/>
          <w:bCs/>
        </w:rPr>
        <w:t>Dependencies</w:t>
      </w:r>
      <w:r w:rsidRPr="001A1EB9">
        <w:t>:</w:t>
      </w:r>
      <w:r w:rsidRPr="001A1EB9">
        <w:br/>
        <w:t xml:space="preserve">• </w:t>
      </w:r>
      <w:r w:rsidR="00F040A8" w:rsidRPr="00F040A8">
        <w:t>Availability of Sauce Demo Web UI</w:t>
      </w:r>
      <w:r w:rsidR="0041041C">
        <w:t>.</w:t>
      </w:r>
      <w:r w:rsidRPr="001A1EB9">
        <w:br/>
        <w:t xml:space="preserve">• </w:t>
      </w:r>
      <w:r w:rsidR="0041041C" w:rsidRPr="0041041C">
        <w:t>The checkout process uses a third-party payment gateway in sandbox mode</w:t>
      </w:r>
      <w:r w:rsidR="00F040A8" w:rsidRPr="00F040A8">
        <w:t>.</w:t>
      </w:r>
      <w:r w:rsidRPr="001A1EB9">
        <w:br/>
        <w:t xml:space="preserve">• </w:t>
      </w:r>
      <w:r w:rsidR="00F040A8" w:rsidRPr="00F040A8">
        <w:t>Stable internet connection for UI automation runs.</w:t>
      </w:r>
    </w:p>
    <w:p w14:paraId="3EB12FCF" w14:textId="77777777" w:rsidR="002738C0" w:rsidRPr="001A1EB9" w:rsidRDefault="00000000">
      <w:pPr>
        <w:pStyle w:val="Heading3"/>
        <w:rPr>
          <w:color w:val="auto"/>
        </w:rPr>
      </w:pPr>
      <w:r w:rsidRPr="001A1EB9">
        <w:rPr>
          <w:color w:val="auto"/>
        </w:rPr>
        <w:t>4) Test Approach (levels + types)</w:t>
      </w:r>
    </w:p>
    <w:p w14:paraId="49536C89" w14:textId="77777777" w:rsidR="00397D04" w:rsidRDefault="00000000" w:rsidP="00397D04">
      <w:r w:rsidRPr="00397D04">
        <w:rPr>
          <w:b/>
          <w:bCs/>
        </w:rPr>
        <w:t>Levels</w:t>
      </w:r>
      <w:r w:rsidRPr="001A1EB9">
        <w:t>:</w:t>
      </w:r>
    </w:p>
    <w:p w14:paraId="7B5FEFE9" w14:textId="3FA4B404" w:rsidR="00397D04" w:rsidRDefault="00397D04" w:rsidP="00397D04">
      <w:pPr>
        <w:pStyle w:val="ListParagraph"/>
        <w:numPr>
          <w:ilvl w:val="0"/>
          <w:numId w:val="12"/>
        </w:numPr>
      </w:pPr>
      <w:r>
        <w:t>System Testing: Full validation of the SauceDemo</w:t>
      </w:r>
      <w:r w:rsidR="00276A3D">
        <w:t xml:space="preserve"> </w:t>
      </w:r>
      <w:r>
        <w:t>against functional and non‑functional requirements.</w:t>
      </w:r>
    </w:p>
    <w:p w14:paraId="6D545F72" w14:textId="2253B247" w:rsidR="00397D04" w:rsidRDefault="00397D04" w:rsidP="00397D04">
      <w:pPr>
        <w:pStyle w:val="ListParagraph"/>
        <w:numPr>
          <w:ilvl w:val="0"/>
          <w:numId w:val="12"/>
        </w:numPr>
      </w:pPr>
      <w:r>
        <w:t>Acceptance Testing: Final validation of critical user journeys (login, shopping, checkout, order history) to confirm readiness for stakeholders.</w:t>
      </w:r>
    </w:p>
    <w:p w14:paraId="5BE7A5D5" w14:textId="77777777" w:rsidR="00EE5B2D" w:rsidRDefault="00000000" w:rsidP="00EE5B2D">
      <w:r w:rsidRPr="001A1EB9">
        <w:br/>
      </w:r>
      <w:r w:rsidRPr="008E0A63">
        <w:rPr>
          <w:b/>
          <w:bCs/>
        </w:rPr>
        <w:t>Types</w:t>
      </w:r>
      <w:r w:rsidRPr="001A1EB9">
        <w:t>:</w:t>
      </w:r>
    </w:p>
    <w:p w14:paraId="1376C303" w14:textId="60D1B518" w:rsidR="002738C0" w:rsidRPr="001A1EB9" w:rsidRDefault="00EE5B2D" w:rsidP="00EE5B2D">
      <w:r w:rsidRPr="00EE5B2D">
        <w:t>• Functional Testing: Ensure core features work as expected.</w:t>
      </w:r>
      <w:r w:rsidRPr="00EE5B2D">
        <w:br/>
        <w:t>• Negative Testing: Check how the system behaves when invalid or unexpected inputs are used.</w:t>
      </w:r>
      <w:r w:rsidRPr="00EE5B2D">
        <w:br/>
        <w:t>• Automation Testing: Use Selenium to automate at least 8 critical user flows for reliable regression and repeatable testing.</w:t>
      </w:r>
      <w:r w:rsidRPr="00EE5B2D">
        <w:br/>
        <w:t>• Regression Testing: Re-run key scenarios after fixes or updates to make sure existing functionality remains stable.</w:t>
      </w:r>
      <w:r w:rsidRPr="00EE5B2D">
        <w:br/>
        <w:t>• Usability Testing: Perform informal checks to evaluate ease of navigation and clarity of error messages.</w:t>
      </w:r>
      <w:r w:rsidRPr="00EE5B2D">
        <w:br/>
        <w:t>• Manual Testing: Conduct hands-on testing for detailed validation of user interactions and overall UI behavior.</w:t>
      </w:r>
    </w:p>
    <w:p w14:paraId="5592978C" w14:textId="006BF428" w:rsidR="002738C0" w:rsidRPr="00DF3FE4" w:rsidRDefault="000C57E8" w:rsidP="00DF3FE4">
      <w:pPr>
        <w:rPr>
          <w:b/>
          <w:bCs/>
        </w:rPr>
      </w:pPr>
      <w:r>
        <w:rPr>
          <w:b/>
          <w:bCs/>
        </w:rPr>
        <w:lastRenderedPageBreak/>
        <w:t>5)</w:t>
      </w:r>
      <w:r w:rsidR="00000000" w:rsidRPr="00EF614A">
        <w:rPr>
          <w:b/>
          <w:bCs/>
        </w:rPr>
        <w:t>Techniques:</w:t>
      </w:r>
      <w:r w:rsidR="00000000" w:rsidRPr="001A1EB9">
        <w:br/>
      </w:r>
      <w:r w:rsidR="004D7A1F" w:rsidRPr="004D7A1F">
        <w:t xml:space="preserve">• </w:t>
      </w:r>
      <w:r w:rsidR="004D7A1F" w:rsidRPr="004D7A1F">
        <w:rPr>
          <w:b/>
          <w:bCs/>
        </w:rPr>
        <w:t>Equivalence Partitioning (EP):</w:t>
      </w:r>
      <w:r w:rsidR="004D7A1F" w:rsidRPr="004D7A1F">
        <w:t xml:space="preserve"> Group inputs into valid and invalid cases, such as correct vs. incorrect login credentials, or valid vs. invalid product IDs in API requests.</w:t>
      </w:r>
      <w:r w:rsidR="004D7A1F" w:rsidRPr="004D7A1F">
        <w:br/>
        <w:t xml:space="preserve">• </w:t>
      </w:r>
      <w:r w:rsidR="004D7A1F" w:rsidRPr="004D7A1F">
        <w:rPr>
          <w:b/>
          <w:bCs/>
        </w:rPr>
        <w:t>Boundary Value Analysis (BVA):</w:t>
      </w:r>
      <w:r w:rsidR="004D7A1F" w:rsidRPr="004D7A1F">
        <w:t xml:space="preserve"> Focus on edge values, like cart quantity limits (for example: 0 items, 1 item, and the maximum allowed).</w:t>
      </w:r>
      <w:r w:rsidR="004D7A1F" w:rsidRPr="004D7A1F">
        <w:br/>
        <w:t xml:space="preserve">• </w:t>
      </w:r>
      <w:r w:rsidR="004D7A1F" w:rsidRPr="004D7A1F">
        <w:rPr>
          <w:b/>
          <w:bCs/>
        </w:rPr>
        <w:t>State Transition Testing:</w:t>
      </w:r>
      <w:r w:rsidR="004D7A1F" w:rsidRPr="004D7A1F">
        <w:t xml:space="preserve"> Verify user flows as they move between states (Login → Browse → Add to Cart → Checkout → Order Confirmation)</w:t>
      </w:r>
      <w:r w:rsidR="004D7A1F">
        <w:t>.</w:t>
      </w:r>
      <w:r w:rsidR="00EF614A" w:rsidRPr="001A1EB9">
        <w:br/>
      </w:r>
      <w:r w:rsidR="00EF614A" w:rsidRPr="001A1EB9">
        <w:br/>
      </w:r>
      <w:r w:rsidR="00EF614A" w:rsidRPr="00DF3FE4">
        <w:rPr>
          <w:b/>
          <w:bCs/>
        </w:rPr>
        <w:br/>
      </w:r>
      <w:r w:rsidR="00000000" w:rsidRPr="00DF3FE4">
        <w:rPr>
          <w:b/>
          <w:bCs/>
        </w:rPr>
        <w:t>6) Environment &amp; Tools</w:t>
      </w:r>
    </w:p>
    <w:p w14:paraId="0B1E915E" w14:textId="2B2E97BF" w:rsidR="00BF549F" w:rsidRDefault="00000000" w:rsidP="00DF3FE4">
      <w:r w:rsidRPr="00DE5158">
        <w:rPr>
          <w:b/>
          <w:bCs/>
        </w:rPr>
        <w:t>Environment</w:t>
      </w:r>
      <w:r w:rsidRPr="001A1EB9">
        <w:t>:</w:t>
      </w:r>
      <w:r w:rsidR="00BF549F" w:rsidRPr="00BF549F">
        <w:t xml:space="preserve"> </w:t>
      </w:r>
    </w:p>
    <w:p w14:paraId="2EBB8709" w14:textId="4F29A7AC" w:rsidR="00BF549F" w:rsidRDefault="00BF549F" w:rsidP="00BF549F">
      <w:pPr>
        <w:pStyle w:val="ListParagraph"/>
        <w:numPr>
          <w:ilvl w:val="0"/>
          <w:numId w:val="14"/>
        </w:numPr>
      </w:pPr>
      <w:r>
        <w:t>Operating System: Windows 11</w:t>
      </w:r>
      <w:r w:rsidR="00DF3FE4">
        <w:t>.</w:t>
      </w:r>
    </w:p>
    <w:p w14:paraId="6B382D79" w14:textId="1F367A1E" w:rsidR="00BF549F" w:rsidRDefault="00BF549F" w:rsidP="00BF549F">
      <w:pPr>
        <w:pStyle w:val="ListParagraph"/>
        <w:numPr>
          <w:ilvl w:val="0"/>
          <w:numId w:val="14"/>
        </w:numPr>
      </w:pPr>
      <w:r>
        <w:t>Browsers: Edge (latest).</w:t>
      </w:r>
    </w:p>
    <w:p w14:paraId="1743A96C" w14:textId="77777777" w:rsidR="00BF549F" w:rsidRDefault="00BF549F" w:rsidP="00BF549F">
      <w:pPr>
        <w:pStyle w:val="ListParagraph"/>
        <w:numPr>
          <w:ilvl w:val="0"/>
          <w:numId w:val="14"/>
        </w:numPr>
      </w:pPr>
      <w:r>
        <w:t>Network: Stable internet connection.</w:t>
      </w:r>
    </w:p>
    <w:p w14:paraId="4CAC2921" w14:textId="2E5F64A8" w:rsidR="00BF549F" w:rsidRDefault="00BF549F" w:rsidP="00BF549F">
      <w:pPr>
        <w:pStyle w:val="ListParagraph"/>
        <w:numPr>
          <w:ilvl w:val="0"/>
          <w:numId w:val="14"/>
        </w:numPr>
      </w:pPr>
      <w:r>
        <w:t xml:space="preserve"> Test Data: </w:t>
      </w:r>
      <w:r w:rsidR="00C55791" w:rsidRPr="00C55791">
        <w:t xml:space="preserve">provided by the </w:t>
      </w:r>
      <w:r w:rsidR="00C55791">
        <w:t>website</w:t>
      </w:r>
      <w:r>
        <w:t>.</w:t>
      </w:r>
    </w:p>
    <w:p w14:paraId="12385FC7" w14:textId="0E1037B9" w:rsidR="00DF3FE4" w:rsidRDefault="00DF3FE4" w:rsidP="00DF3FE4">
      <w:pPr>
        <w:pStyle w:val="ListParagraph"/>
        <w:numPr>
          <w:ilvl w:val="0"/>
          <w:numId w:val="14"/>
        </w:numPr>
      </w:pPr>
      <w:r w:rsidRPr="00DF3FE4">
        <w:t>Testing will be performed on</w:t>
      </w:r>
      <w:r>
        <w:t xml:space="preserve">: </w:t>
      </w:r>
      <w:hyperlink r:id="rId6" w:history="1">
        <w:r w:rsidRPr="00DF3FE4">
          <w:rPr>
            <w:rStyle w:val="Hyperlink"/>
          </w:rPr>
          <w:t>https://www.saucedem</w:t>
        </w:r>
        <w:r w:rsidRPr="00DF3FE4">
          <w:rPr>
            <w:rStyle w:val="Hyperlink"/>
          </w:rPr>
          <w:t>o</w:t>
        </w:r>
        <w:r w:rsidRPr="00DF3FE4">
          <w:rPr>
            <w:rStyle w:val="Hyperlink"/>
          </w:rPr>
          <w:t>.com/</w:t>
        </w:r>
      </w:hyperlink>
      <w:r>
        <w:t xml:space="preserve"> </w:t>
      </w:r>
    </w:p>
    <w:p w14:paraId="38FA6ED8" w14:textId="77777777" w:rsidR="00BF549F" w:rsidRDefault="00000000" w:rsidP="00BF549F">
      <w:r w:rsidRPr="001A1EB9">
        <w:br/>
      </w:r>
      <w:r w:rsidRPr="00DE5158">
        <w:rPr>
          <w:b/>
          <w:bCs/>
        </w:rPr>
        <w:t>Tools</w:t>
      </w:r>
      <w:r w:rsidRPr="001A1EB9">
        <w:t>:</w:t>
      </w:r>
    </w:p>
    <w:p w14:paraId="73CCA894" w14:textId="47A8FECF" w:rsidR="002738C0" w:rsidRPr="001A1EB9" w:rsidRDefault="00BF549F" w:rsidP="00FE6B42">
      <w:pPr>
        <w:pStyle w:val="ListParagraph"/>
        <w:numPr>
          <w:ilvl w:val="0"/>
          <w:numId w:val="15"/>
        </w:numPr>
      </w:pPr>
      <w:r>
        <w:t>UI Automation: Selenium</w:t>
      </w:r>
      <w:r w:rsidR="00EE66FA">
        <w:t>.</w:t>
      </w:r>
      <w:r w:rsidRPr="001A1EB9">
        <w:br/>
      </w:r>
    </w:p>
    <w:p w14:paraId="0D6C23FD" w14:textId="77777777" w:rsidR="002738C0" w:rsidRPr="001A1EB9" w:rsidRDefault="00000000">
      <w:pPr>
        <w:pStyle w:val="Heading3"/>
        <w:rPr>
          <w:color w:val="auto"/>
        </w:rPr>
      </w:pPr>
      <w:r w:rsidRPr="001A1EB9">
        <w:rPr>
          <w:color w:val="auto"/>
        </w:rPr>
        <w:t>7) Defect Management Process</w:t>
      </w:r>
    </w:p>
    <w:p w14:paraId="3AA287B6" w14:textId="3E1081C8" w:rsidR="00FD71A5" w:rsidRPr="00FD71A5" w:rsidRDefault="00736F62" w:rsidP="00FD71A5">
      <w:r w:rsidRPr="00736F62">
        <w:t>Workflow: New → Triaged → Assigned → Fixed → Retest → Closed</w:t>
      </w:r>
      <w:r>
        <w:t>.</w:t>
      </w:r>
      <w:r w:rsidRPr="001A1EB9">
        <w:br/>
      </w:r>
      <w:r w:rsidRPr="001A1EB9">
        <w:br/>
      </w:r>
      <w:r w:rsidR="00324D48">
        <w:rPr>
          <w:b/>
          <w:bCs/>
        </w:rPr>
        <w:t>D</w:t>
      </w:r>
      <w:r w:rsidR="00FD71A5" w:rsidRPr="00FD71A5">
        <w:rPr>
          <w:b/>
          <w:bCs/>
        </w:rPr>
        <w:t>efect Severity</w:t>
      </w:r>
      <w:r w:rsidR="00FD71A5" w:rsidRPr="00FD71A5">
        <w:br/>
        <w:t xml:space="preserve">• </w:t>
      </w:r>
      <w:r w:rsidR="00FD71A5" w:rsidRPr="00FD71A5">
        <w:rPr>
          <w:b/>
          <w:bCs/>
        </w:rPr>
        <w:t>Critical:</w:t>
      </w:r>
      <w:r w:rsidR="00FD71A5" w:rsidRPr="00FD71A5">
        <w:t xml:space="preserve"> Prevents core functionality from working, such as user login or completing checkout.</w:t>
      </w:r>
      <w:r w:rsidR="00FD71A5" w:rsidRPr="00FD71A5">
        <w:br/>
        <w:t xml:space="preserve">• </w:t>
      </w:r>
      <w:r w:rsidR="00FD71A5" w:rsidRPr="00FD71A5">
        <w:rPr>
          <w:b/>
          <w:bCs/>
        </w:rPr>
        <w:t>High:</w:t>
      </w:r>
      <w:r w:rsidR="00FD71A5" w:rsidRPr="00FD71A5">
        <w:t xml:space="preserve"> A major feature behaves incorrectly and has no acceptable workaround.</w:t>
      </w:r>
      <w:r w:rsidR="00FD71A5" w:rsidRPr="00FD71A5">
        <w:br/>
        <w:t xml:space="preserve">• </w:t>
      </w:r>
      <w:r w:rsidR="00FD71A5" w:rsidRPr="00FD71A5">
        <w:rPr>
          <w:b/>
          <w:bCs/>
        </w:rPr>
        <w:t>Medium:</w:t>
      </w:r>
      <w:r w:rsidR="00FD71A5" w:rsidRPr="00FD71A5">
        <w:t xml:space="preserve"> The feature works</w:t>
      </w:r>
      <w:r w:rsidR="00324D48">
        <w:t>,</w:t>
      </w:r>
      <w:r w:rsidR="00FD71A5" w:rsidRPr="00FD71A5">
        <w:t xml:space="preserve"> but with limitations or incorrect behavior.</w:t>
      </w:r>
      <w:r w:rsidR="00FD71A5" w:rsidRPr="00FD71A5">
        <w:br/>
        <w:t xml:space="preserve">• </w:t>
      </w:r>
      <w:r w:rsidR="00FD71A5" w:rsidRPr="00FD71A5">
        <w:rPr>
          <w:b/>
          <w:bCs/>
        </w:rPr>
        <w:t>Low:</w:t>
      </w:r>
      <w:r w:rsidR="00FD71A5" w:rsidRPr="00FD71A5">
        <w:t xml:space="preserve"> Minor UI or cosmetic issues that do not affect functionality.</w:t>
      </w:r>
    </w:p>
    <w:p w14:paraId="083D2125" w14:textId="77777777" w:rsidR="00FD71A5" w:rsidRPr="00FD71A5" w:rsidRDefault="00FD71A5" w:rsidP="00FD71A5">
      <w:r w:rsidRPr="00FD71A5">
        <w:rPr>
          <w:b/>
          <w:bCs/>
        </w:rPr>
        <w:t>Defect Priority</w:t>
      </w:r>
      <w:r w:rsidRPr="00FD71A5">
        <w:br/>
        <w:t xml:space="preserve">• </w:t>
      </w:r>
      <w:r w:rsidRPr="00FD71A5">
        <w:rPr>
          <w:b/>
          <w:bCs/>
        </w:rPr>
        <w:t>High:</w:t>
      </w:r>
      <w:r w:rsidRPr="00FD71A5">
        <w:t xml:space="preserve"> Must be resolved before the release.</w:t>
      </w:r>
      <w:r w:rsidRPr="00FD71A5">
        <w:br/>
        <w:t xml:space="preserve">• </w:t>
      </w:r>
      <w:r w:rsidRPr="00FD71A5">
        <w:rPr>
          <w:b/>
          <w:bCs/>
        </w:rPr>
        <w:t>Medium:</w:t>
      </w:r>
      <w:r w:rsidRPr="00FD71A5">
        <w:t xml:space="preserve"> Should be fixed before release if time permits.</w:t>
      </w:r>
      <w:r w:rsidRPr="00FD71A5">
        <w:br/>
        <w:t xml:space="preserve">• </w:t>
      </w:r>
      <w:r w:rsidRPr="00FD71A5">
        <w:rPr>
          <w:b/>
          <w:bCs/>
        </w:rPr>
        <w:t>Low:</w:t>
      </w:r>
      <w:r w:rsidRPr="00FD71A5">
        <w:t xml:space="preserve"> Can be postponed to a future release.</w:t>
      </w:r>
    </w:p>
    <w:p w14:paraId="7DAA9EB3" w14:textId="2C2D3B9E" w:rsidR="002738C0" w:rsidRPr="001A1EB9" w:rsidRDefault="002738C0" w:rsidP="00FD71A5"/>
    <w:p w14:paraId="66E58DE2" w14:textId="352E8939" w:rsidR="002738C0" w:rsidRPr="001A1EB9" w:rsidRDefault="00FD71A5">
      <w:pPr>
        <w:pStyle w:val="Heading3"/>
        <w:rPr>
          <w:color w:val="auto"/>
        </w:rPr>
      </w:pPr>
      <w:r>
        <w:rPr>
          <w:color w:val="auto"/>
        </w:rPr>
        <w:t>8</w:t>
      </w:r>
      <w:r w:rsidR="00000000" w:rsidRPr="001A1EB9">
        <w:rPr>
          <w:color w:val="auto"/>
        </w:rPr>
        <w:t>) Schedule &amp; Resources</w:t>
      </w:r>
    </w:p>
    <w:p w14:paraId="40234801" w14:textId="5623DB0E" w:rsidR="00CE5532" w:rsidRDefault="00000000" w:rsidP="00CE5532">
      <w:pPr>
        <w:pStyle w:val="ListParagraph"/>
      </w:pPr>
      <w:r w:rsidRPr="001A1EB9">
        <w:t>Resources:</w:t>
      </w:r>
      <w:r w:rsidRPr="001A1EB9">
        <w:br/>
        <w:t xml:space="preserve">• </w:t>
      </w:r>
      <w:r w:rsidR="005D0D6A" w:rsidRPr="005D0D6A">
        <w:t xml:space="preserve">QA Engineer (Rania </w:t>
      </w:r>
      <w:r w:rsidR="005D0D6A">
        <w:t>Hasan</w:t>
      </w:r>
      <w:r w:rsidR="005D0D6A" w:rsidRPr="005D0D6A">
        <w:t>) – responsible for all tasks (design, execution, automation, reporting, defect management).</w:t>
      </w:r>
      <w:r w:rsidRPr="001A1EB9">
        <w:br/>
      </w:r>
      <w:r w:rsidRPr="001A1EB9">
        <w:lastRenderedPageBreak/>
        <w:br/>
      </w:r>
      <w:r w:rsidR="005D0D6A" w:rsidRPr="001A1EB9">
        <w:t>Schedule:</w:t>
      </w:r>
      <w:r w:rsidRPr="001A1EB9">
        <w:br/>
      </w:r>
      <w:r w:rsidR="005D0D6A">
        <w:t xml:space="preserve"> </w:t>
      </w:r>
      <w:r w:rsidR="00CE5532" w:rsidRPr="00CE5532">
        <w:t xml:space="preserve">• </w:t>
      </w:r>
      <w:r w:rsidR="00CE5532" w:rsidRPr="00CE5532">
        <w:rPr>
          <w:b/>
          <w:bCs/>
        </w:rPr>
        <w:t>Day 1–2:</w:t>
      </w:r>
      <w:r w:rsidR="00CE5532" w:rsidRPr="00CE5532">
        <w:t xml:space="preserve"> Finalize the test plan (scope, approach, environment, and tools).</w:t>
      </w:r>
      <w:r w:rsidR="00CE5532" w:rsidRPr="00CE5532">
        <w:br/>
        <w:t xml:space="preserve">• </w:t>
      </w:r>
      <w:r w:rsidR="00CE5532" w:rsidRPr="00CE5532">
        <w:rPr>
          <w:b/>
          <w:bCs/>
        </w:rPr>
        <w:t>Day 3–4:</w:t>
      </w:r>
      <w:r w:rsidR="00CE5532" w:rsidRPr="00CE5532">
        <w:t xml:space="preserve"> Design and document test cases.</w:t>
      </w:r>
      <w:r w:rsidR="00CE5532" w:rsidRPr="00CE5532">
        <w:br/>
        <w:t xml:space="preserve">• </w:t>
      </w:r>
      <w:r w:rsidR="00CE5532" w:rsidRPr="00CE5532">
        <w:rPr>
          <w:b/>
          <w:bCs/>
        </w:rPr>
        <w:t>Day 5–6:</w:t>
      </w:r>
      <w:r w:rsidR="00CE5532" w:rsidRPr="00CE5532">
        <w:t xml:space="preserve"> Execute manual test cases and log defects.</w:t>
      </w:r>
      <w:r w:rsidR="00CE5532" w:rsidRPr="00CE5532">
        <w:br/>
        <w:t xml:space="preserve">• </w:t>
      </w:r>
      <w:r w:rsidR="00CE5532" w:rsidRPr="00CE5532">
        <w:rPr>
          <w:b/>
          <w:bCs/>
        </w:rPr>
        <w:t>Day 7–8:</w:t>
      </w:r>
      <w:r w:rsidR="00CE5532" w:rsidRPr="00CE5532">
        <w:t xml:space="preserve"> Run Selenium automation scripts.</w:t>
      </w:r>
      <w:r w:rsidR="00CE5532" w:rsidRPr="00CE5532">
        <w:br/>
        <w:t xml:space="preserve">• </w:t>
      </w:r>
      <w:r w:rsidR="00CE5532" w:rsidRPr="00CE5532">
        <w:rPr>
          <w:b/>
          <w:bCs/>
        </w:rPr>
        <w:t>Day 9–10:</w:t>
      </w:r>
      <w:r w:rsidR="00CE5532" w:rsidRPr="00CE5532">
        <w:t xml:space="preserve"> Regression testing and defect re-testing.</w:t>
      </w:r>
      <w:r w:rsidR="00CE5532" w:rsidRPr="00CE5532">
        <w:br/>
        <w:t xml:space="preserve">• </w:t>
      </w:r>
      <w:r w:rsidR="00CE5532" w:rsidRPr="00CE5532">
        <w:rPr>
          <w:b/>
          <w:bCs/>
        </w:rPr>
        <w:t>Day 11:</w:t>
      </w:r>
      <w:r w:rsidR="00CE5532" w:rsidRPr="00CE5532">
        <w:t xml:space="preserve"> Prepare the final report, metrics, and stakeholder presentation.</w:t>
      </w:r>
      <w:r w:rsidR="00CE5532" w:rsidRPr="00CE5532">
        <w:br/>
        <w:t xml:space="preserve">• </w:t>
      </w:r>
      <w:r w:rsidR="00CE5532" w:rsidRPr="00CE5532">
        <w:rPr>
          <w:b/>
          <w:bCs/>
        </w:rPr>
        <w:t>Buffer:</w:t>
      </w:r>
      <w:r w:rsidR="00CE5532" w:rsidRPr="00CE5532">
        <w:t xml:space="preserve"> 1 extra day reserved for unexpected delays (downtime, tool issues, or additional fixes).</w:t>
      </w:r>
    </w:p>
    <w:p w14:paraId="2874265B" w14:textId="77777777" w:rsidR="00CE5532" w:rsidRDefault="00CE5532" w:rsidP="00CE5532">
      <w:pPr>
        <w:pStyle w:val="ListParagraph"/>
      </w:pPr>
    </w:p>
    <w:p w14:paraId="4C6F39A3" w14:textId="3832BFAB" w:rsidR="00CE5532" w:rsidRDefault="00FD71A5" w:rsidP="00CE5532">
      <w:pPr>
        <w:rPr>
          <w:b/>
          <w:bCs/>
        </w:rPr>
      </w:pPr>
      <w:r w:rsidRPr="00CE5532">
        <w:rPr>
          <w:b/>
          <w:bCs/>
        </w:rPr>
        <w:t>9</w:t>
      </w:r>
      <w:r w:rsidR="00000000" w:rsidRPr="00CE5532">
        <w:rPr>
          <w:b/>
          <w:bCs/>
        </w:rPr>
        <w:t>) Risks &amp; Mitigation</w:t>
      </w:r>
    </w:p>
    <w:tbl>
      <w:tblPr>
        <w:tblStyle w:val="TableGrid"/>
        <w:tblW w:w="0" w:type="auto"/>
        <w:tblLook w:val="04A0" w:firstRow="1" w:lastRow="0" w:firstColumn="1" w:lastColumn="0" w:noHBand="0" w:noVBand="1"/>
      </w:tblPr>
      <w:tblGrid>
        <w:gridCol w:w="4315"/>
        <w:gridCol w:w="4315"/>
      </w:tblGrid>
      <w:tr w:rsidR="00CE5532" w14:paraId="66E416D3" w14:textId="77777777" w:rsidTr="00CE5532">
        <w:trPr>
          <w:trHeight w:val="350"/>
        </w:trPr>
        <w:tc>
          <w:tcPr>
            <w:tcW w:w="4315" w:type="dxa"/>
          </w:tcPr>
          <w:p w14:paraId="5693CAEA" w14:textId="2D876C3F" w:rsidR="00CE5532" w:rsidRDefault="00CE5532" w:rsidP="00CE5532">
            <w:pPr>
              <w:jc w:val="center"/>
              <w:rPr>
                <w:b/>
                <w:bCs/>
              </w:rPr>
            </w:pPr>
            <w:r w:rsidRPr="00CE5532">
              <w:rPr>
                <w:b/>
                <w:bCs/>
              </w:rPr>
              <w:t>Risk</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CE5532" w:rsidRPr="00CE5532" w14:paraId="173AEB16" w14:textId="77777777">
              <w:trPr>
                <w:tblHeader/>
                <w:tblCellSpacing w:w="15" w:type="dxa"/>
              </w:trPr>
              <w:tc>
                <w:tcPr>
                  <w:tcW w:w="0" w:type="auto"/>
                  <w:vAlign w:val="center"/>
                  <w:hideMark/>
                </w:tcPr>
                <w:p w14:paraId="10E75F2D" w14:textId="6B0DCD52" w:rsidR="00CE5532" w:rsidRPr="00CE5532" w:rsidRDefault="00CE5532" w:rsidP="00CE5532">
                  <w:pPr>
                    <w:spacing w:after="0" w:line="240" w:lineRule="auto"/>
                    <w:jc w:val="center"/>
                    <w:rPr>
                      <w:b/>
                      <w:bCs/>
                    </w:rPr>
                  </w:pPr>
                  <w:r>
                    <w:rPr>
                      <w:b/>
                      <w:bCs/>
                    </w:rPr>
                    <w:t xml:space="preserve">                   </w:t>
                  </w:r>
                  <w:r w:rsidRPr="00CE5532">
                    <w:rPr>
                      <w:b/>
                      <w:bCs/>
                    </w:rPr>
                    <w:t>Mitigation Strategy</w:t>
                  </w:r>
                </w:p>
              </w:tc>
            </w:tr>
          </w:tbl>
          <w:p w14:paraId="4A596523" w14:textId="77777777" w:rsidR="00CE5532" w:rsidRPr="00CE5532" w:rsidRDefault="00CE5532" w:rsidP="00CE5532">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5532" w:rsidRPr="00CE5532" w14:paraId="5AC1215C" w14:textId="77777777">
              <w:trPr>
                <w:tblCellSpacing w:w="15" w:type="dxa"/>
              </w:trPr>
              <w:tc>
                <w:tcPr>
                  <w:tcW w:w="0" w:type="auto"/>
                  <w:vAlign w:val="center"/>
                  <w:hideMark/>
                </w:tcPr>
                <w:p w14:paraId="6289C7C1" w14:textId="77777777" w:rsidR="00CE5532" w:rsidRPr="00CE5532" w:rsidRDefault="00CE5532" w:rsidP="00CE5532">
                  <w:pPr>
                    <w:spacing w:after="0" w:line="240" w:lineRule="auto"/>
                    <w:rPr>
                      <w:b/>
                      <w:bCs/>
                    </w:rPr>
                  </w:pPr>
                </w:p>
              </w:tc>
            </w:tr>
          </w:tbl>
          <w:p w14:paraId="7EDC5CE1" w14:textId="77777777" w:rsidR="00CE5532" w:rsidRDefault="00CE5532" w:rsidP="00CE5532">
            <w:pPr>
              <w:rPr>
                <w:b/>
                <w:bCs/>
              </w:rPr>
            </w:pPr>
          </w:p>
        </w:tc>
      </w:tr>
      <w:tr w:rsidR="00CE5532" w14:paraId="3F2E63D3" w14:textId="77777777" w:rsidTr="00CE5532">
        <w:tc>
          <w:tcPr>
            <w:tcW w:w="4315" w:type="dxa"/>
          </w:tcPr>
          <w:p w14:paraId="574C9CDB" w14:textId="0AC5E4F4" w:rsidR="00CE5532" w:rsidRPr="00CE5532" w:rsidRDefault="00CE5532" w:rsidP="00CE5532">
            <w:r w:rsidRPr="00CE5532">
              <w:t>Environment downtime</w:t>
            </w:r>
          </w:p>
        </w:tc>
        <w:tc>
          <w:tcPr>
            <w:tcW w:w="4315" w:type="dxa"/>
          </w:tcPr>
          <w:p w14:paraId="312A4F3B" w14:textId="6463D421" w:rsidR="00CE5532" w:rsidRPr="00CE5532" w:rsidRDefault="00CE5532" w:rsidP="00CE5532">
            <w:r w:rsidRPr="00CE5532">
              <w:t>Perform tests during non-peak periods.</w:t>
            </w:r>
          </w:p>
        </w:tc>
      </w:tr>
      <w:tr w:rsidR="00CE5532" w14:paraId="2A53FFD4" w14:textId="77777777" w:rsidTr="00CE5532">
        <w:tc>
          <w:tcPr>
            <w:tcW w:w="4315" w:type="dxa"/>
          </w:tcPr>
          <w:p w14:paraId="71B863E0" w14:textId="5167C508" w:rsidR="00CE5532" w:rsidRPr="00CE5532" w:rsidRDefault="00CE5532" w:rsidP="00CE5532">
            <w:r w:rsidRPr="00CE5532">
              <w:t xml:space="preserve">Tool issues </w:t>
            </w:r>
          </w:p>
        </w:tc>
        <w:tc>
          <w:tcPr>
            <w:tcW w:w="4315" w:type="dxa"/>
          </w:tcPr>
          <w:p w14:paraId="49DC7A7E" w14:textId="0BF36494" w:rsidR="00CE5532" w:rsidRPr="00587C11" w:rsidRDefault="00587C11" w:rsidP="00587C11">
            <w:r w:rsidRPr="00587C11">
              <w:t>Rely on backup scripts or switch to manual execution</w:t>
            </w:r>
          </w:p>
        </w:tc>
      </w:tr>
      <w:tr w:rsidR="00CE5532" w14:paraId="0A018270" w14:textId="77777777" w:rsidTr="00CE5532">
        <w:tc>
          <w:tcPr>
            <w:tcW w:w="4315" w:type="dxa"/>
          </w:tcPr>
          <w:p w14:paraId="738A2980" w14:textId="7AE5A44D" w:rsidR="00CE5532" w:rsidRPr="00587C11" w:rsidRDefault="00587C11" w:rsidP="00CE5532">
            <w:r w:rsidRPr="00587C11">
              <w:t>Limited Time</w:t>
            </w:r>
          </w:p>
        </w:tc>
        <w:tc>
          <w:tcPr>
            <w:tcW w:w="4315" w:type="dxa"/>
          </w:tcPr>
          <w:p w14:paraId="16670A44" w14:textId="6EF09FBC" w:rsidR="00CE5532" w:rsidRPr="00587C11" w:rsidRDefault="00587C11" w:rsidP="00587C11">
            <w:r w:rsidRPr="00587C11">
              <w:t>Target critical workflows for testing</w:t>
            </w:r>
          </w:p>
        </w:tc>
      </w:tr>
    </w:tbl>
    <w:p w14:paraId="5C2BA771" w14:textId="77777777" w:rsidR="00CE5532" w:rsidRPr="00CE5532" w:rsidRDefault="00CE5532" w:rsidP="00CE5532">
      <w:pPr>
        <w:rPr>
          <w:b/>
          <w:bCs/>
        </w:rPr>
      </w:pPr>
    </w:p>
    <w:p w14:paraId="72730A34" w14:textId="2CA13D89" w:rsidR="002738C0" w:rsidRPr="001A1EB9" w:rsidRDefault="00000000" w:rsidP="00395016">
      <w:pPr>
        <w:pStyle w:val="Heading3"/>
        <w:rPr>
          <w:color w:val="auto"/>
        </w:rPr>
      </w:pPr>
      <w:r w:rsidRPr="001A1EB9">
        <w:rPr>
          <w:color w:val="auto"/>
        </w:rPr>
        <w:t>1</w:t>
      </w:r>
      <w:r w:rsidR="00FD71A5">
        <w:rPr>
          <w:color w:val="auto"/>
        </w:rPr>
        <w:t>0</w:t>
      </w:r>
      <w:r w:rsidRPr="001A1EB9">
        <w:rPr>
          <w:color w:val="auto"/>
        </w:rPr>
        <w:t>) Entry/Exit Criteria &amp; Sign-off</w:t>
      </w:r>
    </w:p>
    <w:p w14:paraId="5B0B3A9B" w14:textId="77777777" w:rsidR="009920AC" w:rsidRDefault="00000000">
      <w:r w:rsidRPr="009920AC">
        <w:rPr>
          <w:b/>
          <w:bCs/>
        </w:rPr>
        <w:t>Entry</w:t>
      </w:r>
      <w:r w:rsidRPr="001A1EB9">
        <w:t>:</w:t>
      </w:r>
    </w:p>
    <w:p w14:paraId="3A1D66FC" w14:textId="1EE3581D" w:rsidR="009920AC" w:rsidRDefault="009920AC" w:rsidP="009920AC">
      <w:pPr>
        <w:pStyle w:val="ListParagraph"/>
        <w:numPr>
          <w:ilvl w:val="0"/>
          <w:numId w:val="17"/>
        </w:numPr>
      </w:pPr>
      <w:r w:rsidRPr="009920AC">
        <w:t xml:space="preserve">Build </w:t>
      </w:r>
      <w:r w:rsidR="00615EEE">
        <w:t xml:space="preserve">a </w:t>
      </w:r>
      <w:r w:rsidRPr="009920AC">
        <w:t>deployed and accessible</w:t>
      </w:r>
      <w:r w:rsidRPr="001A1EB9">
        <w:t>.</w:t>
      </w:r>
    </w:p>
    <w:p w14:paraId="4AC5AD8B" w14:textId="77777777" w:rsidR="009920AC" w:rsidRDefault="009920AC" w:rsidP="009920AC">
      <w:pPr>
        <w:pStyle w:val="ListParagraph"/>
        <w:numPr>
          <w:ilvl w:val="0"/>
          <w:numId w:val="17"/>
        </w:numPr>
      </w:pPr>
      <w:r w:rsidRPr="009920AC">
        <w:t>Smoke tests passed.</w:t>
      </w:r>
    </w:p>
    <w:p w14:paraId="11C89A7B" w14:textId="47177E8C" w:rsidR="009920AC" w:rsidRDefault="009920AC" w:rsidP="00D62A8D">
      <w:pPr>
        <w:pStyle w:val="ListParagraph"/>
        <w:numPr>
          <w:ilvl w:val="0"/>
          <w:numId w:val="17"/>
        </w:numPr>
      </w:pPr>
      <w:r w:rsidRPr="009920AC">
        <w:t>Test data prepared.</w:t>
      </w:r>
    </w:p>
    <w:p w14:paraId="5742306A" w14:textId="77777777" w:rsidR="009920AC" w:rsidRDefault="009920AC" w:rsidP="009920AC">
      <w:pPr>
        <w:pStyle w:val="ListParagraph"/>
      </w:pPr>
    </w:p>
    <w:p w14:paraId="7977B865" w14:textId="77777777" w:rsidR="009920AC" w:rsidRDefault="00000000" w:rsidP="009920AC">
      <w:r w:rsidRPr="009920AC">
        <w:rPr>
          <w:b/>
          <w:bCs/>
        </w:rPr>
        <w:t>Exit</w:t>
      </w:r>
      <w:r w:rsidRPr="001A1EB9">
        <w:t>:</w:t>
      </w:r>
    </w:p>
    <w:p w14:paraId="2D4856C2" w14:textId="0F7D4210" w:rsidR="00615EEE" w:rsidRDefault="00615EEE" w:rsidP="00615EEE">
      <w:pPr>
        <w:pStyle w:val="ListParagraph"/>
      </w:pPr>
      <w:r>
        <w:t>•All planned test cases have been executed.</w:t>
      </w:r>
    </w:p>
    <w:p w14:paraId="4B351D94" w14:textId="0E936D1A" w:rsidR="00615EEE" w:rsidRDefault="00615EEE" w:rsidP="00615EEE">
      <w:pPr>
        <w:pStyle w:val="ListParagraph"/>
      </w:pPr>
      <w:r>
        <w:t>•All critical and high-severity defects have been identified and documented.</w:t>
      </w:r>
    </w:p>
    <w:p w14:paraId="7A5ADB25" w14:textId="02B35FE7" w:rsidR="009A0165" w:rsidRDefault="00615EEE" w:rsidP="00615EEE">
      <w:pPr>
        <w:pStyle w:val="ListParagraph"/>
      </w:pPr>
      <w:r>
        <w:t>•Test results and supporting evidence have been completed and reviewed</w:t>
      </w:r>
    </w:p>
    <w:p w14:paraId="20A4FE7E" w14:textId="77777777" w:rsidR="009A0165" w:rsidRDefault="00000000" w:rsidP="009A0165">
      <w:r w:rsidRPr="009A0165">
        <w:rPr>
          <w:b/>
          <w:bCs/>
        </w:rPr>
        <w:t>Sign‑off</w:t>
      </w:r>
      <w:r w:rsidRPr="001A1EB9">
        <w:t>:</w:t>
      </w:r>
    </w:p>
    <w:p w14:paraId="425B6560" w14:textId="533ADC10" w:rsidR="002738C0" w:rsidRDefault="009A0165" w:rsidP="009A0165">
      <w:pPr>
        <w:pStyle w:val="ListParagraph"/>
        <w:numPr>
          <w:ilvl w:val="0"/>
          <w:numId w:val="19"/>
        </w:numPr>
      </w:pPr>
      <w:r w:rsidRPr="009A0165">
        <w:t>Project Instructors (final approval authority).</w:t>
      </w:r>
    </w:p>
    <w:p w14:paraId="6697ED0A" w14:textId="77777777" w:rsidR="00E5239F" w:rsidRDefault="00E5239F" w:rsidP="00E5239F"/>
    <w:p w14:paraId="6DA71FBC" w14:textId="77777777" w:rsidR="00615EEE" w:rsidRDefault="00615EEE" w:rsidP="00E5239F"/>
    <w:p w14:paraId="7C0606B3" w14:textId="77777777" w:rsidR="00E5239F" w:rsidRDefault="00E5239F" w:rsidP="00E5239F"/>
    <w:p w14:paraId="2CA3C1CE" w14:textId="6F2F1468" w:rsidR="00E5239F" w:rsidRDefault="00FD71A5" w:rsidP="00E5239F">
      <w:r>
        <w:rPr>
          <w:b/>
          <w:bCs/>
        </w:rPr>
        <w:t>11)</w:t>
      </w:r>
      <w:r w:rsidR="00E5239F" w:rsidRPr="00E5239F">
        <w:rPr>
          <w:b/>
          <w:bCs/>
        </w:rPr>
        <w:t>Test Scenarios</w:t>
      </w:r>
      <w:r w:rsidR="00E5239F">
        <w:t xml:space="preserve"> (Happy /Negative):</w:t>
      </w:r>
    </w:p>
    <w:tbl>
      <w:tblPr>
        <w:tblStyle w:val="TableGrid"/>
        <w:tblW w:w="0" w:type="auto"/>
        <w:tblLook w:val="04A0" w:firstRow="1" w:lastRow="0" w:firstColumn="1" w:lastColumn="0" w:noHBand="0" w:noVBand="1"/>
      </w:tblPr>
      <w:tblGrid>
        <w:gridCol w:w="2868"/>
        <w:gridCol w:w="2892"/>
        <w:gridCol w:w="2870"/>
      </w:tblGrid>
      <w:tr w:rsidR="00107063" w14:paraId="7592C3B6" w14:textId="77777777" w:rsidTr="00BD5AF4">
        <w:tc>
          <w:tcPr>
            <w:tcW w:w="2952" w:type="dxa"/>
            <w:shd w:val="clear" w:color="auto" w:fill="FFFFFF" w:themeFill="background1"/>
          </w:tcPr>
          <w:p w14:paraId="06C8B910" w14:textId="6D87DAC5" w:rsidR="00107063" w:rsidRDefault="00107063" w:rsidP="00107063">
            <w:pPr>
              <w:jc w:val="center"/>
            </w:pPr>
            <w:r w:rsidRPr="00E5239F">
              <w:rPr>
                <w:b/>
                <w:bCs/>
              </w:rPr>
              <w:lastRenderedPageBreak/>
              <w:t>Scenarios</w:t>
            </w:r>
          </w:p>
        </w:tc>
        <w:tc>
          <w:tcPr>
            <w:tcW w:w="2952" w:type="dxa"/>
            <w:shd w:val="clear" w:color="auto" w:fill="FFFFFF" w:themeFill="background1"/>
          </w:tcPr>
          <w:p w14:paraId="5D705781" w14:textId="33753444" w:rsidR="00107063" w:rsidRPr="00107063" w:rsidRDefault="00F261B8" w:rsidP="00F261B8">
            <w:pPr>
              <w:tabs>
                <w:tab w:val="center" w:pos="1326"/>
                <w:tab w:val="right" w:pos="2653"/>
              </w:tabs>
              <w:rPr>
                <w:b/>
                <w:bCs/>
              </w:rPr>
            </w:pPr>
            <w:r>
              <w:rPr>
                <w:b/>
                <w:bCs/>
              </w:rPr>
              <w:tab/>
            </w:r>
            <w:r w:rsidR="00107063" w:rsidRPr="00107063">
              <w:rPr>
                <w:b/>
                <w:bCs/>
              </w:rPr>
              <w:t>Happy</w:t>
            </w:r>
            <w:r>
              <w:rPr>
                <w:b/>
                <w:bCs/>
              </w:rPr>
              <w:tab/>
            </w:r>
          </w:p>
        </w:tc>
        <w:tc>
          <w:tcPr>
            <w:tcW w:w="2952" w:type="dxa"/>
            <w:shd w:val="clear" w:color="auto" w:fill="FFFFFF" w:themeFill="background1"/>
          </w:tcPr>
          <w:p w14:paraId="39D9DA26" w14:textId="774964DA" w:rsidR="00107063" w:rsidRPr="00107063" w:rsidRDefault="00107063" w:rsidP="00107063">
            <w:pPr>
              <w:jc w:val="center"/>
              <w:rPr>
                <w:b/>
                <w:bCs/>
              </w:rPr>
            </w:pPr>
            <w:r w:rsidRPr="00107063">
              <w:rPr>
                <w:b/>
                <w:bCs/>
              </w:rPr>
              <w:t>Negative</w:t>
            </w:r>
          </w:p>
        </w:tc>
      </w:tr>
      <w:tr w:rsidR="00107063" w14:paraId="2DB91430" w14:textId="77777777" w:rsidTr="00107063">
        <w:tc>
          <w:tcPr>
            <w:tcW w:w="2952" w:type="dxa"/>
          </w:tcPr>
          <w:p w14:paraId="1A6B0A24" w14:textId="49089073" w:rsidR="00107063" w:rsidRDefault="000E52E6" w:rsidP="009437CA">
            <w:pPr>
              <w:jc w:val="center"/>
            </w:pPr>
            <w:r w:rsidRPr="000E52E6">
              <w:t>Sort by Name (Z → A)</w:t>
            </w:r>
          </w:p>
        </w:tc>
        <w:tc>
          <w:tcPr>
            <w:tcW w:w="2952" w:type="dxa"/>
          </w:tcPr>
          <w:p w14:paraId="1770C5A5" w14:textId="30E1B2E9" w:rsidR="00107063" w:rsidRDefault="000E52E6" w:rsidP="00E5239F">
            <w:r w:rsidRPr="000E52E6">
              <w:t>User selects “Name (Z to A)” → Products displayed in descending alphabetical order.</w:t>
            </w:r>
          </w:p>
        </w:tc>
        <w:tc>
          <w:tcPr>
            <w:tcW w:w="2952" w:type="dxa"/>
          </w:tcPr>
          <w:p w14:paraId="5C5B181E" w14:textId="54A2199A" w:rsidR="00107063" w:rsidRDefault="000E52E6" w:rsidP="00E5239F">
            <w:r w:rsidRPr="000E52E6">
              <w:t xml:space="preserve"> Sorting option selected but order is incorrect (e.g., mixed sequence).</w:t>
            </w:r>
          </w:p>
        </w:tc>
      </w:tr>
      <w:tr w:rsidR="00107063" w14:paraId="492DB6F9" w14:textId="77777777" w:rsidTr="00107063">
        <w:tc>
          <w:tcPr>
            <w:tcW w:w="2952" w:type="dxa"/>
          </w:tcPr>
          <w:p w14:paraId="30482E62" w14:textId="13DED52A" w:rsidR="00107063" w:rsidRDefault="009437CA" w:rsidP="009437CA">
            <w:pPr>
              <w:jc w:val="center"/>
            </w:pPr>
            <w:r w:rsidRPr="009437CA">
              <w:t>Cart</w:t>
            </w:r>
          </w:p>
        </w:tc>
        <w:tc>
          <w:tcPr>
            <w:tcW w:w="2952" w:type="dxa"/>
          </w:tcPr>
          <w:p w14:paraId="5C28413D" w14:textId="0202CFD9" w:rsidR="00107063" w:rsidRDefault="009437CA" w:rsidP="00E5239F">
            <w:r w:rsidRPr="009437CA">
              <w:t>User adds valid product to cart → cart updates with correct quantity and price.</w:t>
            </w:r>
          </w:p>
        </w:tc>
        <w:tc>
          <w:tcPr>
            <w:tcW w:w="2952" w:type="dxa"/>
          </w:tcPr>
          <w:p w14:paraId="0F5BA09F" w14:textId="7045980D" w:rsidR="00107063" w:rsidRDefault="009437CA" w:rsidP="00E5239F">
            <w:r w:rsidRPr="009437CA">
              <w:t>User tries to add product with quantity &gt; m</w:t>
            </w:r>
            <w:r>
              <w:t>in</w:t>
            </w:r>
            <w:r w:rsidRPr="009437CA">
              <w:t xml:space="preserve"> allowed → system prevents action, error shown.</w:t>
            </w:r>
          </w:p>
        </w:tc>
      </w:tr>
      <w:tr w:rsidR="00107063" w14:paraId="6AF6EDEE" w14:textId="77777777" w:rsidTr="00107063">
        <w:tc>
          <w:tcPr>
            <w:tcW w:w="2952" w:type="dxa"/>
          </w:tcPr>
          <w:p w14:paraId="79D145AC" w14:textId="6322727A" w:rsidR="00107063" w:rsidRDefault="009437CA" w:rsidP="009437CA">
            <w:pPr>
              <w:jc w:val="center"/>
            </w:pPr>
            <w:r w:rsidRPr="009437CA">
              <w:t>Checkout</w:t>
            </w:r>
          </w:p>
        </w:tc>
        <w:tc>
          <w:tcPr>
            <w:tcW w:w="2952" w:type="dxa"/>
          </w:tcPr>
          <w:p w14:paraId="6C6AC1CE" w14:textId="17C6520E" w:rsidR="00107063" w:rsidRDefault="009437CA" w:rsidP="00E5239F">
            <w:r w:rsidRPr="009437CA">
              <w:t>User completes checkout with valid payment details → order confirmation generated.</w:t>
            </w:r>
          </w:p>
        </w:tc>
        <w:tc>
          <w:tcPr>
            <w:tcW w:w="2952" w:type="dxa"/>
          </w:tcPr>
          <w:p w14:paraId="5699F272" w14:textId="43CEFA4D" w:rsidR="00107063" w:rsidRDefault="009437CA" w:rsidP="00E5239F">
            <w:r w:rsidRPr="009437CA">
              <w:t>User enters invalid card details → payment fails, error message displayed.</w:t>
            </w:r>
          </w:p>
        </w:tc>
      </w:tr>
      <w:tr w:rsidR="00107063" w14:paraId="27D9D964" w14:textId="77777777" w:rsidTr="00107063">
        <w:tc>
          <w:tcPr>
            <w:tcW w:w="2952" w:type="dxa"/>
          </w:tcPr>
          <w:p w14:paraId="1E12C098" w14:textId="0DAA7235" w:rsidR="00107063" w:rsidRDefault="00DD09FE" w:rsidP="009437CA">
            <w:pPr>
              <w:jc w:val="center"/>
            </w:pPr>
            <w:r>
              <w:t>Login</w:t>
            </w:r>
          </w:p>
        </w:tc>
        <w:tc>
          <w:tcPr>
            <w:tcW w:w="2952" w:type="dxa"/>
          </w:tcPr>
          <w:p w14:paraId="507347E2" w14:textId="1510B2FF" w:rsidR="00107063" w:rsidRDefault="00DD09FE" w:rsidP="00E5239F">
            <w:r w:rsidRPr="00DD09FE">
              <w:t>User logs in successfully using valid credentials.</w:t>
            </w:r>
          </w:p>
        </w:tc>
        <w:tc>
          <w:tcPr>
            <w:tcW w:w="2952" w:type="dxa"/>
          </w:tcPr>
          <w:p w14:paraId="71997992" w14:textId="50C3C618" w:rsidR="00107063" w:rsidRDefault="00DD09FE" w:rsidP="00E5239F">
            <w:r w:rsidRPr="00DD09FE">
              <w:t>User enters invalid credentials → login fails</w:t>
            </w:r>
            <w:r w:rsidR="001C6415">
              <w:t>,</w:t>
            </w:r>
            <w:r w:rsidRPr="00DD09FE">
              <w:t xml:space="preserve"> and error message is shown.</w:t>
            </w:r>
          </w:p>
        </w:tc>
      </w:tr>
      <w:tr w:rsidR="00107063" w14:paraId="1ECECF05" w14:textId="77777777" w:rsidTr="00107063">
        <w:tc>
          <w:tcPr>
            <w:tcW w:w="2952" w:type="dxa"/>
          </w:tcPr>
          <w:p w14:paraId="6B7594D6" w14:textId="30D34305" w:rsidR="00107063" w:rsidRDefault="00DD09FE" w:rsidP="009437CA">
            <w:pPr>
              <w:jc w:val="center"/>
            </w:pPr>
            <w:r w:rsidRPr="00DD09FE">
              <w:t>Product Listing</w:t>
            </w:r>
          </w:p>
        </w:tc>
        <w:tc>
          <w:tcPr>
            <w:tcW w:w="2952" w:type="dxa"/>
          </w:tcPr>
          <w:p w14:paraId="18DBC8D6" w14:textId="333AFD4E" w:rsidR="00107063" w:rsidRDefault="003B605E" w:rsidP="00E5239F">
            <w:r>
              <w:t>U</w:t>
            </w:r>
            <w:r w:rsidRPr="003B605E">
              <w:t>ser views the product listing page without errors.</w:t>
            </w:r>
          </w:p>
        </w:tc>
        <w:tc>
          <w:tcPr>
            <w:tcW w:w="2952" w:type="dxa"/>
          </w:tcPr>
          <w:p w14:paraId="42B46D38" w14:textId="585E42F1" w:rsidR="00107063" w:rsidRDefault="003B605E" w:rsidP="00E5239F">
            <w:r w:rsidRPr="003B605E">
              <w:t>Product page fails to load or shows an error.</w:t>
            </w:r>
          </w:p>
        </w:tc>
      </w:tr>
      <w:tr w:rsidR="00107063" w14:paraId="12AA31DA" w14:textId="77777777" w:rsidTr="00107063">
        <w:tc>
          <w:tcPr>
            <w:tcW w:w="2952" w:type="dxa"/>
          </w:tcPr>
          <w:p w14:paraId="7EE8A5D7" w14:textId="76977189" w:rsidR="00107063" w:rsidRDefault="005F706D" w:rsidP="009437CA">
            <w:pPr>
              <w:jc w:val="center"/>
            </w:pPr>
            <w:r w:rsidRPr="005F706D">
              <w:t>Product Details</w:t>
            </w:r>
          </w:p>
        </w:tc>
        <w:tc>
          <w:tcPr>
            <w:tcW w:w="2952" w:type="dxa"/>
          </w:tcPr>
          <w:p w14:paraId="3E2F1DB2" w14:textId="1D1D3596" w:rsidR="00107063" w:rsidRDefault="00247879" w:rsidP="00E5239F">
            <w:r w:rsidRPr="00247879">
              <w:t>User opens a product details page successfully.</w:t>
            </w:r>
          </w:p>
        </w:tc>
        <w:tc>
          <w:tcPr>
            <w:tcW w:w="2952" w:type="dxa"/>
          </w:tcPr>
          <w:p w14:paraId="3093016B" w14:textId="4A25996A" w:rsidR="00107063" w:rsidRDefault="00247879" w:rsidP="00E5239F">
            <w:r w:rsidRPr="00247879">
              <w:t>Product details page does not load or shows missing info.</w:t>
            </w:r>
          </w:p>
        </w:tc>
      </w:tr>
      <w:tr w:rsidR="009E1690" w14:paraId="7478E904" w14:textId="77777777" w:rsidTr="00107063">
        <w:tc>
          <w:tcPr>
            <w:tcW w:w="2952" w:type="dxa"/>
          </w:tcPr>
          <w:p w14:paraId="264732B7" w14:textId="61AAAF8C" w:rsidR="009E1690" w:rsidRDefault="009E1690" w:rsidP="009E1690">
            <w:pPr>
              <w:jc w:val="center"/>
            </w:pPr>
            <w:r>
              <w:t>O</w:t>
            </w:r>
            <w:r w:rsidRPr="00215743">
              <w:t>rder confirmation</w:t>
            </w:r>
            <w:r>
              <w:t xml:space="preserve"> page</w:t>
            </w:r>
          </w:p>
        </w:tc>
        <w:tc>
          <w:tcPr>
            <w:tcW w:w="2952" w:type="dxa"/>
          </w:tcPr>
          <w:p w14:paraId="14716B01" w14:textId="4211FC16" w:rsidR="009E1690" w:rsidRDefault="009E1690" w:rsidP="009E1690">
            <w:r w:rsidRPr="009E1690">
              <w:t xml:space="preserve">Confirmation page shows “Back Home” </w:t>
            </w:r>
            <w:r>
              <w:t xml:space="preserve">work </w:t>
            </w:r>
            <w:r w:rsidRPr="009E1690">
              <w:t>button.</w:t>
            </w:r>
          </w:p>
        </w:tc>
        <w:tc>
          <w:tcPr>
            <w:tcW w:w="2952" w:type="dxa"/>
          </w:tcPr>
          <w:p w14:paraId="5E22B4A4" w14:textId="0EE648ED" w:rsidR="009E1690" w:rsidRDefault="009E1690" w:rsidP="009E1690">
            <w:r w:rsidRPr="009437CA">
              <w:t xml:space="preserve"> </w:t>
            </w:r>
            <w:r w:rsidRPr="009E1690">
              <w:t>“Back Home” button doesn’t work → user stuck on confirmation page.</w:t>
            </w:r>
          </w:p>
        </w:tc>
      </w:tr>
      <w:tr w:rsidR="009E1690" w14:paraId="5448BF2E" w14:textId="77777777" w:rsidTr="00107063">
        <w:tc>
          <w:tcPr>
            <w:tcW w:w="2952" w:type="dxa"/>
          </w:tcPr>
          <w:p w14:paraId="5D903ECE" w14:textId="52D709B9" w:rsidR="009E1690" w:rsidRDefault="009E1690" w:rsidP="009E1690">
            <w:r w:rsidRPr="000E52E6">
              <w:t>Sort by Price (Low → High)</w:t>
            </w:r>
          </w:p>
        </w:tc>
        <w:tc>
          <w:tcPr>
            <w:tcW w:w="2952" w:type="dxa"/>
          </w:tcPr>
          <w:p w14:paraId="01C64486" w14:textId="4F60194D" w:rsidR="009E1690" w:rsidRDefault="009E1690" w:rsidP="009E1690">
            <w:r w:rsidRPr="000E52E6">
              <w:t>User selects “Price (low to high)” → Products displayed from cheapest to most expensive.</w:t>
            </w:r>
          </w:p>
        </w:tc>
        <w:tc>
          <w:tcPr>
            <w:tcW w:w="2952" w:type="dxa"/>
          </w:tcPr>
          <w:p w14:paraId="2E3F7A6F" w14:textId="0525A47C" w:rsidR="009E1690" w:rsidRDefault="009E1690" w:rsidP="009E1690">
            <w:r w:rsidRPr="000E52E6">
              <w:t>Sorting applied but prices not ordered correctly (e.g., $49.99 before $9.99).</w:t>
            </w:r>
          </w:p>
        </w:tc>
      </w:tr>
      <w:tr w:rsidR="009E1690" w14:paraId="4BD37170" w14:textId="77777777" w:rsidTr="00107063">
        <w:tc>
          <w:tcPr>
            <w:tcW w:w="2952" w:type="dxa"/>
          </w:tcPr>
          <w:p w14:paraId="05DB23CD" w14:textId="59C0544A" w:rsidR="009E1690" w:rsidRDefault="009E1690" w:rsidP="009E1690">
            <w:r w:rsidRPr="000E52E6">
              <w:t>Sort by Price (High → Low)</w:t>
            </w:r>
          </w:p>
        </w:tc>
        <w:tc>
          <w:tcPr>
            <w:tcW w:w="2952" w:type="dxa"/>
          </w:tcPr>
          <w:p w14:paraId="42F92C04" w14:textId="51646BB9" w:rsidR="009E1690" w:rsidRDefault="009E1690" w:rsidP="009E1690">
            <w:r w:rsidRPr="000E52E6">
              <w:t>User selects “Price (high to low)” → Products displayed from most expensive to cheapest.</w:t>
            </w:r>
          </w:p>
        </w:tc>
        <w:tc>
          <w:tcPr>
            <w:tcW w:w="2952" w:type="dxa"/>
          </w:tcPr>
          <w:p w14:paraId="6C1A664C" w14:textId="2E82E564" w:rsidR="009E1690" w:rsidRDefault="009E1690" w:rsidP="009E1690">
            <w:r w:rsidRPr="000E52E6">
              <w:t>Sorting applied but order is wrong (e.g., $9.99 shown before $49.99).</w:t>
            </w:r>
          </w:p>
        </w:tc>
      </w:tr>
      <w:tr w:rsidR="009E1690" w14:paraId="22335513" w14:textId="77777777" w:rsidTr="00107063">
        <w:tc>
          <w:tcPr>
            <w:tcW w:w="2952" w:type="dxa"/>
          </w:tcPr>
          <w:p w14:paraId="09B3AB09" w14:textId="74802E38" w:rsidR="009E1690" w:rsidRDefault="009E1690" w:rsidP="009E1690">
            <w:pPr>
              <w:jc w:val="center"/>
            </w:pPr>
            <w:r>
              <w:t>O</w:t>
            </w:r>
            <w:r w:rsidRPr="00215743">
              <w:t>rder confirmation</w:t>
            </w:r>
          </w:p>
        </w:tc>
        <w:tc>
          <w:tcPr>
            <w:tcW w:w="2952" w:type="dxa"/>
          </w:tcPr>
          <w:p w14:paraId="4CB52779" w14:textId="256514E9" w:rsidR="009E1690" w:rsidRDefault="009E1690" w:rsidP="009E1690">
            <w:r w:rsidRPr="009E1690">
              <w:t>User completes checkout → sees “Thank you for your order” message.</w:t>
            </w:r>
          </w:p>
        </w:tc>
        <w:tc>
          <w:tcPr>
            <w:tcW w:w="2952" w:type="dxa"/>
          </w:tcPr>
          <w:p w14:paraId="5CB8376E" w14:textId="261972AB" w:rsidR="009E1690" w:rsidRDefault="009E1690" w:rsidP="009E1690">
            <w:r w:rsidRPr="009E1690">
              <w:t>Confirmation page fails to load → blank or error screen.</w:t>
            </w:r>
          </w:p>
        </w:tc>
      </w:tr>
    </w:tbl>
    <w:p w14:paraId="527F9EC6" w14:textId="77777777" w:rsidR="00107063" w:rsidRPr="001A1EB9" w:rsidRDefault="00107063" w:rsidP="00E5239F"/>
    <w:sectPr w:rsidR="00107063" w:rsidRPr="001A1E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45008A"/>
    <w:multiLevelType w:val="hybridMultilevel"/>
    <w:tmpl w:val="E9BC7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D1B71"/>
    <w:multiLevelType w:val="hybridMultilevel"/>
    <w:tmpl w:val="2CD8D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E482A"/>
    <w:multiLevelType w:val="hybridMultilevel"/>
    <w:tmpl w:val="EB883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414DDC"/>
    <w:multiLevelType w:val="hybridMultilevel"/>
    <w:tmpl w:val="DFE8861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3" w15:restartNumberingAfterBreak="0">
    <w:nsid w:val="442D3CCB"/>
    <w:multiLevelType w:val="hybridMultilevel"/>
    <w:tmpl w:val="DF1A6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05071"/>
    <w:multiLevelType w:val="hybridMultilevel"/>
    <w:tmpl w:val="B5284AEA"/>
    <w:lvl w:ilvl="0" w:tplc="04090001">
      <w:start w:val="1"/>
      <w:numFmt w:val="bullet"/>
      <w:lvlText w:val=""/>
      <w:lvlJc w:val="left"/>
      <w:pPr>
        <w:ind w:left="720" w:hanging="360"/>
      </w:pPr>
      <w:rPr>
        <w:rFonts w:ascii="Symbol" w:hAnsi="Symbol" w:hint="default"/>
      </w:rPr>
    </w:lvl>
    <w:lvl w:ilvl="1" w:tplc="C260505E">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F83D11"/>
    <w:multiLevelType w:val="hybridMultilevel"/>
    <w:tmpl w:val="C890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107FD6"/>
    <w:multiLevelType w:val="hybridMultilevel"/>
    <w:tmpl w:val="D8D6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7A7AEB"/>
    <w:multiLevelType w:val="hybridMultilevel"/>
    <w:tmpl w:val="C218B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F44183"/>
    <w:multiLevelType w:val="hybridMultilevel"/>
    <w:tmpl w:val="230E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9737858">
    <w:abstractNumId w:val="8"/>
  </w:num>
  <w:num w:numId="2" w16cid:durableId="1810246559">
    <w:abstractNumId w:val="6"/>
  </w:num>
  <w:num w:numId="3" w16cid:durableId="1492940367">
    <w:abstractNumId w:val="5"/>
  </w:num>
  <w:num w:numId="4" w16cid:durableId="778724088">
    <w:abstractNumId w:val="4"/>
  </w:num>
  <w:num w:numId="5" w16cid:durableId="162398307">
    <w:abstractNumId w:val="7"/>
  </w:num>
  <w:num w:numId="6" w16cid:durableId="942952846">
    <w:abstractNumId w:val="3"/>
  </w:num>
  <w:num w:numId="7" w16cid:durableId="940457422">
    <w:abstractNumId w:val="2"/>
  </w:num>
  <w:num w:numId="8" w16cid:durableId="1012801402">
    <w:abstractNumId w:val="1"/>
  </w:num>
  <w:num w:numId="9" w16cid:durableId="2020083987">
    <w:abstractNumId w:val="0"/>
  </w:num>
  <w:num w:numId="10" w16cid:durableId="809706582">
    <w:abstractNumId w:val="12"/>
  </w:num>
  <w:num w:numId="11" w16cid:durableId="1234857156">
    <w:abstractNumId w:val="17"/>
  </w:num>
  <w:num w:numId="12" w16cid:durableId="224336337">
    <w:abstractNumId w:val="9"/>
  </w:num>
  <w:num w:numId="13" w16cid:durableId="1666669108">
    <w:abstractNumId w:val="13"/>
  </w:num>
  <w:num w:numId="14" w16cid:durableId="1530341439">
    <w:abstractNumId w:val="10"/>
  </w:num>
  <w:num w:numId="15" w16cid:durableId="1597253371">
    <w:abstractNumId w:val="11"/>
  </w:num>
  <w:num w:numId="16" w16cid:durableId="1651905381">
    <w:abstractNumId w:val="14"/>
  </w:num>
  <w:num w:numId="17" w16cid:durableId="592474555">
    <w:abstractNumId w:val="18"/>
  </w:num>
  <w:num w:numId="18" w16cid:durableId="1002440232">
    <w:abstractNumId w:val="16"/>
  </w:num>
  <w:num w:numId="19" w16cid:durableId="12764077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2F"/>
    <w:rsid w:val="00034616"/>
    <w:rsid w:val="0006063C"/>
    <w:rsid w:val="000C57E8"/>
    <w:rsid w:val="000E52E6"/>
    <w:rsid w:val="00107063"/>
    <w:rsid w:val="0011435E"/>
    <w:rsid w:val="0015074B"/>
    <w:rsid w:val="00190C74"/>
    <w:rsid w:val="001A1EB9"/>
    <w:rsid w:val="001C5B66"/>
    <w:rsid w:val="001C6415"/>
    <w:rsid w:val="00215743"/>
    <w:rsid w:val="00247879"/>
    <w:rsid w:val="00262C12"/>
    <w:rsid w:val="002738C0"/>
    <w:rsid w:val="00276A3D"/>
    <w:rsid w:val="0029639D"/>
    <w:rsid w:val="00324D48"/>
    <w:rsid w:val="00326F90"/>
    <w:rsid w:val="0035634C"/>
    <w:rsid w:val="003829B3"/>
    <w:rsid w:val="00383B32"/>
    <w:rsid w:val="00395016"/>
    <w:rsid w:val="00397D04"/>
    <w:rsid w:val="003B605E"/>
    <w:rsid w:val="0041041C"/>
    <w:rsid w:val="00446A4B"/>
    <w:rsid w:val="00462657"/>
    <w:rsid w:val="004648F3"/>
    <w:rsid w:val="004965A8"/>
    <w:rsid w:val="004D23BA"/>
    <w:rsid w:val="004D7A1F"/>
    <w:rsid w:val="00546137"/>
    <w:rsid w:val="00587C11"/>
    <w:rsid w:val="005934D3"/>
    <w:rsid w:val="005C2F7F"/>
    <w:rsid w:val="005D0D6A"/>
    <w:rsid w:val="005F706D"/>
    <w:rsid w:val="00615EEE"/>
    <w:rsid w:val="006176EE"/>
    <w:rsid w:val="006D1A45"/>
    <w:rsid w:val="006F70A9"/>
    <w:rsid w:val="00736F62"/>
    <w:rsid w:val="00772FAC"/>
    <w:rsid w:val="00793D4B"/>
    <w:rsid w:val="0087261B"/>
    <w:rsid w:val="00886A1A"/>
    <w:rsid w:val="008A2046"/>
    <w:rsid w:val="008E0A63"/>
    <w:rsid w:val="008F7060"/>
    <w:rsid w:val="009420FB"/>
    <w:rsid w:val="009437CA"/>
    <w:rsid w:val="009667E9"/>
    <w:rsid w:val="009920AC"/>
    <w:rsid w:val="009A0165"/>
    <w:rsid w:val="009E1690"/>
    <w:rsid w:val="00A03F53"/>
    <w:rsid w:val="00A15E53"/>
    <w:rsid w:val="00A41A7A"/>
    <w:rsid w:val="00A457D1"/>
    <w:rsid w:val="00A50BEA"/>
    <w:rsid w:val="00A60602"/>
    <w:rsid w:val="00AA1D8D"/>
    <w:rsid w:val="00AE044F"/>
    <w:rsid w:val="00AF7C74"/>
    <w:rsid w:val="00B4174F"/>
    <w:rsid w:val="00B47730"/>
    <w:rsid w:val="00B5398E"/>
    <w:rsid w:val="00BD5AF4"/>
    <w:rsid w:val="00BF549F"/>
    <w:rsid w:val="00C55791"/>
    <w:rsid w:val="00C62081"/>
    <w:rsid w:val="00C851B9"/>
    <w:rsid w:val="00CB0664"/>
    <w:rsid w:val="00CC7CAE"/>
    <w:rsid w:val="00CE5532"/>
    <w:rsid w:val="00D62A8D"/>
    <w:rsid w:val="00DC007B"/>
    <w:rsid w:val="00DD09FE"/>
    <w:rsid w:val="00DE5158"/>
    <w:rsid w:val="00DF3FE4"/>
    <w:rsid w:val="00E04934"/>
    <w:rsid w:val="00E37699"/>
    <w:rsid w:val="00E52289"/>
    <w:rsid w:val="00E5239F"/>
    <w:rsid w:val="00ED4FC8"/>
    <w:rsid w:val="00EE5B2D"/>
    <w:rsid w:val="00EE66FA"/>
    <w:rsid w:val="00EF614A"/>
    <w:rsid w:val="00F040A8"/>
    <w:rsid w:val="00F261B8"/>
    <w:rsid w:val="00F958B8"/>
    <w:rsid w:val="00FB43BA"/>
    <w:rsid w:val="00FC693F"/>
    <w:rsid w:val="00FD4AC5"/>
    <w:rsid w:val="00FD71A5"/>
    <w:rsid w:val="00FE6B42"/>
    <w:rsid w:val="00FF4A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6605C"/>
  <w14:defaultImageDpi w14:val="300"/>
  <w15:docId w15:val="{CFFD5467-1986-4FBD-9CA7-4C96372C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67E9"/>
    <w:rPr>
      <w:color w:val="0000FF" w:themeColor="hyperlink"/>
      <w:u w:val="single"/>
    </w:rPr>
  </w:style>
  <w:style w:type="character" w:styleId="UnresolvedMention">
    <w:name w:val="Unresolved Mention"/>
    <w:basedOn w:val="DefaultParagraphFont"/>
    <w:uiPriority w:val="99"/>
    <w:semiHidden/>
    <w:unhideWhenUsed/>
    <w:rsid w:val="009667E9"/>
    <w:rPr>
      <w:color w:val="605E5C"/>
      <w:shd w:val="clear" w:color="auto" w:fill="E1DFDD"/>
    </w:rPr>
  </w:style>
  <w:style w:type="character" w:styleId="FollowedHyperlink">
    <w:name w:val="FollowedHyperlink"/>
    <w:basedOn w:val="DefaultParagraphFont"/>
    <w:uiPriority w:val="99"/>
    <w:semiHidden/>
    <w:unhideWhenUsed/>
    <w:rsid w:val="009667E9"/>
    <w:rPr>
      <w:color w:val="800080" w:themeColor="followedHyperlink"/>
      <w:u w:val="single"/>
    </w:rPr>
  </w:style>
  <w:style w:type="paragraph" w:styleId="NormalWeb">
    <w:name w:val="Normal (Web)"/>
    <w:basedOn w:val="Normal"/>
    <w:uiPriority w:val="99"/>
    <w:semiHidden/>
    <w:unhideWhenUsed/>
    <w:rsid w:val="00FD71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aucedemo.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1105</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Rania Hasan</cp:lastModifiedBy>
  <cp:revision>29</cp:revision>
  <dcterms:created xsi:type="dcterms:W3CDTF">2026-01-18T11:15:00Z</dcterms:created>
  <dcterms:modified xsi:type="dcterms:W3CDTF">2026-01-21T16:47:00Z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c5a6e6ca-d2fe-4568-8fa9-f467aa201708</vt:lpwstr>
  </property>
</Properties>
</file>