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PLANNING PHASE</w:t>
      </w:r>
    </w:p>
    <w:p>
      <w:pPr>
        <w:jc w:val="center"/>
      </w:pPr>
      <w:r>
        <w:rPr>
          <w:b/>
          <w:sz w:val="26"/>
        </w:rPr>
        <w:t>Sprint Planning, Story Points &amp; Estimation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Date</w:t>
            </w:r>
          </w:p>
        </w:tc>
        <w:tc>
          <w:tcPr>
            <w:tcW w:type="dxa" w:w="5328"/>
          </w:tcPr>
          <w:p>
            <w:r>
              <w:t>01 October 2026</w:t>
            </w:r>
          </w:p>
        </w:tc>
      </w:tr>
      <w:tr>
        <w:tc>
          <w:tcPr>
            <w:tcW w:type="dxa" w:w="5328"/>
            <w:shd w:fill="D9EAF7"/>
          </w:tcPr>
          <w:p>
            <w:r>
              <w:t>Team ID</w:t>
            </w:r>
          </w:p>
        </w:tc>
        <w:tc>
          <w:tcPr>
            <w:tcW w:type="dxa" w:w="5328"/>
          </w:tcPr>
          <w:p>
            <w:r>
              <w:t>BDU463SWTID-2026-8770</w:t>
            </w:r>
          </w:p>
        </w:tc>
      </w:tr>
      <w:tr>
        <w:tc>
          <w:tcPr>
            <w:tcW w:type="dxa" w:w="5328"/>
            <w:shd w:fill="D9EAF7"/>
          </w:tcPr>
          <w:p>
            <w:r>
              <w:t>Project Name</w:t>
            </w:r>
          </w:p>
        </w:tc>
        <w:tc>
          <w:tcPr>
            <w:tcW w:type="dxa" w:w="5328"/>
          </w:tcPr>
          <w:p>
            <w:r>
              <w:t>Implement Client Script &amp; UI Policy</w:t>
            </w:r>
          </w:p>
        </w:tc>
      </w:tr>
    </w:tbl>
    <w:p>
      <w:pPr>
        <w:pStyle w:val="Heading1"/>
      </w:pPr>
      <w:r>
        <w:t>1. Sprint Planning Approach</w:t>
      </w:r>
    </w:p>
    <w:p>
      <w:r>
        <w:t>The supplied planning logic defines a Sprint as a fixed period, an Epic as a larger task broken into stories, and a Story Point as an effort estimate. The project uses this structure to plan Client Script and UI Policy implementation.</w:t>
      </w:r>
    </w:p>
    <w:p>
      <w:pPr>
        <w:pStyle w:val="Heading1"/>
      </w:pPr>
      <w:r>
        <w:t>2. Story Point Scale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>
              <w:t>Points</w:t>
            </w:r>
          </w:p>
        </w:tc>
        <w:tc>
          <w:tcPr>
            <w:tcW w:type="dxa" w:w="3552"/>
            <w:shd w:fill="D9EAF7"/>
          </w:tcPr>
          <w:p>
            <w:r>
              <w:t>Effort</w:t>
            </w:r>
          </w:p>
        </w:tc>
        <w:tc>
          <w:tcPr>
            <w:tcW w:type="dxa" w:w="3552"/>
            <w:shd w:fill="D9EAF7"/>
          </w:tcPr>
          <w:p>
            <w:r>
              <w:t>Project Use</w:t>
            </w:r>
          </w:p>
        </w:tc>
      </w:tr>
      <w:tr>
        <w:tc>
          <w:tcPr>
            <w:tcW w:type="dxa" w:w="3552"/>
          </w:tcPr>
          <w:p>
            <w:r>
              <w:t>1</w:t>
            </w:r>
          </w:p>
        </w:tc>
        <w:tc>
          <w:tcPr>
            <w:tcW w:type="dxa" w:w="3552"/>
          </w:tcPr>
          <w:p>
            <w:r>
              <w:t>Very Easy</w:t>
            </w:r>
          </w:p>
        </w:tc>
        <w:tc>
          <w:tcPr>
            <w:tcW w:type="dxa" w:w="3552"/>
          </w:tcPr>
          <w:p>
            <w:r>
              <w:t>Small check or documentation task</w:t>
            </w:r>
          </w:p>
        </w:tc>
      </w:tr>
      <w:tr>
        <w:tc>
          <w:tcPr>
            <w:tcW w:type="dxa" w:w="3552"/>
          </w:tcPr>
          <w:p>
            <w:r>
              <w:t>2</w:t>
            </w:r>
          </w:p>
        </w:tc>
        <w:tc>
          <w:tcPr>
            <w:tcW w:type="dxa" w:w="3552"/>
          </w:tcPr>
          <w:p>
            <w:r>
              <w:t>Normal</w:t>
            </w:r>
          </w:p>
        </w:tc>
        <w:tc>
          <w:tcPr>
            <w:tcW w:type="dxa" w:w="3552"/>
          </w:tcPr>
          <w:p>
            <w:r>
              <w:t>Straightforward configuration</w:t>
            </w:r>
          </w:p>
        </w:tc>
      </w:tr>
      <w:tr>
        <w:tc>
          <w:tcPr>
            <w:tcW w:type="dxa" w:w="3552"/>
          </w:tcPr>
          <w:p>
            <w:r>
              <w:t>3</w:t>
            </w:r>
          </w:p>
        </w:tc>
        <w:tc>
          <w:tcPr>
            <w:tcW w:type="dxa" w:w="3552"/>
          </w:tcPr>
          <w:p>
            <w:r>
              <w:t>Moderate</w:t>
            </w:r>
          </w:p>
        </w:tc>
        <w:tc>
          <w:tcPr>
            <w:tcW w:type="dxa" w:w="3552"/>
          </w:tcPr>
          <w:p>
            <w:r>
              <w:t>Client-side logic or test scenario</w:t>
            </w:r>
          </w:p>
        </w:tc>
      </w:tr>
      <w:tr>
        <w:tc>
          <w:tcPr>
            <w:tcW w:type="dxa" w:w="3552"/>
          </w:tcPr>
          <w:p>
            <w:r>
              <w:t>5</w:t>
            </w:r>
          </w:p>
        </w:tc>
        <w:tc>
          <w:tcPr>
            <w:tcW w:type="dxa" w:w="3552"/>
          </w:tcPr>
          <w:p>
            <w:r>
              <w:t>Difficult</w:t>
            </w:r>
          </w:p>
        </w:tc>
        <w:tc>
          <w:tcPr>
            <w:tcW w:type="dxa" w:w="3552"/>
          </w:tcPr>
          <w:p>
            <w:r>
              <w:t>Complex interaction or conflict resolution</w:t>
            </w:r>
          </w:p>
        </w:tc>
      </w:tr>
    </w:tbl>
    <w:p>
      <w:pPr>
        <w:pStyle w:val="Heading1"/>
      </w:pPr>
      <w:r>
        <w:t>3. Sprint 1 – Analysis &amp; Client Scripts</w:t>
      </w:r>
    </w:p>
    <w:p>
      <w:pPr>
        <w:spacing w:after="40"/>
      </w:pPr>
      <w:r>
        <w:rPr>
          <w:b/>
        </w:rPr>
        <w:t xml:space="preserve">• </w:t>
      </w:r>
      <w:r>
        <w:t>Epic 1: Form and field analysis.</w:t>
      </w:r>
    </w:p>
    <w:p>
      <w:pPr>
        <w:spacing w:after="40"/>
      </w:pPr>
      <w:r>
        <w:rPr>
          <w:b/>
        </w:rPr>
        <w:t xml:space="preserve">• </w:t>
      </w:r>
      <w:r>
        <w:t>Epic 2: onLoad and onChange Client Script implementation.</w:t>
      </w:r>
    </w:p>
    <w:p>
      <w:pPr>
        <w:spacing w:after="40"/>
      </w:pPr>
      <w:r>
        <w:rPr>
          <w:b/>
        </w:rPr>
        <w:t xml:space="preserve">• </w:t>
      </w:r>
      <w:r>
        <w:t>Epic 3: Initial client-side testing.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D9EAF7"/>
          </w:tcPr>
          <w:p>
            <w:r>
              <w:t>Story</w:t>
            </w:r>
          </w:p>
        </w:tc>
        <w:tc>
          <w:tcPr>
            <w:tcW w:type="dxa" w:w="2664"/>
            <w:shd w:fill="D9EAF7"/>
          </w:tcPr>
          <w:p>
            <w:r>
              <w:t>Task</w:t>
            </w:r>
          </w:p>
        </w:tc>
        <w:tc>
          <w:tcPr>
            <w:tcW w:type="dxa" w:w="2664"/>
            <w:shd w:fill="D9EAF7"/>
          </w:tcPr>
          <w:p>
            <w:r>
              <w:t>Points</w:t>
            </w:r>
          </w:p>
        </w:tc>
        <w:tc>
          <w:tcPr>
            <w:tcW w:type="dxa" w:w="2664"/>
            <w:shd w:fill="D9EAF7"/>
          </w:tcPr>
          <w:p>
            <w:r>
              <w:t>Priority</w:t>
            </w:r>
          </w:p>
        </w:tc>
      </w:tr>
      <w:tr>
        <w:tc>
          <w:tcPr>
            <w:tcW w:type="dxa" w:w="2664"/>
          </w:tcPr>
          <w:p>
            <w:r>
              <w:t>USN-1</w:t>
            </w:r>
          </w:p>
        </w:tc>
        <w:tc>
          <w:tcPr>
            <w:tcW w:type="dxa" w:w="2664"/>
          </w:tcPr>
          <w:p>
            <w:r>
              <w:t>Form and field analysis</w:t>
            </w:r>
          </w:p>
        </w:tc>
        <w:tc>
          <w:tcPr>
            <w:tcW w:type="dxa" w:w="2664"/>
          </w:tcPr>
          <w:p>
            <w:r>
              <w:t>2</w:t>
            </w:r>
          </w:p>
        </w:tc>
        <w:tc>
          <w:tcPr>
            <w:tcW w:type="dxa" w:w="2664"/>
          </w:tcPr>
          <w:p>
            <w:r>
              <w:t>High</w:t>
            </w:r>
          </w:p>
        </w:tc>
      </w:tr>
      <w:tr>
        <w:tc>
          <w:tcPr>
            <w:tcW w:type="dxa" w:w="2664"/>
          </w:tcPr>
          <w:p>
            <w:r>
              <w:t>USN-2</w:t>
            </w:r>
          </w:p>
        </w:tc>
        <w:tc>
          <w:tcPr>
            <w:tcW w:type="dxa" w:w="2664"/>
          </w:tcPr>
          <w:p>
            <w:r>
              <w:t>onLoad Client Script</w:t>
            </w:r>
          </w:p>
        </w:tc>
        <w:tc>
          <w:tcPr>
            <w:tcW w:type="dxa" w:w="2664"/>
          </w:tcPr>
          <w:p>
            <w:r>
              <w:t>3</w:t>
            </w:r>
          </w:p>
        </w:tc>
        <w:tc>
          <w:tcPr>
            <w:tcW w:type="dxa" w:w="2664"/>
          </w:tcPr>
          <w:p>
            <w:r>
              <w:t>High</w:t>
            </w:r>
          </w:p>
        </w:tc>
      </w:tr>
      <w:tr>
        <w:tc>
          <w:tcPr>
            <w:tcW w:type="dxa" w:w="2664"/>
          </w:tcPr>
          <w:p>
            <w:r>
              <w:t>USN-3</w:t>
            </w:r>
          </w:p>
        </w:tc>
        <w:tc>
          <w:tcPr>
            <w:tcW w:type="dxa" w:w="2664"/>
          </w:tcPr>
          <w:p>
            <w:r>
              <w:t>onChange Client Script</w:t>
            </w:r>
          </w:p>
        </w:tc>
        <w:tc>
          <w:tcPr>
            <w:tcW w:type="dxa" w:w="2664"/>
          </w:tcPr>
          <w:p>
            <w:r>
              <w:t>3</w:t>
            </w:r>
          </w:p>
        </w:tc>
        <w:tc>
          <w:tcPr>
            <w:tcW w:type="dxa" w:w="2664"/>
          </w:tcPr>
          <w:p>
            <w:r>
              <w:t>High</w:t>
            </w:r>
          </w:p>
        </w:tc>
      </w:tr>
      <w:tr>
        <w:tc>
          <w:tcPr>
            <w:tcW w:type="dxa" w:w="2664"/>
          </w:tcPr>
          <w:p>
            <w:r>
              <w:t>USN-7A</w:t>
            </w:r>
          </w:p>
        </w:tc>
        <w:tc>
          <w:tcPr>
            <w:tcW w:type="dxa" w:w="2664"/>
          </w:tcPr>
          <w:p>
            <w:r>
              <w:t>Initial testing</w:t>
            </w:r>
          </w:p>
        </w:tc>
        <w:tc>
          <w:tcPr>
            <w:tcW w:type="dxa" w:w="2664"/>
          </w:tcPr>
          <w:p>
            <w:r>
              <w:t>2</w:t>
            </w:r>
          </w:p>
        </w:tc>
        <w:tc>
          <w:tcPr>
            <w:tcW w:type="dxa" w:w="2664"/>
          </w:tcPr>
          <w:p>
            <w:r>
              <w:t>Medium</w:t>
            </w:r>
          </w:p>
        </w:tc>
      </w:tr>
    </w:tbl>
    <w:p>
      <w:r>
        <w:t>Sprint 1 planned total = 10 story points.</w:t>
      </w:r>
    </w:p>
    <w:p>
      <w:r>
        <w:br w:type="page"/>
      </w:r>
    </w:p>
    <w:p>
      <w:pPr>
        <w:pStyle w:val="Heading1"/>
      </w:pPr>
      <w:r>
        <w:t>4. Sprint 2 – UI Policies</w:t>
      </w:r>
    </w:p>
    <w:p>
      <w:pPr>
        <w:spacing w:after="40"/>
      </w:pPr>
      <w:r>
        <w:rPr>
          <w:b/>
        </w:rPr>
        <w:t xml:space="preserve">• </w:t>
      </w:r>
      <w:r>
        <w:t>Epic 4: Mandatory field behavior.</w:t>
      </w:r>
    </w:p>
    <w:p>
      <w:pPr>
        <w:spacing w:after="40"/>
      </w:pPr>
      <w:r>
        <w:rPr>
          <w:b/>
        </w:rPr>
        <w:t xml:space="preserve">• </w:t>
      </w:r>
      <w:r>
        <w:t>Epic 5: Visibility behavior.</w:t>
      </w:r>
    </w:p>
    <w:p>
      <w:pPr>
        <w:spacing w:after="40"/>
      </w:pPr>
      <w:r>
        <w:rPr>
          <w:b/>
        </w:rPr>
        <w:t xml:space="preserve">• </w:t>
      </w:r>
      <w:r>
        <w:t>Epic 6: Read-only behavior.</w:t>
      </w:r>
    </w:p>
    <w:p>
      <w:pPr>
        <w:spacing w:after="40"/>
      </w:pPr>
      <w:r>
        <w:rPr>
          <w:b/>
        </w:rPr>
        <w:t xml:space="preserve">• </w:t>
      </w:r>
      <w:r>
        <w:t>Epic 7: Conflict review between Client Scripts and UI Policies.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D9EAF7"/>
          </w:tcPr>
          <w:p>
            <w:r>
              <w:t>Story</w:t>
            </w:r>
          </w:p>
        </w:tc>
        <w:tc>
          <w:tcPr>
            <w:tcW w:type="dxa" w:w="2664"/>
            <w:shd w:fill="D9EAF7"/>
          </w:tcPr>
          <w:p>
            <w:r>
              <w:t>Task</w:t>
            </w:r>
          </w:p>
        </w:tc>
        <w:tc>
          <w:tcPr>
            <w:tcW w:type="dxa" w:w="2664"/>
            <w:shd w:fill="D9EAF7"/>
          </w:tcPr>
          <w:p>
            <w:r>
              <w:t>Points</w:t>
            </w:r>
          </w:p>
        </w:tc>
        <w:tc>
          <w:tcPr>
            <w:tcW w:type="dxa" w:w="2664"/>
            <w:shd w:fill="D9EAF7"/>
          </w:tcPr>
          <w:p>
            <w:r>
              <w:t>Priority</w:t>
            </w:r>
          </w:p>
        </w:tc>
      </w:tr>
      <w:tr>
        <w:tc>
          <w:tcPr>
            <w:tcW w:type="dxa" w:w="2664"/>
          </w:tcPr>
          <w:p>
            <w:r>
              <w:t>USN-4</w:t>
            </w:r>
          </w:p>
        </w:tc>
        <w:tc>
          <w:tcPr>
            <w:tcW w:type="dxa" w:w="2664"/>
          </w:tcPr>
          <w:p>
            <w:r>
              <w:t>Mandatory UI Policy</w:t>
            </w:r>
          </w:p>
        </w:tc>
        <w:tc>
          <w:tcPr>
            <w:tcW w:type="dxa" w:w="2664"/>
          </w:tcPr>
          <w:p>
            <w:r>
              <w:t>3</w:t>
            </w:r>
          </w:p>
        </w:tc>
        <w:tc>
          <w:tcPr>
            <w:tcW w:type="dxa" w:w="2664"/>
          </w:tcPr>
          <w:p>
            <w:r>
              <w:t>High</w:t>
            </w:r>
          </w:p>
        </w:tc>
      </w:tr>
      <w:tr>
        <w:tc>
          <w:tcPr>
            <w:tcW w:type="dxa" w:w="2664"/>
          </w:tcPr>
          <w:p>
            <w:r>
              <w:t>USN-5</w:t>
            </w:r>
          </w:p>
        </w:tc>
        <w:tc>
          <w:tcPr>
            <w:tcW w:type="dxa" w:w="2664"/>
          </w:tcPr>
          <w:p>
            <w:r>
              <w:t>Visibility UI Policy</w:t>
            </w:r>
          </w:p>
        </w:tc>
        <w:tc>
          <w:tcPr>
            <w:tcW w:type="dxa" w:w="2664"/>
          </w:tcPr>
          <w:p>
            <w:r>
              <w:t>3</w:t>
            </w:r>
          </w:p>
        </w:tc>
        <w:tc>
          <w:tcPr>
            <w:tcW w:type="dxa" w:w="2664"/>
          </w:tcPr>
          <w:p>
            <w:r>
              <w:t>High</w:t>
            </w:r>
          </w:p>
        </w:tc>
      </w:tr>
      <w:tr>
        <w:tc>
          <w:tcPr>
            <w:tcW w:type="dxa" w:w="2664"/>
          </w:tcPr>
          <w:p>
            <w:r>
              <w:t>USN-6</w:t>
            </w:r>
          </w:p>
        </w:tc>
        <w:tc>
          <w:tcPr>
            <w:tcW w:type="dxa" w:w="2664"/>
          </w:tcPr>
          <w:p>
            <w:r>
              <w:t>Read-only UI Policy</w:t>
            </w:r>
          </w:p>
        </w:tc>
        <w:tc>
          <w:tcPr>
            <w:tcW w:type="dxa" w:w="2664"/>
          </w:tcPr>
          <w:p>
            <w:r>
              <w:t>2</w:t>
            </w:r>
          </w:p>
        </w:tc>
        <w:tc>
          <w:tcPr>
            <w:tcW w:type="dxa" w:w="2664"/>
          </w:tcPr>
          <w:p>
            <w:r>
              <w:t>Medium</w:t>
            </w:r>
          </w:p>
        </w:tc>
      </w:tr>
      <w:tr>
        <w:tc>
          <w:tcPr>
            <w:tcW w:type="dxa" w:w="2664"/>
          </w:tcPr>
          <w:p>
            <w:r>
              <w:t>USN-7B</w:t>
            </w:r>
          </w:p>
        </w:tc>
        <w:tc>
          <w:tcPr>
            <w:tcW w:type="dxa" w:w="2664"/>
          </w:tcPr>
          <w:p>
            <w:r>
              <w:t>UI behavior testing</w:t>
            </w:r>
          </w:p>
        </w:tc>
        <w:tc>
          <w:tcPr>
            <w:tcW w:type="dxa" w:w="2664"/>
          </w:tcPr>
          <w:p>
            <w:r>
              <w:t>2</w:t>
            </w:r>
          </w:p>
        </w:tc>
        <w:tc>
          <w:tcPr>
            <w:tcW w:type="dxa" w:w="2664"/>
          </w:tcPr>
          <w:p>
            <w:r>
              <w:t>High</w:t>
            </w:r>
          </w:p>
        </w:tc>
      </w:tr>
    </w:tbl>
    <w:p>
      <w:r>
        <w:t>Sprint 2 planned total = 10 story points.</w:t>
      </w:r>
    </w:p>
    <w:p>
      <w:pPr>
        <w:pStyle w:val="Heading1"/>
      </w:pPr>
      <w:r>
        <w:t>5. Sprint 3 – Validation &amp; Documentation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D9EAF7"/>
          </w:tcPr>
          <w:p>
            <w:r>
              <w:t>Story</w:t>
            </w:r>
          </w:p>
        </w:tc>
        <w:tc>
          <w:tcPr>
            <w:tcW w:type="dxa" w:w="2664"/>
            <w:shd w:fill="D9EAF7"/>
          </w:tcPr>
          <w:p>
            <w:r>
              <w:t>Task</w:t>
            </w:r>
          </w:p>
        </w:tc>
        <w:tc>
          <w:tcPr>
            <w:tcW w:type="dxa" w:w="2664"/>
            <w:shd w:fill="D9EAF7"/>
          </w:tcPr>
          <w:p>
            <w:r>
              <w:t>Points</w:t>
            </w:r>
          </w:p>
        </w:tc>
        <w:tc>
          <w:tcPr>
            <w:tcW w:type="dxa" w:w="2664"/>
            <w:shd w:fill="D9EAF7"/>
          </w:tcPr>
          <w:p>
            <w:r>
              <w:t>Priority</w:t>
            </w:r>
          </w:p>
        </w:tc>
      </w:tr>
      <w:tr>
        <w:tc>
          <w:tcPr>
            <w:tcW w:type="dxa" w:w="2664"/>
          </w:tcPr>
          <w:p>
            <w:r>
              <w:t>USN-7C</w:t>
            </w:r>
          </w:p>
        </w:tc>
        <w:tc>
          <w:tcPr>
            <w:tcW w:type="dxa" w:w="2664"/>
          </w:tcPr>
          <w:p>
            <w:r>
              <w:t>Full scenario and regression testing</w:t>
            </w:r>
          </w:p>
        </w:tc>
        <w:tc>
          <w:tcPr>
            <w:tcW w:type="dxa" w:w="2664"/>
          </w:tcPr>
          <w:p>
            <w:r>
              <w:t>3</w:t>
            </w:r>
          </w:p>
        </w:tc>
        <w:tc>
          <w:tcPr>
            <w:tcW w:type="dxa" w:w="2664"/>
          </w:tcPr>
          <w:p>
            <w:r>
              <w:t>High</w:t>
            </w:r>
          </w:p>
        </w:tc>
      </w:tr>
      <w:tr>
        <w:tc>
          <w:tcPr>
            <w:tcW w:type="dxa" w:w="2664"/>
          </w:tcPr>
          <w:p>
            <w:r>
              <w:t>USN-8</w:t>
            </w:r>
          </w:p>
        </w:tc>
        <w:tc>
          <w:tcPr>
            <w:tcW w:type="dxa" w:w="2664"/>
          </w:tcPr>
          <w:p>
            <w:r>
              <w:t>Technical and user documentation</w:t>
            </w:r>
          </w:p>
        </w:tc>
        <w:tc>
          <w:tcPr>
            <w:tcW w:type="dxa" w:w="2664"/>
          </w:tcPr>
          <w:p>
            <w:r>
              <w:t>2</w:t>
            </w:r>
          </w:p>
        </w:tc>
        <w:tc>
          <w:tcPr>
            <w:tcW w:type="dxa" w:w="2664"/>
          </w:tcPr>
          <w:p>
            <w:r>
              <w:t>Medium</w:t>
            </w:r>
          </w:p>
        </w:tc>
      </w:tr>
      <w:tr>
        <w:tc>
          <w:tcPr>
            <w:tcW w:type="dxa" w:w="2664"/>
          </w:tcPr>
          <w:p>
            <w:r>
              <w:t>USN-9</w:t>
            </w:r>
          </w:p>
        </w:tc>
        <w:tc>
          <w:tcPr>
            <w:tcW w:type="dxa" w:w="2664"/>
          </w:tcPr>
          <w:p>
            <w:r>
              <w:t>Defect correction and retesting</w:t>
            </w:r>
          </w:p>
        </w:tc>
        <w:tc>
          <w:tcPr>
            <w:tcW w:type="dxa" w:w="2664"/>
          </w:tcPr>
          <w:p>
            <w:r>
              <w:t>3</w:t>
            </w:r>
          </w:p>
        </w:tc>
        <w:tc>
          <w:tcPr>
            <w:tcW w:type="dxa" w:w="2664"/>
          </w:tcPr>
          <w:p>
            <w:r>
              <w:t>High</w:t>
            </w:r>
          </w:p>
        </w:tc>
      </w:tr>
    </w:tbl>
    <w:p>
      <w:r>
        <w:t>Sprint 3 planned total = 8 story points.</w:t>
      </w:r>
    </w:p>
    <w:p>
      <w:r>
        <w:br w:type="page"/>
      </w:r>
    </w:p>
    <w:p>
      <w:pPr>
        <w:pStyle w:val="Heading1"/>
      </w:pPr>
      <w:r>
        <w:t>6. Sprint Tracker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D9EAF7"/>
          </w:tcPr>
          <w:p>
            <w:r>
              <w:t>Sprint</w:t>
            </w:r>
          </w:p>
        </w:tc>
        <w:tc>
          <w:tcPr>
            <w:tcW w:type="dxa" w:w="1522"/>
            <w:shd w:fill="D9EAF7"/>
          </w:tcPr>
          <w:p>
            <w:r>
              <w:t>Total Points</w:t>
            </w:r>
          </w:p>
        </w:tc>
        <w:tc>
          <w:tcPr>
            <w:tcW w:type="dxa" w:w="1522"/>
            <w:shd w:fill="D9EAF7"/>
          </w:tcPr>
          <w:p>
            <w:r>
              <w:t>Duration</w:t>
            </w:r>
          </w:p>
        </w:tc>
        <w:tc>
          <w:tcPr>
            <w:tcW w:type="dxa" w:w="1522"/>
            <w:shd w:fill="D9EAF7"/>
          </w:tcPr>
          <w:p>
            <w:r>
              <w:t>Start</w:t>
            </w:r>
          </w:p>
        </w:tc>
        <w:tc>
          <w:tcPr>
            <w:tcW w:type="dxa" w:w="1522"/>
            <w:shd w:fill="D9EAF7"/>
          </w:tcPr>
          <w:p>
            <w:r>
              <w:t>End</w:t>
            </w:r>
          </w:p>
        </w:tc>
        <w:tc>
          <w:tcPr>
            <w:tcW w:type="dxa" w:w="1522"/>
            <w:shd w:fill="D9EAF7"/>
          </w:tcPr>
          <w:p>
            <w:r>
              <w:t>Completed</w:t>
            </w:r>
          </w:p>
        </w:tc>
        <w:tc>
          <w:tcPr>
            <w:tcW w:type="dxa" w:w="1522"/>
            <w:shd w:fill="D9EAF7"/>
          </w:tcPr>
          <w:p>
            <w:r>
              <w:t>Release</w:t>
            </w:r>
          </w:p>
        </w:tc>
      </w:tr>
      <w:tr>
        <w:tc>
          <w:tcPr>
            <w:tcW w:type="dxa" w:w="1522"/>
          </w:tcPr>
          <w:p>
            <w:r>
              <w:t>Sprint-1</w:t>
            </w:r>
          </w:p>
        </w:tc>
        <w:tc>
          <w:tcPr>
            <w:tcW w:type="dxa" w:w="1522"/>
          </w:tcPr>
          <w:p>
            <w:r>
              <w:t>10</w:t>
            </w:r>
          </w:p>
        </w:tc>
        <w:tc>
          <w:tcPr>
            <w:tcW w:type="dxa" w:w="1522"/>
          </w:tcPr>
          <w:p>
            <w:r>
              <w:t>6 Days</w:t>
            </w:r>
          </w:p>
        </w:tc>
        <w:tc>
          <w:tcPr>
            <w:tcW w:type="dxa" w:w="1522"/>
          </w:tcPr>
          <w:p>
            <w:r>
              <w:t>05 Oct 2026</w:t>
            </w:r>
          </w:p>
        </w:tc>
        <w:tc>
          <w:tcPr>
            <w:tcW w:type="dxa" w:w="1522"/>
          </w:tcPr>
          <w:p>
            <w:r>
              <w:t>10 Oct 2026</w:t>
            </w:r>
          </w:p>
        </w:tc>
        <w:tc>
          <w:tcPr>
            <w:tcW w:type="dxa" w:w="1522"/>
          </w:tcPr>
          <w:p>
            <w:r>
              <w:t>10</w:t>
            </w:r>
          </w:p>
        </w:tc>
        <w:tc>
          <w:tcPr>
            <w:tcW w:type="dxa" w:w="1522"/>
          </w:tcPr>
          <w:p>
            <w:r>
              <w:t>10 Oct 2026</w:t>
            </w:r>
          </w:p>
        </w:tc>
      </w:tr>
      <w:tr>
        <w:tc>
          <w:tcPr>
            <w:tcW w:type="dxa" w:w="1522"/>
          </w:tcPr>
          <w:p>
            <w:r>
              <w:t>Sprint-2</w:t>
            </w:r>
          </w:p>
        </w:tc>
        <w:tc>
          <w:tcPr>
            <w:tcW w:type="dxa" w:w="1522"/>
          </w:tcPr>
          <w:p>
            <w:r>
              <w:t>10</w:t>
            </w:r>
          </w:p>
        </w:tc>
        <w:tc>
          <w:tcPr>
            <w:tcW w:type="dxa" w:w="1522"/>
          </w:tcPr>
          <w:p>
            <w:r>
              <w:t>6 Days</w:t>
            </w:r>
          </w:p>
        </w:tc>
        <w:tc>
          <w:tcPr>
            <w:tcW w:type="dxa" w:w="1522"/>
          </w:tcPr>
          <w:p>
            <w:r>
              <w:t>12 Oct 2026</w:t>
            </w:r>
          </w:p>
        </w:tc>
        <w:tc>
          <w:tcPr>
            <w:tcW w:type="dxa" w:w="1522"/>
          </w:tcPr>
          <w:p>
            <w:r>
              <w:t>17 Oct 2026</w:t>
            </w:r>
          </w:p>
        </w:tc>
        <w:tc>
          <w:tcPr>
            <w:tcW w:type="dxa" w:w="1522"/>
          </w:tcPr>
          <w:p>
            <w:r>
              <w:t>10</w:t>
            </w:r>
          </w:p>
        </w:tc>
        <w:tc>
          <w:tcPr>
            <w:tcW w:type="dxa" w:w="1522"/>
          </w:tcPr>
          <w:p>
            <w:r>
              <w:t>17 Oct 2026</w:t>
            </w:r>
          </w:p>
        </w:tc>
      </w:tr>
      <w:tr>
        <w:tc>
          <w:tcPr>
            <w:tcW w:type="dxa" w:w="1522"/>
          </w:tcPr>
          <w:p>
            <w:r>
              <w:t>Sprint-3</w:t>
            </w:r>
          </w:p>
        </w:tc>
        <w:tc>
          <w:tcPr>
            <w:tcW w:type="dxa" w:w="1522"/>
          </w:tcPr>
          <w:p>
            <w:r>
              <w:t>8</w:t>
            </w:r>
          </w:p>
        </w:tc>
        <w:tc>
          <w:tcPr>
            <w:tcW w:type="dxa" w:w="1522"/>
          </w:tcPr>
          <w:p>
            <w:r>
              <w:t>6 Days</w:t>
            </w:r>
          </w:p>
        </w:tc>
        <w:tc>
          <w:tcPr>
            <w:tcW w:type="dxa" w:w="1522"/>
          </w:tcPr>
          <w:p>
            <w:r>
              <w:t>19 Oct 2026</w:t>
            </w:r>
          </w:p>
        </w:tc>
        <w:tc>
          <w:tcPr>
            <w:tcW w:type="dxa" w:w="1522"/>
          </w:tcPr>
          <w:p>
            <w:r>
              <w:t>24 Oct 2026</w:t>
            </w:r>
          </w:p>
        </w:tc>
        <w:tc>
          <w:tcPr>
            <w:tcW w:type="dxa" w:w="1522"/>
          </w:tcPr>
          <w:p>
            <w:r>
              <w:t>8</w:t>
            </w:r>
          </w:p>
        </w:tc>
        <w:tc>
          <w:tcPr>
            <w:tcW w:type="dxa" w:w="1522"/>
          </w:tcPr>
          <w:p>
            <w:r>
              <w:t>24 Oct 2026</w:t>
            </w:r>
          </w:p>
        </w:tc>
      </w:tr>
    </w:tbl>
    <w:p>
      <w:pPr>
        <w:pStyle w:val="Heading1"/>
      </w:pPr>
      <w:r>
        <w:t>7. Velocity Calculation</w:t>
      </w:r>
    </w:p>
    <w:p>
      <w:r>
        <w:t>Planned total story points = 10 + 10 + 8 = 28.</w:t>
      </w:r>
    </w:p>
    <w:p>
      <w:r>
        <w:t>Planned average velocity across 3 sprints = 28 / 3 = 9.33 story points per sprint.</w:t>
      </w:r>
    </w:p>
    <w:p>
      <w:pPr>
        <w:pStyle w:val="Heading1"/>
      </w:pPr>
      <w:r>
        <w:t>8. Sprint Review Focus</w:t>
      </w:r>
    </w:p>
    <w:p>
      <w:pPr>
        <w:spacing w:after="40"/>
      </w:pPr>
      <w:r>
        <w:rPr>
          <w:b/>
        </w:rPr>
        <w:t xml:space="preserve">• </w:t>
      </w:r>
      <w:r>
        <w:t>Confirm each rule against its user story.</w:t>
      </w:r>
    </w:p>
    <w:p>
      <w:pPr>
        <w:spacing w:after="40"/>
      </w:pPr>
      <w:r>
        <w:rPr>
          <w:b/>
        </w:rPr>
        <w:t xml:space="preserve">• </w:t>
      </w:r>
      <w:r>
        <w:t>Record completed and incomplete story points.</w:t>
      </w:r>
    </w:p>
    <w:p>
      <w:pPr>
        <w:spacing w:after="40"/>
      </w:pPr>
      <w:r>
        <w:rPr>
          <w:b/>
        </w:rPr>
        <w:t xml:space="preserve">• </w:t>
      </w:r>
      <w:r>
        <w:t>Review Client Script/UI Policy conflicts.</w:t>
      </w:r>
    </w:p>
    <w:p>
      <w:pPr>
        <w:spacing w:after="40"/>
      </w:pPr>
      <w:r>
        <w:rPr>
          <w:b/>
        </w:rPr>
        <w:t xml:space="preserve">• </w:t>
      </w:r>
      <w:r>
        <w:t>Reassess unfinished work before carrying it forward.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Implement Client Script &amp; UI Policy | BDU463SWTID-2026-8770 | Sprint Planning, Story Points &amp; Estimation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