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F1F3" w14:textId="2F5B41E8" w:rsidR="00D171F0" w:rsidRDefault="00D171F0" w:rsidP="00D171F0">
      <w:r>
        <w:t xml:space="preserve">Objet : Clarification sur l’impact des </w:t>
      </w:r>
      <w:proofErr w:type="spellStart"/>
      <w:r>
        <w:t>microservices</w:t>
      </w:r>
      <w:proofErr w:type="spellEnd"/>
      <w:r>
        <w:t xml:space="preserve"> Flask et autres points du chapitre 2</w:t>
      </w:r>
    </w:p>
    <w:p w14:paraId="5DF23B80" w14:textId="5AFC2444" w:rsidR="00D171F0" w:rsidRDefault="00D171F0" w:rsidP="00D171F0">
      <w:r>
        <w:t xml:space="preserve">Bonjour Madame </w:t>
      </w:r>
      <w:proofErr w:type="spellStart"/>
      <w:r>
        <w:t>Namaa</w:t>
      </w:r>
      <w:proofErr w:type="spellEnd"/>
      <w:r>
        <w:t>,</w:t>
      </w:r>
    </w:p>
    <w:p w14:paraId="5638C46E" w14:textId="16082D61" w:rsidR="00D171F0" w:rsidRDefault="00D171F0" w:rsidP="00D171F0">
      <w:r>
        <w:t>J’espère que vous allez bien.</w:t>
      </w:r>
    </w:p>
    <w:p w14:paraId="27A8C448" w14:textId="52C1B290" w:rsidR="00D171F0" w:rsidRDefault="00D171F0" w:rsidP="00D171F0">
      <w:r>
        <w:t>Nous avons presque terminé le rapport, mais nous avons encore quelques questions avant de vous envoyer la version finale.</w:t>
      </w:r>
    </w:p>
    <w:p w14:paraId="6CFD65A2" w14:textId="243B26A0" w:rsidR="00D171F0" w:rsidRDefault="00D171F0" w:rsidP="00D171F0">
      <w:proofErr w:type="gramStart"/>
      <w:r>
        <w:t>Suite à</w:t>
      </w:r>
      <w:proofErr w:type="gramEnd"/>
      <w:r>
        <w:t xml:space="preserve"> l’ajout des deux </w:t>
      </w:r>
      <w:proofErr w:type="spellStart"/>
      <w:r>
        <w:t>microservices</w:t>
      </w:r>
      <w:proofErr w:type="spellEnd"/>
      <w:r>
        <w:t xml:space="preserve"> Flask, que nous avons déjà intégrés dans le </w:t>
      </w:r>
      <w:proofErr w:type="spellStart"/>
      <w:r>
        <w:t>backlog</w:t>
      </w:r>
      <w:proofErr w:type="spellEnd"/>
      <w:r>
        <w:t xml:space="preserve"> produit </w:t>
      </w:r>
      <w:r>
        <w:t>et dans le</w:t>
      </w:r>
      <w:r>
        <w:t xml:space="preserve"> planning</w:t>
      </w:r>
      <w:r>
        <w:t xml:space="preserve"> </w:t>
      </w:r>
      <w:r>
        <w:t xml:space="preserve">de sprint </w:t>
      </w:r>
      <w:r>
        <w:t xml:space="preserve">de </w:t>
      </w:r>
      <w:r>
        <w:t xml:space="preserve">chapitre 2, nous avons quelques doutes concernant l’impact de ces </w:t>
      </w:r>
      <w:r>
        <w:t>fonctionnalités</w:t>
      </w:r>
      <w:r>
        <w:t xml:space="preserve"> sur l’architecture décrite</w:t>
      </w:r>
      <w:r>
        <w:t xml:space="preserve"> dans le chapitre 2.</w:t>
      </w:r>
    </w:p>
    <w:p w14:paraId="2ED0E5A8" w14:textId="2085BE64" w:rsidR="00D171F0" w:rsidRDefault="00D171F0" w:rsidP="00D171F0">
      <w:r>
        <w:t>Devons-nous modifier l’architecture logique et/ou physique ?</w:t>
      </w:r>
    </w:p>
    <w:p w14:paraId="70BF8139" w14:textId="3A3D727E" w:rsidR="00D171F0" w:rsidRDefault="00D171F0" w:rsidP="00D171F0">
      <w:r>
        <w:t xml:space="preserve">Si oui, l’architecture physique passe-t-elle d’un modèle 3 tiers à un modèle 4 tiers avec l’introduction de ces </w:t>
      </w:r>
      <w:proofErr w:type="spellStart"/>
      <w:r>
        <w:t>microservices</w:t>
      </w:r>
      <w:proofErr w:type="spellEnd"/>
      <w:r>
        <w:t xml:space="preserve"> ?</w:t>
      </w:r>
    </w:p>
    <w:p w14:paraId="4A64AAF2" w14:textId="625E1A85" w:rsidR="00D171F0" w:rsidRDefault="00D171F0" w:rsidP="00D171F0">
      <w:r>
        <w:t xml:space="preserve">L’architecture logique reste-t-elle inchangée, avec Flask ajouté comme </w:t>
      </w:r>
      <w:proofErr w:type="spellStart"/>
      <w:r>
        <w:t>microservice</w:t>
      </w:r>
      <w:proofErr w:type="spellEnd"/>
      <w:r>
        <w:t xml:space="preserve"> externe, ou devons-nous la réadapter ?</w:t>
      </w:r>
    </w:p>
    <w:p w14:paraId="12FEED65" w14:textId="77777777" w:rsidR="00D171F0" w:rsidRDefault="00D171F0" w:rsidP="00D171F0">
      <w:r>
        <w:t xml:space="preserve">Peut-on désormais considérer que notre backend adopte une architecture hybride, combinant un noyau monolithique basé sur Spring Boot avec des </w:t>
      </w:r>
      <w:proofErr w:type="spellStart"/>
      <w:r>
        <w:t>microservices</w:t>
      </w:r>
      <w:proofErr w:type="spellEnd"/>
      <w:r>
        <w:t xml:space="preserve"> en Flask ?</w:t>
      </w:r>
    </w:p>
    <w:p w14:paraId="07320083" w14:textId="78E4DC6B" w:rsidR="00D171F0" w:rsidRDefault="00D171F0" w:rsidP="00D171F0">
      <w:r>
        <w:t xml:space="preserve">Nous avons déjà réalisé un premier essai de mise à jour de l’architecture, que nous joignons à ce mail. </w:t>
      </w:r>
    </w:p>
    <w:p w14:paraId="244A6746" w14:textId="77777777" w:rsidR="00D171F0" w:rsidRDefault="00D171F0" w:rsidP="00D171F0">
      <w:r>
        <w:t>Nous avons également une interrogation concernant le diagramme de classes :</w:t>
      </w:r>
    </w:p>
    <w:p w14:paraId="5568BF6C" w14:textId="77777777" w:rsidR="00D171F0" w:rsidRDefault="00D171F0" w:rsidP="00D171F0">
      <w:r>
        <w:t>Faut-il conserver la version avec l’annotation @Audited ou bien celle avec la table d’historique ?</w:t>
      </w:r>
    </w:p>
    <w:p w14:paraId="2E8467A7" w14:textId="77777777" w:rsidR="00D171F0" w:rsidRDefault="00D171F0" w:rsidP="00D171F0">
      <w:r>
        <w:t>Et dans le cas où nous optons pour la table d’historique, comment devons-nous gérer les liens avec les clés étrangères ?</w:t>
      </w:r>
    </w:p>
    <w:p w14:paraId="368A073E" w14:textId="69643174" w:rsidR="00D171F0" w:rsidRDefault="00D171F0" w:rsidP="00D171F0">
      <w:r>
        <w:t xml:space="preserve">En effet, </w:t>
      </w:r>
      <w:r>
        <w:t xml:space="preserve">avec </w:t>
      </w:r>
      <w:proofErr w:type="spellStart"/>
      <w:r>
        <w:t>SpringBoot</w:t>
      </w:r>
      <w:proofErr w:type="spellEnd"/>
      <w:r>
        <w:t>, les tables</w:t>
      </w:r>
      <w:r>
        <w:t xml:space="preserve"> d’historique</w:t>
      </w:r>
      <w:r>
        <w:t xml:space="preserve"> générées automatiquement ne sont liées à aucune autre table : elles servent uniquement à enregistrer les modifications. Nous avons besoin de savoir quelle approche est préférable à conserver dans le diagramme final.</w:t>
      </w:r>
    </w:p>
    <w:p w14:paraId="2EBA8C71" w14:textId="43AF41A8" w:rsidR="00D171F0" w:rsidRDefault="00D171F0" w:rsidP="00D171F0">
      <w:r>
        <w:t xml:space="preserve">Enfin, concernant le </w:t>
      </w:r>
      <w:proofErr w:type="spellStart"/>
      <w:r>
        <w:t>backlog</w:t>
      </w:r>
      <w:proofErr w:type="spellEnd"/>
      <w:r>
        <w:t xml:space="preserve">, vous avez précisé que l’effort d’une tâche ne doit pas dépasser 1 HJ, et que dans ce cas, il faut la décomposer en sous-tâches. Nous avons bien pris en compte cette remarque, mais en appliquant cette règle, certains sprints se retrouvent avec un </w:t>
      </w:r>
      <w:proofErr w:type="spellStart"/>
      <w:r>
        <w:t>backlog</w:t>
      </w:r>
      <w:proofErr w:type="spellEnd"/>
      <w:r>
        <w:t xml:space="preserve"> très long (plus de 30 tâches), ce qui risque d’allonger considérablement la taille de notre rapport.</w:t>
      </w:r>
    </w:p>
    <w:p w14:paraId="3A00A8C2" w14:textId="6B7F0A3E" w:rsidR="00D171F0" w:rsidRDefault="00D171F0" w:rsidP="00D171F0">
      <w:r>
        <w:t>Nous souhaiterions avoir votre retour afin de compléter c</w:t>
      </w:r>
      <w:r>
        <w:t>es</w:t>
      </w:r>
      <w:r>
        <w:t xml:space="preserve"> partie</w:t>
      </w:r>
      <w:r>
        <w:t xml:space="preserve">s </w:t>
      </w:r>
      <w:r>
        <w:t>et vous transmettre la version finale du rapport.</w:t>
      </w:r>
    </w:p>
    <w:p w14:paraId="45AA8B1D" w14:textId="77777777" w:rsidR="00D171F0" w:rsidRDefault="00D171F0" w:rsidP="00D171F0">
      <w:r>
        <w:lastRenderedPageBreak/>
        <w:t>Merci par avance pour votre retour,</w:t>
      </w:r>
    </w:p>
    <w:p w14:paraId="3AA7BCFD" w14:textId="77777777" w:rsidR="00D171F0" w:rsidRDefault="00D171F0" w:rsidP="00D171F0">
      <w:r>
        <w:t>Cordialement,</w:t>
      </w:r>
    </w:p>
    <w:p w14:paraId="1CB877A0" w14:textId="500A0D80" w:rsidR="00864A78" w:rsidRDefault="00D171F0" w:rsidP="00D171F0">
      <w:r>
        <w:t>Ranim Abdellatif &amp;</w:t>
      </w:r>
    </w:p>
    <w:sectPr w:rsidR="0086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78"/>
    <w:rsid w:val="00864A78"/>
    <w:rsid w:val="00D171F0"/>
    <w:rsid w:val="00D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CE4E"/>
  <w15:chartTrackingRefBased/>
  <w15:docId w15:val="{241EFFDF-3856-44A1-973D-9FBBF6BA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4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4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4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4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4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4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4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4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4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4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4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4A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4A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4A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4A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4A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4A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4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4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4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4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4A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4A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4A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4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4A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4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Kaou</dc:creator>
  <cp:keywords/>
  <dc:description/>
  <cp:lastModifiedBy>Achraf Kaou</cp:lastModifiedBy>
  <cp:revision>2</cp:revision>
  <dcterms:created xsi:type="dcterms:W3CDTF">2025-05-24T16:06:00Z</dcterms:created>
  <dcterms:modified xsi:type="dcterms:W3CDTF">2025-05-24T16:10:00Z</dcterms:modified>
</cp:coreProperties>
</file>