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F98" w:rsidRDefault="009D2F98" w:rsidP="009D2F98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color w:val="444444"/>
          <w:spacing w:val="3"/>
        </w:rPr>
        <w:t>Q-1. Write an SQL query to print details of workers excluding first names, “</w:t>
      </w:r>
      <w:proofErr w:type="spellStart"/>
      <w:r>
        <w:rPr>
          <w:b w:val="0"/>
          <w:bCs w:val="0"/>
          <w:color w:val="444444"/>
          <w:spacing w:val="3"/>
        </w:rPr>
        <w:t>Vipul</w:t>
      </w:r>
      <w:proofErr w:type="spellEnd"/>
      <w:r>
        <w:rPr>
          <w:b w:val="0"/>
          <w:bCs w:val="0"/>
          <w:color w:val="444444"/>
          <w:spacing w:val="3"/>
        </w:rPr>
        <w:t>” and “Satish” from Worker table.</w:t>
      </w:r>
    </w:p>
    <w:p w:rsidR="005E441A" w:rsidRDefault="009D2F98">
      <w:r>
        <w:rPr>
          <w:noProof/>
          <w:lang w:eastAsia="en-IN"/>
        </w:rPr>
        <w:drawing>
          <wp:inline distT="0" distB="0" distL="0" distR="0">
            <wp:extent cx="5731510" cy="25203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98" w:rsidRDefault="009D2F98" w:rsidP="009D2F98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color w:val="444444"/>
          <w:spacing w:val="3"/>
        </w:rPr>
        <w:t>Q-2. Write an SQL query to print details of the Workers whose FIRST_NAME ends with ‘h’ and contains six alphabets.</w:t>
      </w:r>
    </w:p>
    <w:p w:rsidR="001926EE" w:rsidRPr="00921481" w:rsidRDefault="001926EE" w:rsidP="00921481">
      <w:pPr>
        <w:rPr>
          <w:rStyle w:val="Strong"/>
          <w:b w:val="0"/>
          <w:bCs w:val="0"/>
        </w:rPr>
      </w:pPr>
      <w:r>
        <w:rPr>
          <w:noProof/>
          <w:lang w:eastAsia="en-IN"/>
        </w:rPr>
        <w:drawing>
          <wp:inline distT="0" distB="0" distL="0" distR="0">
            <wp:extent cx="5731510" cy="22834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26EE" w:rsidRDefault="001926EE"/>
    <w:sectPr w:rsidR="00192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F98"/>
    <w:rsid w:val="001926EE"/>
    <w:rsid w:val="005E441A"/>
    <w:rsid w:val="00921481"/>
    <w:rsid w:val="009D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6F406-BB98-4F93-AAA0-FFDB44D1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rsid w:val="009D2F9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9D2F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26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2022-02-11T11:00:00Z</dcterms:created>
  <dcterms:modified xsi:type="dcterms:W3CDTF">2022-02-11T11:44:00Z</dcterms:modified>
</cp:coreProperties>
</file>