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the types of errors the following code can possibly generate. Now handle the errors suitably by enclosing calls to the function inside a try block.</w:t>
      </w:r>
    </w:p>
    <w:p w:rsidR="00000000" w:rsidDel="00000000" w:rsidP="00000000" w:rsidRDefault="00000000" w:rsidRPr="00000000" w14:paraId="00000002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b w:val="1"/>
          <w:color w:val="0066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fun(a):</w:t>
      </w:r>
    </w:p>
    <w:p w:rsidR="00000000" w:rsidDel="00000000" w:rsidP="00000000" w:rsidRDefault="00000000" w:rsidRPr="00000000" w14:paraId="00000004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273239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a &lt; </w:t>
      </w:r>
      <w:r w:rsidDel="00000000" w:rsidR="00000000" w:rsidRPr="00000000">
        <w:rPr>
          <w:rFonts w:ascii="Cutive" w:cs="Cutive" w:eastAsia="Cutive" w:hAnsi="Cutive"/>
          <w:color w:val="0099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utive" w:cs="Cutive" w:eastAsia="Cutive" w:hAnsi="Cutive"/>
          <w:color w:val="0099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273239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color w:val="ff1493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utive" w:cs="Cutive" w:eastAsia="Cutive" w:hAnsi="Cutive"/>
          <w:color w:val="0000ff"/>
          <w:sz w:val="20"/>
          <w:szCs w:val="20"/>
          <w:rtl w:val="0"/>
        </w:rPr>
        <w:t xml:space="preserve">"Value of b = "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, b)</w:t>
      </w:r>
    </w:p>
    <w:p w:rsidR="00000000" w:rsidDel="00000000" w:rsidP="00000000" w:rsidRDefault="00000000" w:rsidRPr="00000000" w14:paraId="00000008">
      <w:pPr>
        <w:shd w:fill="ffffff" w:val="clear"/>
        <w:spacing w:line="288" w:lineRule="auto"/>
        <w:ind w:left="1440" w:firstLine="0"/>
        <w:rPr>
          <w:rFonts w:ascii="Cutive" w:cs="Cutive" w:eastAsia="Cutive" w:hAnsi="Cutiv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88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subclass </w:t>
      </w: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Error </w:t>
      </w:r>
      <w:r w:rsidDel="00000000" w:rsidR="00000000" w:rsidRPr="00000000">
        <w:rPr>
          <w:sz w:val="24"/>
          <w:szCs w:val="24"/>
          <w:rtl w:val="0"/>
        </w:rPr>
        <w:t xml:space="preserve">of the ErrorType </w:t>
      </w: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Exception. </w:t>
      </w:r>
      <w:r w:rsidDel="00000000" w:rsidR="00000000" w:rsidRPr="00000000">
        <w:rPr>
          <w:sz w:val="24"/>
          <w:szCs w:val="24"/>
          <w:rtl w:val="0"/>
        </w:rPr>
        <w:t xml:space="preserve">Now create subclasses </w:t>
      </w: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ZError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RError </w:t>
      </w:r>
      <w:r w:rsidDel="00000000" w:rsidR="00000000" w:rsidRPr="00000000">
        <w:rPr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Error </w:t>
      </w:r>
      <w:r w:rsidDel="00000000" w:rsidR="00000000" w:rsidRPr="00000000">
        <w:rPr>
          <w:sz w:val="24"/>
          <w:szCs w:val="24"/>
          <w:rtl w:val="0"/>
        </w:rPr>
        <w:t xml:space="preserve">to be raised when the value entered by a the user (as in the following statement) is zero and negative respectively: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ind w:left="720" w:firstLine="0"/>
        <w:jc w:val="both"/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Fonts w:ascii="Cutive" w:cs="Cutive" w:eastAsia="Cutive" w:hAnsi="Cutive"/>
          <w:sz w:val="24"/>
          <w:szCs w:val="24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in case the value entered cannot be converted to an integer, appropriate handling of the error generated needs to be done.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be the output of the following lines of code?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b w:val="1"/>
          <w:color w:val="0066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MyError(Exception):</w:t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273239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008200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color w:val="008200"/>
          <w:sz w:val="20"/>
          <w:szCs w:val="20"/>
          <w:rtl w:val="0"/>
        </w:rPr>
        <w:t xml:space="preserve"># Constructor or Initializer</w:t>
      </w:r>
    </w:p>
    <w:p w:rsidR="00000000" w:rsidDel="00000000" w:rsidP="00000000" w:rsidRDefault="00000000" w:rsidRPr="00000000" w14:paraId="00000013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__init__(</w:t>
      </w:r>
      <w:r w:rsidDel="00000000" w:rsidR="00000000" w:rsidRPr="00000000">
        <w:rPr>
          <w:rFonts w:ascii="Cutive" w:cs="Cutive" w:eastAsia="Cutive" w:hAnsi="Cutive"/>
          <w:color w:val="808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, value):</w:t>
      </w:r>
    </w:p>
    <w:p w:rsidR="00000000" w:rsidDel="00000000" w:rsidP="00000000" w:rsidRDefault="00000000" w:rsidRPr="00000000" w14:paraId="00000014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utive" w:cs="Cutive" w:eastAsia="Cutive" w:hAnsi="Cutive"/>
          <w:color w:val="808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.value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015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273239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008200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color w:val="008200"/>
          <w:sz w:val="20"/>
          <w:szCs w:val="20"/>
          <w:rtl w:val="0"/>
        </w:rPr>
        <w:t xml:space="preserve"># __str__ is to print() the value</w:t>
      </w:r>
    </w:p>
    <w:p w:rsidR="00000000" w:rsidDel="00000000" w:rsidP="00000000" w:rsidRDefault="00000000" w:rsidRPr="00000000" w14:paraId="00000017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__str__(</w:t>
      </w:r>
      <w:r w:rsidDel="00000000" w:rsidR="00000000" w:rsidRPr="00000000">
        <w:rPr>
          <w:rFonts w:ascii="Cutive" w:cs="Cutive" w:eastAsia="Cutive" w:hAnsi="Cutive"/>
          <w:color w:val="808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utive" w:cs="Cutive" w:eastAsia="Cutive" w:hAnsi="Cutive"/>
          <w:color w:val="ff1493"/>
          <w:sz w:val="20"/>
          <w:szCs w:val="20"/>
          <w:rtl w:val="0"/>
        </w:rPr>
        <w:t xml:space="preserve">repr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utive" w:cs="Cutive" w:eastAsia="Cutive" w:hAnsi="Cutive"/>
          <w:color w:val="808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.value))</w:t>
      </w:r>
    </w:p>
    <w:p w:rsidR="00000000" w:rsidDel="00000000" w:rsidP="00000000" w:rsidRDefault="00000000" w:rsidRPr="00000000" w14:paraId="00000019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273239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273239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raise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(MyError(</w:t>
      </w:r>
      <w:r w:rsidDel="00000000" w:rsidR="00000000" w:rsidRPr="00000000">
        <w:rPr>
          <w:rFonts w:ascii="Cutive" w:cs="Cutive" w:eastAsia="Cutive" w:hAnsi="Cutive"/>
          <w:color w:val="0099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utive" w:cs="Cutive" w:eastAsia="Cutive" w:hAnsi="Cutive"/>
          <w:color w:val="0099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273239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color w:val="008200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008200"/>
          <w:sz w:val="20"/>
          <w:szCs w:val="20"/>
          <w:rtl w:val="0"/>
        </w:rPr>
        <w:t xml:space="preserve"># Value of Exception is stored in error</w:t>
      </w:r>
    </w:p>
    <w:p w:rsidR="00000000" w:rsidDel="00000000" w:rsidP="00000000" w:rsidRDefault="00000000" w:rsidRPr="00000000" w14:paraId="0000001F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utive" w:cs="Cutive" w:eastAsia="Cutive" w:hAnsi="Cutive"/>
          <w:color w:val="2732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MyError as error:</w:t>
      </w:r>
    </w:p>
    <w:p w:rsidR="00000000" w:rsidDel="00000000" w:rsidP="00000000" w:rsidRDefault="00000000" w:rsidRPr="00000000" w14:paraId="00000020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utive" w:cs="Cutive" w:eastAsia="Cutive" w:hAnsi="Cutive"/>
          <w:color w:val="0000ff"/>
          <w:sz w:val="20"/>
          <w:szCs w:val="20"/>
          <w:rtl w:val="0"/>
        </w:rPr>
        <w:t xml:space="preserve">'A New Exception occurred: '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, error.value)</w:t>
      </w:r>
    </w:p>
    <w:p w:rsidR="00000000" w:rsidDel="00000000" w:rsidP="00000000" w:rsidRDefault="00000000" w:rsidRPr="00000000" w14:paraId="00000021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88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comment out the only line of code inside the initializer and replace it with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 pass. </w:t>
      </w:r>
      <w:r w:rsidDel="00000000" w:rsidR="00000000" w:rsidRPr="00000000">
        <w:rPr>
          <w:sz w:val="24"/>
          <w:szCs w:val="24"/>
          <w:rtl w:val="0"/>
        </w:rPr>
        <w:t xml:space="preserve">Try to have the value in the following statement printed.</w:t>
      </w:r>
    </w:p>
    <w:p w:rsidR="00000000" w:rsidDel="00000000" w:rsidP="00000000" w:rsidRDefault="00000000" w:rsidRPr="00000000" w14:paraId="00000023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0"/>
          <w:szCs w:val="20"/>
        </w:rPr>
      </w:pPr>
      <w:r w:rsidDel="00000000" w:rsidR="00000000" w:rsidRPr="00000000">
        <w:rPr>
          <w:rFonts w:ascii="Cutive" w:cs="Cutive" w:eastAsia="Cutive" w:hAnsi="Cutive"/>
          <w:b w:val="1"/>
          <w:color w:val="00669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utive" w:cs="Cutive" w:eastAsia="Cutive" w:hAnsi="Cutive"/>
          <w:color w:val="0000ff"/>
          <w:sz w:val="20"/>
          <w:szCs w:val="20"/>
          <w:rtl w:val="0"/>
        </w:rPr>
        <w:t xml:space="preserve">'A New Exception occurred: '</w:t>
      </w:r>
      <w:r w:rsidDel="00000000" w:rsidR="00000000" w:rsidRPr="00000000">
        <w:rPr>
          <w:rFonts w:ascii="Cutive" w:cs="Cutive" w:eastAsia="Cutive" w:hAnsi="Cutive"/>
          <w:sz w:val="20"/>
          <w:szCs w:val="20"/>
          <w:rtl w:val="0"/>
        </w:rPr>
        <w:t xml:space="preserve">, error.value)</w:t>
      </w:r>
    </w:p>
    <w:p w:rsidR="00000000" w:rsidDel="00000000" w:rsidP="00000000" w:rsidRDefault="00000000" w:rsidRPr="00000000" w14:paraId="00000024">
      <w:pPr>
        <w:shd w:fill="ffffff" w:val="clear"/>
        <w:spacing w:line="288" w:lineRule="auto"/>
        <w:ind w:left="720" w:firstLine="0"/>
        <w:rPr>
          <w:rFonts w:ascii="Cutive" w:cs="Cutive" w:eastAsia="Cutive" w:hAnsi="Cutiv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88" w:lineRule="auto"/>
        <w:rPr>
          <w:rFonts w:ascii="Courier New" w:cs="Courier New" w:eastAsia="Courier New" w:hAnsi="Courier New"/>
          <w:b w:val="1"/>
          <w:color w:val="0066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88" w:lineRule="auto"/>
        <w:ind w:left="1440" w:firstLine="0"/>
        <w:rPr>
          <w:rFonts w:ascii="Cutive" w:cs="Cutive" w:eastAsia="Cutive" w:hAnsi="Cutiv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utiv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