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4FBF" w14:textId="5BC2A647" w:rsidR="000B5CBA" w:rsidRDefault="000B5CBA" w:rsidP="00ED37BD">
      <w:pPr>
        <w:rPr>
          <w:b/>
          <w:bCs/>
          <w:sz w:val="28"/>
          <w:szCs w:val="28"/>
        </w:rPr>
      </w:pPr>
      <w:r>
        <w:rPr>
          <w:b/>
          <w:bCs/>
          <w:sz w:val="28"/>
          <w:szCs w:val="28"/>
        </w:rPr>
        <w:t xml:space="preserve">                                                     Assignment Report</w:t>
      </w:r>
    </w:p>
    <w:p w14:paraId="2C9542A6" w14:textId="416D0AAA" w:rsidR="000B5CBA" w:rsidRPr="000B5CBA" w:rsidRDefault="000B5CBA" w:rsidP="00ED37BD">
      <w:pPr>
        <w:rPr>
          <w:sz w:val="24"/>
          <w:szCs w:val="24"/>
        </w:rPr>
      </w:pPr>
      <w:r>
        <w:rPr>
          <w:sz w:val="24"/>
          <w:szCs w:val="24"/>
        </w:rPr>
        <w:t>Roll number : - cs21resch11012</w:t>
      </w:r>
    </w:p>
    <w:p w14:paraId="02C692B0" w14:textId="77777777" w:rsidR="000B5CBA" w:rsidRDefault="000B5CBA" w:rsidP="00ED37BD">
      <w:pPr>
        <w:rPr>
          <w:b/>
          <w:bCs/>
          <w:sz w:val="28"/>
          <w:szCs w:val="28"/>
        </w:rPr>
      </w:pPr>
    </w:p>
    <w:p w14:paraId="7C37AD24" w14:textId="77777777" w:rsidR="000B5CBA" w:rsidRDefault="000B5CBA" w:rsidP="00ED37BD">
      <w:pPr>
        <w:rPr>
          <w:b/>
          <w:bCs/>
          <w:sz w:val="28"/>
          <w:szCs w:val="28"/>
        </w:rPr>
      </w:pPr>
    </w:p>
    <w:p w14:paraId="1BDE553F" w14:textId="16F626B5" w:rsidR="00BC2E37" w:rsidRDefault="00C010CB" w:rsidP="00ED37BD">
      <w:pPr>
        <w:rPr>
          <w:b/>
          <w:bCs/>
          <w:sz w:val="28"/>
          <w:szCs w:val="28"/>
        </w:rPr>
      </w:pPr>
      <w:r w:rsidRPr="00C010CB">
        <w:rPr>
          <w:b/>
          <w:bCs/>
          <w:sz w:val="28"/>
          <w:szCs w:val="28"/>
        </w:rPr>
        <w:t>Program Design:</w:t>
      </w:r>
    </w:p>
    <w:p w14:paraId="17AD1F1E" w14:textId="28A167E8" w:rsidR="00C010CB" w:rsidRDefault="00C010CB" w:rsidP="00C010CB">
      <w:pPr>
        <w:pStyle w:val="ListParagraph"/>
        <w:numPr>
          <w:ilvl w:val="0"/>
          <w:numId w:val="1"/>
        </w:numPr>
        <w:jc w:val="both"/>
        <w:rPr>
          <w:sz w:val="24"/>
          <w:szCs w:val="24"/>
        </w:rPr>
      </w:pPr>
      <w:r>
        <w:rPr>
          <w:sz w:val="24"/>
          <w:szCs w:val="24"/>
        </w:rPr>
        <w:t>I have declared an abstract class Lock for all the implementation. The Lock class have two pure virtual function lock( ) and unlock ( ). The functions are pure virtual in nature implies that whatever the other class inherit the Lock class as their base class will have to define these two functions.</w:t>
      </w:r>
    </w:p>
    <w:p w14:paraId="12CD7E7D" w14:textId="77777777" w:rsidR="00694349" w:rsidRDefault="00C010CB" w:rsidP="00C010CB">
      <w:pPr>
        <w:pStyle w:val="ListParagraph"/>
        <w:numPr>
          <w:ilvl w:val="0"/>
          <w:numId w:val="1"/>
        </w:numPr>
        <w:jc w:val="both"/>
        <w:rPr>
          <w:sz w:val="24"/>
          <w:szCs w:val="24"/>
        </w:rPr>
      </w:pPr>
      <w:r>
        <w:rPr>
          <w:sz w:val="24"/>
          <w:szCs w:val="24"/>
        </w:rPr>
        <w:t xml:space="preserve">In all the </w:t>
      </w:r>
      <w:r w:rsidR="00694349">
        <w:rPr>
          <w:sz w:val="24"/>
          <w:szCs w:val="24"/>
        </w:rPr>
        <w:t>locks implementation, for the purpose of time calculation I have used four global variables i.e totalEntryWaitingTime and totalExitWaitingTime for calculating average time taken by thrrads to obtain the locks, and worstcaseentry  and worstcaseexit for recording worst case time taken by thread to enter into critical section and exit from critical section.</w:t>
      </w:r>
    </w:p>
    <w:p w14:paraId="0D37A1EA" w14:textId="44CF49D5" w:rsidR="00347E14" w:rsidRDefault="00694349" w:rsidP="00C010CB">
      <w:pPr>
        <w:pStyle w:val="ListParagraph"/>
        <w:numPr>
          <w:ilvl w:val="0"/>
          <w:numId w:val="1"/>
        </w:numPr>
        <w:jc w:val="both"/>
        <w:rPr>
          <w:sz w:val="24"/>
          <w:szCs w:val="24"/>
        </w:rPr>
      </w:pPr>
      <w:r>
        <w:rPr>
          <w:sz w:val="24"/>
          <w:szCs w:val="24"/>
        </w:rPr>
        <w:t>Rest of the program design follows, as described in the assignment.</w:t>
      </w:r>
    </w:p>
    <w:p w14:paraId="5F5039E2" w14:textId="19D69E58" w:rsidR="000B5CBA" w:rsidRDefault="000B5CBA" w:rsidP="000B5CBA">
      <w:pPr>
        <w:jc w:val="both"/>
        <w:rPr>
          <w:sz w:val="24"/>
          <w:szCs w:val="24"/>
        </w:rPr>
      </w:pPr>
    </w:p>
    <w:p w14:paraId="59854732" w14:textId="69092FF7" w:rsidR="000B5CBA" w:rsidRDefault="000B5CBA" w:rsidP="000B5CBA">
      <w:pPr>
        <w:jc w:val="both"/>
        <w:rPr>
          <w:sz w:val="24"/>
          <w:szCs w:val="24"/>
        </w:rPr>
      </w:pPr>
    </w:p>
    <w:p w14:paraId="2081F8AA" w14:textId="352D54BF" w:rsidR="000B5CBA" w:rsidRDefault="000B5CBA" w:rsidP="000B5CBA">
      <w:pPr>
        <w:jc w:val="both"/>
        <w:rPr>
          <w:sz w:val="24"/>
          <w:szCs w:val="24"/>
        </w:rPr>
      </w:pPr>
    </w:p>
    <w:p w14:paraId="2718E5B3" w14:textId="77777777" w:rsidR="000B5CBA" w:rsidRPr="000B5CBA" w:rsidRDefault="000B5CBA" w:rsidP="000B5CBA">
      <w:pPr>
        <w:jc w:val="both"/>
        <w:rPr>
          <w:sz w:val="24"/>
          <w:szCs w:val="24"/>
        </w:rPr>
      </w:pPr>
    </w:p>
    <w:p w14:paraId="4258596E" w14:textId="77777777" w:rsidR="00347E14" w:rsidRDefault="00347E14" w:rsidP="00347E14">
      <w:pPr>
        <w:jc w:val="both"/>
        <w:rPr>
          <w:sz w:val="24"/>
          <w:szCs w:val="24"/>
        </w:rPr>
      </w:pPr>
    </w:p>
    <w:p w14:paraId="531C017A" w14:textId="3A19945B" w:rsidR="00C010CB" w:rsidRDefault="00347E14" w:rsidP="00347E14">
      <w:pPr>
        <w:jc w:val="both"/>
        <w:rPr>
          <w:b/>
          <w:bCs/>
          <w:sz w:val="28"/>
          <w:szCs w:val="28"/>
        </w:rPr>
      </w:pPr>
      <w:r w:rsidRPr="009008C8">
        <w:rPr>
          <w:b/>
          <w:bCs/>
          <w:sz w:val="28"/>
          <w:szCs w:val="28"/>
        </w:rPr>
        <w:t>Algorithms:</w:t>
      </w:r>
      <w:r w:rsidR="00694349" w:rsidRPr="009008C8">
        <w:rPr>
          <w:b/>
          <w:bCs/>
          <w:sz w:val="28"/>
          <w:szCs w:val="28"/>
        </w:rPr>
        <w:t xml:space="preserve"> </w:t>
      </w:r>
    </w:p>
    <w:p w14:paraId="025D35D0" w14:textId="21B0C30F" w:rsidR="009008C8" w:rsidRDefault="009008C8" w:rsidP="00347E14">
      <w:pPr>
        <w:jc w:val="both"/>
        <w:rPr>
          <w:sz w:val="24"/>
          <w:szCs w:val="24"/>
        </w:rPr>
      </w:pPr>
      <w:r>
        <w:rPr>
          <w:sz w:val="24"/>
          <w:szCs w:val="24"/>
        </w:rPr>
        <w:t>The algorithms for all the implementation has already been discussed in the book. I have tried to implement the same algorithm that has been discussed in the book.</w:t>
      </w:r>
    </w:p>
    <w:p w14:paraId="1537E7AD" w14:textId="1CBF876E" w:rsidR="005C2A6F" w:rsidRDefault="005C2A6F" w:rsidP="00347E14">
      <w:pPr>
        <w:jc w:val="both"/>
        <w:rPr>
          <w:sz w:val="24"/>
          <w:szCs w:val="24"/>
        </w:rPr>
      </w:pPr>
    </w:p>
    <w:p w14:paraId="7ABB478C" w14:textId="67C89E55" w:rsidR="005C2A6F" w:rsidRDefault="005C2A6F" w:rsidP="00347E14">
      <w:pPr>
        <w:jc w:val="both"/>
        <w:rPr>
          <w:sz w:val="24"/>
          <w:szCs w:val="24"/>
        </w:rPr>
      </w:pPr>
      <w:r>
        <w:rPr>
          <w:sz w:val="24"/>
          <w:szCs w:val="24"/>
        </w:rPr>
        <w:t>TAS Lock:-</w:t>
      </w:r>
    </w:p>
    <w:p w14:paraId="166F09FC" w14:textId="478407FD" w:rsidR="005C2A6F" w:rsidRDefault="005C2A6F" w:rsidP="00347E14">
      <w:pPr>
        <w:jc w:val="both"/>
        <w:rPr>
          <w:sz w:val="24"/>
          <w:szCs w:val="24"/>
        </w:rPr>
      </w:pPr>
      <w:r>
        <w:rPr>
          <w:noProof/>
          <w:sz w:val="24"/>
          <w:szCs w:val="24"/>
        </w:rPr>
        <w:drawing>
          <wp:inline distT="0" distB="0" distL="0" distR="0" wp14:anchorId="2F335F16" wp14:editId="12A4BA6D">
            <wp:extent cx="3771900" cy="1967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84058" cy="1973723"/>
                    </a:xfrm>
                    <a:prstGeom prst="rect">
                      <a:avLst/>
                    </a:prstGeom>
                  </pic:spPr>
                </pic:pic>
              </a:graphicData>
            </a:graphic>
          </wp:inline>
        </w:drawing>
      </w:r>
    </w:p>
    <w:p w14:paraId="0365B9DF" w14:textId="2284B45F" w:rsidR="000B5CBA" w:rsidRDefault="005C2A6F" w:rsidP="00347E14">
      <w:pPr>
        <w:jc w:val="both"/>
        <w:rPr>
          <w:sz w:val="24"/>
          <w:szCs w:val="24"/>
        </w:rPr>
      </w:pPr>
      <w:r>
        <w:rPr>
          <w:sz w:val="24"/>
          <w:szCs w:val="24"/>
        </w:rPr>
        <w:lastRenderedPageBreak/>
        <w:t>TTAS Lock:-</w:t>
      </w:r>
    </w:p>
    <w:p w14:paraId="58087794" w14:textId="51C9C195" w:rsidR="005C2A6F" w:rsidRDefault="005C2A6F" w:rsidP="00347E14">
      <w:pPr>
        <w:jc w:val="both"/>
        <w:rPr>
          <w:sz w:val="24"/>
          <w:szCs w:val="24"/>
        </w:rPr>
      </w:pPr>
      <w:r>
        <w:rPr>
          <w:noProof/>
          <w:sz w:val="24"/>
          <w:szCs w:val="24"/>
        </w:rPr>
        <w:drawing>
          <wp:inline distT="0" distB="0" distL="0" distR="0" wp14:anchorId="441457DB" wp14:editId="2373A6CA">
            <wp:extent cx="4000706" cy="2165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00706" cy="2165461"/>
                    </a:xfrm>
                    <a:prstGeom prst="rect">
                      <a:avLst/>
                    </a:prstGeom>
                  </pic:spPr>
                </pic:pic>
              </a:graphicData>
            </a:graphic>
          </wp:inline>
        </w:drawing>
      </w:r>
    </w:p>
    <w:p w14:paraId="1EF2D225" w14:textId="64749774" w:rsidR="000B5CBA" w:rsidRDefault="000B5CBA" w:rsidP="00347E14">
      <w:pPr>
        <w:jc w:val="both"/>
        <w:rPr>
          <w:sz w:val="24"/>
          <w:szCs w:val="24"/>
        </w:rPr>
      </w:pPr>
    </w:p>
    <w:p w14:paraId="67E317F4" w14:textId="0E1ACB2D" w:rsidR="000B5CBA" w:rsidRDefault="000B5CBA" w:rsidP="00347E14">
      <w:pPr>
        <w:jc w:val="both"/>
        <w:rPr>
          <w:sz w:val="24"/>
          <w:szCs w:val="24"/>
        </w:rPr>
      </w:pPr>
    </w:p>
    <w:p w14:paraId="34F14787" w14:textId="2751D924" w:rsidR="000B5CBA" w:rsidRDefault="000B5CBA" w:rsidP="00347E14">
      <w:pPr>
        <w:jc w:val="both"/>
        <w:rPr>
          <w:sz w:val="24"/>
          <w:szCs w:val="24"/>
        </w:rPr>
      </w:pPr>
    </w:p>
    <w:p w14:paraId="0A03FE6B" w14:textId="6CE9A3E3" w:rsidR="000B5CBA" w:rsidRDefault="005C2A6F" w:rsidP="00347E14">
      <w:pPr>
        <w:jc w:val="both"/>
        <w:rPr>
          <w:sz w:val="24"/>
          <w:szCs w:val="24"/>
        </w:rPr>
      </w:pPr>
      <w:r>
        <w:rPr>
          <w:sz w:val="24"/>
          <w:szCs w:val="24"/>
        </w:rPr>
        <w:t>CLH Lock:-</w:t>
      </w:r>
    </w:p>
    <w:p w14:paraId="5A412437" w14:textId="1017296D" w:rsidR="005C2A6F" w:rsidRDefault="005C2A6F" w:rsidP="00347E14">
      <w:pPr>
        <w:jc w:val="both"/>
        <w:rPr>
          <w:sz w:val="24"/>
          <w:szCs w:val="24"/>
        </w:rPr>
      </w:pPr>
    </w:p>
    <w:p w14:paraId="639CED19" w14:textId="7B66F617" w:rsidR="005C2A6F" w:rsidRDefault="005C2A6F" w:rsidP="00347E14">
      <w:pPr>
        <w:jc w:val="both"/>
        <w:rPr>
          <w:sz w:val="24"/>
          <w:szCs w:val="24"/>
        </w:rPr>
      </w:pPr>
      <w:r>
        <w:rPr>
          <w:noProof/>
          <w:sz w:val="24"/>
          <w:szCs w:val="24"/>
        </w:rPr>
        <w:drawing>
          <wp:inline distT="0" distB="0" distL="0" distR="0" wp14:anchorId="5505A756" wp14:editId="4B32EACF">
            <wp:extent cx="4362674" cy="39372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362674" cy="3937202"/>
                    </a:xfrm>
                    <a:prstGeom prst="rect">
                      <a:avLst/>
                    </a:prstGeom>
                  </pic:spPr>
                </pic:pic>
              </a:graphicData>
            </a:graphic>
          </wp:inline>
        </w:drawing>
      </w:r>
    </w:p>
    <w:p w14:paraId="37FBC9F7" w14:textId="517FDB13" w:rsidR="005C2A6F" w:rsidRDefault="005C2A6F" w:rsidP="00347E14">
      <w:pPr>
        <w:jc w:val="both"/>
        <w:rPr>
          <w:sz w:val="24"/>
          <w:szCs w:val="24"/>
        </w:rPr>
      </w:pPr>
    </w:p>
    <w:p w14:paraId="310459A5" w14:textId="0EEFDE72" w:rsidR="005C2A6F" w:rsidRDefault="005C2A6F" w:rsidP="00347E14">
      <w:pPr>
        <w:jc w:val="both"/>
        <w:rPr>
          <w:sz w:val="24"/>
          <w:szCs w:val="24"/>
        </w:rPr>
      </w:pPr>
    </w:p>
    <w:p w14:paraId="2335642D" w14:textId="1BEC55F5" w:rsidR="005C2A6F" w:rsidRDefault="005C2A6F" w:rsidP="00347E14">
      <w:pPr>
        <w:jc w:val="both"/>
        <w:rPr>
          <w:sz w:val="24"/>
          <w:szCs w:val="24"/>
        </w:rPr>
      </w:pPr>
      <w:r>
        <w:rPr>
          <w:sz w:val="24"/>
          <w:szCs w:val="24"/>
        </w:rPr>
        <w:lastRenderedPageBreak/>
        <w:t>MCS Lock:-</w:t>
      </w:r>
    </w:p>
    <w:p w14:paraId="54AA4B07" w14:textId="240D4022" w:rsidR="005C2A6F" w:rsidRDefault="005C2A6F" w:rsidP="00347E14">
      <w:pPr>
        <w:jc w:val="both"/>
        <w:rPr>
          <w:sz w:val="24"/>
          <w:szCs w:val="24"/>
        </w:rPr>
      </w:pPr>
    </w:p>
    <w:p w14:paraId="2B62241B" w14:textId="50D55EE7" w:rsidR="005C2A6F" w:rsidRDefault="005C2A6F" w:rsidP="00347E14">
      <w:pPr>
        <w:jc w:val="both"/>
        <w:rPr>
          <w:sz w:val="24"/>
          <w:szCs w:val="24"/>
        </w:rPr>
      </w:pPr>
      <w:r>
        <w:rPr>
          <w:noProof/>
          <w:sz w:val="24"/>
          <w:szCs w:val="24"/>
        </w:rPr>
        <w:drawing>
          <wp:inline distT="0" distB="0" distL="0" distR="0" wp14:anchorId="24A69884" wp14:editId="70B5F231">
            <wp:extent cx="5731510" cy="443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432300"/>
                    </a:xfrm>
                    <a:prstGeom prst="rect">
                      <a:avLst/>
                    </a:prstGeom>
                  </pic:spPr>
                </pic:pic>
              </a:graphicData>
            </a:graphic>
          </wp:inline>
        </w:drawing>
      </w:r>
    </w:p>
    <w:p w14:paraId="0820F8C5" w14:textId="73F44CFE" w:rsidR="000B5CBA" w:rsidRDefault="000B5CBA" w:rsidP="00347E14">
      <w:pPr>
        <w:jc w:val="both"/>
        <w:rPr>
          <w:sz w:val="24"/>
          <w:szCs w:val="24"/>
        </w:rPr>
      </w:pPr>
    </w:p>
    <w:p w14:paraId="7E3AABA6" w14:textId="2BD7F76B" w:rsidR="000B5CBA" w:rsidRDefault="000B5CBA" w:rsidP="00347E14">
      <w:pPr>
        <w:jc w:val="both"/>
        <w:rPr>
          <w:sz w:val="24"/>
          <w:szCs w:val="24"/>
        </w:rPr>
      </w:pPr>
    </w:p>
    <w:p w14:paraId="173B7DF1" w14:textId="605B579F" w:rsidR="000B5CBA" w:rsidRDefault="000B5CBA" w:rsidP="00347E14">
      <w:pPr>
        <w:jc w:val="both"/>
        <w:rPr>
          <w:sz w:val="24"/>
          <w:szCs w:val="24"/>
        </w:rPr>
      </w:pPr>
    </w:p>
    <w:p w14:paraId="2B3D5D22" w14:textId="6C2AAA2E" w:rsidR="000B5CBA" w:rsidRDefault="000B5CBA" w:rsidP="00347E14">
      <w:pPr>
        <w:jc w:val="both"/>
        <w:rPr>
          <w:sz w:val="24"/>
          <w:szCs w:val="24"/>
        </w:rPr>
      </w:pPr>
    </w:p>
    <w:p w14:paraId="3BCF95D5" w14:textId="25B3CE3E" w:rsidR="000B5CBA" w:rsidRDefault="000B5CBA" w:rsidP="00347E14">
      <w:pPr>
        <w:jc w:val="both"/>
        <w:rPr>
          <w:sz w:val="24"/>
          <w:szCs w:val="24"/>
        </w:rPr>
      </w:pPr>
    </w:p>
    <w:p w14:paraId="7DFBED65" w14:textId="77777777" w:rsidR="000B5CBA" w:rsidRDefault="000B5CBA" w:rsidP="00347E14">
      <w:pPr>
        <w:jc w:val="both"/>
        <w:rPr>
          <w:sz w:val="24"/>
          <w:szCs w:val="24"/>
        </w:rPr>
      </w:pPr>
    </w:p>
    <w:p w14:paraId="0B12367B" w14:textId="54C0D54A" w:rsidR="009008C8" w:rsidRDefault="009008C8" w:rsidP="00347E14">
      <w:pPr>
        <w:jc w:val="both"/>
        <w:rPr>
          <w:sz w:val="24"/>
          <w:szCs w:val="24"/>
        </w:rPr>
      </w:pPr>
    </w:p>
    <w:p w14:paraId="04C3521A" w14:textId="4B914328" w:rsidR="009008C8" w:rsidRDefault="009008C8" w:rsidP="00347E14">
      <w:pPr>
        <w:jc w:val="both"/>
        <w:rPr>
          <w:b/>
          <w:bCs/>
          <w:sz w:val="28"/>
          <w:szCs w:val="28"/>
        </w:rPr>
      </w:pPr>
      <w:r w:rsidRPr="009008C8">
        <w:rPr>
          <w:b/>
          <w:bCs/>
          <w:sz w:val="28"/>
          <w:szCs w:val="28"/>
        </w:rPr>
        <w:t>Performance Comparision</w:t>
      </w:r>
      <w:r w:rsidR="002B5178">
        <w:rPr>
          <w:b/>
          <w:bCs/>
          <w:sz w:val="28"/>
          <w:szCs w:val="28"/>
        </w:rPr>
        <w:t xml:space="preserve"> and Analysis</w:t>
      </w:r>
      <w:r w:rsidRPr="009008C8">
        <w:rPr>
          <w:b/>
          <w:bCs/>
          <w:sz w:val="28"/>
          <w:szCs w:val="28"/>
        </w:rPr>
        <w:t>:</w:t>
      </w:r>
    </w:p>
    <w:p w14:paraId="1398F1C3" w14:textId="70088B75" w:rsidR="009008C8" w:rsidRDefault="009008C8" w:rsidP="00347E14">
      <w:pPr>
        <w:jc w:val="both"/>
        <w:rPr>
          <w:sz w:val="24"/>
          <w:szCs w:val="24"/>
        </w:rPr>
      </w:pPr>
      <w:r>
        <w:rPr>
          <w:sz w:val="24"/>
          <w:szCs w:val="24"/>
        </w:rPr>
        <w:t xml:space="preserve">For all the Comparision, </w:t>
      </w:r>
      <w:r w:rsidR="000B5CBA">
        <w:rPr>
          <w:sz w:val="24"/>
          <w:szCs w:val="24"/>
        </w:rPr>
        <w:t xml:space="preserve">the </w:t>
      </w:r>
      <w:r>
        <w:rPr>
          <w:sz w:val="24"/>
          <w:szCs w:val="24"/>
        </w:rPr>
        <w:t>value of k is fixed to 10</w:t>
      </w:r>
      <w:r w:rsidR="000B5CBA">
        <w:rPr>
          <w:sz w:val="24"/>
          <w:szCs w:val="24"/>
        </w:rPr>
        <w:t>,</w:t>
      </w:r>
      <w:r>
        <w:rPr>
          <w:sz w:val="24"/>
          <w:szCs w:val="24"/>
        </w:rPr>
        <w:t xml:space="preserve"> and value of  </w:t>
      </w:r>
      <w:r w:rsidRPr="009008C8">
        <w:rPr>
          <w:sz w:val="24"/>
          <w:szCs w:val="24"/>
        </w:rPr>
        <w:t>λ1, λ2 as 1 and 2</w:t>
      </w:r>
      <w:r>
        <w:rPr>
          <w:sz w:val="24"/>
          <w:szCs w:val="24"/>
        </w:rPr>
        <w:t>(milliseconds)</w:t>
      </w:r>
      <w:r w:rsidRPr="009008C8">
        <w:rPr>
          <w:sz w:val="24"/>
          <w:szCs w:val="24"/>
        </w:rPr>
        <w:t>.</w:t>
      </w:r>
      <w:r>
        <w:rPr>
          <w:sz w:val="24"/>
          <w:szCs w:val="24"/>
        </w:rPr>
        <w:t xml:space="preserve"> The number of threads varies from n = 2 to n = 64, in </w:t>
      </w:r>
      <w:r w:rsidR="000B5CBA">
        <w:rPr>
          <w:sz w:val="24"/>
          <w:szCs w:val="24"/>
        </w:rPr>
        <w:t xml:space="preserve">the </w:t>
      </w:r>
      <w:r>
        <w:rPr>
          <w:sz w:val="24"/>
          <w:szCs w:val="24"/>
        </w:rPr>
        <w:t>power of two.</w:t>
      </w:r>
      <w:r w:rsidR="000B5CBA">
        <w:rPr>
          <w:sz w:val="24"/>
          <w:szCs w:val="24"/>
        </w:rPr>
        <w:t xml:space="preserve"> </w:t>
      </w:r>
      <w:r>
        <w:rPr>
          <w:sz w:val="24"/>
          <w:szCs w:val="24"/>
        </w:rPr>
        <w:t xml:space="preserve">The reason I used milliseconds as opposed to seconds, </w:t>
      </w:r>
      <w:r w:rsidR="000B5CBA">
        <w:rPr>
          <w:sz w:val="24"/>
          <w:szCs w:val="24"/>
        </w:rPr>
        <w:t xml:space="preserve">is </w:t>
      </w:r>
      <w:r>
        <w:rPr>
          <w:sz w:val="24"/>
          <w:szCs w:val="24"/>
        </w:rPr>
        <w:t xml:space="preserve">because for having </w:t>
      </w:r>
      <w:r w:rsidR="00534CC1">
        <w:rPr>
          <w:sz w:val="24"/>
          <w:szCs w:val="24"/>
        </w:rPr>
        <w:t xml:space="preserve">large value of n there is </w:t>
      </w:r>
      <w:r w:rsidR="000B5CBA">
        <w:rPr>
          <w:sz w:val="24"/>
          <w:szCs w:val="24"/>
        </w:rPr>
        <w:t>very much considerable delay in execution to get finished i.e</w:t>
      </w:r>
      <w:r w:rsidR="00534CC1">
        <w:rPr>
          <w:sz w:val="24"/>
          <w:szCs w:val="24"/>
        </w:rPr>
        <w:t xml:space="preserve"> n = </w:t>
      </w:r>
      <w:r w:rsidR="000B5CBA">
        <w:rPr>
          <w:sz w:val="24"/>
          <w:szCs w:val="24"/>
        </w:rPr>
        <w:t xml:space="preserve"> 64. </w:t>
      </w:r>
      <w:r w:rsidR="007B50A4">
        <w:rPr>
          <w:sz w:val="24"/>
          <w:szCs w:val="24"/>
        </w:rPr>
        <w:t>For each input points, I have run my impl</w:t>
      </w:r>
      <w:r w:rsidR="00534CC1">
        <w:rPr>
          <w:sz w:val="24"/>
          <w:szCs w:val="24"/>
        </w:rPr>
        <w:t>ementation</w:t>
      </w:r>
      <w:r w:rsidR="007B50A4">
        <w:rPr>
          <w:sz w:val="24"/>
          <w:szCs w:val="24"/>
        </w:rPr>
        <w:t xml:space="preserve"> 5 times, and taken average.</w:t>
      </w:r>
    </w:p>
    <w:p w14:paraId="24DEE138" w14:textId="1572E621" w:rsidR="000B5CBA" w:rsidRDefault="000B5CBA" w:rsidP="00347E14">
      <w:pPr>
        <w:jc w:val="both"/>
        <w:rPr>
          <w:sz w:val="24"/>
          <w:szCs w:val="24"/>
        </w:rPr>
      </w:pPr>
    </w:p>
    <w:p w14:paraId="73F35015" w14:textId="2A11948F" w:rsidR="000B5CBA" w:rsidRPr="004319AA" w:rsidRDefault="000B5CBA" w:rsidP="00347E14">
      <w:pPr>
        <w:jc w:val="both"/>
        <w:rPr>
          <w:sz w:val="28"/>
          <w:szCs w:val="28"/>
        </w:rPr>
      </w:pPr>
      <w:r w:rsidRPr="004319AA">
        <w:rPr>
          <w:sz w:val="28"/>
          <w:szCs w:val="28"/>
        </w:rPr>
        <w:t>1) Average Critical section entry time taken by threads.</w:t>
      </w:r>
    </w:p>
    <w:p w14:paraId="7F7D0318" w14:textId="25031A9C" w:rsidR="000B5CBA" w:rsidRDefault="000B5CBA" w:rsidP="00347E14">
      <w:pPr>
        <w:jc w:val="both"/>
        <w:rPr>
          <w:sz w:val="24"/>
          <w:szCs w:val="24"/>
        </w:rPr>
      </w:pPr>
      <w:r>
        <w:rPr>
          <w:noProof/>
        </w:rPr>
        <w:drawing>
          <wp:inline distT="0" distB="0" distL="0" distR="0" wp14:anchorId="1B2B76D3" wp14:editId="44412CB5">
            <wp:extent cx="5731510" cy="5607050"/>
            <wp:effectExtent l="0" t="0" r="0" b="0"/>
            <wp:docPr id="1" name="Chart 1">
              <a:extLst xmlns:a="http://schemas.openxmlformats.org/drawingml/2006/main">
                <a:ext uri="{FF2B5EF4-FFF2-40B4-BE49-F238E27FC236}">
                  <a16:creationId xmlns:a16="http://schemas.microsoft.com/office/drawing/2014/main" id="{1F0C7462-2686-4229-93DC-03C1FB42E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209B82" w14:textId="14FA6C9F" w:rsidR="007E11A1" w:rsidRDefault="007E11A1" w:rsidP="00347E14">
      <w:pPr>
        <w:jc w:val="both"/>
        <w:rPr>
          <w:sz w:val="24"/>
          <w:szCs w:val="24"/>
        </w:rPr>
      </w:pPr>
    </w:p>
    <w:p w14:paraId="491C02C4" w14:textId="2E0762E0" w:rsidR="004319AA" w:rsidRDefault="00374287" w:rsidP="00347E14">
      <w:pPr>
        <w:jc w:val="both"/>
        <w:rPr>
          <w:sz w:val="24"/>
          <w:szCs w:val="24"/>
        </w:rPr>
      </w:pPr>
      <w:r>
        <w:rPr>
          <w:sz w:val="24"/>
          <w:szCs w:val="24"/>
        </w:rPr>
        <w:t>Here, I am getting the observation that, of all the locks, threads using TTAS lock take less time to enter into the CS. Ideally, MCS should have taken the lesser time of all. But strangely, here I am getting TTAS performing best among all. CLH and MCS is almost taking similar time, which is understandable as the system where I am implementing all these locks have cache-</w:t>
      </w:r>
      <w:r w:rsidR="00B95969">
        <w:rPr>
          <w:sz w:val="24"/>
          <w:szCs w:val="24"/>
        </w:rPr>
        <w:t>coherent</w:t>
      </w:r>
      <w:r>
        <w:rPr>
          <w:sz w:val="24"/>
          <w:szCs w:val="24"/>
        </w:rPr>
        <w:t xml:space="preserve"> architecture. The</w:t>
      </w:r>
      <w:r w:rsidR="00F165B9">
        <w:rPr>
          <w:sz w:val="24"/>
          <w:szCs w:val="24"/>
        </w:rPr>
        <w:t xml:space="preserve">oritically, TTAS shouldn’t perform better than CLH and MCS because of heavy traffic a thread creates in the BUS, when it leaves the critical section. </w:t>
      </w:r>
      <w:r w:rsidR="00394C2D">
        <w:rPr>
          <w:sz w:val="24"/>
          <w:szCs w:val="24"/>
        </w:rPr>
        <w:t xml:space="preserve">So, here it is an anomaly. The reason I think this is happening is that, OS is fast enough to schedule next thread among all threads competing , so it is not creating that much memory contention effect. </w:t>
      </w:r>
      <w:r w:rsidR="00F165B9">
        <w:rPr>
          <w:sz w:val="24"/>
          <w:szCs w:val="24"/>
        </w:rPr>
        <w:t xml:space="preserve"> </w:t>
      </w:r>
    </w:p>
    <w:p w14:paraId="25239365" w14:textId="60DA3E5D" w:rsidR="007B50A4" w:rsidRDefault="007B50A4" w:rsidP="00347E14">
      <w:pPr>
        <w:jc w:val="both"/>
        <w:rPr>
          <w:sz w:val="24"/>
          <w:szCs w:val="24"/>
        </w:rPr>
      </w:pPr>
    </w:p>
    <w:p w14:paraId="2F976A3A" w14:textId="5ED2F0E2" w:rsidR="007B50A4" w:rsidRDefault="007B50A4" w:rsidP="00347E14">
      <w:pPr>
        <w:jc w:val="both"/>
        <w:rPr>
          <w:sz w:val="24"/>
          <w:szCs w:val="24"/>
        </w:rPr>
      </w:pPr>
    </w:p>
    <w:p w14:paraId="5D7008AF" w14:textId="2E0A01B5" w:rsidR="007B50A4" w:rsidRDefault="007B50A4" w:rsidP="00347E14">
      <w:pPr>
        <w:jc w:val="both"/>
        <w:rPr>
          <w:sz w:val="24"/>
          <w:szCs w:val="24"/>
        </w:rPr>
      </w:pPr>
    </w:p>
    <w:p w14:paraId="50F05851" w14:textId="2F78F3EB" w:rsidR="007B50A4" w:rsidRDefault="007B50A4" w:rsidP="00347E14">
      <w:pPr>
        <w:jc w:val="both"/>
        <w:rPr>
          <w:sz w:val="24"/>
          <w:szCs w:val="24"/>
        </w:rPr>
      </w:pPr>
    </w:p>
    <w:p w14:paraId="4E3245B4" w14:textId="77777777" w:rsidR="007B50A4" w:rsidRDefault="007B50A4" w:rsidP="00347E14">
      <w:pPr>
        <w:jc w:val="both"/>
        <w:rPr>
          <w:sz w:val="24"/>
          <w:szCs w:val="24"/>
        </w:rPr>
      </w:pPr>
    </w:p>
    <w:p w14:paraId="165EC38F" w14:textId="4C810C95" w:rsidR="004319AA" w:rsidRDefault="004319AA" w:rsidP="00347E14">
      <w:pPr>
        <w:jc w:val="both"/>
        <w:rPr>
          <w:sz w:val="24"/>
          <w:szCs w:val="24"/>
        </w:rPr>
      </w:pPr>
    </w:p>
    <w:p w14:paraId="78D0580B" w14:textId="4AC7D466" w:rsidR="004319AA" w:rsidRDefault="004319AA" w:rsidP="004319AA">
      <w:pPr>
        <w:jc w:val="both"/>
        <w:rPr>
          <w:sz w:val="28"/>
          <w:szCs w:val="28"/>
        </w:rPr>
      </w:pPr>
      <w:r>
        <w:rPr>
          <w:sz w:val="28"/>
          <w:szCs w:val="28"/>
        </w:rPr>
        <w:t>2</w:t>
      </w:r>
      <w:r w:rsidRPr="004319AA">
        <w:rPr>
          <w:sz w:val="28"/>
          <w:szCs w:val="28"/>
        </w:rPr>
        <w:t>) Average Critical section e</w:t>
      </w:r>
      <w:r>
        <w:rPr>
          <w:sz w:val="28"/>
          <w:szCs w:val="28"/>
        </w:rPr>
        <w:t>xit</w:t>
      </w:r>
      <w:r w:rsidRPr="004319AA">
        <w:rPr>
          <w:sz w:val="28"/>
          <w:szCs w:val="28"/>
        </w:rPr>
        <w:t xml:space="preserve"> time taken by threads.</w:t>
      </w:r>
    </w:p>
    <w:p w14:paraId="6F2C3B0C" w14:textId="75C07F13" w:rsidR="004319AA" w:rsidRPr="004319AA" w:rsidRDefault="004319AA" w:rsidP="004319AA">
      <w:pPr>
        <w:jc w:val="both"/>
        <w:rPr>
          <w:sz w:val="24"/>
          <w:szCs w:val="24"/>
        </w:rPr>
      </w:pPr>
      <w:r>
        <w:rPr>
          <w:noProof/>
        </w:rPr>
        <w:drawing>
          <wp:inline distT="0" distB="0" distL="0" distR="0" wp14:anchorId="74D7FE6D" wp14:editId="2FA84F6B">
            <wp:extent cx="5822950" cy="5549900"/>
            <wp:effectExtent l="0" t="0" r="0" b="0"/>
            <wp:docPr id="6" name="Chart 6">
              <a:extLst xmlns:a="http://schemas.openxmlformats.org/drawingml/2006/main">
                <a:ext uri="{FF2B5EF4-FFF2-40B4-BE49-F238E27FC236}">
                  <a16:creationId xmlns:a16="http://schemas.microsoft.com/office/drawing/2014/main" id="{508EF0EA-2A72-4E89-BCC3-1F7E1F1181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CC7C7C" w14:textId="77777777" w:rsidR="004319AA" w:rsidRDefault="004319AA" w:rsidP="00347E14">
      <w:pPr>
        <w:jc w:val="both"/>
        <w:rPr>
          <w:sz w:val="24"/>
          <w:szCs w:val="24"/>
        </w:rPr>
      </w:pPr>
    </w:p>
    <w:p w14:paraId="52B9E2FE" w14:textId="36DB8FF1" w:rsidR="004319AA" w:rsidRDefault="00A77562" w:rsidP="00347E14">
      <w:pPr>
        <w:jc w:val="both"/>
        <w:rPr>
          <w:sz w:val="24"/>
          <w:szCs w:val="24"/>
        </w:rPr>
      </w:pPr>
      <w:r>
        <w:rPr>
          <w:sz w:val="24"/>
          <w:szCs w:val="24"/>
        </w:rPr>
        <w:t xml:space="preserve">TAS is taking most time to exit from CS, followed by TTAS. CLH and MCS are taking almost similar time, CLH is performing slightly better than MCS. </w:t>
      </w:r>
      <w:r w:rsidR="007B50A4">
        <w:rPr>
          <w:sz w:val="24"/>
          <w:szCs w:val="24"/>
        </w:rPr>
        <w:t xml:space="preserve">Theoretically, It is exactly what should happen. </w:t>
      </w:r>
    </w:p>
    <w:p w14:paraId="05820063" w14:textId="67558CE3" w:rsidR="007B50A4" w:rsidRDefault="007B50A4" w:rsidP="00347E14">
      <w:pPr>
        <w:jc w:val="both"/>
        <w:rPr>
          <w:sz w:val="24"/>
          <w:szCs w:val="24"/>
        </w:rPr>
      </w:pPr>
    </w:p>
    <w:p w14:paraId="580ABFC6" w14:textId="5E78AC25" w:rsidR="007B50A4" w:rsidRDefault="007B50A4" w:rsidP="00347E14">
      <w:pPr>
        <w:jc w:val="both"/>
        <w:rPr>
          <w:sz w:val="28"/>
          <w:szCs w:val="28"/>
        </w:rPr>
      </w:pPr>
      <w:r>
        <w:rPr>
          <w:sz w:val="28"/>
          <w:szCs w:val="28"/>
        </w:rPr>
        <w:lastRenderedPageBreak/>
        <w:t>3</w:t>
      </w:r>
      <w:r w:rsidRPr="004319AA">
        <w:rPr>
          <w:sz w:val="28"/>
          <w:szCs w:val="28"/>
        </w:rPr>
        <w:t xml:space="preserve">) </w:t>
      </w:r>
      <w:r>
        <w:rPr>
          <w:sz w:val="28"/>
          <w:szCs w:val="28"/>
        </w:rPr>
        <w:t>Worst Case</w:t>
      </w:r>
      <w:r w:rsidRPr="004319AA">
        <w:rPr>
          <w:sz w:val="28"/>
          <w:szCs w:val="28"/>
        </w:rPr>
        <w:t xml:space="preserve"> Critical section e</w:t>
      </w:r>
      <w:r>
        <w:rPr>
          <w:sz w:val="28"/>
          <w:szCs w:val="28"/>
        </w:rPr>
        <w:t>ntry</w:t>
      </w:r>
      <w:r w:rsidRPr="004319AA">
        <w:rPr>
          <w:sz w:val="28"/>
          <w:szCs w:val="28"/>
        </w:rPr>
        <w:t xml:space="preserve"> time taken by threads</w:t>
      </w:r>
    </w:p>
    <w:p w14:paraId="5670E15B" w14:textId="438238B3" w:rsidR="007B50A4" w:rsidRDefault="007B50A4" w:rsidP="00347E14">
      <w:pPr>
        <w:jc w:val="both"/>
        <w:rPr>
          <w:sz w:val="28"/>
          <w:szCs w:val="28"/>
        </w:rPr>
      </w:pPr>
    </w:p>
    <w:p w14:paraId="75C6004B" w14:textId="08F93432" w:rsidR="007B50A4" w:rsidRDefault="002E5F69" w:rsidP="00347E14">
      <w:pPr>
        <w:jc w:val="both"/>
        <w:rPr>
          <w:sz w:val="24"/>
          <w:szCs w:val="24"/>
        </w:rPr>
      </w:pPr>
      <w:r>
        <w:rPr>
          <w:noProof/>
        </w:rPr>
        <w:drawing>
          <wp:inline distT="0" distB="0" distL="0" distR="0" wp14:anchorId="5B541796" wp14:editId="2E6933C8">
            <wp:extent cx="5842000" cy="5372100"/>
            <wp:effectExtent l="0" t="0" r="0" b="0"/>
            <wp:docPr id="8" name="Chart 8">
              <a:extLst xmlns:a="http://schemas.openxmlformats.org/drawingml/2006/main">
                <a:ext uri="{FF2B5EF4-FFF2-40B4-BE49-F238E27FC236}">
                  <a16:creationId xmlns:a16="http://schemas.microsoft.com/office/drawing/2014/main" id="{86A3550C-EC7A-41E9-BB91-A7C0D879B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314A79" w14:textId="7002CD4F" w:rsidR="007B50A4" w:rsidRDefault="007B50A4" w:rsidP="00347E14">
      <w:pPr>
        <w:jc w:val="both"/>
        <w:rPr>
          <w:sz w:val="24"/>
          <w:szCs w:val="24"/>
        </w:rPr>
      </w:pPr>
    </w:p>
    <w:p w14:paraId="368B493C" w14:textId="77777777" w:rsidR="007B50A4" w:rsidRDefault="007B50A4" w:rsidP="00347E14">
      <w:pPr>
        <w:jc w:val="both"/>
        <w:rPr>
          <w:sz w:val="24"/>
          <w:szCs w:val="24"/>
        </w:rPr>
      </w:pPr>
    </w:p>
    <w:p w14:paraId="6625D18D" w14:textId="3616290D" w:rsidR="007E11A1" w:rsidRDefault="00B95969" w:rsidP="00347E14">
      <w:pPr>
        <w:jc w:val="both"/>
        <w:rPr>
          <w:sz w:val="24"/>
          <w:szCs w:val="24"/>
        </w:rPr>
      </w:pPr>
      <w:r>
        <w:rPr>
          <w:sz w:val="24"/>
          <w:szCs w:val="24"/>
        </w:rPr>
        <w:t xml:space="preserve"> </w:t>
      </w:r>
      <w:r w:rsidR="002E5F69">
        <w:rPr>
          <w:sz w:val="24"/>
          <w:szCs w:val="24"/>
        </w:rPr>
        <w:t xml:space="preserve">TAS and TTAS worst case entry time is significantly higher than CLH and MCS. The reason is that ,in case of TAS and TTAS, once a thread when comes out from critical section it invalidates all the </w:t>
      </w:r>
      <w:r w:rsidR="001262A1">
        <w:rPr>
          <w:sz w:val="24"/>
          <w:szCs w:val="24"/>
        </w:rPr>
        <w:t xml:space="preserve">cache lines. So now it creates heavy amount of bus traffic, where every thread is trying to acquire the lock. Whereas in case of CLH and MCS, the thread when it comes out of critical section, it only makes its node as false, so the next thread in the queue which </w:t>
      </w:r>
      <w:r w:rsidR="002B5178">
        <w:rPr>
          <w:sz w:val="24"/>
          <w:szCs w:val="24"/>
        </w:rPr>
        <w:t>were spinning on its local cache copy, only cache copy of that thread gets invalidated, and it can now acquire the lock.</w:t>
      </w:r>
    </w:p>
    <w:p w14:paraId="0B31A7F9" w14:textId="0B05C38B" w:rsidR="000D6DA2" w:rsidRDefault="000D6DA2" w:rsidP="00347E14">
      <w:pPr>
        <w:jc w:val="both"/>
        <w:rPr>
          <w:sz w:val="24"/>
          <w:szCs w:val="24"/>
        </w:rPr>
      </w:pPr>
    </w:p>
    <w:p w14:paraId="772B54EE" w14:textId="54661975" w:rsidR="000D6DA2" w:rsidRDefault="000D6DA2" w:rsidP="00347E14">
      <w:pPr>
        <w:jc w:val="both"/>
        <w:rPr>
          <w:sz w:val="24"/>
          <w:szCs w:val="24"/>
        </w:rPr>
      </w:pPr>
    </w:p>
    <w:p w14:paraId="55E1C84D" w14:textId="2BC245E0" w:rsidR="002B5178" w:rsidRDefault="002B5178" w:rsidP="002B5178">
      <w:pPr>
        <w:jc w:val="both"/>
        <w:rPr>
          <w:sz w:val="28"/>
          <w:szCs w:val="28"/>
        </w:rPr>
      </w:pPr>
      <w:r>
        <w:rPr>
          <w:sz w:val="28"/>
          <w:szCs w:val="28"/>
        </w:rPr>
        <w:lastRenderedPageBreak/>
        <w:t>4</w:t>
      </w:r>
      <w:r w:rsidRPr="004319AA">
        <w:rPr>
          <w:sz w:val="28"/>
          <w:szCs w:val="28"/>
        </w:rPr>
        <w:t xml:space="preserve">) </w:t>
      </w:r>
      <w:r>
        <w:rPr>
          <w:sz w:val="28"/>
          <w:szCs w:val="28"/>
        </w:rPr>
        <w:t>Worst Case</w:t>
      </w:r>
      <w:r w:rsidRPr="004319AA">
        <w:rPr>
          <w:sz w:val="28"/>
          <w:szCs w:val="28"/>
        </w:rPr>
        <w:t xml:space="preserve"> Critical section e</w:t>
      </w:r>
      <w:r>
        <w:rPr>
          <w:sz w:val="28"/>
          <w:szCs w:val="28"/>
        </w:rPr>
        <w:t>xit</w:t>
      </w:r>
      <w:r w:rsidRPr="004319AA">
        <w:rPr>
          <w:sz w:val="28"/>
          <w:szCs w:val="28"/>
        </w:rPr>
        <w:t xml:space="preserve"> time taken by threads</w:t>
      </w:r>
    </w:p>
    <w:p w14:paraId="56FF7312" w14:textId="20EE6B6F" w:rsidR="002B5178" w:rsidRDefault="002B5178" w:rsidP="002B5178">
      <w:pPr>
        <w:jc w:val="both"/>
        <w:rPr>
          <w:sz w:val="28"/>
          <w:szCs w:val="28"/>
        </w:rPr>
      </w:pPr>
    </w:p>
    <w:p w14:paraId="759C3865" w14:textId="69957099" w:rsidR="002B5178" w:rsidRDefault="002B5178" w:rsidP="002B5178">
      <w:pPr>
        <w:jc w:val="both"/>
        <w:rPr>
          <w:sz w:val="28"/>
          <w:szCs w:val="28"/>
        </w:rPr>
      </w:pPr>
      <w:r>
        <w:rPr>
          <w:noProof/>
        </w:rPr>
        <w:drawing>
          <wp:inline distT="0" distB="0" distL="0" distR="0" wp14:anchorId="250D91A6" wp14:editId="3DECC13E">
            <wp:extent cx="5956300" cy="5086350"/>
            <wp:effectExtent l="0" t="0" r="0" b="0"/>
            <wp:docPr id="9" name="Chart 9">
              <a:extLst xmlns:a="http://schemas.openxmlformats.org/drawingml/2006/main">
                <a:ext uri="{FF2B5EF4-FFF2-40B4-BE49-F238E27FC236}">
                  <a16:creationId xmlns:a16="http://schemas.microsoft.com/office/drawing/2014/main" id="{B77450EA-A1BD-4C69-9072-21752AFA80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6C0B9A" w14:textId="0205D051" w:rsidR="002B5178" w:rsidRDefault="002B5178" w:rsidP="002B5178">
      <w:pPr>
        <w:jc w:val="both"/>
        <w:rPr>
          <w:sz w:val="28"/>
          <w:szCs w:val="28"/>
        </w:rPr>
      </w:pPr>
    </w:p>
    <w:p w14:paraId="34155DD6" w14:textId="77777777" w:rsidR="002B5178" w:rsidRDefault="002B5178" w:rsidP="002B5178">
      <w:pPr>
        <w:jc w:val="both"/>
        <w:rPr>
          <w:sz w:val="28"/>
          <w:szCs w:val="28"/>
        </w:rPr>
      </w:pPr>
    </w:p>
    <w:p w14:paraId="7742B9E0" w14:textId="6C68FE3F" w:rsidR="002B5178" w:rsidRDefault="002B5178" w:rsidP="00347E14">
      <w:pPr>
        <w:jc w:val="both"/>
        <w:rPr>
          <w:sz w:val="24"/>
          <w:szCs w:val="24"/>
        </w:rPr>
      </w:pPr>
      <w:r>
        <w:rPr>
          <w:sz w:val="24"/>
          <w:szCs w:val="24"/>
        </w:rPr>
        <w:t>TAS is taking</w:t>
      </w:r>
      <w:r>
        <w:rPr>
          <w:sz w:val="24"/>
          <w:szCs w:val="24"/>
        </w:rPr>
        <w:t xml:space="preserve"> worst-case</w:t>
      </w:r>
      <w:r>
        <w:rPr>
          <w:sz w:val="24"/>
          <w:szCs w:val="24"/>
        </w:rPr>
        <w:t xml:space="preserve"> most time to exit from CS, followed by TTAS. CLH and MCS are taking almost similar time, CLH is performing slightly better than MCS. Theoretically, It is exactly what should happen</w:t>
      </w:r>
      <w:r>
        <w:rPr>
          <w:sz w:val="24"/>
          <w:szCs w:val="24"/>
        </w:rPr>
        <w:t>. There is no anomaly here.</w:t>
      </w:r>
    </w:p>
    <w:p w14:paraId="12EE982F" w14:textId="6651047C" w:rsidR="00394C2D" w:rsidRDefault="00394C2D" w:rsidP="00347E14">
      <w:pPr>
        <w:jc w:val="both"/>
        <w:rPr>
          <w:sz w:val="24"/>
          <w:szCs w:val="24"/>
        </w:rPr>
      </w:pPr>
    </w:p>
    <w:p w14:paraId="65BC0F61" w14:textId="170AC4B5" w:rsidR="00394C2D" w:rsidRPr="00394C2D" w:rsidRDefault="00394C2D" w:rsidP="00347E14">
      <w:pPr>
        <w:jc w:val="both"/>
        <w:rPr>
          <w:b/>
          <w:bCs/>
          <w:sz w:val="28"/>
          <w:szCs w:val="28"/>
        </w:rPr>
      </w:pPr>
    </w:p>
    <w:p w14:paraId="7170A323" w14:textId="0CE871E5" w:rsidR="002B5178" w:rsidRDefault="00243AFD" w:rsidP="00347E14">
      <w:pPr>
        <w:jc w:val="both"/>
        <w:rPr>
          <w:b/>
          <w:bCs/>
          <w:sz w:val="28"/>
          <w:szCs w:val="28"/>
        </w:rPr>
      </w:pPr>
      <w:r w:rsidRPr="00243AFD">
        <w:rPr>
          <w:b/>
          <w:bCs/>
          <w:sz w:val="28"/>
          <w:szCs w:val="28"/>
        </w:rPr>
        <w:t>Correctness:-</w:t>
      </w:r>
    </w:p>
    <w:p w14:paraId="4C6615DD" w14:textId="48BE75CD" w:rsidR="00243AFD" w:rsidRPr="00243AFD" w:rsidRDefault="00243AFD" w:rsidP="00347E14">
      <w:pPr>
        <w:jc w:val="both"/>
        <w:rPr>
          <w:sz w:val="24"/>
          <w:szCs w:val="24"/>
        </w:rPr>
      </w:pPr>
      <w:r>
        <w:rPr>
          <w:sz w:val="24"/>
          <w:szCs w:val="24"/>
        </w:rPr>
        <w:t>To check, whether the lock implantation is right or not, I have confirmed from the output files that msg2 and msg3 , for a thread is printing consecutively.</w:t>
      </w:r>
    </w:p>
    <w:p w14:paraId="7AFF9ECF" w14:textId="77777777" w:rsidR="002B5178" w:rsidRPr="009008C8" w:rsidRDefault="002B5178" w:rsidP="00347E14">
      <w:pPr>
        <w:jc w:val="both"/>
        <w:rPr>
          <w:sz w:val="24"/>
          <w:szCs w:val="24"/>
        </w:rPr>
      </w:pPr>
    </w:p>
    <w:sectPr w:rsidR="002B5178" w:rsidRPr="00900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27CD6"/>
    <w:multiLevelType w:val="hybridMultilevel"/>
    <w:tmpl w:val="51A24632"/>
    <w:lvl w:ilvl="0" w:tplc="C2E43D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920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3510"/>
    <w:rsid w:val="000B5CBA"/>
    <w:rsid w:val="000D6DA2"/>
    <w:rsid w:val="001262A1"/>
    <w:rsid w:val="00193510"/>
    <w:rsid w:val="00243AFD"/>
    <w:rsid w:val="002918B7"/>
    <w:rsid w:val="002B5178"/>
    <w:rsid w:val="002E5F69"/>
    <w:rsid w:val="00347E14"/>
    <w:rsid w:val="00361496"/>
    <w:rsid w:val="00374287"/>
    <w:rsid w:val="00394C2D"/>
    <w:rsid w:val="004319AA"/>
    <w:rsid w:val="00510078"/>
    <w:rsid w:val="00534CC1"/>
    <w:rsid w:val="005C2A6F"/>
    <w:rsid w:val="00694349"/>
    <w:rsid w:val="007B50A4"/>
    <w:rsid w:val="007E11A1"/>
    <w:rsid w:val="00837DD3"/>
    <w:rsid w:val="009008C8"/>
    <w:rsid w:val="00A5614E"/>
    <w:rsid w:val="00A77562"/>
    <w:rsid w:val="00B52A94"/>
    <w:rsid w:val="00B95969"/>
    <w:rsid w:val="00BC2E37"/>
    <w:rsid w:val="00C010CB"/>
    <w:rsid w:val="00C05F7A"/>
    <w:rsid w:val="00DE7A40"/>
    <w:rsid w:val="00E24E37"/>
    <w:rsid w:val="00ED37BD"/>
    <w:rsid w:val="00F16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C6BA"/>
  <w15:chartTrackingRefBased/>
  <w15:docId w15:val="{5EAEDB51-E612-4AF4-A6BE-713E97E4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603341">
      <w:bodyDiv w:val="1"/>
      <w:marLeft w:val="0"/>
      <w:marRight w:val="0"/>
      <w:marTop w:val="0"/>
      <w:marBottom w:val="0"/>
      <w:divBdr>
        <w:top w:val="none" w:sz="0" w:space="0" w:color="auto"/>
        <w:left w:val="none" w:sz="0" w:space="0" w:color="auto"/>
        <w:bottom w:val="none" w:sz="0" w:space="0" w:color="auto"/>
        <w:right w:val="none" w:sz="0" w:space="0" w:color="auto"/>
      </w:divBdr>
    </w:div>
    <w:div w:id="201525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schay\Desktop\Phd\parallel%20and%20concurrent%20programming\Assignments\Programming\ProgAssgn5-cs21resch11012\Final_graph%20(Recov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schay\Desktop\Phd\parallel%20and%20concurrent%20programming\Assignments\Programming\ProgAssgn5-cs21resch11012\Final_graph%20(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schay\Desktop\Phd\parallel%20and%20concurrent%20programming\Assignments\Programming\ProgAssgn5-cs21resch11012\Final_graph%20(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schay\Desktop\Phd\parallel%20and%20concurrent%20programming\Assignments\Programming\ProgAssgn5-cs21resch11012\Final_graph%20(Recover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CS entry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TAS_entry</c:v>
          </c:tx>
          <c:spPr>
            <a:ln w="28575" cap="rnd">
              <a:solidFill>
                <a:schemeClr val="accent1"/>
              </a:solidFill>
              <a:round/>
            </a:ln>
            <a:effectLst/>
          </c:spPr>
          <c:marker>
            <c:symbol val="none"/>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998.22</c:v>
                </c:pt>
                <c:pt idx="1">
                  <c:v>3370.3040000000001</c:v>
                </c:pt>
                <c:pt idx="2">
                  <c:v>5404.2439999999997</c:v>
                </c:pt>
                <c:pt idx="3">
                  <c:v>12492.194</c:v>
                </c:pt>
                <c:pt idx="4">
                  <c:v>129126.8</c:v>
                </c:pt>
                <c:pt idx="5">
                  <c:v>1361839</c:v>
                </c:pt>
              </c:numCache>
            </c:numRef>
          </c:val>
          <c:smooth val="0"/>
          <c:extLst>
            <c:ext xmlns:c16="http://schemas.microsoft.com/office/drawing/2014/chart" uri="{C3380CC4-5D6E-409C-BE32-E72D297353CC}">
              <c16:uniqueId val="{00000000-529E-4127-A226-54BB51532571}"/>
            </c:ext>
          </c:extLst>
        </c:ser>
        <c:ser>
          <c:idx val="1"/>
          <c:order val="1"/>
          <c:tx>
            <c:v>TTAS_entry</c:v>
          </c:tx>
          <c:spPr>
            <a:ln w="28575" cap="rnd">
              <a:solidFill>
                <a:schemeClr val="accent2"/>
              </a:solidFill>
              <a:round/>
            </a:ln>
            <a:effectLst/>
          </c:spPr>
          <c:marker>
            <c:symbol val="none"/>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1159.3</c:v>
                </c:pt>
                <c:pt idx="1">
                  <c:v>2351.4299999999998</c:v>
                </c:pt>
                <c:pt idx="2">
                  <c:v>6728.3180000000002</c:v>
                </c:pt>
                <c:pt idx="3">
                  <c:v>12353.214</c:v>
                </c:pt>
                <c:pt idx="4">
                  <c:v>121199.6</c:v>
                </c:pt>
                <c:pt idx="5">
                  <c:v>476123.8</c:v>
                </c:pt>
              </c:numCache>
            </c:numRef>
          </c:val>
          <c:smooth val="0"/>
          <c:extLst>
            <c:ext xmlns:c16="http://schemas.microsoft.com/office/drawing/2014/chart" uri="{C3380CC4-5D6E-409C-BE32-E72D297353CC}">
              <c16:uniqueId val="{00000001-529E-4127-A226-54BB51532571}"/>
            </c:ext>
          </c:extLst>
        </c:ser>
        <c:ser>
          <c:idx val="2"/>
          <c:order val="2"/>
          <c:tx>
            <c:v>CLH_entry</c:v>
          </c:tx>
          <c:spPr>
            <a:ln w="28575" cap="rnd">
              <a:solidFill>
                <a:schemeClr val="accent3"/>
              </a:solidFill>
              <a:round/>
            </a:ln>
            <a:effectLst/>
          </c:spPr>
          <c:marker>
            <c:symbol val="none"/>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954.34</c:v>
                </c:pt>
                <c:pt idx="1">
                  <c:v>2940.5859999999998</c:v>
                </c:pt>
                <c:pt idx="2">
                  <c:v>7569.7460000000001</c:v>
                </c:pt>
                <c:pt idx="3">
                  <c:v>13974.74</c:v>
                </c:pt>
                <c:pt idx="4">
                  <c:v>182367.2</c:v>
                </c:pt>
                <c:pt idx="5">
                  <c:v>776551.6</c:v>
                </c:pt>
              </c:numCache>
            </c:numRef>
          </c:val>
          <c:smooth val="0"/>
          <c:extLst>
            <c:ext xmlns:c16="http://schemas.microsoft.com/office/drawing/2014/chart" uri="{C3380CC4-5D6E-409C-BE32-E72D297353CC}">
              <c16:uniqueId val="{00000002-529E-4127-A226-54BB51532571}"/>
            </c:ext>
          </c:extLst>
        </c:ser>
        <c:ser>
          <c:idx val="3"/>
          <c:order val="3"/>
          <c:tx>
            <c:v>MCS_entry</c:v>
          </c:tx>
          <c:spPr>
            <a:ln w="28575" cap="rnd">
              <a:solidFill>
                <a:schemeClr val="accent4"/>
              </a:solidFill>
              <a:round/>
            </a:ln>
            <a:effectLst/>
          </c:spPr>
          <c:marker>
            <c:symbol val="none"/>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369</c:v>
                </c:pt>
                <c:pt idx="1">
                  <c:v>3022.1289999999999</c:v>
                </c:pt>
                <c:pt idx="2">
                  <c:v>6036.3779999999997</c:v>
                </c:pt>
                <c:pt idx="3">
                  <c:v>14533.36</c:v>
                </c:pt>
                <c:pt idx="4">
                  <c:v>192101.8</c:v>
                </c:pt>
                <c:pt idx="5">
                  <c:v>791740.2</c:v>
                </c:pt>
              </c:numCache>
            </c:numRef>
          </c:val>
          <c:smooth val="0"/>
          <c:extLst>
            <c:ext xmlns:c16="http://schemas.microsoft.com/office/drawing/2014/chart" uri="{C3380CC4-5D6E-409C-BE32-E72D297353CC}">
              <c16:uniqueId val="{00000003-529E-4127-A226-54BB51532571}"/>
            </c:ext>
          </c:extLst>
        </c:ser>
        <c:dLbls>
          <c:showLegendKey val="0"/>
          <c:showVal val="0"/>
          <c:showCatName val="0"/>
          <c:showSerName val="0"/>
          <c:showPercent val="0"/>
          <c:showBubbleSize val="0"/>
        </c:dLbls>
        <c:smooth val="0"/>
        <c:axId val="1623665856"/>
        <c:axId val="1623654624"/>
      </c:lineChart>
      <c:catAx>
        <c:axId val="1623665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654624"/>
        <c:crossesAt val="500"/>
        <c:auto val="1"/>
        <c:lblAlgn val="ctr"/>
        <c:lblOffset val="100"/>
        <c:noMultiLvlLbl val="0"/>
      </c:catAx>
      <c:valAx>
        <c:axId val="1623654624"/>
        <c:scaling>
          <c:orientation val="minMax"/>
          <c:max val="1400499.9999999998"/>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Time(in</a:t>
                </a:r>
                <a:r>
                  <a:rPr lang="en-IN" baseline="0"/>
                  <a:t> microseconds)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665856"/>
        <c:crosses val="autoZero"/>
        <c:crossBetween val="between"/>
        <c:majorUnit val="15000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CS exit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TAS_exit</c:v>
          </c:tx>
          <c:spPr>
            <a:ln w="28575" cap="rnd">
              <a:solidFill>
                <a:schemeClr val="accent1"/>
              </a:solidFill>
              <a:round/>
            </a:ln>
            <a:effectLst/>
          </c:spPr>
          <c:marker>
            <c:symbol val="none"/>
          </c:marker>
          <c:cat>
            <c:numRef>
              <c:f>Sheet1!$A$11:$A$16</c:f>
              <c:numCache>
                <c:formatCode>General</c:formatCode>
                <c:ptCount val="6"/>
                <c:pt idx="0">
                  <c:v>2</c:v>
                </c:pt>
                <c:pt idx="1">
                  <c:v>4</c:v>
                </c:pt>
                <c:pt idx="2">
                  <c:v>8</c:v>
                </c:pt>
                <c:pt idx="3">
                  <c:v>16</c:v>
                </c:pt>
                <c:pt idx="4">
                  <c:v>32</c:v>
                </c:pt>
                <c:pt idx="5">
                  <c:v>64</c:v>
                </c:pt>
              </c:numCache>
            </c:numRef>
          </c:cat>
          <c:val>
            <c:numRef>
              <c:f>Sheet1!$B$11:$B$16</c:f>
              <c:numCache>
                <c:formatCode>General</c:formatCode>
                <c:ptCount val="6"/>
                <c:pt idx="0">
                  <c:v>45.77</c:v>
                </c:pt>
                <c:pt idx="1">
                  <c:v>29.35</c:v>
                </c:pt>
                <c:pt idx="2">
                  <c:v>29.824999999999999</c:v>
                </c:pt>
                <c:pt idx="3">
                  <c:v>33.886020000000002</c:v>
                </c:pt>
                <c:pt idx="4">
                  <c:v>140.53489999999999</c:v>
                </c:pt>
                <c:pt idx="5">
                  <c:v>262.06619999999998</c:v>
                </c:pt>
              </c:numCache>
            </c:numRef>
          </c:val>
          <c:smooth val="0"/>
          <c:extLst>
            <c:ext xmlns:c16="http://schemas.microsoft.com/office/drawing/2014/chart" uri="{C3380CC4-5D6E-409C-BE32-E72D297353CC}">
              <c16:uniqueId val="{00000000-F820-4C7C-B8AE-9347BCCDBA3E}"/>
            </c:ext>
          </c:extLst>
        </c:ser>
        <c:ser>
          <c:idx val="1"/>
          <c:order val="1"/>
          <c:tx>
            <c:v>TTAS_exit</c:v>
          </c:tx>
          <c:spPr>
            <a:ln w="28575" cap="rnd">
              <a:solidFill>
                <a:schemeClr val="accent2"/>
              </a:solidFill>
              <a:round/>
            </a:ln>
            <a:effectLst/>
          </c:spPr>
          <c:marker>
            <c:symbol val="none"/>
          </c:marker>
          <c:val>
            <c:numRef>
              <c:f>Sheet1!$C$11:$C$16</c:f>
              <c:numCache>
                <c:formatCode>General</c:formatCode>
                <c:ptCount val="6"/>
                <c:pt idx="0">
                  <c:v>42.11</c:v>
                </c:pt>
                <c:pt idx="1">
                  <c:v>31.05</c:v>
                </c:pt>
                <c:pt idx="2">
                  <c:v>26.98</c:v>
                </c:pt>
                <c:pt idx="3">
                  <c:v>22.566240000000001</c:v>
                </c:pt>
                <c:pt idx="4">
                  <c:v>46.33126</c:v>
                </c:pt>
                <c:pt idx="5">
                  <c:v>156.27624</c:v>
                </c:pt>
              </c:numCache>
            </c:numRef>
          </c:val>
          <c:smooth val="0"/>
          <c:extLst>
            <c:ext xmlns:c16="http://schemas.microsoft.com/office/drawing/2014/chart" uri="{C3380CC4-5D6E-409C-BE32-E72D297353CC}">
              <c16:uniqueId val="{00000001-F820-4C7C-B8AE-9347BCCDBA3E}"/>
            </c:ext>
          </c:extLst>
        </c:ser>
        <c:ser>
          <c:idx val="2"/>
          <c:order val="2"/>
          <c:tx>
            <c:v>CLH_exit</c:v>
          </c:tx>
          <c:spPr>
            <a:ln w="28575" cap="rnd">
              <a:solidFill>
                <a:schemeClr val="accent3"/>
              </a:solidFill>
              <a:round/>
            </a:ln>
            <a:effectLst/>
          </c:spPr>
          <c:marker>
            <c:symbol val="none"/>
          </c:marker>
          <c:val>
            <c:numRef>
              <c:f>Sheet1!$D$11:$D$16</c:f>
              <c:numCache>
                <c:formatCode>General</c:formatCode>
                <c:ptCount val="6"/>
                <c:pt idx="0">
                  <c:v>42.02</c:v>
                </c:pt>
                <c:pt idx="1">
                  <c:v>34.130000000000003</c:v>
                </c:pt>
                <c:pt idx="2">
                  <c:v>29.965</c:v>
                </c:pt>
                <c:pt idx="3">
                  <c:v>20.149999999999999</c:v>
                </c:pt>
                <c:pt idx="4">
                  <c:v>39.182479999999998</c:v>
                </c:pt>
                <c:pt idx="5">
                  <c:v>113.29464</c:v>
                </c:pt>
              </c:numCache>
            </c:numRef>
          </c:val>
          <c:smooth val="0"/>
          <c:extLst>
            <c:ext xmlns:c16="http://schemas.microsoft.com/office/drawing/2014/chart" uri="{C3380CC4-5D6E-409C-BE32-E72D297353CC}">
              <c16:uniqueId val="{00000002-F820-4C7C-B8AE-9347BCCDBA3E}"/>
            </c:ext>
          </c:extLst>
        </c:ser>
        <c:ser>
          <c:idx val="3"/>
          <c:order val="3"/>
          <c:tx>
            <c:v>MCS_exit</c:v>
          </c:tx>
          <c:spPr>
            <a:ln w="28575" cap="rnd">
              <a:solidFill>
                <a:schemeClr val="accent4"/>
              </a:solidFill>
              <a:round/>
            </a:ln>
            <a:effectLst/>
          </c:spPr>
          <c:marker>
            <c:symbol val="none"/>
          </c:marker>
          <c:val>
            <c:numRef>
              <c:f>Sheet1!$E$11:$E$16</c:f>
              <c:numCache>
                <c:formatCode>General</c:formatCode>
                <c:ptCount val="6"/>
                <c:pt idx="0">
                  <c:v>25.2</c:v>
                </c:pt>
                <c:pt idx="1">
                  <c:v>33.43</c:v>
                </c:pt>
                <c:pt idx="2">
                  <c:v>28.142499999999998</c:v>
                </c:pt>
                <c:pt idx="3">
                  <c:v>21.07122</c:v>
                </c:pt>
                <c:pt idx="4">
                  <c:v>26.308319999999998</c:v>
                </c:pt>
                <c:pt idx="5">
                  <c:v>137.94406000000001</c:v>
                </c:pt>
              </c:numCache>
            </c:numRef>
          </c:val>
          <c:smooth val="0"/>
          <c:extLst>
            <c:ext xmlns:c16="http://schemas.microsoft.com/office/drawing/2014/chart" uri="{C3380CC4-5D6E-409C-BE32-E72D297353CC}">
              <c16:uniqueId val="{00000003-F820-4C7C-B8AE-9347BCCDBA3E}"/>
            </c:ext>
          </c:extLst>
        </c:ser>
        <c:dLbls>
          <c:showLegendKey val="0"/>
          <c:showVal val="0"/>
          <c:showCatName val="0"/>
          <c:showSerName val="0"/>
          <c:showPercent val="0"/>
          <c:showBubbleSize val="0"/>
        </c:dLbls>
        <c:smooth val="0"/>
        <c:axId val="673506543"/>
        <c:axId val="673500719"/>
      </c:lineChart>
      <c:catAx>
        <c:axId val="6735065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500719"/>
        <c:crosses val="autoZero"/>
        <c:auto val="1"/>
        <c:lblAlgn val="ctr"/>
        <c:lblOffset val="100"/>
        <c:noMultiLvlLbl val="0"/>
      </c:catAx>
      <c:valAx>
        <c:axId val="67350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Time(in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50654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Worst case entry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TAS_wEnt</c:v>
          </c:tx>
          <c:spPr>
            <a:ln w="28575" cap="rnd">
              <a:solidFill>
                <a:schemeClr val="accent1"/>
              </a:solidFill>
              <a:round/>
            </a:ln>
            <a:effectLst/>
          </c:spPr>
          <c:marker>
            <c:symbol val="none"/>
          </c:marker>
          <c:cat>
            <c:numRef>
              <c:f>Sheet1!$K$2:$K$7</c:f>
              <c:numCache>
                <c:formatCode>General</c:formatCode>
                <c:ptCount val="6"/>
                <c:pt idx="0">
                  <c:v>2</c:v>
                </c:pt>
                <c:pt idx="1">
                  <c:v>4</c:v>
                </c:pt>
                <c:pt idx="2">
                  <c:v>8</c:v>
                </c:pt>
                <c:pt idx="3">
                  <c:v>16</c:v>
                </c:pt>
                <c:pt idx="4">
                  <c:v>32</c:v>
                </c:pt>
                <c:pt idx="5">
                  <c:v>64</c:v>
                </c:pt>
              </c:numCache>
            </c:numRef>
          </c:cat>
          <c:val>
            <c:numRef>
              <c:f>Sheet1!$L$2:$L$7</c:f>
              <c:numCache>
                <c:formatCode>General</c:formatCode>
                <c:ptCount val="6"/>
                <c:pt idx="0">
                  <c:v>2102.1999999999998</c:v>
                </c:pt>
                <c:pt idx="1">
                  <c:v>15202.8</c:v>
                </c:pt>
                <c:pt idx="2">
                  <c:v>25824</c:v>
                </c:pt>
                <c:pt idx="3">
                  <c:v>89116.4</c:v>
                </c:pt>
                <c:pt idx="4">
                  <c:v>863945.8</c:v>
                </c:pt>
                <c:pt idx="5">
                  <c:v>3792057.8</c:v>
                </c:pt>
              </c:numCache>
            </c:numRef>
          </c:val>
          <c:smooth val="0"/>
          <c:extLst>
            <c:ext xmlns:c16="http://schemas.microsoft.com/office/drawing/2014/chart" uri="{C3380CC4-5D6E-409C-BE32-E72D297353CC}">
              <c16:uniqueId val="{00000000-1443-4D83-8EDC-372116AC42F8}"/>
            </c:ext>
          </c:extLst>
        </c:ser>
        <c:ser>
          <c:idx val="1"/>
          <c:order val="1"/>
          <c:tx>
            <c:v>TTAS_wEnt</c:v>
          </c:tx>
          <c:spPr>
            <a:ln w="28575" cap="rnd">
              <a:solidFill>
                <a:schemeClr val="accent2"/>
              </a:solidFill>
              <a:round/>
            </a:ln>
            <a:effectLst/>
          </c:spPr>
          <c:marker>
            <c:symbol val="none"/>
          </c:marker>
          <c:cat>
            <c:numRef>
              <c:f>Sheet1!$K$2:$K$7</c:f>
              <c:numCache>
                <c:formatCode>General</c:formatCode>
                <c:ptCount val="6"/>
                <c:pt idx="0">
                  <c:v>2</c:v>
                </c:pt>
                <c:pt idx="1">
                  <c:v>4</c:v>
                </c:pt>
                <c:pt idx="2">
                  <c:v>8</c:v>
                </c:pt>
                <c:pt idx="3">
                  <c:v>16</c:v>
                </c:pt>
                <c:pt idx="4">
                  <c:v>32</c:v>
                </c:pt>
                <c:pt idx="5">
                  <c:v>64</c:v>
                </c:pt>
              </c:numCache>
            </c:numRef>
          </c:cat>
          <c:val>
            <c:numRef>
              <c:f>Sheet1!$M$2:$M$7</c:f>
              <c:numCache>
                <c:formatCode>General</c:formatCode>
                <c:ptCount val="6"/>
                <c:pt idx="0">
                  <c:v>2049.8000000000002</c:v>
                </c:pt>
                <c:pt idx="1">
                  <c:v>10421.799999999999</c:v>
                </c:pt>
                <c:pt idx="2">
                  <c:v>34401.4</c:v>
                </c:pt>
                <c:pt idx="3">
                  <c:v>75098.600000000006</c:v>
                </c:pt>
                <c:pt idx="4">
                  <c:v>942159.8</c:v>
                </c:pt>
                <c:pt idx="5">
                  <c:v>3781239.4</c:v>
                </c:pt>
              </c:numCache>
            </c:numRef>
          </c:val>
          <c:smooth val="0"/>
          <c:extLst>
            <c:ext xmlns:c16="http://schemas.microsoft.com/office/drawing/2014/chart" uri="{C3380CC4-5D6E-409C-BE32-E72D297353CC}">
              <c16:uniqueId val="{00000001-1443-4D83-8EDC-372116AC42F8}"/>
            </c:ext>
          </c:extLst>
        </c:ser>
        <c:ser>
          <c:idx val="2"/>
          <c:order val="2"/>
          <c:tx>
            <c:v>CLH_wEnt</c:v>
          </c:tx>
          <c:spPr>
            <a:ln w="28575" cap="rnd">
              <a:solidFill>
                <a:schemeClr val="accent3"/>
              </a:solidFill>
              <a:round/>
            </a:ln>
            <a:effectLst/>
          </c:spPr>
          <c:marker>
            <c:symbol val="none"/>
          </c:marker>
          <c:cat>
            <c:numRef>
              <c:f>Sheet1!$K$2:$K$7</c:f>
              <c:numCache>
                <c:formatCode>General</c:formatCode>
                <c:ptCount val="6"/>
                <c:pt idx="0">
                  <c:v>2</c:v>
                </c:pt>
                <c:pt idx="1">
                  <c:v>4</c:v>
                </c:pt>
                <c:pt idx="2">
                  <c:v>8</c:v>
                </c:pt>
                <c:pt idx="3">
                  <c:v>16</c:v>
                </c:pt>
                <c:pt idx="4">
                  <c:v>32</c:v>
                </c:pt>
                <c:pt idx="5">
                  <c:v>64</c:v>
                </c:pt>
              </c:numCache>
            </c:numRef>
          </c:cat>
          <c:val>
            <c:numRef>
              <c:f>Sheet1!$N$2:$N$7</c:f>
              <c:numCache>
                <c:formatCode>General</c:formatCode>
                <c:ptCount val="6"/>
                <c:pt idx="0">
                  <c:v>1666.2</c:v>
                </c:pt>
                <c:pt idx="1">
                  <c:v>4771.2</c:v>
                </c:pt>
                <c:pt idx="2">
                  <c:v>9678</c:v>
                </c:pt>
                <c:pt idx="3">
                  <c:v>16681.8</c:v>
                </c:pt>
                <c:pt idx="4">
                  <c:v>247057</c:v>
                </c:pt>
                <c:pt idx="5">
                  <c:v>973112.6</c:v>
                </c:pt>
              </c:numCache>
            </c:numRef>
          </c:val>
          <c:smooth val="0"/>
          <c:extLst>
            <c:ext xmlns:c16="http://schemas.microsoft.com/office/drawing/2014/chart" uri="{C3380CC4-5D6E-409C-BE32-E72D297353CC}">
              <c16:uniqueId val="{00000002-1443-4D83-8EDC-372116AC42F8}"/>
            </c:ext>
          </c:extLst>
        </c:ser>
        <c:ser>
          <c:idx val="3"/>
          <c:order val="3"/>
          <c:tx>
            <c:v>MCS_wEnt</c:v>
          </c:tx>
          <c:spPr>
            <a:ln w="28575" cap="rnd">
              <a:solidFill>
                <a:schemeClr val="accent4"/>
              </a:solidFill>
              <a:round/>
            </a:ln>
            <a:effectLst/>
          </c:spPr>
          <c:marker>
            <c:symbol val="none"/>
          </c:marker>
          <c:cat>
            <c:numRef>
              <c:f>Sheet1!$K$2:$K$7</c:f>
              <c:numCache>
                <c:formatCode>General</c:formatCode>
                <c:ptCount val="6"/>
                <c:pt idx="0">
                  <c:v>2</c:v>
                </c:pt>
                <c:pt idx="1">
                  <c:v>4</c:v>
                </c:pt>
                <c:pt idx="2">
                  <c:v>8</c:v>
                </c:pt>
                <c:pt idx="3">
                  <c:v>16</c:v>
                </c:pt>
                <c:pt idx="4">
                  <c:v>32</c:v>
                </c:pt>
                <c:pt idx="5">
                  <c:v>64</c:v>
                </c:pt>
              </c:numCache>
            </c:numRef>
          </c:cat>
          <c:val>
            <c:numRef>
              <c:f>Sheet1!$O$2:$O$7</c:f>
              <c:numCache>
                <c:formatCode>General</c:formatCode>
                <c:ptCount val="6"/>
                <c:pt idx="0">
                  <c:v>813</c:v>
                </c:pt>
                <c:pt idx="1">
                  <c:v>4610</c:v>
                </c:pt>
                <c:pt idx="2">
                  <c:v>7821.2</c:v>
                </c:pt>
                <c:pt idx="3">
                  <c:v>17104.2</c:v>
                </c:pt>
                <c:pt idx="4">
                  <c:v>264881.8</c:v>
                </c:pt>
                <c:pt idx="5">
                  <c:v>996891.8</c:v>
                </c:pt>
              </c:numCache>
            </c:numRef>
          </c:val>
          <c:smooth val="0"/>
          <c:extLst>
            <c:ext xmlns:c16="http://schemas.microsoft.com/office/drawing/2014/chart" uri="{C3380CC4-5D6E-409C-BE32-E72D297353CC}">
              <c16:uniqueId val="{00000003-1443-4D83-8EDC-372116AC42F8}"/>
            </c:ext>
          </c:extLst>
        </c:ser>
        <c:dLbls>
          <c:showLegendKey val="0"/>
          <c:showVal val="0"/>
          <c:showCatName val="0"/>
          <c:showSerName val="0"/>
          <c:showPercent val="0"/>
          <c:showBubbleSize val="0"/>
        </c:dLbls>
        <c:smooth val="0"/>
        <c:axId val="1631342192"/>
        <c:axId val="1631343024"/>
      </c:lineChart>
      <c:catAx>
        <c:axId val="163134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343024"/>
        <c:crosses val="autoZero"/>
        <c:auto val="1"/>
        <c:lblAlgn val="ctr"/>
        <c:lblOffset val="100"/>
        <c:noMultiLvlLbl val="0"/>
      </c:catAx>
      <c:valAx>
        <c:axId val="1631343024"/>
        <c:scaling>
          <c:logBase val="5"/>
          <c:orientation val="minMax"/>
          <c:min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Time(in</a:t>
                </a:r>
                <a:r>
                  <a:rPr lang="en-IN" baseline="0"/>
                  <a:t> microseconds)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34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Worst case exit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TAS_wExit</c:v>
          </c:tx>
          <c:spPr>
            <a:ln w="28575" cap="rnd">
              <a:solidFill>
                <a:schemeClr val="accent1"/>
              </a:solidFill>
              <a:round/>
            </a:ln>
            <a:effectLst/>
          </c:spPr>
          <c:marker>
            <c:symbol val="none"/>
          </c:marker>
          <c:cat>
            <c:numRef>
              <c:f>Sheet1!$K$11:$K$16</c:f>
              <c:numCache>
                <c:formatCode>General</c:formatCode>
                <c:ptCount val="6"/>
                <c:pt idx="0">
                  <c:v>2</c:v>
                </c:pt>
                <c:pt idx="1">
                  <c:v>4</c:v>
                </c:pt>
                <c:pt idx="2">
                  <c:v>8</c:v>
                </c:pt>
                <c:pt idx="3">
                  <c:v>16</c:v>
                </c:pt>
                <c:pt idx="4">
                  <c:v>32</c:v>
                </c:pt>
                <c:pt idx="5">
                  <c:v>64</c:v>
                </c:pt>
              </c:numCache>
            </c:numRef>
          </c:cat>
          <c:val>
            <c:numRef>
              <c:f>Sheet1!$L$11:$L$16</c:f>
              <c:numCache>
                <c:formatCode>General</c:formatCode>
                <c:ptCount val="6"/>
                <c:pt idx="0">
                  <c:v>65.599999999999994</c:v>
                </c:pt>
                <c:pt idx="1">
                  <c:v>63.8</c:v>
                </c:pt>
                <c:pt idx="2">
                  <c:v>73.2</c:v>
                </c:pt>
                <c:pt idx="3">
                  <c:v>110.2</c:v>
                </c:pt>
                <c:pt idx="4">
                  <c:v>11373.4</c:v>
                </c:pt>
                <c:pt idx="5">
                  <c:v>30213.599999999999</c:v>
                </c:pt>
              </c:numCache>
            </c:numRef>
          </c:val>
          <c:smooth val="0"/>
          <c:extLst>
            <c:ext xmlns:c16="http://schemas.microsoft.com/office/drawing/2014/chart" uri="{C3380CC4-5D6E-409C-BE32-E72D297353CC}">
              <c16:uniqueId val="{00000000-B406-4CF4-9D46-2C80C520CB47}"/>
            </c:ext>
          </c:extLst>
        </c:ser>
        <c:ser>
          <c:idx val="1"/>
          <c:order val="1"/>
          <c:tx>
            <c:v>TTAS_wExit</c:v>
          </c:tx>
          <c:spPr>
            <a:ln w="28575" cap="rnd">
              <a:solidFill>
                <a:schemeClr val="accent2"/>
              </a:solidFill>
              <a:round/>
            </a:ln>
            <a:effectLst/>
          </c:spPr>
          <c:marker>
            <c:symbol val="none"/>
          </c:marker>
          <c:cat>
            <c:numRef>
              <c:f>Sheet1!$K$11:$K$16</c:f>
              <c:numCache>
                <c:formatCode>General</c:formatCode>
                <c:ptCount val="6"/>
                <c:pt idx="0">
                  <c:v>2</c:v>
                </c:pt>
                <c:pt idx="1">
                  <c:v>4</c:v>
                </c:pt>
                <c:pt idx="2">
                  <c:v>8</c:v>
                </c:pt>
                <c:pt idx="3">
                  <c:v>16</c:v>
                </c:pt>
                <c:pt idx="4">
                  <c:v>32</c:v>
                </c:pt>
                <c:pt idx="5">
                  <c:v>64</c:v>
                </c:pt>
              </c:numCache>
            </c:numRef>
          </c:cat>
          <c:val>
            <c:numRef>
              <c:f>Sheet1!$M$11:$M$16</c:f>
              <c:numCache>
                <c:formatCode>General</c:formatCode>
                <c:ptCount val="6"/>
                <c:pt idx="0">
                  <c:v>64.8</c:v>
                </c:pt>
                <c:pt idx="1">
                  <c:v>63.6</c:v>
                </c:pt>
                <c:pt idx="2">
                  <c:v>90.6</c:v>
                </c:pt>
                <c:pt idx="3">
                  <c:v>124</c:v>
                </c:pt>
                <c:pt idx="4">
                  <c:v>6422.8</c:v>
                </c:pt>
                <c:pt idx="5">
                  <c:v>41348.400000000001</c:v>
                </c:pt>
              </c:numCache>
            </c:numRef>
          </c:val>
          <c:smooth val="0"/>
          <c:extLst>
            <c:ext xmlns:c16="http://schemas.microsoft.com/office/drawing/2014/chart" uri="{C3380CC4-5D6E-409C-BE32-E72D297353CC}">
              <c16:uniqueId val="{00000001-B406-4CF4-9D46-2C80C520CB47}"/>
            </c:ext>
          </c:extLst>
        </c:ser>
        <c:ser>
          <c:idx val="2"/>
          <c:order val="2"/>
          <c:tx>
            <c:v>CLH_wExit</c:v>
          </c:tx>
          <c:spPr>
            <a:ln w="28575" cap="rnd">
              <a:solidFill>
                <a:schemeClr val="accent3"/>
              </a:solidFill>
              <a:round/>
            </a:ln>
            <a:effectLst/>
          </c:spPr>
          <c:marker>
            <c:symbol val="none"/>
          </c:marker>
          <c:cat>
            <c:numRef>
              <c:f>Sheet1!$K$11:$K$16</c:f>
              <c:numCache>
                <c:formatCode>General</c:formatCode>
                <c:ptCount val="6"/>
                <c:pt idx="0">
                  <c:v>2</c:v>
                </c:pt>
                <c:pt idx="1">
                  <c:v>4</c:v>
                </c:pt>
                <c:pt idx="2">
                  <c:v>8</c:v>
                </c:pt>
                <c:pt idx="3">
                  <c:v>16</c:v>
                </c:pt>
                <c:pt idx="4">
                  <c:v>32</c:v>
                </c:pt>
                <c:pt idx="5">
                  <c:v>64</c:v>
                </c:pt>
              </c:numCache>
            </c:numRef>
          </c:cat>
          <c:val>
            <c:numRef>
              <c:f>Sheet1!$N$11:$N$16</c:f>
              <c:numCache>
                <c:formatCode>General</c:formatCode>
                <c:ptCount val="6"/>
                <c:pt idx="0">
                  <c:v>72.2</c:v>
                </c:pt>
                <c:pt idx="1">
                  <c:v>67.8</c:v>
                </c:pt>
                <c:pt idx="2">
                  <c:v>66.400000000000006</c:v>
                </c:pt>
                <c:pt idx="3">
                  <c:v>83.4</c:v>
                </c:pt>
                <c:pt idx="4">
                  <c:v>457.8</c:v>
                </c:pt>
                <c:pt idx="5">
                  <c:v>24363.4</c:v>
                </c:pt>
              </c:numCache>
            </c:numRef>
          </c:val>
          <c:smooth val="0"/>
          <c:extLst>
            <c:ext xmlns:c16="http://schemas.microsoft.com/office/drawing/2014/chart" uri="{C3380CC4-5D6E-409C-BE32-E72D297353CC}">
              <c16:uniqueId val="{00000002-B406-4CF4-9D46-2C80C520CB47}"/>
            </c:ext>
          </c:extLst>
        </c:ser>
        <c:ser>
          <c:idx val="3"/>
          <c:order val="3"/>
          <c:tx>
            <c:v>MCS_wExit</c:v>
          </c:tx>
          <c:spPr>
            <a:ln w="28575" cap="rnd">
              <a:solidFill>
                <a:schemeClr val="accent4"/>
              </a:solidFill>
              <a:round/>
            </a:ln>
            <a:effectLst/>
          </c:spPr>
          <c:marker>
            <c:symbol val="none"/>
          </c:marker>
          <c:cat>
            <c:numRef>
              <c:f>Sheet1!$K$11:$K$16</c:f>
              <c:numCache>
                <c:formatCode>General</c:formatCode>
                <c:ptCount val="6"/>
                <c:pt idx="0">
                  <c:v>2</c:v>
                </c:pt>
                <c:pt idx="1">
                  <c:v>4</c:v>
                </c:pt>
                <c:pt idx="2">
                  <c:v>8</c:v>
                </c:pt>
                <c:pt idx="3">
                  <c:v>16</c:v>
                </c:pt>
                <c:pt idx="4">
                  <c:v>32</c:v>
                </c:pt>
                <c:pt idx="5">
                  <c:v>64</c:v>
                </c:pt>
              </c:numCache>
            </c:numRef>
          </c:cat>
          <c:val>
            <c:numRef>
              <c:f>Sheet1!$O$11:$O$16</c:f>
              <c:numCache>
                <c:formatCode>General</c:formatCode>
                <c:ptCount val="6"/>
                <c:pt idx="0">
                  <c:v>50.6</c:v>
                </c:pt>
                <c:pt idx="1">
                  <c:v>72.2</c:v>
                </c:pt>
                <c:pt idx="2">
                  <c:v>73.599999999999994</c:v>
                </c:pt>
                <c:pt idx="3">
                  <c:v>70.599999999999994</c:v>
                </c:pt>
                <c:pt idx="4">
                  <c:v>211.2</c:v>
                </c:pt>
                <c:pt idx="5">
                  <c:v>25709.8</c:v>
                </c:pt>
              </c:numCache>
            </c:numRef>
          </c:val>
          <c:smooth val="0"/>
          <c:extLst>
            <c:ext xmlns:c16="http://schemas.microsoft.com/office/drawing/2014/chart" uri="{C3380CC4-5D6E-409C-BE32-E72D297353CC}">
              <c16:uniqueId val="{00000003-B406-4CF4-9D46-2C80C520CB47}"/>
            </c:ext>
          </c:extLst>
        </c:ser>
        <c:dLbls>
          <c:showLegendKey val="0"/>
          <c:showVal val="0"/>
          <c:showCatName val="0"/>
          <c:showSerName val="0"/>
          <c:showPercent val="0"/>
          <c:showBubbleSize val="0"/>
        </c:dLbls>
        <c:smooth val="0"/>
        <c:axId val="1709582624"/>
        <c:axId val="1709583872"/>
      </c:lineChart>
      <c:catAx>
        <c:axId val="170958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threads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583872"/>
        <c:crosses val="autoZero"/>
        <c:auto val="1"/>
        <c:lblAlgn val="ctr"/>
        <c:lblOffset val="100"/>
        <c:noMultiLvlLbl val="0"/>
      </c:catAx>
      <c:valAx>
        <c:axId val="1709583872"/>
        <c:scaling>
          <c:logBase val="5"/>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Time(in</a:t>
                </a:r>
                <a:r>
                  <a:rPr lang="en-IN" baseline="0"/>
                  <a:t> microseconds)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5826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8</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Nischay Ranjan</dc:creator>
  <cp:keywords/>
  <dc:description/>
  <cp:lastModifiedBy>Nischay Ranjan</cp:lastModifiedBy>
  <cp:revision>7</cp:revision>
  <dcterms:created xsi:type="dcterms:W3CDTF">2022-04-16T11:41:00Z</dcterms:created>
  <dcterms:modified xsi:type="dcterms:W3CDTF">2022-04-17T13:53:00Z</dcterms:modified>
</cp:coreProperties>
</file>