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7517" w14:textId="77777777" w:rsidR="006702FA" w:rsidRPr="006702FA" w:rsidRDefault="006702FA" w:rsidP="006702FA">
      <w:pPr>
        <w:rPr>
          <w:b/>
          <w:bCs/>
          <w:sz w:val="50"/>
          <w:szCs w:val="50"/>
          <w:u w:val="single"/>
        </w:rPr>
      </w:pPr>
    </w:p>
    <w:p w14:paraId="509D5C2A" w14:textId="50522DFB" w:rsidR="006702FA" w:rsidRPr="006702FA" w:rsidRDefault="006702FA" w:rsidP="006702FA">
      <w:pPr>
        <w:rPr>
          <w:b/>
          <w:bCs/>
          <w:sz w:val="50"/>
          <w:szCs w:val="50"/>
          <w:u w:val="single"/>
        </w:rPr>
      </w:pPr>
      <w:r w:rsidRPr="006702FA">
        <w:rPr>
          <w:b/>
          <w:bCs/>
          <w:sz w:val="50"/>
          <w:szCs w:val="50"/>
          <w:u w:val="single"/>
        </w:rPr>
        <w:t xml:space="preserve">Domestic transport management system </w:t>
      </w:r>
    </w:p>
    <w:p w14:paraId="64FF1D9F" w14:textId="77777777" w:rsidR="006702FA" w:rsidRDefault="006702FA" w:rsidP="006702FA">
      <w:pPr>
        <w:rPr>
          <w:b/>
          <w:bCs/>
        </w:rPr>
      </w:pPr>
    </w:p>
    <w:p w14:paraId="4EAB9A97" w14:textId="3FE5912C" w:rsidR="006702FA" w:rsidRPr="006702FA" w:rsidRDefault="006702FA" w:rsidP="006702FA">
      <w:pPr>
        <w:rPr>
          <w:b/>
          <w:bCs/>
          <w:sz w:val="34"/>
          <w:szCs w:val="34"/>
          <w:u w:val="single"/>
        </w:rPr>
      </w:pPr>
      <w:r w:rsidRPr="006702FA">
        <w:rPr>
          <w:b/>
          <w:bCs/>
          <w:sz w:val="34"/>
          <w:szCs w:val="34"/>
          <w:u w:val="single"/>
        </w:rPr>
        <w:t>Project Structure:</w:t>
      </w:r>
    </w:p>
    <w:p w14:paraId="2856637B" w14:textId="77777777" w:rsidR="006702FA" w:rsidRPr="006702FA" w:rsidRDefault="006702FA" w:rsidP="006702FA">
      <w:r w:rsidRPr="006702FA">
        <w:t xml:space="preserve">The project appears to follow a </w:t>
      </w:r>
      <w:r w:rsidRPr="006702FA">
        <w:rPr>
          <w:b/>
          <w:bCs/>
        </w:rPr>
        <w:t>Layered Architecture</w:t>
      </w:r>
      <w:r w:rsidRPr="006702FA">
        <w:t xml:space="preserve"> and </w:t>
      </w:r>
      <w:r w:rsidRPr="006702FA">
        <w:rPr>
          <w:b/>
          <w:bCs/>
        </w:rPr>
        <w:t>MVC design pattern</w:t>
      </w:r>
      <w:r w:rsidRPr="006702FA">
        <w:t>. The main layers in the system are:</w:t>
      </w:r>
    </w:p>
    <w:p w14:paraId="15332A3F" w14:textId="77777777" w:rsidR="006702FA" w:rsidRPr="006702FA" w:rsidRDefault="006702FA" w:rsidP="006702FA">
      <w:pPr>
        <w:numPr>
          <w:ilvl w:val="0"/>
          <w:numId w:val="1"/>
        </w:numPr>
      </w:pPr>
      <w:r w:rsidRPr="006702FA">
        <w:rPr>
          <w:b/>
          <w:bCs/>
        </w:rPr>
        <w:t>Model Layer:</w:t>
      </w:r>
      <w:r w:rsidRPr="006702FA">
        <w:t xml:space="preserve"> Defines data structures like Booking, User, etc.</w:t>
      </w:r>
    </w:p>
    <w:p w14:paraId="66E86E14" w14:textId="77777777" w:rsidR="006702FA" w:rsidRPr="006702FA" w:rsidRDefault="006702FA" w:rsidP="006702FA">
      <w:pPr>
        <w:numPr>
          <w:ilvl w:val="0"/>
          <w:numId w:val="1"/>
        </w:numPr>
      </w:pPr>
      <w:r w:rsidRPr="006702FA">
        <w:rPr>
          <w:b/>
          <w:bCs/>
        </w:rPr>
        <w:t>DAO Layer:</w:t>
      </w:r>
      <w:r w:rsidRPr="006702FA">
        <w:t xml:space="preserve"> Handles database interactions (CRUD operations).</w:t>
      </w:r>
    </w:p>
    <w:p w14:paraId="7DD3E222" w14:textId="77777777" w:rsidR="006702FA" w:rsidRPr="006702FA" w:rsidRDefault="006702FA" w:rsidP="006702FA">
      <w:pPr>
        <w:numPr>
          <w:ilvl w:val="0"/>
          <w:numId w:val="1"/>
        </w:numPr>
      </w:pPr>
      <w:r w:rsidRPr="006702FA">
        <w:rPr>
          <w:b/>
          <w:bCs/>
        </w:rPr>
        <w:t>Service Layer:</w:t>
      </w:r>
      <w:r w:rsidRPr="006702FA">
        <w:t xml:space="preserve"> Contains the business logic.</w:t>
      </w:r>
    </w:p>
    <w:p w14:paraId="44972FA2" w14:textId="77777777" w:rsidR="006702FA" w:rsidRPr="006702FA" w:rsidRDefault="006702FA" w:rsidP="006702FA">
      <w:pPr>
        <w:numPr>
          <w:ilvl w:val="0"/>
          <w:numId w:val="1"/>
        </w:numPr>
      </w:pPr>
      <w:r w:rsidRPr="006702FA">
        <w:rPr>
          <w:b/>
          <w:bCs/>
        </w:rPr>
        <w:t>Presentation Layer (JSP):</w:t>
      </w:r>
      <w:r w:rsidRPr="006702FA">
        <w:t xml:space="preserve"> Handles user interface and interaction.</w:t>
      </w:r>
    </w:p>
    <w:p w14:paraId="08315D74" w14:textId="56A465EC" w:rsidR="006702FA" w:rsidRDefault="006702FA" w:rsidP="006702FA">
      <w:pPr>
        <w:numPr>
          <w:ilvl w:val="0"/>
          <w:numId w:val="1"/>
        </w:numPr>
      </w:pPr>
      <w:r w:rsidRPr="006702FA">
        <w:rPr>
          <w:b/>
          <w:bCs/>
        </w:rPr>
        <w:t>Controller (Servlets):</w:t>
      </w:r>
      <w:r w:rsidRPr="006702FA">
        <w:t xml:space="preserve"> Serves as the interface between the model and view, processing HTTP requests and invoking the appropriate service methods.</w:t>
      </w:r>
    </w:p>
    <w:p w14:paraId="68017835" w14:textId="77777777" w:rsidR="006702FA" w:rsidRDefault="006702FA" w:rsidP="006702FA">
      <w:pPr>
        <w:ind w:left="720"/>
      </w:pPr>
    </w:p>
    <w:p w14:paraId="3C2B2A20" w14:textId="77777777" w:rsidR="006702FA" w:rsidRPr="006702FA" w:rsidRDefault="006702FA" w:rsidP="006702FA">
      <w:pPr>
        <w:rPr>
          <w:b/>
          <w:bCs/>
          <w:u w:val="single"/>
        </w:rPr>
      </w:pPr>
      <w:r w:rsidRPr="006702FA">
        <w:rPr>
          <w:b/>
          <w:bCs/>
          <w:u w:val="single"/>
        </w:rPr>
        <w:t>Strengths:</w:t>
      </w:r>
    </w:p>
    <w:p w14:paraId="5EFBD0FC" w14:textId="77777777" w:rsidR="006702FA" w:rsidRPr="006702FA" w:rsidRDefault="006702FA" w:rsidP="006702FA">
      <w:pPr>
        <w:numPr>
          <w:ilvl w:val="0"/>
          <w:numId w:val="2"/>
        </w:numPr>
      </w:pPr>
      <w:r w:rsidRPr="006702FA">
        <w:rPr>
          <w:b/>
          <w:bCs/>
        </w:rPr>
        <w:t>MVC Pattern:</w:t>
      </w:r>
      <w:r w:rsidRPr="006702FA">
        <w:t xml:space="preserve"> Following the MVC pattern keeps the code organized and decouples business logic from presentation logic.</w:t>
      </w:r>
    </w:p>
    <w:p w14:paraId="7D8D38B2" w14:textId="77777777" w:rsidR="006702FA" w:rsidRDefault="006702FA" w:rsidP="006702FA">
      <w:pPr>
        <w:numPr>
          <w:ilvl w:val="0"/>
          <w:numId w:val="2"/>
        </w:numPr>
      </w:pPr>
      <w:r w:rsidRPr="006702FA">
        <w:rPr>
          <w:b/>
          <w:bCs/>
        </w:rPr>
        <w:t>Modular Design:</w:t>
      </w:r>
      <w:r w:rsidRPr="006702FA">
        <w:t xml:space="preserve"> The division into DAO, Service, and Controller layers makes the system modular and easier to extend or modify.</w:t>
      </w:r>
    </w:p>
    <w:p w14:paraId="4EC45E49" w14:textId="77777777" w:rsidR="006702FA" w:rsidRDefault="006702FA" w:rsidP="006702FA"/>
    <w:p w14:paraId="11121B55" w14:textId="77777777" w:rsidR="006702FA" w:rsidRDefault="006702FA" w:rsidP="006702FA">
      <w:pPr>
        <w:rPr>
          <w:b/>
          <w:bCs/>
          <w:u w:val="single"/>
        </w:rPr>
      </w:pPr>
      <w:r w:rsidRPr="006702FA">
        <w:rPr>
          <w:b/>
          <w:bCs/>
          <w:u w:val="single"/>
        </w:rPr>
        <w:t>Areas for Improvement:</w:t>
      </w:r>
    </w:p>
    <w:p w14:paraId="0B45A07C" w14:textId="77777777" w:rsidR="006702FA" w:rsidRPr="006702FA" w:rsidRDefault="006702FA" w:rsidP="006702FA">
      <w:pPr>
        <w:rPr>
          <w:b/>
          <w:bCs/>
          <w:u w:val="single"/>
        </w:rPr>
      </w:pPr>
    </w:p>
    <w:p w14:paraId="7EAF39CE" w14:textId="77777777" w:rsidR="006702FA" w:rsidRPr="006702FA" w:rsidRDefault="006702FA" w:rsidP="006702FA">
      <w:pPr>
        <w:numPr>
          <w:ilvl w:val="0"/>
          <w:numId w:val="3"/>
        </w:numPr>
      </w:pPr>
      <w:r w:rsidRPr="006702FA">
        <w:rPr>
          <w:b/>
          <w:bCs/>
        </w:rPr>
        <w:t>File Structure and Package Naming:</w:t>
      </w:r>
      <w:r w:rsidRPr="006702FA">
        <w:t xml:space="preserve"> While the basic structure is in place, you should ensure consistency in naming conventions. Packages like </w:t>
      </w:r>
      <w:proofErr w:type="spellStart"/>
      <w:proofErr w:type="gramStart"/>
      <w:r w:rsidRPr="006702FA">
        <w:t>com.transport.dao.impl</w:t>
      </w:r>
      <w:proofErr w:type="spellEnd"/>
      <w:proofErr w:type="gramEnd"/>
      <w:r w:rsidRPr="006702FA">
        <w:t xml:space="preserve"> are good, but you might consider further splitting the model and controller layers to improve readability (e.g., separating transport-related models and services).</w:t>
      </w:r>
    </w:p>
    <w:p w14:paraId="2349A14D" w14:textId="77777777" w:rsidR="006702FA" w:rsidRDefault="006702FA" w:rsidP="006702FA">
      <w:pPr>
        <w:numPr>
          <w:ilvl w:val="0"/>
          <w:numId w:val="3"/>
        </w:numPr>
      </w:pPr>
      <w:r w:rsidRPr="006702FA">
        <w:rPr>
          <w:b/>
          <w:bCs/>
        </w:rPr>
        <w:t>Database Layer:</w:t>
      </w:r>
      <w:r w:rsidRPr="006702FA">
        <w:t xml:space="preserve"> The DAO layer currently uses an </w:t>
      </w:r>
      <w:r w:rsidRPr="006702FA">
        <w:rPr>
          <w:b/>
          <w:bCs/>
        </w:rPr>
        <w:t>in-memory list</w:t>
      </w:r>
      <w:r w:rsidRPr="006702FA">
        <w:t xml:space="preserve">, which is fine for testing purposes but should be replaced with a database integration in a production environment (e.g., using </w:t>
      </w:r>
      <w:r w:rsidRPr="006702FA">
        <w:rPr>
          <w:b/>
          <w:bCs/>
        </w:rPr>
        <w:t>JDBC</w:t>
      </w:r>
      <w:r w:rsidRPr="006702FA">
        <w:t xml:space="preserve"> or </w:t>
      </w:r>
      <w:r w:rsidRPr="006702FA">
        <w:rPr>
          <w:b/>
          <w:bCs/>
        </w:rPr>
        <w:t>JPA/Hibernate</w:t>
      </w:r>
      <w:r w:rsidRPr="006702FA">
        <w:t>).</w:t>
      </w:r>
    </w:p>
    <w:p w14:paraId="0EAABC15" w14:textId="77777777" w:rsidR="006702FA" w:rsidRDefault="006702FA" w:rsidP="006702FA"/>
    <w:p w14:paraId="28A34F08" w14:textId="77777777" w:rsidR="006702FA" w:rsidRDefault="006702FA" w:rsidP="006702FA"/>
    <w:p w14:paraId="6BE61E9B" w14:textId="77777777" w:rsidR="006702FA" w:rsidRDefault="006702FA" w:rsidP="006702FA"/>
    <w:p w14:paraId="51DF1F9F" w14:textId="77777777" w:rsidR="006702FA" w:rsidRDefault="006702FA" w:rsidP="006702FA"/>
    <w:p w14:paraId="18AC42C1" w14:textId="77777777" w:rsidR="006702FA" w:rsidRPr="006702FA" w:rsidRDefault="006702FA" w:rsidP="006702FA">
      <w:pPr>
        <w:rPr>
          <w:b/>
          <w:bCs/>
          <w:sz w:val="34"/>
          <w:szCs w:val="34"/>
          <w:u w:val="single"/>
        </w:rPr>
      </w:pPr>
      <w:r w:rsidRPr="006702FA">
        <w:rPr>
          <w:b/>
          <w:bCs/>
          <w:sz w:val="34"/>
          <w:szCs w:val="34"/>
          <w:u w:val="single"/>
        </w:rPr>
        <w:t>DAO Layer</w:t>
      </w:r>
    </w:p>
    <w:p w14:paraId="2389A461" w14:textId="77777777" w:rsidR="006702FA" w:rsidRPr="006702FA" w:rsidRDefault="006702FA" w:rsidP="006702FA">
      <w:r w:rsidRPr="006702FA">
        <w:t xml:space="preserve">The </w:t>
      </w:r>
      <w:r w:rsidRPr="006702FA">
        <w:rPr>
          <w:b/>
          <w:bCs/>
        </w:rPr>
        <w:t>DAO layer</w:t>
      </w:r>
      <w:r w:rsidRPr="006702FA">
        <w:t xml:space="preserve"> is responsible for database interactions and performing CRUD operations on data.</w:t>
      </w:r>
    </w:p>
    <w:p w14:paraId="7273F4E7" w14:textId="77777777" w:rsidR="006702FA" w:rsidRPr="006702FA" w:rsidRDefault="006702FA" w:rsidP="006702FA">
      <w:pPr>
        <w:rPr>
          <w:b/>
          <w:bCs/>
        </w:rPr>
      </w:pPr>
      <w:r w:rsidRPr="006702FA">
        <w:rPr>
          <w:b/>
          <w:bCs/>
        </w:rPr>
        <w:t>Strengths:</w:t>
      </w:r>
    </w:p>
    <w:p w14:paraId="65872FB0" w14:textId="77777777" w:rsidR="006702FA" w:rsidRPr="006702FA" w:rsidRDefault="006702FA" w:rsidP="006702FA">
      <w:pPr>
        <w:numPr>
          <w:ilvl w:val="0"/>
          <w:numId w:val="4"/>
        </w:numPr>
      </w:pPr>
      <w:r w:rsidRPr="006702FA">
        <w:rPr>
          <w:b/>
          <w:bCs/>
        </w:rPr>
        <w:t>Clear Methods for CRUD Operations:</w:t>
      </w:r>
      <w:r w:rsidRPr="006702FA">
        <w:t xml:space="preserve"> The DAO defines methods for common operations like </w:t>
      </w:r>
      <w:proofErr w:type="spellStart"/>
      <w:r w:rsidRPr="006702FA">
        <w:t>saveBooking</w:t>
      </w:r>
      <w:proofErr w:type="spellEnd"/>
      <w:r w:rsidRPr="006702FA">
        <w:t xml:space="preserve">, </w:t>
      </w:r>
      <w:proofErr w:type="spellStart"/>
      <w:r w:rsidRPr="006702FA">
        <w:t>getBookingById</w:t>
      </w:r>
      <w:proofErr w:type="spellEnd"/>
      <w:r w:rsidRPr="006702FA">
        <w:t xml:space="preserve">, </w:t>
      </w:r>
      <w:proofErr w:type="spellStart"/>
      <w:r w:rsidRPr="006702FA">
        <w:t>getAllBookings</w:t>
      </w:r>
      <w:proofErr w:type="spellEnd"/>
      <w:r w:rsidRPr="006702FA">
        <w:t xml:space="preserve">, and </w:t>
      </w:r>
      <w:proofErr w:type="spellStart"/>
      <w:r w:rsidRPr="006702FA">
        <w:t>deleteBooking</w:t>
      </w:r>
      <w:proofErr w:type="spellEnd"/>
      <w:r w:rsidRPr="006702FA">
        <w:t>.</w:t>
      </w:r>
    </w:p>
    <w:p w14:paraId="0E3D50D3" w14:textId="77777777" w:rsidR="006702FA" w:rsidRDefault="006702FA" w:rsidP="006702FA">
      <w:pPr>
        <w:numPr>
          <w:ilvl w:val="0"/>
          <w:numId w:val="4"/>
        </w:numPr>
      </w:pPr>
      <w:r w:rsidRPr="006702FA">
        <w:rPr>
          <w:b/>
          <w:bCs/>
        </w:rPr>
        <w:t>Mock Database for Testing:</w:t>
      </w:r>
      <w:r w:rsidRPr="006702FA">
        <w:t xml:space="preserve"> Using an in-memory list in the </w:t>
      </w:r>
      <w:proofErr w:type="spellStart"/>
      <w:r w:rsidRPr="006702FA">
        <w:t>BookingDAOImpl</w:t>
      </w:r>
      <w:proofErr w:type="spellEnd"/>
      <w:r w:rsidRPr="006702FA">
        <w:t xml:space="preserve"> class is a good approach for testing the core business logic without needing a real database.</w:t>
      </w:r>
    </w:p>
    <w:p w14:paraId="3B0FAD51" w14:textId="77777777" w:rsidR="006702FA" w:rsidRDefault="006702FA" w:rsidP="006702FA"/>
    <w:p w14:paraId="7C3902C0" w14:textId="77777777" w:rsidR="006702FA" w:rsidRPr="006702FA" w:rsidRDefault="006702FA" w:rsidP="006702FA">
      <w:pPr>
        <w:rPr>
          <w:b/>
          <w:bCs/>
          <w:u w:val="single"/>
        </w:rPr>
      </w:pPr>
      <w:r w:rsidRPr="006702FA">
        <w:rPr>
          <w:b/>
          <w:bCs/>
          <w:u w:val="single"/>
        </w:rPr>
        <w:t>Areas for Improvement:</w:t>
      </w:r>
    </w:p>
    <w:p w14:paraId="322B74DD" w14:textId="77777777" w:rsidR="006702FA" w:rsidRDefault="006702FA" w:rsidP="006702FA">
      <w:pPr>
        <w:numPr>
          <w:ilvl w:val="0"/>
          <w:numId w:val="5"/>
        </w:numPr>
      </w:pPr>
      <w:r w:rsidRPr="006702FA">
        <w:rPr>
          <w:b/>
          <w:bCs/>
        </w:rPr>
        <w:t>Database Integration:</w:t>
      </w:r>
      <w:r w:rsidRPr="006702FA">
        <w:t xml:space="preserve"> As mentioned earlier, the DAO should be integrated with a real database (e.g., MySQL, PostgreSQL) rather than relying on an in-memory list. Consider using </w:t>
      </w:r>
      <w:r w:rsidRPr="006702FA">
        <w:rPr>
          <w:b/>
          <w:bCs/>
        </w:rPr>
        <w:t>JDBC</w:t>
      </w:r>
      <w:r w:rsidRPr="006702FA">
        <w:t xml:space="preserve"> for basic database interaction or </w:t>
      </w:r>
      <w:r w:rsidRPr="006702FA">
        <w:rPr>
          <w:b/>
          <w:bCs/>
        </w:rPr>
        <w:t>JPA</w:t>
      </w:r>
      <w:r w:rsidRPr="006702FA">
        <w:t xml:space="preserve"> for higher-level abstractions.</w:t>
      </w:r>
    </w:p>
    <w:p w14:paraId="785E1F65" w14:textId="77777777" w:rsidR="006702FA" w:rsidRDefault="006702FA" w:rsidP="006702FA"/>
    <w:p w14:paraId="3E123869" w14:textId="77777777" w:rsidR="006702FA" w:rsidRDefault="006702FA" w:rsidP="006702FA"/>
    <w:p w14:paraId="146B2802" w14:textId="77777777" w:rsidR="006702FA" w:rsidRDefault="006702FA" w:rsidP="006702FA">
      <w:pPr>
        <w:rPr>
          <w:b/>
          <w:bCs/>
          <w:sz w:val="34"/>
          <w:szCs w:val="34"/>
          <w:u w:val="single"/>
        </w:rPr>
      </w:pPr>
      <w:r w:rsidRPr="006702FA">
        <w:rPr>
          <w:b/>
          <w:bCs/>
          <w:sz w:val="34"/>
          <w:szCs w:val="34"/>
          <w:u w:val="single"/>
        </w:rPr>
        <w:t>Servlets and Request Handling</w:t>
      </w:r>
    </w:p>
    <w:p w14:paraId="1D2F683B" w14:textId="77777777" w:rsidR="006702FA" w:rsidRPr="006702FA" w:rsidRDefault="006702FA" w:rsidP="006702FA">
      <w:pPr>
        <w:rPr>
          <w:b/>
          <w:bCs/>
          <w:sz w:val="34"/>
          <w:szCs w:val="34"/>
          <w:u w:val="single"/>
        </w:rPr>
      </w:pPr>
    </w:p>
    <w:p w14:paraId="6DEA977C" w14:textId="77777777" w:rsidR="006702FA" w:rsidRPr="006702FA" w:rsidRDefault="006702FA" w:rsidP="006702FA">
      <w:r w:rsidRPr="006702FA">
        <w:t>Servlets are used to handle HTTP requests and map them to appropriate service methods.</w:t>
      </w:r>
    </w:p>
    <w:p w14:paraId="5BC26A2E" w14:textId="77777777" w:rsidR="006702FA" w:rsidRPr="006702FA" w:rsidRDefault="006702FA" w:rsidP="006702FA">
      <w:pPr>
        <w:rPr>
          <w:b/>
          <w:bCs/>
          <w:u w:val="single"/>
        </w:rPr>
      </w:pPr>
      <w:r w:rsidRPr="006702FA">
        <w:rPr>
          <w:b/>
          <w:bCs/>
          <w:u w:val="single"/>
        </w:rPr>
        <w:t>Strengths:</w:t>
      </w:r>
    </w:p>
    <w:p w14:paraId="4C70438C" w14:textId="77777777" w:rsidR="006702FA" w:rsidRPr="006702FA" w:rsidRDefault="006702FA" w:rsidP="006702FA">
      <w:pPr>
        <w:numPr>
          <w:ilvl w:val="0"/>
          <w:numId w:val="6"/>
        </w:numPr>
      </w:pPr>
      <w:r w:rsidRPr="006702FA">
        <w:rPr>
          <w:b/>
          <w:bCs/>
        </w:rPr>
        <w:t>Handling of GET and POST Requests:</w:t>
      </w:r>
      <w:r w:rsidRPr="006702FA">
        <w:t xml:space="preserve"> The servlets are properly handling different HTTP methods (GET for fetching data and POST for handling form submissions).</w:t>
      </w:r>
    </w:p>
    <w:p w14:paraId="09DC2DBA" w14:textId="77777777" w:rsidR="006702FA" w:rsidRDefault="006702FA" w:rsidP="006702FA">
      <w:pPr>
        <w:numPr>
          <w:ilvl w:val="0"/>
          <w:numId w:val="6"/>
        </w:numPr>
      </w:pPr>
      <w:r w:rsidRPr="006702FA">
        <w:rPr>
          <w:b/>
          <w:bCs/>
        </w:rPr>
        <w:t>Session Management:</w:t>
      </w:r>
      <w:r w:rsidRPr="006702FA">
        <w:t xml:space="preserve"> The servlets likely handle user sessions effectively (e.g., storing and retrieving User objects from </w:t>
      </w:r>
      <w:proofErr w:type="spellStart"/>
      <w:r w:rsidRPr="006702FA">
        <w:t>HttpSession</w:t>
      </w:r>
      <w:proofErr w:type="spellEnd"/>
      <w:r w:rsidRPr="006702FA">
        <w:t>).</w:t>
      </w:r>
    </w:p>
    <w:p w14:paraId="2706F2E1" w14:textId="77777777" w:rsidR="006702FA" w:rsidRDefault="006702FA" w:rsidP="006702FA"/>
    <w:p w14:paraId="798C9279" w14:textId="77777777" w:rsidR="006702FA" w:rsidRPr="006702FA" w:rsidRDefault="006702FA" w:rsidP="006702FA">
      <w:pPr>
        <w:rPr>
          <w:b/>
          <w:bCs/>
          <w:u w:val="single"/>
        </w:rPr>
      </w:pPr>
      <w:r w:rsidRPr="006702FA">
        <w:rPr>
          <w:b/>
          <w:bCs/>
          <w:u w:val="single"/>
        </w:rPr>
        <w:t>Areas for Improvement:</w:t>
      </w:r>
    </w:p>
    <w:p w14:paraId="20DC29EA" w14:textId="77777777" w:rsidR="006702FA" w:rsidRPr="006702FA" w:rsidRDefault="006702FA" w:rsidP="006702FA">
      <w:pPr>
        <w:numPr>
          <w:ilvl w:val="0"/>
          <w:numId w:val="7"/>
        </w:numPr>
      </w:pPr>
      <w:r w:rsidRPr="006702FA">
        <w:rPr>
          <w:b/>
          <w:bCs/>
        </w:rPr>
        <w:t>Exception Handling in Servlets:</w:t>
      </w:r>
      <w:r w:rsidRPr="006702FA">
        <w:t xml:space="preserve"> Servlets should handle unexpected errors gracefully by catching exceptions, logging them, and displaying appropriate error messages to users.</w:t>
      </w:r>
    </w:p>
    <w:p w14:paraId="3940B686" w14:textId="77777777" w:rsidR="006702FA" w:rsidRPr="006702FA" w:rsidRDefault="006702FA" w:rsidP="006702FA">
      <w:pPr>
        <w:numPr>
          <w:ilvl w:val="0"/>
          <w:numId w:val="7"/>
        </w:numPr>
      </w:pPr>
      <w:r w:rsidRPr="006702FA">
        <w:rPr>
          <w:b/>
          <w:bCs/>
        </w:rPr>
        <w:t>Separation of Concerns:</w:t>
      </w:r>
      <w:r w:rsidRPr="006702FA">
        <w:t xml:space="preserve"> While servlets are doing a good job of acting as controllers, you could improve the code by delegating more logic to the service layer and keeping the servlet code minimal. Consider moving more complex business logic from the servlets to the service layer.</w:t>
      </w:r>
    </w:p>
    <w:p w14:paraId="362D9FE6" w14:textId="77777777" w:rsidR="006702FA" w:rsidRPr="006702FA" w:rsidRDefault="006702FA" w:rsidP="006702FA"/>
    <w:p w14:paraId="75927470" w14:textId="77777777" w:rsidR="006702FA" w:rsidRPr="006702FA" w:rsidRDefault="006702FA" w:rsidP="006702FA">
      <w:pPr>
        <w:rPr>
          <w:b/>
          <w:bCs/>
          <w:sz w:val="34"/>
          <w:szCs w:val="34"/>
          <w:u w:val="single"/>
        </w:rPr>
      </w:pPr>
      <w:r w:rsidRPr="006702FA">
        <w:rPr>
          <w:b/>
          <w:bCs/>
          <w:sz w:val="34"/>
          <w:szCs w:val="34"/>
          <w:u w:val="single"/>
        </w:rPr>
        <w:t>JSP Pages and User Interface</w:t>
      </w:r>
    </w:p>
    <w:p w14:paraId="0E89E134" w14:textId="77777777" w:rsidR="006702FA" w:rsidRPr="006702FA" w:rsidRDefault="006702FA" w:rsidP="006702FA">
      <w:r w:rsidRPr="006702FA">
        <w:t xml:space="preserve">JSP pages are responsible for presenting dynamic data to users. They interact with servlets and display information using </w:t>
      </w:r>
      <w:r w:rsidRPr="006702FA">
        <w:rPr>
          <w:b/>
          <w:bCs/>
        </w:rPr>
        <w:t>Expression Language (EL)</w:t>
      </w:r>
      <w:r w:rsidRPr="006702FA">
        <w:t xml:space="preserve"> and </w:t>
      </w:r>
      <w:r w:rsidRPr="006702FA">
        <w:rPr>
          <w:b/>
          <w:bCs/>
        </w:rPr>
        <w:t>JSTL</w:t>
      </w:r>
      <w:r w:rsidRPr="006702FA">
        <w:t>.</w:t>
      </w:r>
    </w:p>
    <w:p w14:paraId="5A914CC0" w14:textId="77777777" w:rsidR="006702FA" w:rsidRPr="006702FA" w:rsidRDefault="006702FA" w:rsidP="006702FA">
      <w:pPr>
        <w:rPr>
          <w:b/>
          <w:bCs/>
          <w:u w:val="single"/>
        </w:rPr>
      </w:pPr>
      <w:r w:rsidRPr="006702FA">
        <w:rPr>
          <w:b/>
          <w:bCs/>
          <w:u w:val="single"/>
        </w:rPr>
        <w:t>Strengths:</w:t>
      </w:r>
    </w:p>
    <w:p w14:paraId="133A38D2" w14:textId="77777777" w:rsidR="006702FA" w:rsidRPr="006702FA" w:rsidRDefault="006702FA" w:rsidP="006702FA">
      <w:pPr>
        <w:numPr>
          <w:ilvl w:val="0"/>
          <w:numId w:val="8"/>
        </w:numPr>
      </w:pPr>
      <w:r w:rsidRPr="006702FA">
        <w:rPr>
          <w:b/>
          <w:bCs/>
        </w:rPr>
        <w:t>Dynamic Data Display with EL:</w:t>
      </w:r>
      <w:r w:rsidRPr="006702FA">
        <w:t xml:space="preserve"> The use of </w:t>
      </w:r>
      <w:r w:rsidRPr="006702FA">
        <w:rPr>
          <w:b/>
          <w:bCs/>
        </w:rPr>
        <w:t>EL</w:t>
      </w:r>
      <w:r w:rsidRPr="006702FA">
        <w:t xml:space="preserve"> allows for easy binding of dynamic data to the JSP page (e.g., displaying user details or booking information).</w:t>
      </w:r>
    </w:p>
    <w:p w14:paraId="3BA28650" w14:textId="77777777" w:rsidR="006702FA" w:rsidRDefault="006702FA" w:rsidP="006702FA">
      <w:pPr>
        <w:numPr>
          <w:ilvl w:val="0"/>
          <w:numId w:val="8"/>
        </w:numPr>
      </w:pPr>
      <w:r w:rsidRPr="006702FA">
        <w:rPr>
          <w:b/>
          <w:bCs/>
        </w:rPr>
        <w:t>JSTL Usage:</w:t>
      </w:r>
      <w:r w:rsidRPr="006702FA">
        <w:t xml:space="preserve"> The use of </w:t>
      </w:r>
      <w:r w:rsidRPr="006702FA">
        <w:rPr>
          <w:b/>
          <w:bCs/>
        </w:rPr>
        <w:t>JSTL</w:t>
      </w:r>
      <w:r w:rsidRPr="006702FA">
        <w:t xml:space="preserve"> tags (like &lt;</w:t>
      </w:r>
      <w:proofErr w:type="spellStart"/>
      <w:proofErr w:type="gramStart"/>
      <w:r w:rsidRPr="006702FA">
        <w:t>c:forEach</w:t>
      </w:r>
      <w:proofErr w:type="spellEnd"/>
      <w:proofErr w:type="gramEnd"/>
      <w:r w:rsidRPr="006702FA">
        <w:t>&gt;) for loops and conditional checks makes the code more readable and maintainable.</w:t>
      </w:r>
    </w:p>
    <w:p w14:paraId="14ABC92B" w14:textId="77777777" w:rsidR="006702FA" w:rsidRPr="006702FA" w:rsidRDefault="006702FA" w:rsidP="006702FA">
      <w:pPr>
        <w:rPr>
          <w:b/>
          <w:bCs/>
          <w:u w:val="single"/>
        </w:rPr>
      </w:pPr>
      <w:r w:rsidRPr="006702FA">
        <w:rPr>
          <w:b/>
          <w:bCs/>
          <w:u w:val="single"/>
        </w:rPr>
        <w:t>Areas for Improvement:</w:t>
      </w:r>
    </w:p>
    <w:p w14:paraId="41DCEC4E" w14:textId="6E5D845D" w:rsidR="006702FA" w:rsidRDefault="006702FA" w:rsidP="006702FA">
      <w:pPr>
        <w:pStyle w:val="ListParagraph"/>
        <w:numPr>
          <w:ilvl w:val="0"/>
          <w:numId w:val="11"/>
        </w:numPr>
      </w:pPr>
      <w:r w:rsidRPr="006702FA">
        <w:rPr>
          <w:b/>
          <w:bCs/>
        </w:rPr>
        <w:t>Error Display in JSP:</w:t>
      </w:r>
      <w:r w:rsidRPr="006702FA">
        <w:t xml:space="preserve"> There should be clear error or success messages displayed on the UI if something goes wrong (e.g., booking fails, profile updates are invalid).</w:t>
      </w:r>
    </w:p>
    <w:p w14:paraId="64046DF6" w14:textId="77777777" w:rsidR="006702FA" w:rsidRDefault="006702FA" w:rsidP="006702FA"/>
    <w:p w14:paraId="40832748" w14:textId="77777777" w:rsidR="006702FA" w:rsidRDefault="006702FA" w:rsidP="006702FA"/>
    <w:p w14:paraId="0C9D48BE" w14:textId="6B58870D" w:rsidR="006702FA" w:rsidRPr="006702FA" w:rsidRDefault="006702FA" w:rsidP="006702FA">
      <w:pPr>
        <w:rPr>
          <w:b/>
          <w:bCs/>
          <w:i/>
          <w:iCs/>
          <w:sz w:val="50"/>
          <w:szCs w:val="50"/>
          <w:u w:val="single"/>
        </w:rPr>
      </w:pPr>
      <w:r w:rsidRPr="006702FA">
        <w:rPr>
          <w:b/>
          <w:bCs/>
          <w:i/>
          <w:iCs/>
          <w:sz w:val="50"/>
          <w:szCs w:val="50"/>
          <w:u w:val="single"/>
        </w:rPr>
        <w:t>Conclusion</w:t>
      </w:r>
      <w:r w:rsidRPr="006702FA">
        <w:rPr>
          <w:b/>
          <w:bCs/>
          <w:i/>
          <w:iCs/>
          <w:sz w:val="50"/>
          <w:szCs w:val="50"/>
          <w:u w:val="single"/>
        </w:rPr>
        <w:t>:</w:t>
      </w:r>
    </w:p>
    <w:p w14:paraId="08FC5600" w14:textId="77777777" w:rsidR="006702FA" w:rsidRPr="006702FA" w:rsidRDefault="006702FA" w:rsidP="006702FA">
      <w:pPr>
        <w:rPr>
          <w:sz w:val="34"/>
          <w:szCs w:val="34"/>
        </w:rPr>
      </w:pPr>
      <w:r w:rsidRPr="006702FA">
        <w:rPr>
          <w:sz w:val="34"/>
          <w:szCs w:val="34"/>
        </w:rPr>
        <w:t xml:space="preserve">Overall, the </w:t>
      </w:r>
      <w:r w:rsidRPr="006702FA">
        <w:rPr>
          <w:b/>
          <w:bCs/>
          <w:sz w:val="34"/>
          <w:szCs w:val="34"/>
        </w:rPr>
        <w:t>Domestic Transport Management System (DTMS)</w:t>
      </w:r>
      <w:r w:rsidRPr="006702FA">
        <w:rPr>
          <w:sz w:val="34"/>
          <w:szCs w:val="34"/>
        </w:rPr>
        <w:t xml:space="preserve"> is well-structured, follows good design patterns, and implements solid functionality for handling bookings and user profiles. However, there are several areas for improvement, particularly in </w:t>
      </w:r>
      <w:r w:rsidRPr="006702FA">
        <w:rPr>
          <w:b/>
          <w:bCs/>
          <w:sz w:val="34"/>
          <w:szCs w:val="34"/>
        </w:rPr>
        <w:t>database integration</w:t>
      </w:r>
      <w:r w:rsidRPr="006702FA">
        <w:rPr>
          <w:sz w:val="34"/>
          <w:szCs w:val="34"/>
        </w:rPr>
        <w:t xml:space="preserve">, </w:t>
      </w:r>
      <w:r w:rsidRPr="006702FA">
        <w:rPr>
          <w:b/>
          <w:bCs/>
          <w:sz w:val="34"/>
          <w:szCs w:val="34"/>
        </w:rPr>
        <w:t>error handling</w:t>
      </w:r>
      <w:r w:rsidRPr="006702FA">
        <w:rPr>
          <w:sz w:val="34"/>
          <w:szCs w:val="34"/>
        </w:rPr>
        <w:t xml:space="preserve">, </w:t>
      </w:r>
      <w:r w:rsidRPr="006702FA">
        <w:rPr>
          <w:b/>
          <w:bCs/>
          <w:sz w:val="34"/>
          <w:szCs w:val="34"/>
        </w:rPr>
        <w:t>security</w:t>
      </w:r>
      <w:r w:rsidRPr="006702FA">
        <w:rPr>
          <w:sz w:val="34"/>
          <w:szCs w:val="34"/>
        </w:rPr>
        <w:t xml:space="preserve">, and </w:t>
      </w:r>
      <w:r w:rsidRPr="006702FA">
        <w:rPr>
          <w:b/>
          <w:bCs/>
          <w:sz w:val="34"/>
          <w:szCs w:val="34"/>
        </w:rPr>
        <w:t>UI responsiveness</w:t>
      </w:r>
      <w:r w:rsidRPr="006702FA">
        <w:rPr>
          <w:sz w:val="34"/>
          <w:szCs w:val="34"/>
        </w:rPr>
        <w:t>. By addressing these areas, the system can be made more robust, user-friendly, and secure for production deployment.</w:t>
      </w:r>
    </w:p>
    <w:p w14:paraId="08F39BFC" w14:textId="77777777" w:rsidR="006702FA" w:rsidRPr="006702FA" w:rsidRDefault="006702FA" w:rsidP="006702FA"/>
    <w:p w14:paraId="274231C9" w14:textId="77777777" w:rsidR="006702FA" w:rsidRPr="006702FA" w:rsidRDefault="006702FA" w:rsidP="006702FA"/>
    <w:p w14:paraId="2E7E77D7" w14:textId="77777777" w:rsidR="006702FA" w:rsidRPr="006702FA" w:rsidRDefault="006702FA" w:rsidP="006702FA"/>
    <w:p w14:paraId="1DB75BEF" w14:textId="77777777" w:rsidR="006702FA" w:rsidRPr="006702FA" w:rsidRDefault="006702FA" w:rsidP="006702FA"/>
    <w:p w14:paraId="70AA6FEF" w14:textId="77777777" w:rsidR="006702FA" w:rsidRPr="006702FA" w:rsidRDefault="006702FA" w:rsidP="006702FA"/>
    <w:p w14:paraId="2FA6A48E" w14:textId="77777777" w:rsidR="006702FA" w:rsidRPr="006702FA" w:rsidRDefault="006702FA" w:rsidP="006702FA"/>
    <w:p w14:paraId="7F16BE1B" w14:textId="77777777" w:rsidR="006702FA" w:rsidRPr="006702FA" w:rsidRDefault="006702FA" w:rsidP="006702FA"/>
    <w:sectPr w:rsidR="006702FA" w:rsidRPr="0067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A3E"/>
    <w:multiLevelType w:val="multilevel"/>
    <w:tmpl w:val="835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7B45"/>
    <w:multiLevelType w:val="multilevel"/>
    <w:tmpl w:val="A24A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354E8"/>
    <w:multiLevelType w:val="multilevel"/>
    <w:tmpl w:val="332C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002AC"/>
    <w:multiLevelType w:val="multilevel"/>
    <w:tmpl w:val="451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353C1"/>
    <w:multiLevelType w:val="hybridMultilevel"/>
    <w:tmpl w:val="D3D4E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9D3D3C"/>
    <w:multiLevelType w:val="multilevel"/>
    <w:tmpl w:val="DCD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D04D7"/>
    <w:multiLevelType w:val="multilevel"/>
    <w:tmpl w:val="9590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31A45"/>
    <w:multiLevelType w:val="multilevel"/>
    <w:tmpl w:val="F7E8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828F9"/>
    <w:multiLevelType w:val="hybridMultilevel"/>
    <w:tmpl w:val="1472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02DBD"/>
    <w:multiLevelType w:val="hybridMultilevel"/>
    <w:tmpl w:val="D67CF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121F9E"/>
    <w:multiLevelType w:val="multilevel"/>
    <w:tmpl w:val="462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662368">
    <w:abstractNumId w:val="7"/>
  </w:num>
  <w:num w:numId="2" w16cid:durableId="1946420049">
    <w:abstractNumId w:val="6"/>
  </w:num>
  <w:num w:numId="3" w16cid:durableId="1451898468">
    <w:abstractNumId w:val="3"/>
  </w:num>
  <w:num w:numId="4" w16cid:durableId="35664039">
    <w:abstractNumId w:val="5"/>
  </w:num>
  <w:num w:numId="5" w16cid:durableId="1080106325">
    <w:abstractNumId w:val="2"/>
  </w:num>
  <w:num w:numId="6" w16cid:durableId="922645618">
    <w:abstractNumId w:val="0"/>
  </w:num>
  <w:num w:numId="7" w16cid:durableId="585306811">
    <w:abstractNumId w:val="10"/>
  </w:num>
  <w:num w:numId="8" w16cid:durableId="1187674092">
    <w:abstractNumId w:val="1"/>
  </w:num>
  <w:num w:numId="9" w16cid:durableId="1846481400">
    <w:abstractNumId w:val="9"/>
  </w:num>
  <w:num w:numId="10" w16cid:durableId="1232620666">
    <w:abstractNumId w:val="4"/>
  </w:num>
  <w:num w:numId="11" w16cid:durableId="612782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FA"/>
    <w:rsid w:val="006702FA"/>
    <w:rsid w:val="00B6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BED7"/>
  <w15:chartTrackingRefBased/>
  <w15:docId w15:val="{8674C370-0232-483C-9947-937C7507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31419">
      <w:bodyDiv w:val="1"/>
      <w:marLeft w:val="0"/>
      <w:marRight w:val="0"/>
      <w:marTop w:val="0"/>
      <w:marBottom w:val="0"/>
      <w:divBdr>
        <w:top w:val="none" w:sz="0" w:space="0" w:color="auto"/>
        <w:left w:val="none" w:sz="0" w:space="0" w:color="auto"/>
        <w:bottom w:val="none" w:sz="0" w:space="0" w:color="auto"/>
        <w:right w:val="none" w:sz="0" w:space="0" w:color="auto"/>
      </w:divBdr>
    </w:div>
    <w:div w:id="298465132">
      <w:bodyDiv w:val="1"/>
      <w:marLeft w:val="0"/>
      <w:marRight w:val="0"/>
      <w:marTop w:val="0"/>
      <w:marBottom w:val="0"/>
      <w:divBdr>
        <w:top w:val="none" w:sz="0" w:space="0" w:color="auto"/>
        <w:left w:val="none" w:sz="0" w:space="0" w:color="auto"/>
        <w:bottom w:val="none" w:sz="0" w:space="0" w:color="auto"/>
        <w:right w:val="none" w:sz="0" w:space="0" w:color="auto"/>
      </w:divBdr>
      <w:divsChild>
        <w:div w:id="1391003028">
          <w:marLeft w:val="0"/>
          <w:marRight w:val="0"/>
          <w:marTop w:val="0"/>
          <w:marBottom w:val="0"/>
          <w:divBdr>
            <w:top w:val="none" w:sz="0" w:space="0" w:color="auto"/>
            <w:left w:val="none" w:sz="0" w:space="0" w:color="auto"/>
            <w:bottom w:val="none" w:sz="0" w:space="0" w:color="auto"/>
            <w:right w:val="none" w:sz="0" w:space="0" w:color="auto"/>
          </w:divBdr>
          <w:divsChild>
            <w:div w:id="1658606009">
              <w:marLeft w:val="0"/>
              <w:marRight w:val="0"/>
              <w:marTop w:val="0"/>
              <w:marBottom w:val="0"/>
              <w:divBdr>
                <w:top w:val="none" w:sz="0" w:space="0" w:color="auto"/>
                <w:left w:val="none" w:sz="0" w:space="0" w:color="auto"/>
                <w:bottom w:val="none" w:sz="0" w:space="0" w:color="auto"/>
                <w:right w:val="none" w:sz="0" w:space="0" w:color="auto"/>
              </w:divBdr>
              <w:divsChild>
                <w:div w:id="715741993">
                  <w:marLeft w:val="0"/>
                  <w:marRight w:val="0"/>
                  <w:marTop w:val="0"/>
                  <w:marBottom w:val="0"/>
                  <w:divBdr>
                    <w:top w:val="none" w:sz="0" w:space="0" w:color="auto"/>
                    <w:left w:val="none" w:sz="0" w:space="0" w:color="auto"/>
                    <w:bottom w:val="none" w:sz="0" w:space="0" w:color="auto"/>
                    <w:right w:val="none" w:sz="0" w:space="0" w:color="auto"/>
                  </w:divBdr>
                  <w:divsChild>
                    <w:div w:id="2064936505">
                      <w:marLeft w:val="0"/>
                      <w:marRight w:val="0"/>
                      <w:marTop w:val="0"/>
                      <w:marBottom w:val="0"/>
                      <w:divBdr>
                        <w:top w:val="none" w:sz="0" w:space="0" w:color="auto"/>
                        <w:left w:val="none" w:sz="0" w:space="0" w:color="auto"/>
                        <w:bottom w:val="none" w:sz="0" w:space="0" w:color="auto"/>
                        <w:right w:val="none" w:sz="0" w:space="0" w:color="auto"/>
                      </w:divBdr>
                      <w:divsChild>
                        <w:div w:id="1063335843">
                          <w:marLeft w:val="0"/>
                          <w:marRight w:val="0"/>
                          <w:marTop w:val="0"/>
                          <w:marBottom w:val="0"/>
                          <w:divBdr>
                            <w:top w:val="none" w:sz="0" w:space="0" w:color="auto"/>
                            <w:left w:val="none" w:sz="0" w:space="0" w:color="auto"/>
                            <w:bottom w:val="none" w:sz="0" w:space="0" w:color="auto"/>
                            <w:right w:val="none" w:sz="0" w:space="0" w:color="auto"/>
                          </w:divBdr>
                          <w:divsChild>
                            <w:div w:id="1799445689">
                              <w:marLeft w:val="0"/>
                              <w:marRight w:val="0"/>
                              <w:marTop w:val="0"/>
                              <w:marBottom w:val="0"/>
                              <w:divBdr>
                                <w:top w:val="none" w:sz="0" w:space="0" w:color="auto"/>
                                <w:left w:val="none" w:sz="0" w:space="0" w:color="auto"/>
                                <w:bottom w:val="none" w:sz="0" w:space="0" w:color="auto"/>
                                <w:right w:val="none" w:sz="0" w:space="0" w:color="auto"/>
                              </w:divBdr>
                              <w:divsChild>
                                <w:div w:id="922882489">
                                  <w:marLeft w:val="0"/>
                                  <w:marRight w:val="0"/>
                                  <w:marTop w:val="0"/>
                                  <w:marBottom w:val="0"/>
                                  <w:divBdr>
                                    <w:top w:val="none" w:sz="0" w:space="0" w:color="auto"/>
                                    <w:left w:val="none" w:sz="0" w:space="0" w:color="auto"/>
                                    <w:bottom w:val="none" w:sz="0" w:space="0" w:color="auto"/>
                                    <w:right w:val="none" w:sz="0" w:space="0" w:color="auto"/>
                                  </w:divBdr>
                                  <w:divsChild>
                                    <w:div w:id="1158229190">
                                      <w:marLeft w:val="0"/>
                                      <w:marRight w:val="0"/>
                                      <w:marTop w:val="0"/>
                                      <w:marBottom w:val="0"/>
                                      <w:divBdr>
                                        <w:top w:val="none" w:sz="0" w:space="0" w:color="auto"/>
                                        <w:left w:val="none" w:sz="0" w:space="0" w:color="auto"/>
                                        <w:bottom w:val="none" w:sz="0" w:space="0" w:color="auto"/>
                                        <w:right w:val="none" w:sz="0" w:space="0" w:color="auto"/>
                                      </w:divBdr>
                                      <w:divsChild>
                                        <w:div w:id="496385877">
                                          <w:marLeft w:val="0"/>
                                          <w:marRight w:val="0"/>
                                          <w:marTop w:val="0"/>
                                          <w:marBottom w:val="0"/>
                                          <w:divBdr>
                                            <w:top w:val="none" w:sz="0" w:space="0" w:color="auto"/>
                                            <w:left w:val="none" w:sz="0" w:space="0" w:color="auto"/>
                                            <w:bottom w:val="none" w:sz="0" w:space="0" w:color="auto"/>
                                            <w:right w:val="none" w:sz="0" w:space="0" w:color="auto"/>
                                          </w:divBdr>
                                          <w:divsChild>
                                            <w:div w:id="535969023">
                                              <w:marLeft w:val="0"/>
                                              <w:marRight w:val="0"/>
                                              <w:marTop w:val="0"/>
                                              <w:marBottom w:val="0"/>
                                              <w:divBdr>
                                                <w:top w:val="none" w:sz="0" w:space="0" w:color="auto"/>
                                                <w:left w:val="none" w:sz="0" w:space="0" w:color="auto"/>
                                                <w:bottom w:val="none" w:sz="0" w:space="0" w:color="auto"/>
                                                <w:right w:val="none" w:sz="0" w:space="0" w:color="auto"/>
                                              </w:divBdr>
                                              <w:divsChild>
                                                <w:div w:id="1863782355">
                                                  <w:marLeft w:val="0"/>
                                                  <w:marRight w:val="0"/>
                                                  <w:marTop w:val="0"/>
                                                  <w:marBottom w:val="0"/>
                                                  <w:divBdr>
                                                    <w:top w:val="none" w:sz="0" w:space="0" w:color="auto"/>
                                                    <w:left w:val="none" w:sz="0" w:space="0" w:color="auto"/>
                                                    <w:bottom w:val="none" w:sz="0" w:space="0" w:color="auto"/>
                                                    <w:right w:val="none" w:sz="0" w:space="0" w:color="auto"/>
                                                  </w:divBdr>
                                                  <w:divsChild>
                                                    <w:div w:id="2100714131">
                                                      <w:marLeft w:val="0"/>
                                                      <w:marRight w:val="0"/>
                                                      <w:marTop w:val="0"/>
                                                      <w:marBottom w:val="0"/>
                                                      <w:divBdr>
                                                        <w:top w:val="none" w:sz="0" w:space="0" w:color="auto"/>
                                                        <w:left w:val="none" w:sz="0" w:space="0" w:color="auto"/>
                                                        <w:bottom w:val="none" w:sz="0" w:space="0" w:color="auto"/>
                                                        <w:right w:val="none" w:sz="0" w:space="0" w:color="auto"/>
                                                      </w:divBdr>
                                                      <w:divsChild>
                                                        <w:div w:id="8019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5929377">
      <w:bodyDiv w:val="1"/>
      <w:marLeft w:val="0"/>
      <w:marRight w:val="0"/>
      <w:marTop w:val="0"/>
      <w:marBottom w:val="0"/>
      <w:divBdr>
        <w:top w:val="none" w:sz="0" w:space="0" w:color="auto"/>
        <w:left w:val="none" w:sz="0" w:space="0" w:color="auto"/>
        <w:bottom w:val="none" w:sz="0" w:space="0" w:color="auto"/>
        <w:right w:val="none" w:sz="0" w:space="0" w:color="auto"/>
      </w:divBdr>
    </w:div>
    <w:div w:id="541556654">
      <w:bodyDiv w:val="1"/>
      <w:marLeft w:val="0"/>
      <w:marRight w:val="0"/>
      <w:marTop w:val="0"/>
      <w:marBottom w:val="0"/>
      <w:divBdr>
        <w:top w:val="none" w:sz="0" w:space="0" w:color="auto"/>
        <w:left w:val="none" w:sz="0" w:space="0" w:color="auto"/>
        <w:bottom w:val="none" w:sz="0" w:space="0" w:color="auto"/>
        <w:right w:val="none" w:sz="0" w:space="0" w:color="auto"/>
      </w:divBdr>
    </w:div>
    <w:div w:id="840198447">
      <w:bodyDiv w:val="1"/>
      <w:marLeft w:val="0"/>
      <w:marRight w:val="0"/>
      <w:marTop w:val="0"/>
      <w:marBottom w:val="0"/>
      <w:divBdr>
        <w:top w:val="none" w:sz="0" w:space="0" w:color="auto"/>
        <w:left w:val="none" w:sz="0" w:space="0" w:color="auto"/>
        <w:bottom w:val="none" w:sz="0" w:space="0" w:color="auto"/>
        <w:right w:val="none" w:sz="0" w:space="0" w:color="auto"/>
      </w:divBdr>
    </w:div>
    <w:div w:id="1066999609">
      <w:bodyDiv w:val="1"/>
      <w:marLeft w:val="0"/>
      <w:marRight w:val="0"/>
      <w:marTop w:val="0"/>
      <w:marBottom w:val="0"/>
      <w:divBdr>
        <w:top w:val="none" w:sz="0" w:space="0" w:color="auto"/>
        <w:left w:val="none" w:sz="0" w:space="0" w:color="auto"/>
        <w:bottom w:val="none" w:sz="0" w:space="0" w:color="auto"/>
        <w:right w:val="none" w:sz="0" w:space="0" w:color="auto"/>
      </w:divBdr>
      <w:divsChild>
        <w:div w:id="1562710626">
          <w:marLeft w:val="0"/>
          <w:marRight w:val="0"/>
          <w:marTop w:val="0"/>
          <w:marBottom w:val="0"/>
          <w:divBdr>
            <w:top w:val="none" w:sz="0" w:space="0" w:color="auto"/>
            <w:left w:val="none" w:sz="0" w:space="0" w:color="auto"/>
            <w:bottom w:val="none" w:sz="0" w:space="0" w:color="auto"/>
            <w:right w:val="none" w:sz="0" w:space="0" w:color="auto"/>
          </w:divBdr>
          <w:divsChild>
            <w:div w:id="516696833">
              <w:marLeft w:val="0"/>
              <w:marRight w:val="0"/>
              <w:marTop w:val="0"/>
              <w:marBottom w:val="0"/>
              <w:divBdr>
                <w:top w:val="none" w:sz="0" w:space="0" w:color="auto"/>
                <w:left w:val="none" w:sz="0" w:space="0" w:color="auto"/>
                <w:bottom w:val="none" w:sz="0" w:space="0" w:color="auto"/>
                <w:right w:val="none" w:sz="0" w:space="0" w:color="auto"/>
              </w:divBdr>
              <w:divsChild>
                <w:div w:id="93862350">
                  <w:marLeft w:val="0"/>
                  <w:marRight w:val="0"/>
                  <w:marTop w:val="0"/>
                  <w:marBottom w:val="0"/>
                  <w:divBdr>
                    <w:top w:val="none" w:sz="0" w:space="0" w:color="auto"/>
                    <w:left w:val="none" w:sz="0" w:space="0" w:color="auto"/>
                    <w:bottom w:val="none" w:sz="0" w:space="0" w:color="auto"/>
                    <w:right w:val="none" w:sz="0" w:space="0" w:color="auto"/>
                  </w:divBdr>
                  <w:divsChild>
                    <w:div w:id="1674065757">
                      <w:marLeft w:val="0"/>
                      <w:marRight w:val="0"/>
                      <w:marTop w:val="0"/>
                      <w:marBottom w:val="0"/>
                      <w:divBdr>
                        <w:top w:val="none" w:sz="0" w:space="0" w:color="auto"/>
                        <w:left w:val="none" w:sz="0" w:space="0" w:color="auto"/>
                        <w:bottom w:val="none" w:sz="0" w:space="0" w:color="auto"/>
                        <w:right w:val="none" w:sz="0" w:space="0" w:color="auto"/>
                      </w:divBdr>
                      <w:divsChild>
                        <w:div w:id="1110010349">
                          <w:marLeft w:val="0"/>
                          <w:marRight w:val="0"/>
                          <w:marTop w:val="0"/>
                          <w:marBottom w:val="0"/>
                          <w:divBdr>
                            <w:top w:val="none" w:sz="0" w:space="0" w:color="auto"/>
                            <w:left w:val="none" w:sz="0" w:space="0" w:color="auto"/>
                            <w:bottom w:val="none" w:sz="0" w:space="0" w:color="auto"/>
                            <w:right w:val="none" w:sz="0" w:space="0" w:color="auto"/>
                          </w:divBdr>
                          <w:divsChild>
                            <w:div w:id="423501978">
                              <w:marLeft w:val="0"/>
                              <w:marRight w:val="0"/>
                              <w:marTop w:val="0"/>
                              <w:marBottom w:val="0"/>
                              <w:divBdr>
                                <w:top w:val="none" w:sz="0" w:space="0" w:color="auto"/>
                                <w:left w:val="none" w:sz="0" w:space="0" w:color="auto"/>
                                <w:bottom w:val="none" w:sz="0" w:space="0" w:color="auto"/>
                                <w:right w:val="none" w:sz="0" w:space="0" w:color="auto"/>
                              </w:divBdr>
                              <w:divsChild>
                                <w:div w:id="1338381701">
                                  <w:marLeft w:val="0"/>
                                  <w:marRight w:val="0"/>
                                  <w:marTop w:val="0"/>
                                  <w:marBottom w:val="0"/>
                                  <w:divBdr>
                                    <w:top w:val="none" w:sz="0" w:space="0" w:color="auto"/>
                                    <w:left w:val="none" w:sz="0" w:space="0" w:color="auto"/>
                                    <w:bottom w:val="none" w:sz="0" w:space="0" w:color="auto"/>
                                    <w:right w:val="none" w:sz="0" w:space="0" w:color="auto"/>
                                  </w:divBdr>
                                  <w:divsChild>
                                    <w:div w:id="263657192">
                                      <w:marLeft w:val="0"/>
                                      <w:marRight w:val="0"/>
                                      <w:marTop w:val="0"/>
                                      <w:marBottom w:val="0"/>
                                      <w:divBdr>
                                        <w:top w:val="none" w:sz="0" w:space="0" w:color="auto"/>
                                        <w:left w:val="none" w:sz="0" w:space="0" w:color="auto"/>
                                        <w:bottom w:val="none" w:sz="0" w:space="0" w:color="auto"/>
                                        <w:right w:val="none" w:sz="0" w:space="0" w:color="auto"/>
                                      </w:divBdr>
                                      <w:divsChild>
                                        <w:div w:id="1030037039">
                                          <w:marLeft w:val="0"/>
                                          <w:marRight w:val="0"/>
                                          <w:marTop w:val="0"/>
                                          <w:marBottom w:val="0"/>
                                          <w:divBdr>
                                            <w:top w:val="none" w:sz="0" w:space="0" w:color="auto"/>
                                            <w:left w:val="none" w:sz="0" w:space="0" w:color="auto"/>
                                            <w:bottom w:val="none" w:sz="0" w:space="0" w:color="auto"/>
                                            <w:right w:val="none" w:sz="0" w:space="0" w:color="auto"/>
                                          </w:divBdr>
                                          <w:divsChild>
                                            <w:div w:id="409666135">
                                              <w:marLeft w:val="0"/>
                                              <w:marRight w:val="0"/>
                                              <w:marTop w:val="0"/>
                                              <w:marBottom w:val="0"/>
                                              <w:divBdr>
                                                <w:top w:val="none" w:sz="0" w:space="0" w:color="auto"/>
                                                <w:left w:val="none" w:sz="0" w:space="0" w:color="auto"/>
                                                <w:bottom w:val="none" w:sz="0" w:space="0" w:color="auto"/>
                                                <w:right w:val="none" w:sz="0" w:space="0" w:color="auto"/>
                                              </w:divBdr>
                                              <w:divsChild>
                                                <w:div w:id="196509258">
                                                  <w:marLeft w:val="0"/>
                                                  <w:marRight w:val="0"/>
                                                  <w:marTop w:val="0"/>
                                                  <w:marBottom w:val="0"/>
                                                  <w:divBdr>
                                                    <w:top w:val="none" w:sz="0" w:space="0" w:color="auto"/>
                                                    <w:left w:val="none" w:sz="0" w:space="0" w:color="auto"/>
                                                    <w:bottom w:val="none" w:sz="0" w:space="0" w:color="auto"/>
                                                    <w:right w:val="none" w:sz="0" w:space="0" w:color="auto"/>
                                                  </w:divBdr>
                                                  <w:divsChild>
                                                    <w:div w:id="405616521">
                                                      <w:marLeft w:val="0"/>
                                                      <w:marRight w:val="0"/>
                                                      <w:marTop w:val="0"/>
                                                      <w:marBottom w:val="0"/>
                                                      <w:divBdr>
                                                        <w:top w:val="none" w:sz="0" w:space="0" w:color="auto"/>
                                                        <w:left w:val="none" w:sz="0" w:space="0" w:color="auto"/>
                                                        <w:bottom w:val="none" w:sz="0" w:space="0" w:color="auto"/>
                                                        <w:right w:val="none" w:sz="0" w:space="0" w:color="auto"/>
                                                      </w:divBdr>
                                                      <w:divsChild>
                                                        <w:div w:id="274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3409327">
      <w:bodyDiv w:val="1"/>
      <w:marLeft w:val="0"/>
      <w:marRight w:val="0"/>
      <w:marTop w:val="0"/>
      <w:marBottom w:val="0"/>
      <w:divBdr>
        <w:top w:val="none" w:sz="0" w:space="0" w:color="auto"/>
        <w:left w:val="none" w:sz="0" w:space="0" w:color="auto"/>
        <w:bottom w:val="none" w:sz="0" w:space="0" w:color="auto"/>
        <w:right w:val="none" w:sz="0" w:space="0" w:color="auto"/>
      </w:divBdr>
    </w:div>
    <w:div w:id="1278365404">
      <w:bodyDiv w:val="1"/>
      <w:marLeft w:val="0"/>
      <w:marRight w:val="0"/>
      <w:marTop w:val="0"/>
      <w:marBottom w:val="0"/>
      <w:divBdr>
        <w:top w:val="none" w:sz="0" w:space="0" w:color="auto"/>
        <w:left w:val="none" w:sz="0" w:space="0" w:color="auto"/>
        <w:bottom w:val="none" w:sz="0" w:space="0" w:color="auto"/>
        <w:right w:val="none" w:sz="0" w:space="0" w:color="auto"/>
      </w:divBdr>
    </w:div>
    <w:div w:id="1376738139">
      <w:bodyDiv w:val="1"/>
      <w:marLeft w:val="0"/>
      <w:marRight w:val="0"/>
      <w:marTop w:val="0"/>
      <w:marBottom w:val="0"/>
      <w:divBdr>
        <w:top w:val="none" w:sz="0" w:space="0" w:color="auto"/>
        <w:left w:val="none" w:sz="0" w:space="0" w:color="auto"/>
        <w:bottom w:val="none" w:sz="0" w:space="0" w:color="auto"/>
        <w:right w:val="none" w:sz="0" w:space="0" w:color="auto"/>
      </w:divBdr>
    </w:div>
    <w:div w:id="1383795982">
      <w:bodyDiv w:val="1"/>
      <w:marLeft w:val="0"/>
      <w:marRight w:val="0"/>
      <w:marTop w:val="0"/>
      <w:marBottom w:val="0"/>
      <w:divBdr>
        <w:top w:val="none" w:sz="0" w:space="0" w:color="auto"/>
        <w:left w:val="none" w:sz="0" w:space="0" w:color="auto"/>
        <w:bottom w:val="none" w:sz="0" w:space="0" w:color="auto"/>
        <w:right w:val="none" w:sz="0" w:space="0" w:color="auto"/>
      </w:divBdr>
    </w:div>
    <w:div w:id="1413240330">
      <w:bodyDiv w:val="1"/>
      <w:marLeft w:val="0"/>
      <w:marRight w:val="0"/>
      <w:marTop w:val="0"/>
      <w:marBottom w:val="0"/>
      <w:divBdr>
        <w:top w:val="none" w:sz="0" w:space="0" w:color="auto"/>
        <w:left w:val="none" w:sz="0" w:space="0" w:color="auto"/>
        <w:bottom w:val="none" w:sz="0" w:space="0" w:color="auto"/>
        <w:right w:val="none" w:sz="0" w:space="0" w:color="auto"/>
      </w:divBdr>
    </w:div>
    <w:div w:id="1535341627">
      <w:bodyDiv w:val="1"/>
      <w:marLeft w:val="0"/>
      <w:marRight w:val="0"/>
      <w:marTop w:val="0"/>
      <w:marBottom w:val="0"/>
      <w:divBdr>
        <w:top w:val="none" w:sz="0" w:space="0" w:color="auto"/>
        <w:left w:val="none" w:sz="0" w:space="0" w:color="auto"/>
        <w:bottom w:val="none" w:sz="0" w:space="0" w:color="auto"/>
        <w:right w:val="none" w:sz="0" w:space="0" w:color="auto"/>
      </w:divBdr>
    </w:div>
    <w:div w:id="1549101329">
      <w:bodyDiv w:val="1"/>
      <w:marLeft w:val="0"/>
      <w:marRight w:val="0"/>
      <w:marTop w:val="0"/>
      <w:marBottom w:val="0"/>
      <w:divBdr>
        <w:top w:val="none" w:sz="0" w:space="0" w:color="auto"/>
        <w:left w:val="none" w:sz="0" w:space="0" w:color="auto"/>
        <w:bottom w:val="none" w:sz="0" w:space="0" w:color="auto"/>
        <w:right w:val="none" w:sz="0" w:space="0" w:color="auto"/>
      </w:divBdr>
    </w:div>
    <w:div w:id="1630083691">
      <w:bodyDiv w:val="1"/>
      <w:marLeft w:val="0"/>
      <w:marRight w:val="0"/>
      <w:marTop w:val="0"/>
      <w:marBottom w:val="0"/>
      <w:divBdr>
        <w:top w:val="none" w:sz="0" w:space="0" w:color="auto"/>
        <w:left w:val="none" w:sz="0" w:space="0" w:color="auto"/>
        <w:bottom w:val="none" w:sz="0" w:space="0" w:color="auto"/>
        <w:right w:val="none" w:sz="0" w:space="0" w:color="auto"/>
      </w:divBdr>
    </w:div>
    <w:div w:id="1760249737">
      <w:bodyDiv w:val="1"/>
      <w:marLeft w:val="0"/>
      <w:marRight w:val="0"/>
      <w:marTop w:val="0"/>
      <w:marBottom w:val="0"/>
      <w:divBdr>
        <w:top w:val="none" w:sz="0" w:space="0" w:color="auto"/>
        <w:left w:val="none" w:sz="0" w:space="0" w:color="auto"/>
        <w:bottom w:val="none" w:sz="0" w:space="0" w:color="auto"/>
        <w:right w:val="none" w:sz="0" w:space="0" w:color="auto"/>
      </w:divBdr>
    </w:div>
    <w:div w:id="1801456877">
      <w:bodyDiv w:val="1"/>
      <w:marLeft w:val="0"/>
      <w:marRight w:val="0"/>
      <w:marTop w:val="0"/>
      <w:marBottom w:val="0"/>
      <w:divBdr>
        <w:top w:val="none" w:sz="0" w:space="0" w:color="auto"/>
        <w:left w:val="none" w:sz="0" w:space="0" w:color="auto"/>
        <w:bottom w:val="none" w:sz="0" w:space="0" w:color="auto"/>
        <w:right w:val="none" w:sz="0" w:space="0" w:color="auto"/>
      </w:divBdr>
    </w:div>
    <w:div w:id="2009290634">
      <w:bodyDiv w:val="1"/>
      <w:marLeft w:val="0"/>
      <w:marRight w:val="0"/>
      <w:marTop w:val="0"/>
      <w:marBottom w:val="0"/>
      <w:divBdr>
        <w:top w:val="none" w:sz="0" w:space="0" w:color="auto"/>
        <w:left w:val="none" w:sz="0" w:space="0" w:color="auto"/>
        <w:bottom w:val="none" w:sz="0" w:space="0" w:color="auto"/>
        <w:right w:val="none" w:sz="0" w:space="0" w:color="auto"/>
      </w:divBdr>
    </w:div>
    <w:div w:id="20518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c:creator>
  <cp:keywords/>
  <dc:description/>
  <cp:lastModifiedBy>shreya .</cp:lastModifiedBy>
  <cp:revision>1</cp:revision>
  <dcterms:created xsi:type="dcterms:W3CDTF">2025-01-10T15:20:00Z</dcterms:created>
  <dcterms:modified xsi:type="dcterms:W3CDTF">2025-01-10T15:27:00Z</dcterms:modified>
</cp:coreProperties>
</file>