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974"/>
        <w:gridCol w:w="7376"/>
      </w:tblGrid>
      <w:tr w:rsidR="006F3FE3" w14:paraId="37E1A721" w14:textId="77777777" w:rsidTr="00FD4F87">
        <w:tc>
          <w:tcPr>
            <w:tcW w:w="1998" w:type="dxa"/>
            <w:vAlign w:val="bottom"/>
          </w:tcPr>
          <w:p w14:paraId="5A0DE388" w14:textId="77777777" w:rsidR="006F3FE3" w:rsidRPr="005D1429" w:rsidRDefault="006F3FE3" w:rsidP="00FD4F87">
            <w:pPr>
              <w:pStyle w:val="BodyText1"/>
              <w:spacing w:before="0" w:after="0"/>
              <w:rPr>
                <w:b/>
              </w:rPr>
            </w:pPr>
            <w:r>
              <w:rPr>
                <w:b/>
              </w:rPr>
              <w:t xml:space="preserve">Team Member </w:t>
            </w:r>
            <w:r w:rsidRPr="005D1429">
              <w:rPr>
                <w:b/>
              </w:rPr>
              <w:t>Name</w:t>
            </w:r>
            <w:r>
              <w:rPr>
                <w:b/>
              </w:rPr>
              <w:t>s</w:t>
            </w:r>
            <w:r w:rsidRPr="005D1429">
              <w:rPr>
                <w:b/>
              </w:rPr>
              <w:t>:</w:t>
            </w:r>
          </w:p>
        </w:tc>
        <w:tc>
          <w:tcPr>
            <w:tcW w:w="7578" w:type="dxa"/>
          </w:tcPr>
          <w:p w14:paraId="61DEB564" w14:textId="77777777" w:rsidR="006F3FE3" w:rsidRPr="005D1429" w:rsidRDefault="006F3FE3" w:rsidP="00FD4F87">
            <w:pPr>
              <w:pStyle w:val="BodyText1"/>
              <w:spacing w:before="0" w:after="0"/>
            </w:pPr>
          </w:p>
        </w:tc>
      </w:tr>
      <w:tr w:rsidR="006F3FE3" w14:paraId="069E82A2" w14:textId="77777777" w:rsidTr="00FD4F87">
        <w:tc>
          <w:tcPr>
            <w:tcW w:w="1998" w:type="dxa"/>
            <w:vAlign w:val="bottom"/>
          </w:tcPr>
          <w:p w14:paraId="66D562BF" w14:textId="77777777" w:rsidR="006F3FE3" w:rsidRPr="005D1429" w:rsidRDefault="006F3FE3" w:rsidP="00FD4F87">
            <w:pPr>
              <w:pStyle w:val="BodyText1"/>
              <w:spacing w:before="0" w:after="0"/>
              <w:rPr>
                <w:b/>
              </w:rPr>
            </w:pPr>
            <w:r>
              <w:rPr>
                <w:b/>
              </w:rPr>
              <w:t>Purdue L</w:t>
            </w:r>
            <w:r w:rsidRPr="005D1429">
              <w:rPr>
                <w:b/>
              </w:rPr>
              <w:t>ogin</w:t>
            </w:r>
            <w:r>
              <w:rPr>
                <w:b/>
              </w:rPr>
              <w:t>s</w:t>
            </w:r>
            <w:r w:rsidRPr="005D1429">
              <w:rPr>
                <w:b/>
              </w:rPr>
              <w:t>:</w:t>
            </w:r>
          </w:p>
        </w:tc>
        <w:tc>
          <w:tcPr>
            <w:tcW w:w="7578" w:type="dxa"/>
          </w:tcPr>
          <w:p w14:paraId="233A1759" w14:textId="77777777" w:rsidR="006F3FE3" w:rsidRPr="005D1429" w:rsidRDefault="006F3FE3" w:rsidP="00FD4F87">
            <w:pPr>
              <w:pStyle w:val="BodyText1"/>
              <w:spacing w:before="0" w:after="0"/>
            </w:pPr>
          </w:p>
        </w:tc>
      </w:tr>
      <w:tr w:rsidR="006F3FE3" w14:paraId="21489C59" w14:textId="77777777" w:rsidTr="00FD4F87">
        <w:tc>
          <w:tcPr>
            <w:tcW w:w="1998" w:type="dxa"/>
            <w:vAlign w:val="bottom"/>
          </w:tcPr>
          <w:p w14:paraId="0A063767" w14:textId="77777777" w:rsidR="006F3FE3" w:rsidRPr="005D1429" w:rsidRDefault="006F3FE3" w:rsidP="00FD4F87">
            <w:pPr>
              <w:pStyle w:val="BodyText1"/>
              <w:spacing w:before="0" w:after="0"/>
              <w:rPr>
                <w:b/>
              </w:rPr>
            </w:pPr>
            <w:r w:rsidRPr="005D1429">
              <w:rPr>
                <w:b/>
              </w:rPr>
              <w:t>Section</w:t>
            </w:r>
            <w:r>
              <w:rPr>
                <w:b/>
              </w:rPr>
              <w:t xml:space="preserve"> Number</w:t>
            </w:r>
            <w:r w:rsidRPr="005D1429">
              <w:rPr>
                <w:b/>
              </w:rPr>
              <w:t>:</w:t>
            </w:r>
          </w:p>
        </w:tc>
        <w:tc>
          <w:tcPr>
            <w:tcW w:w="7578" w:type="dxa"/>
          </w:tcPr>
          <w:p w14:paraId="2B8826E3" w14:textId="77777777" w:rsidR="006F3FE3" w:rsidRPr="005D1429" w:rsidRDefault="006F3FE3" w:rsidP="00FD4F87">
            <w:pPr>
              <w:pStyle w:val="BodyText1"/>
              <w:spacing w:before="0" w:after="0"/>
            </w:pPr>
          </w:p>
        </w:tc>
      </w:tr>
      <w:tr w:rsidR="006F3FE3" w14:paraId="3100CDF0" w14:textId="77777777" w:rsidTr="00FD4F87">
        <w:tc>
          <w:tcPr>
            <w:tcW w:w="1998" w:type="dxa"/>
            <w:vAlign w:val="bottom"/>
          </w:tcPr>
          <w:p w14:paraId="79A2B98D" w14:textId="77777777" w:rsidR="006F3FE3" w:rsidRPr="005D1429" w:rsidRDefault="006F3FE3" w:rsidP="00FD4F87">
            <w:pPr>
              <w:pStyle w:val="BodyText1"/>
              <w:spacing w:before="0" w:after="0"/>
              <w:rPr>
                <w:b/>
                <w:lang w:eastAsia="ko-KR"/>
              </w:rPr>
            </w:pPr>
            <w:r>
              <w:rPr>
                <w:rFonts w:hint="eastAsia"/>
                <w:b/>
                <w:lang w:eastAsia="ko-KR"/>
              </w:rPr>
              <w:t>Team Number:</w:t>
            </w:r>
          </w:p>
        </w:tc>
        <w:tc>
          <w:tcPr>
            <w:tcW w:w="7578" w:type="dxa"/>
          </w:tcPr>
          <w:p w14:paraId="72B55167" w14:textId="77777777" w:rsidR="006F3FE3" w:rsidRPr="005D1429" w:rsidRDefault="006F3FE3" w:rsidP="00FD4F87">
            <w:pPr>
              <w:pStyle w:val="BodyText1"/>
              <w:spacing w:before="0" w:after="0"/>
            </w:pPr>
          </w:p>
        </w:tc>
      </w:tr>
    </w:tbl>
    <w:p w14:paraId="06E92ADC" w14:textId="77777777" w:rsidR="006F3FE3" w:rsidRDefault="006F3FE3" w:rsidP="00D76121">
      <w:pPr>
        <w:rPr>
          <w:rFonts w:ascii="Times New Roman" w:hAnsi="Times New Roman"/>
          <w:b/>
        </w:rPr>
      </w:pPr>
    </w:p>
    <w:tbl>
      <w:tblPr>
        <w:tblStyle w:val="TableGrid"/>
        <w:tblW w:w="9337" w:type="dxa"/>
        <w:tblInd w:w="18" w:type="dxa"/>
        <w:shd w:val="clear" w:color="auto" w:fill="FFFF99"/>
        <w:tblLook w:val="04A0" w:firstRow="1" w:lastRow="0" w:firstColumn="1" w:lastColumn="0" w:noHBand="0" w:noVBand="1"/>
      </w:tblPr>
      <w:tblGrid>
        <w:gridCol w:w="9337"/>
      </w:tblGrid>
      <w:tr w:rsidR="006F3FE3" w14:paraId="0C1494FC" w14:textId="77777777" w:rsidTr="00FC075A">
        <w:tc>
          <w:tcPr>
            <w:tcW w:w="9337" w:type="dxa"/>
            <w:shd w:val="clear" w:color="auto" w:fill="FFFF99"/>
          </w:tcPr>
          <w:p w14:paraId="15E27762" w14:textId="77777777" w:rsidR="006F3FE3" w:rsidRPr="00C10A2C" w:rsidRDefault="006F3FE3" w:rsidP="00FD4F87">
            <w:pPr>
              <w:pStyle w:val="BodyText11"/>
              <w:rPr>
                <w:b/>
              </w:rPr>
            </w:pPr>
            <w:r>
              <w:rPr>
                <w:b/>
              </w:rPr>
              <w:t xml:space="preserve">Submission </w:t>
            </w:r>
            <w:r w:rsidRPr="00C10A2C">
              <w:rPr>
                <w:b/>
              </w:rPr>
              <w:t>Instructions:</w:t>
            </w:r>
          </w:p>
          <w:p w14:paraId="103434C0" w14:textId="7844D7CE" w:rsidR="0015685C" w:rsidRDefault="006F3FE3" w:rsidP="0015685C">
            <w:pPr>
              <w:pStyle w:val="BodyText11"/>
              <w:numPr>
                <w:ilvl w:val="0"/>
                <w:numId w:val="6"/>
              </w:numPr>
              <w:spacing w:before="60" w:after="60"/>
            </w:pPr>
            <w:r>
              <w:t xml:space="preserve">Rename this answer sheet to be </w:t>
            </w:r>
            <w:r w:rsidRPr="006F3FE3">
              <w:rPr>
                <w:b/>
              </w:rPr>
              <w:t>Project_M2_</w:t>
            </w:r>
            <w:r w:rsidRPr="00CF0690">
              <w:rPr>
                <w:b/>
                <w:i/>
              </w:rPr>
              <w:t>sss_tt</w:t>
            </w:r>
            <w:r w:rsidRPr="006F3FE3">
              <w:rPr>
                <w:b/>
              </w:rPr>
              <w:t>.docx</w:t>
            </w:r>
            <w:r w:rsidR="00CF0690">
              <w:t>,</w:t>
            </w:r>
            <w:r w:rsidR="0015685C">
              <w:t xml:space="preserve"> where </w:t>
            </w:r>
            <w:proofErr w:type="spellStart"/>
            <w:r w:rsidR="0015685C" w:rsidRPr="002F0D85">
              <w:rPr>
                <w:b/>
                <w:i/>
              </w:rPr>
              <w:t>sss</w:t>
            </w:r>
            <w:proofErr w:type="spellEnd"/>
            <w:r w:rsidR="0015685C">
              <w:t xml:space="preserve"> is your section number (e.g., 001 for section 001) and </w:t>
            </w:r>
            <w:proofErr w:type="spellStart"/>
            <w:r w:rsidR="0015685C" w:rsidRPr="002F0D85">
              <w:rPr>
                <w:b/>
                <w:i/>
              </w:rPr>
              <w:t>tt</w:t>
            </w:r>
            <w:proofErr w:type="spellEnd"/>
            <w:r w:rsidR="0015685C">
              <w:t xml:space="preserve"> is your team number (e.g., 07 for team 7).</w:t>
            </w:r>
          </w:p>
          <w:p w14:paraId="2E25B987" w14:textId="5AEDC35A" w:rsidR="006F3FE3" w:rsidRDefault="00924738" w:rsidP="00924738">
            <w:pPr>
              <w:pStyle w:val="BodyText11"/>
              <w:numPr>
                <w:ilvl w:val="0"/>
                <w:numId w:val="6"/>
              </w:numPr>
            </w:pPr>
            <w:r w:rsidRPr="00924738">
              <w:t xml:space="preserve">Compress all deliverables into one zip file named </w:t>
            </w:r>
            <w:r>
              <w:t>M2</w:t>
            </w:r>
            <w:r w:rsidRPr="00924738">
              <w:t>_</w:t>
            </w:r>
            <w:r w:rsidRPr="00CF0690">
              <w:rPr>
                <w:i/>
              </w:rPr>
              <w:t>s</w:t>
            </w:r>
            <w:r w:rsidR="000A00BC" w:rsidRPr="00CF0690">
              <w:rPr>
                <w:i/>
              </w:rPr>
              <w:t>s</w:t>
            </w:r>
            <w:r w:rsidRPr="00CF0690">
              <w:rPr>
                <w:i/>
              </w:rPr>
              <w:t>s_tt</w:t>
            </w:r>
            <w:r w:rsidRPr="00924738">
              <w:t xml:space="preserve">.zip. Submit the zip file to the Blackboard drop box for </w:t>
            </w:r>
            <w:r>
              <w:t>M2</w:t>
            </w:r>
            <w:r w:rsidRPr="00924738">
              <w:t xml:space="preserve"> </w:t>
            </w:r>
            <w:r w:rsidRPr="002F0D85">
              <w:rPr>
                <w:color w:val="FF0000"/>
              </w:rPr>
              <w:t xml:space="preserve">prior to Class </w:t>
            </w:r>
            <w:r w:rsidR="00065B29" w:rsidRPr="002F0D85">
              <w:rPr>
                <w:color w:val="FF0000"/>
              </w:rPr>
              <w:t>2</w:t>
            </w:r>
            <w:r w:rsidR="0074164C">
              <w:rPr>
                <w:color w:val="FF0000"/>
              </w:rPr>
              <w:t>5</w:t>
            </w:r>
            <w:r w:rsidR="00D34DEC">
              <w:rPr>
                <w:color w:val="FF0000"/>
              </w:rPr>
              <w:t>.</w:t>
            </w:r>
            <w:r>
              <w:t xml:space="preserve"> This folder must contain</w:t>
            </w:r>
            <w:r w:rsidR="00E35322">
              <w:t>:</w:t>
            </w:r>
          </w:p>
          <w:p w14:paraId="13C0A31B" w14:textId="5EC2CA30" w:rsidR="00E35322" w:rsidRPr="00E35322" w:rsidRDefault="00E35322" w:rsidP="005E4421">
            <w:pPr>
              <w:pStyle w:val="BodyText11"/>
              <w:numPr>
                <w:ilvl w:val="1"/>
                <w:numId w:val="6"/>
              </w:numPr>
              <w:rPr>
                <w:sz w:val="20"/>
              </w:rPr>
            </w:pPr>
            <w:r w:rsidRPr="00E35322">
              <w:rPr>
                <w:b/>
                <w:sz w:val="20"/>
              </w:rPr>
              <w:t>Project_M2_</w:t>
            </w:r>
            <w:r w:rsidRPr="00E35322">
              <w:rPr>
                <w:b/>
                <w:i/>
                <w:sz w:val="20"/>
              </w:rPr>
              <w:t>sss_tt</w:t>
            </w:r>
            <w:r w:rsidRPr="00E35322">
              <w:rPr>
                <w:b/>
                <w:sz w:val="20"/>
              </w:rPr>
              <w:t>.docx</w:t>
            </w:r>
          </w:p>
          <w:p w14:paraId="4A6EA22C" w14:textId="11CD8053" w:rsidR="005E4421" w:rsidRPr="00E35322" w:rsidRDefault="005E4421" w:rsidP="005E4421">
            <w:pPr>
              <w:pStyle w:val="BodyText11"/>
              <w:numPr>
                <w:ilvl w:val="1"/>
                <w:numId w:val="6"/>
              </w:numPr>
              <w:rPr>
                <w:sz w:val="20"/>
              </w:rPr>
            </w:pPr>
            <w:r w:rsidRPr="00E35322">
              <w:rPr>
                <w:b/>
                <w:sz w:val="20"/>
              </w:rPr>
              <w:t>Project_M2Algorithm1_</w:t>
            </w:r>
            <w:r w:rsidRPr="00E35322">
              <w:rPr>
                <w:b/>
                <w:i/>
                <w:sz w:val="20"/>
              </w:rPr>
              <w:t>sss</w:t>
            </w:r>
            <w:r w:rsidRPr="00E35322">
              <w:rPr>
                <w:b/>
                <w:sz w:val="20"/>
              </w:rPr>
              <w:t>_</w:t>
            </w:r>
            <w:r w:rsidRPr="00E35322">
              <w:rPr>
                <w:b/>
                <w:i/>
                <w:sz w:val="20"/>
              </w:rPr>
              <w:t>tt</w:t>
            </w:r>
            <w:r w:rsidRPr="00E35322">
              <w:rPr>
                <w:b/>
                <w:sz w:val="20"/>
              </w:rPr>
              <w:t>.m</w:t>
            </w:r>
          </w:p>
          <w:p w14:paraId="3AB7557C" w14:textId="26F4A180" w:rsidR="005E4421" w:rsidRPr="00E35322" w:rsidRDefault="005E4421" w:rsidP="005E4421">
            <w:pPr>
              <w:pStyle w:val="BodyText11"/>
              <w:numPr>
                <w:ilvl w:val="1"/>
                <w:numId w:val="6"/>
              </w:numPr>
              <w:rPr>
                <w:sz w:val="20"/>
              </w:rPr>
            </w:pPr>
            <w:r w:rsidRPr="00E35322">
              <w:rPr>
                <w:b/>
                <w:sz w:val="20"/>
              </w:rPr>
              <w:t>Project_M2Algorithm2_</w:t>
            </w:r>
            <w:r w:rsidRPr="00E35322">
              <w:rPr>
                <w:b/>
                <w:i/>
                <w:sz w:val="20"/>
              </w:rPr>
              <w:t>sss</w:t>
            </w:r>
            <w:r w:rsidRPr="00E35322">
              <w:rPr>
                <w:b/>
                <w:sz w:val="20"/>
              </w:rPr>
              <w:t>_</w:t>
            </w:r>
            <w:r w:rsidRPr="00E35322">
              <w:rPr>
                <w:b/>
                <w:i/>
                <w:sz w:val="20"/>
              </w:rPr>
              <w:t>tt</w:t>
            </w:r>
            <w:r w:rsidRPr="00E35322">
              <w:rPr>
                <w:b/>
                <w:sz w:val="20"/>
              </w:rPr>
              <w:t>.m</w:t>
            </w:r>
          </w:p>
          <w:p w14:paraId="11E462BA" w14:textId="441006A6" w:rsidR="005E4421" w:rsidRPr="00E35322" w:rsidRDefault="005E4421" w:rsidP="005E4421">
            <w:pPr>
              <w:pStyle w:val="BodyText11"/>
              <w:numPr>
                <w:ilvl w:val="1"/>
                <w:numId w:val="6"/>
              </w:numPr>
              <w:rPr>
                <w:sz w:val="20"/>
              </w:rPr>
            </w:pPr>
            <w:r w:rsidRPr="00E35322">
              <w:rPr>
                <w:b/>
                <w:sz w:val="20"/>
              </w:rPr>
              <w:t>Project_M2Calibration_</w:t>
            </w:r>
            <w:r w:rsidRPr="00E35322">
              <w:rPr>
                <w:b/>
                <w:i/>
                <w:sz w:val="20"/>
              </w:rPr>
              <w:t>sss</w:t>
            </w:r>
            <w:r w:rsidRPr="00E35322">
              <w:rPr>
                <w:b/>
                <w:sz w:val="20"/>
              </w:rPr>
              <w:t>_</w:t>
            </w:r>
            <w:r w:rsidRPr="00E35322">
              <w:rPr>
                <w:b/>
                <w:i/>
                <w:sz w:val="20"/>
              </w:rPr>
              <w:t>tt</w:t>
            </w:r>
            <w:r w:rsidRPr="00E35322">
              <w:rPr>
                <w:b/>
                <w:sz w:val="20"/>
              </w:rPr>
              <w:t>.m</w:t>
            </w:r>
          </w:p>
          <w:p w14:paraId="35DBEB71" w14:textId="13FCDA86" w:rsidR="00E35322" w:rsidRPr="00E35322" w:rsidRDefault="00E35322" w:rsidP="005E4421">
            <w:pPr>
              <w:pStyle w:val="BodyText11"/>
              <w:numPr>
                <w:ilvl w:val="1"/>
                <w:numId w:val="6"/>
              </w:numPr>
              <w:rPr>
                <w:sz w:val="20"/>
              </w:rPr>
            </w:pPr>
            <w:r w:rsidRPr="00E35322">
              <w:rPr>
                <w:b/>
                <w:sz w:val="20"/>
              </w:rPr>
              <w:t>Project_M2AlgExec_</w:t>
            </w:r>
            <w:r w:rsidRPr="00E35322">
              <w:rPr>
                <w:b/>
                <w:i/>
                <w:sz w:val="20"/>
              </w:rPr>
              <w:t>sss</w:t>
            </w:r>
            <w:r w:rsidRPr="00E35322">
              <w:rPr>
                <w:b/>
                <w:sz w:val="20"/>
              </w:rPr>
              <w:t>_</w:t>
            </w:r>
            <w:r w:rsidRPr="00E35322">
              <w:rPr>
                <w:b/>
                <w:i/>
                <w:sz w:val="20"/>
              </w:rPr>
              <w:t>tt</w:t>
            </w:r>
            <w:r w:rsidRPr="00E35322">
              <w:rPr>
                <w:b/>
                <w:sz w:val="20"/>
              </w:rPr>
              <w:t>.m</w:t>
            </w:r>
          </w:p>
          <w:p w14:paraId="4FB0FC4E" w14:textId="77777777" w:rsidR="000D0459" w:rsidRPr="000B7C22" w:rsidRDefault="000D0459" w:rsidP="000D0459">
            <w:pPr>
              <w:pStyle w:val="BodyText11"/>
              <w:spacing w:before="60" w:after="60"/>
              <w:ind w:left="342"/>
              <w:rPr>
                <w:color w:val="FF0000"/>
              </w:rPr>
            </w:pPr>
            <w:r w:rsidRPr="000B7C22">
              <w:rPr>
                <w:color w:val="FF0000"/>
              </w:rPr>
              <w:t xml:space="preserve">Notes: </w:t>
            </w:r>
          </w:p>
          <w:p w14:paraId="53CC1C51" w14:textId="77777777" w:rsidR="000D0459" w:rsidRDefault="000D0459" w:rsidP="000D0459">
            <w:pPr>
              <w:pStyle w:val="BodyText11"/>
              <w:numPr>
                <w:ilvl w:val="0"/>
                <w:numId w:val="7"/>
              </w:numPr>
              <w:spacing w:before="60" w:after="60"/>
            </w:pPr>
            <w:r>
              <w:t>Only one(1) submission per team</w:t>
            </w:r>
          </w:p>
          <w:p w14:paraId="5867436A" w14:textId="7ACC4F4D" w:rsidR="000D0459" w:rsidRDefault="000D0459" w:rsidP="000D0459">
            <w:pPr>
              <w:pStyle w:val="BodyText11"/>
              <w:numPr>
                <w:ilvl w:val="0"/>
                <w:numId w:val="7"/>
              </w:numPr>
              <w:spacing w:before="60" w:after="60"/>
            </w:pPr>
            <w:r>
              <w:t xml:space="preserve">Only the last submission to the M2 Dropbox will be graded. </w:t>
            </w:r>
          </w:p>
          <w:p w14:paraId="5C05831B" w14:textId="77777777" w:rsidR="000D0459" w:rsidRDefault="000D0459" w:rsidP="000D0459">
            <w:pPr>
              <w:pStyle w:val="BodyText11"/>
              <w:numPr>
                <w:ilvl w:val="1"/>
                <w:numId w:val="7"/>
              </w:numPr>
              <w:spacing w:before="60" w:after="60"/>
            </w:pPr>
            <w:r>
              <w:t>Check to make sure the files can be accessed after uploading to Blackboard.</w:t>
            </w:r>
          </w:p>
          <w:p w14:paraId="4CE1C377" w14:textId="23599681" w:rsidR="006F3FE3" w:rsidRPr="002F0D85" w:rsidRDefault="000D0459" w:rsidP="006F3FE3">
            <w:pPr>
              <w:pStyle w:val="BodyText11"/>
              <w:numPr>
                <w:ilvl w:val="0"/>
                <w:numId w:val="7"/>
              </w:numPr>
            </w:pPr>
            <w:r>
              <w:t>After submission, distribute the submitted files to all team members</w:t>
            </w:r>
            <w:r w:rsidRPr="00A81B8A">
              <w:rPr>
                <w:i/>
                <w:color w:val="FF0000"/>
              </w:rPr>
              <w:t xml:space="preserve">. </w:t>
            </w:r>
            <w:r w:rsidRPr="000B7C22">
              <w:rPr>
                <w:i/>
              </w:rPr>
              <w:t>Ensure all members of the team have copies of the submitted files.</w:t>
            </w:r>
          </w:p>
        </w:tc>
      </w:tr>
    </w:tbl>
    <w:p w14:paraId="3A1DF604" w14:textId="52F98BAE" w:rsidR="006F3FE3" w:rsidRDefault="006F3FE3" w:rsidP="00D76121">
      <w:pPr>
        <w:rPr>
          <w:rFonts w:ascii="Times New Roman" w:hAnsi="Times New Roman"/>
          <w:b/>
        </w:rPr>
      </w:pPr>
    </w:p>
    <w:p w14:paraId="4A7073EB" w14:textId="77777777" w:rsidR="00814B85" w:rsidRDefault="00814B85" w:rsidP="00D76121">
      <w:pPr>
        <w:rPr>
          <w:rFonts w:ascii="Times New Roman" w:hAnsi="Times New Roman"/>
          <w:b/>
        </w:rPr>
      </w:pPr>
    </w:p>
    <w:tbl>
      <w:tblPr>
        <w:tblStyle w:val="TableGrid"/>
        <w:tblW w:w="0" w:type="auto"/>
        <w:tblLook w:val="04A0" w:firstRow="1" w:lastRow="0" w:firstColumn="1" w:lastColumn="0" w:noHBand="0" w:noVBand="1"/>
      </w:tblPr>
      <w:tblGrid>
        <w:gridCol w:w="9350"/>
      </w:tblGrid>
      <w:tr w:rsidR="00461371" w14:paraId="55F40DB3" w14:textId="77777777" w:rsidTr="00EF45CC">
        <w:tc>
          <w:tcPr>
            <w:tcW w:w="9350" w:type="dxa"/>
            <w:shd w:val="clear" w:color="auto" w:fill="C2E49C"/>
          </w:tcPr>
          <w:p w14:paraId="2401039B" w14:textId="6ECD0230" w:rsidR="00461371" w:rsidRPr="00461371" w:rsidRDefault="00461371" w:rsidP="00461371">
            <w:pPr>
              <w:rPr>
                <w:b/>
              </w:rPr>
            </w:pPr>
            <w:proofErr w:type="gramStart"/>
            <w:r w:rsidRPr="00461371">
              <w:rPr>
                <w:rFonts w:ascii="Arial" w:hAnsi="Arial" w:cs="Arial"/>
                <w:b/>
                <w:sz w:val="20"/>
                <w:szCs w:val="20"/>
              </w:rPr>
              <w:t>Particular Learning</w:t>
            </w:r>
            <w:proofErr w:type="gramEnd"/>
            <w:r w:rsidRPr="00461371">
              <w:rPr>
                <w:rFonts w:ascii="Arial" w:hAnsi="Arial" w:cs="Arial"/>
                <w:b/>
                <w:sz w:val="20"/>
                <w:szCs w:val="20"/>
              </w:rPr>
              <w:t xml:space="preserve"> Objectives are highlighted throughout the document. However, all LOs that you have encountered throughout the semester may apply where appropriate </w:t>
            </w:r>
            <w:r>
              <w:rPr>
                <w:rFonts w:ascii="Arial" w:hAnsi="Arial" w:cs="Arial"/>
                <w:b/>
                <w:sz w:val="20"/>
                <w:szCs w:val="20"/>
              </w:rPr>
              <w:t>to</w:t>
            </w:r>
            <w:r w:rsidRPr="00461371">
              <w:rPr>
                <w:rFonts w:ascii="Arial" w:hAnsi="Arial" w:cs="Arial"/>
                <w:b/>
                <w:sz w:val="20"/>
                <w:szCs w:val="20"/>
              </w:rPr>
              <w:t xml:space="preserve"> your work on the Milestones.  </w:t>
            </w:r>
          </w:p>
        </w:tc>
      </w:tr>
    </w:tbl>
    <w:p w14:paraId="5564E98E" w14:textId="77777777" w:rsidR="00461371" w:rsidRDefault="00461371" w:rsidP="00D76121">
      <w:pPr>
        <w:rPr>
          <w:rFonts w:ascii="Times New Roman" w:hAnsi="Times New Roman"/>
          <w:b/>
        </w:rPr>
      </w:pPr>
      <w:bookmarkStart w:id="0" w:name="_GoBack"/>
    </w:p>
    <w:bookmarkEnd w:id="0"/>
    <w:p w14:paraId="20B7BFE3" w14:textId="26F33378" w:rsidR="00E35322" w:rsidRDefault="00E35322">
      <w:pPr>
        <w:rPr>
          <w:rFonts w:ascii="Times New Roman" w:hAnsi="Times New Roman"/>
          <w:b/>
        </w:rPr>
      </w:pPr>
    </w:p>
    <w:p w14:paraId="302E7B72" w14:textId="77777777" w:rsidR="00E35322" w:rsidRDefault="00E35322" w:rsidP="00080A3D">
      <w:pPr>
        <w:spacing w:after="120"/>
        <w:rPr>
          <w:rFonts w:ascii="Times New Roman" w:hAnsi="Times New Roman"/>
          <w:b/>
        </w:rPr>
      </w:pPr>
    </w:p>
    <w:p w14:paraId="13E171F8" w14:textId="77777777" w:rsidR="00814B85" w:rsidRDefault="00814B85">
      <w:pPr>
        <w:rPr>
          <w:rFonts w:ascii="Times New Roman" w:hAnsi="Times New Roman"/>
          <w:b/>
        </w:rPr>
      </w:pPr>
      <w:r>
        <w:rPr>
          <w:rFonts w:ascii="Times New Roman" w:hAnsi="Times New Roman"/>
          <w:b/>
        </w:rPr>
        <w:br w:type="page"/>
      </w:r>
    </w:p>
    <w:p w14:paraId="43311FD8" w14:textId="7B4B53F9" w:rsidR="00080A3D" w:rsidRDefault="00080A3D" w:rsidP="00080A3D">
      <w:pPr>
        <w:spacing w:after="120"/>
        <w:rPr>
          <w:rFonts w:ascii="Times New Roman" w:hAnsi="Times New Roman"/>
          <w:b/>
        </w:rPr>
      </w:pPr>
      <w:r>
        <w:rPr>
          <w:rFonts w:ascii="Times New Roman" w:hAnsi="Times New Roman"/>
          <w:b/>
        </w:rPr>
        <w:lastRenderedPageBreak/>
        <w:t>Part 0: M1 Feedback Review</w:t>
      </w:r>
    </w:p>
    <w:tbl>
      <w:tblPr>
        <w:tblStyle w:val="TableGrid"/>
        <w:tblW w:w="0" w:type="auto"/>
        <w:tblLook w:val="04A0" w:firstRow="1" w:lastRow="0" w:firstColumn="1" w:lastColumn="0" w:noHBand="0" w:noVBand="1"/>
      </w:tblPr>
      <w:tblGrid>
        <w:gridCol w:w="9350"/>
      </w:tblGrid>
      <w:tr w:rsidR="0030290E" w14:paraId="425557EF" w14:textId="77777777" w:rsidTr="0030290E">
        <w:tc>
          <w:tcPr>
            <w:tcW w:w="9350" w:type="dxa"/>
            <w:shd w:val="clear" w:color="auto" w:fill="C2E49C"/>
          </w:tcPr>
          <w:p w14:paraId="5DA48FB0" w14:textId="1D688263" w:rsidR="0030290E" w:rsidRPr="000F0A57" w:rsidRDefault="0030290E" w:rsidP="0030290E">
            <w:pPr>
              <w:rPr>
                <w:rFonts w:ascii="Arial" w:hAnsi="Arial" w:cs="Arial"/>
                <w:b/>
                <w:sz w:val="20"/>
                <w:szCs w:val="20"/>
              </w:rPr>
            </w:pPr>
            <w:r w:rsidRPr="000F0A57">
              <w:rPr>
                <w:rFonts w:ascii="Arial" w:hAnsi="Arial" w:cs="Arial"/>
                <w:b/>
                <w:sz w:val="20"/>
                <w:szCs w:val="20"/>
              </w:rPr>
              <w:t xml:space="preserve">Learning Objective (LO): </w:t>
            </w:r>
            <w:r w:rsidRPr="0030290E">
              <w:rPr>
                <w:rFonts w:ascii="Arial" w:hAnsi="Arial" w:cs="Arial"/>
                <w:b/>
                <w:sz w:val="20"/>
                <w:szCs w:val="20"/>
              </w:rPr>
              <w:t>22.00 Reflect on feedback for the purpose of improvement</w:t>
            </w:r>
          </w:p>
          <w:p w14:paraId="0D294BF3" w14:textId="77777777" w:rsidR="0030290E" w:rsidRPr="000F0A57" w:rsidRDefault="0030290E" w:rsidP="0030290E">
            <w:pPr>
              <w:rPr>
                <w:rFonts w:ascii="Arial" w:hAnsi="Arial" w:cs="Arial"/>
                <w:b/>
                <w:sz w:val="20"/>
                <w:szCs w:val="20"/>
              </w:rPr>
            </w:pPr>
            <w:r w:rsidRPr="00A31E5D">
              <w:rPr>
                <w:rFonts w:ascii="Arial" w:hAnsi="Arial" w:cs="Arial"/>
                <w:b/>
                <w:i/>
                <w:sz w:val="20"/>
                <w:szCs w:val="20"/>
              </w:rPr>
              <w:t>Evidence of Proficiency Requires</w:t>
            </w:r>
            <w:r w:rsidRPr="000F0A57">
              <w:rPr>
                <w:rFonts w:ascii="Arial" w:hAnsi="Arial" w:cs="Arial"/>
                <w:b/>
                <w:sz w:val="20"/>
                <w:szCs w:val="20"/>
              </w:rPr>
              <w:t>:</w:t>
            </w:r>
          </w:p>
          <w:p w14:paraId="43EC4D8A" w14:textId="6325074C" w:rsidR="0030290E" w:rsidRPr="00461371" w:rsidRDefault="0030290E" w:rsidP="0030290E">
            <w:pPr>
              <w:pStyle w:val="BodyText1"/>
              <w:numPr>
                <w:ilvl w:val="0"/>
                <w:numId w:val="18"/>
              </w:numPr>
              <w:spacing w:before="0" w:after="0" w:line="240" w:lineRule="auto"/>
              <w:ind w:left="360"/>
              <w:outlineLvl w:val="9"/>
              <w:rPr>
                <w:sz w:val="20"/>
                <w:szCs w:val="20"/>
              </w:rPr>
            </w:pPr>
            <w:r w:rsidRPr="00461371">
              <w:rPr>
                <w:rFonts w:eastAsia="Times New Roman" w:cstheme="minorHAnsi"/>
                <w:sz w:val="20"/>
                <w:szCs w:val="20"/>
              </w:rPr>
              <w:t>Feedback summarization is clear and useful</w:t>
            </w:r>
          </w:p>
          <w:p w14:paraId="65CB4650" w14:textId="1BE96B8E" w:rsidR="0030290E" w:rsidRPr="000F0A57" w:rsidRDefault="0030290E" w:rsidP="0030290E">
            <w:pPr>
              <w:pStyle w:val="BodyText1"/>
              <w:numPr>
                <w:ilvl w:val="0"/>
                <w:numId w:val="18"/>
              </w:numPr>
              <w:spacing w:before="0" w:after="0" w:line="240" w:lineRule="auto"/>
              <w:ind w:left="360"/>
              <w:outlineLvl w:val="9"/>
            </w:pPr>
            <w:r w:rsidRPr="00461371">
              <w:rPr>
                <w:rFonts w:eastAsia="Times New Roman" w:cstheme="minorHAnsi"/>
                <w:sz w:val="20"/>
                <w:szCs w:val="20"/>
              </w:rPr>
              <w:t>Response plan is clear and practical</w:t>
            </w:r>
          </w:p>
        </w:tc>
      </w:tr>
    </w:tbl>
    <w:p w14:paraId="0B223505" w14:textId="77777777" w:rsidR="0030290E" w:rsidRDefault="0030290E" w:rsidP="00080A3D">
      <w:pPr>
        <w:spacing w:after="120"/>
        <w:rPr>
          <w:rFonts w:ascii="Times New Roman" w:hAnsi="Times New Roman"/>
          <w:b/>
        </w:rPr>
      </w:pPr>
    </w:p>
    <w:p w14:paraId="4E9F759D" w14:textId="660A1176" w:rsidR="00080A3D" w:rsidRDefault="00080A3D" w:rsidP="00080A3D">
      <w:pPr>
        <w:pStyle w:val="ListParagraph"/>
        <w:numPr>
          <w:ilvl w:val="0"/>
          <w:numId w:val="15"/>
        </w:numPr>
        <w:rPr>
          <w:rFonts w:ascii="Times New Roman" w:hAnsi="Times New Roman"/>
        </w:rPr>
      </w:pPr>
      <w:r>
        <w:rPr>
          <w:rFonts w:ascii="Times New Roman" w:hAnsi="Times New Roman"/>
        </w:rPr>
        <w:t>I</w:t>
      </w:r>
      <w:r w:rsidR="00926DC8">
        <w:rPr>
          <w:rFonts w:ascii="Times New Roman" w:hAnsi="Times New Roman"/>
        </w:rPr>
        <w:t>n your own words, summarize the</w:t>
      </w:r>
      <w:r>
        <w:rPr>
          <w:rFonts w:ascii="Times New Roman" w:hAnsi="Times New Roman"/>
        </w:rPr>
        <w:t xml:space="preserve"> feedback you receive</w:t>
      </w:r>
      <w:r w:rsidR="00926DC8">
        <w:rPr>
          <w:rFonts w:ascii="Times New Roman" w:hAnsi="Times New Roman"/>
        </w:rPr>
        <w:t>d</w:t>
      </w:r>
      <w:r>
        <w:rPr>
          <w:rFonts w:ascii="Times New Roman" w:hAnsi="Times New Roman"/>
        </w:rPr>
        <w:t xml:space="preserve"> on project milestone M1</w:t>
      </w:r>
      <w:r w:rsidR="002D5509">
        <w:rPr>
          <w:rFonts w:ascii="Times New Roman" w:hAnsi="Times New Roman"/>
        </w:rPr>
        <w:t xml:space="preserve"> that could lead to improve</w:t>
      </w:r>
      <w:r w:rsidR="006C5151">
        <w:rPr>
          <w:rFonts w:ascii="Times New Roman" w:hAnsi="Times New Roman"/>
        </w:rPr>
        <w:t>ments in your work</w:t>
      </w:r>
      <w:r w:rsidR="002D5509">
        <w:rPr>
          <w:rFonts w:ascii="Times New Roman" w:hAnsi="Times New Roman"/>
        </w:rPr>
        <w:t>.</w:t>
      </w:r>
    </w:p>
    <w:p w14:paraId="3C343CEE" w14:textId="412B6C87" w:rsidR="00080A3D" w:rsidRDefault="00080A3D" w:rsidP="00080A3D">
      <w:pPr>
        <w:pStyle w:val="ListParagraph"/>
        <w:ind w:left="360"/>
        <w:rPr>
          <w:rFonts w:ascii="Times New Roman" w:hAnsi="Times New Roman"/>
        </w:rPr>
      </w:pPr>
    </w:p>
    <w:tbl>
      <w:tblPr>
        <w:tblStyle w:val="TableGrid"/>
        <w:tblW w:w="0" w:type="auto"/>
        <w:tblInd w:w="360" w:type="dxa"/>
        <w:tblLook w:val="04A0" w:firstRow="1" w:lastRow="0" w:firstColumn="1" w:lastColumn="0" w:noHBand="0" w:noVBand="1"/>
      </w:tblPr>
      <w:tblGrid>
        <w:gridCol w:w="8990"/>
      </w:tblGrid>
      <w:tr w:rsidR="00EA352E" w14:paraId="7BAEFFF0" w14:textId="77777777" w:rsidTr="00EA352E">
        <w:tc>
          <w:tcPr>
            <w:tcW w:w="9350" w:type="dxa"/>
          </w:tcPr>
          <w:p w14:paraId="46209449" w14:textId="77777777" w:rsidR="00EA352E" w:rsidRDefault="00EA352E" w:rsidP="00EA352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0C7EE8A0" w14:textId="0C473C9A" w:rsidR="00EA352E" w:rsidRDefault="00EA352E" w:rsidP="00080A3D">
            <w:pPr>
              <w:pStyle w:val="ListParagraph"/>
              <w:ind w:left="0"/>
              <w:rPr>
                <w:rFonts w:ascii="Times New Roman" w:hAnsi="Times New Roman"/>
              </w:rPr>
            </w:pPr>
          </w:p>
        </w:tc>
      </w:tr>
    </w:tbl>
    <w:p w14:paraId="39EF43B2" w14:textId="77777777" w:rsidR="00EA352E" w:rsidRDefault="00EA352E" w:rsidP="00080A3D">
      <w:pPr>
        <w:pStyle w:val="ListParagraph"/>
        <w:ind w:left="360"/>
        <w:rPr>
          <w:rFonts w:ascii="Times New Roman" w:hAnsi="Times New Roman"/>
        </w:rPr>
      </w:pPr>
    </w:p>
    <w:p w14:paraId="7D3E3D94" w14:textId="5A6E6F3D" w:rsidR="00080A3D" w:rsidRDefault="002A2878" w:rsidP="00080A3D">
      <w:pPr>
        <w:pStyle w:val="ListParagraph"/>
        <w:numPr>
          <w:ilvl w:val="0"/>
          <w:numId w:val="15"/>
        </w:numPr>
        <w:rPr>
          <w:rFonts w:ascii="Times New Roman" w:hAnsi="Times New Roman"/>
        </w:rPr>
      </w:pPr>
      <w:r>
        <w:rPr>
          <w:rFonts w:ascii="Times New Roman" w:hAnsi="Times New Roman"/>
        </w:rPr>
        <w:t>Based on your feedback, what do you need to do</w:t>
      </w:r>
      <w:r w:rsidR="00EA352E">
        <w:rPr>
          <w:rFonts w:ascii="Times New Roman" w:hAnsi="Times New Roman"/>
        </w:rPr>
        <w:t xml:space="preserve"> to improve your parameter identification approaches</w:t>
      </w:r>
      <w:r>
        <w:rPr>
          <w:rFonts w:ascii="Times New Roman" w:hAnsi="Times New Roman"/>
        </w:rPr>
        <w:t xml:space="preserve">?  </w:t>
      </w:r>
      <w:r w:rsidR="002D5509">
        <w:rPr>
          <w:rFonts w:ascii="Times New Roman" w:hAnsi="Times New Roman"/>
        </w:rPr>
        <w:t>(</w:t>
      </w:r>
      <w:r>
        <w:rPr>
          <w:rFonts w:ascii="Times New Roman" w:hAnsi="Times New Roman"/>
        </w:rPr>
        <w:t>Do</w:t>
      </w:r>
      <w:r w:rsidR="002D5509">
        <w:rPr>
          <w:rFonts w:ascii="Times New Roman" w:hAnsi="Times New Roman"/>
        </w:rPr>
        <w:t xml:space="preserve"> not just </w:t>
      </w:r>
      <w:r>
        <w:rPr>
          <w:rFonts w:ascii="Times New Roman" w:hAnsi="Times New Roman"/>
        </w:rPr>
        <w:t>reword your response to Part</w:t>
      </w:r>
      <w:r w:rsidR="002D5509">
        <w:rPr>
          <w:rFonts w:ascii="Times New Roman" w:hAnsi="Times New Roman"/>
        </w:rPr>
        <w:t xml:space="preserve"> A. </w:t>
      </w:r>
      <w:r>
        <w:rPr>
          <w:rFonts w:ascii="Times New Roman" w:hAnsi="Times New Roman"/>
        </w:rPr>
        <w:t xml:space="preserve"> Do consider</w:t>
      </w:r>
      <w:r w:rsidR="002D5509">
        <w:rPr>
          <w:rFonts w:ascii="Times New Roman" w:hAnsi="Times New Roman"/>
        </w:rPr>
        <w:t xml:space="preserve"> </w:t>
      </w:r>
      <w:r>
        <w:rPr>
          <w:rFonts w:ascii="Times New Roman" w:hAnsi="Times New Roman"/>
        </w:rPr>
        <w:t>how you will incorporate your feedback into your work.</w:t>
      </w:r>
      <w:r w:rsidR="002D5509">
        <w:rPr>
          <w:rFonts w:ascii="Times New Roman" w:hAnsi="Times New Roman"/>
        </w:rPr>
        <w:t>)</w:t>
      </w:r>
    </w:p>
    <w:p w14:paraId="21585EC4" w14:textId="77777777" w:rsidR="00EA352E" w:rsidRPr="00EA352E" w:rsidRDefault="00EA352E" w:rsidP="00EA352E">
      <w:pPr>
        <w:rPr>
          <w:rFonts w:ascii="Times New Roman" w:hAnsi="Times New Roman"/>
        </w:rPr>
      </w:pPr>
    </w:p>
    <w:tbl>
      <w:tblPr>
        <w:tblStyle w:val="TableGrid"/>
        <w:tblW w:w="0" w:type="auto"/>
        <w:tblInd w:w="360" w:type="dxa"/>
        <w:tblLook w:val="04A0" w:firstRow="1" w:lastRow="0" w:firstColumn="1" w:lastColumn="0" w:noHBand="0" w:noVBand="1"/>
      </w:tblPr>
      <w:tblGrid>
        <w:gridCol w:w="8990"/>
      </w:tblGrid>
      <w:tr w:rsidR="00EA352E" w14:paraId="2B797B4C" w14:textId="77777777" w:rsidTr="00EA352E">
        <w:tc>
          <w:tcPr>
            <w:tcW w:w="9350" w:type="dxa"/>
          </w:tcPr>
          <w:p w14:paraId="563847E3" w14:textId="77777777" w:rsidR="00EA352E" w:rsidRDefault="00EA352E" w:rsidP="00EA352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482AC2A1" w14:textId="77777777" w:rsidR="00EA352E" w:rsidRDefault="00EA352E" w:rsidP="00EA352E">
            <w:pPr>
              <w:pStyle w:val="ListParagraph"/>
              <w:ind w:left="0"/>
              <w:rPr>
                <w:rFonts w:ascii="Times New Roman" w:hAnsi="Times New Roman"/>
              </w:rPr>
            </w:pPr>
          </w:p>
        </w:tc>
      </w:tr>
    </w:tbl>
    <w:p w14:paraId="6E7BE028" w14:textId="77777777" w:rsidR="00EA352E" w:rsidRPr="00EA352E" w:rsidRDefault="00EA352E" w:rsidP="00EA352E">
      <w:pPr>
        <w:rPr>
          <w:rFonts w:ascii="Times New Roman" w:hAnsi="Times New Roman"/>
        </w:rPr>
      </w:pPr>
    </w:p>
    <w:p w14:paraId="3E4D0111" w14:textId="2F4A3528" w:rsidR="00CA16E1" w:rsidRDefault="00CA16E1" w:rsidP="000B4F6F">
      <w:pPr>
        <w:spacing w:after="120"/>
        <w:rPr>
          <w:rFonts w:ascii="Times New Roman" w:hAnsi="Times New Roman"/>
          <w:b/>
        </w:rPr>
      </w:pPr>
      <w:r>
        <w:rPr>
          <w:rFonts w:ascii="Times New Roman" w:hAnsi="Times New Roman"/>
          <w:b/>
        </w:rPr>
        <w:t xml:space="preserve">Part </w:t>
      </w:r>
      <w:r w:rsidR="002C479B">
        <w:rPr>
          <w:rFonts w:ascii="Times New Roman" w:hAnsi="Times New Roman"/>
          <w:b/>
        </w:rPr>
        <w:t>1:</w:t>
      </w:r>
      <w:r>
        <w:rPr>
          <w:rFonts w:ascii="Times New Roman" w:hAnsi="Times New Roman"/>
          <w:b/>
        </w:rPr>
        <w:t xml:space="preserve"> Algorithm Development</w:t>
      </w:r>
    </w:p>
    <w:p w14:paraId="37600131" w14:textId="01686AFA" w:rsidR="006D50D5" w:rsidRDefault="003C3C82" w:rsidP="00080A3D">
      <w:pPr>
        <w:pStyle w:val="ListParagraph"/>
        <w:numPr>
          <w:ilvl w:val="0"/>
          <w:numId w:val="16"/>
        </w:numPr>
        <w:rPr>
          <w:rFonts w:ascii="Times New Roman" w:hAnsi="Times New Roman"/>
        </w:rPr>
      </w:pPr>
      <w:r>
        <w:rPr>
          <w:rFonts w:ascii="Times New Roman" w:hAnsi="Times New Roman"/>
        </w:rPr>
        <w:t xml:space="preserve">In Milestone 1, you developed </w:t>
      </w:r>
      <w:r w:rsidR="00104735">
        <w:rPr>
          <w:rFonts w:ascii="Times New Roman" w:hAnsi="Times New Roman"/>
        </w:rPr>
        <w:t>two</w:t>
      </w:r>
      <w:r>
        <w:rPr>
          <w:rFonts w:ascii="Times New Roman" w:hAnsi="Times New Roman"/>
        </w:rPr>
        <w:t xml:space="preserve"> approaches for </w:t>
      </w:r>
      <w:r w:rsidR="00AF371A">
        <w:rPr>
          <w:rFonts w:ascii="Times New Roman" w:hAnsi="Times New Roman"/>
        </w:rPr>
        <w:t xml:space="preserve">identifying </w:t>
      </w:r>
      <w:proofErr w:type="spellStart"/>
      <w:r w:rsidR="00AF371A">
        <w:rPr>
          <w:rFonts w:ascii="Times New Roman" w:hAnsi="Times New Roman"/>
        </w:rPr>
        <w:t>t</w:t>
      </w:r>
      <w:r w:rsidR="00AF371A" w:rsidRPr="007B21CD">
        <w:rPr>
          <w:rFonts w:ascii="Times New Roman" w:hAnsi="Times New Roman"/>
          <w:vertAlign w:val="subscript"/>
        </w:rPr>
        <w:t>s</w:t>
      </w:r>
      <w:proofErr w:type="spellEnd"/>
      <w:r w:rsidR="00AF371A">
        <w:rPr>
          <w:rFonts w:ascii="Times New Roman" w:hAnsi="Times New Roman"/>
        </w:rPr>
        <w:t xml:space="preserve"> and</w:t>
      </w:r>
      <w:r w:rsidR="00104735">
        <w:rPr>
          <w:rFonts w:ascii="Times New Roman" w:hAnsi="Times New Roman"/>
        </w:rPr>
        <w:t xml:space="preserve"> two approaches for identifying</w:t>
      </w:r>
      <w:r w:rsidR="00AF371A">
        <w:rPr>
          <w:rFonts w:ascii="Times New Roman" w:hAnsi="Times New Roman"/>
        </w:rPr>
        <w:t xml:space="preserve"> </w:t>
      </w:r>
      <w:r w:rsidR="00AF371A" w:rsidRPr="007B21CD">
        <w:rPr>
          <w:rFonts w:ascii="Symbol" w:hAnsi="Symbol"/>
        </w:rPr>
        <w:t></w:t>
      </w:r>
      <w:r w:rsidRPr="003C3C82">
        <w:rPr>
          <w:rFonts w:ascii="Times New Roman" w:hAnsi="Times New Roman"/>
        </w:rPr>
        <w:t xml:space="preserve">. Now, you will </w:t>
      </w:r>
      <w:r w:rsidR="002A2878">
        <w:rPr>
          <w:rFonts w:ascii="Times New Roman" w:hAnsi="Times New Roman"/>
        </w:rPr>
        <w:t>create</w:t>
      </w:r>
      <w:r>
        <w:rPr>
          <w:rFonts w:ascii="Times New Roman" w:hAnsi="Times New Roman"/>
        </w:rPr>
        <w:t xml:space="preserve"> two </w:t>
      </w:r>
      <w:r w:rsidR="00104735">
        <w:rPr>
          <w:rFonts w:ascii="Times New Roman" w:hAnsi="Times New Roman"/>
        </w:rPr>
        <w:t xml:space="preserve">complete </w:t>
      </w:r>
      <w:r w:rsidR="002A2878">
        <w:rPr>
          <w:rFonts w:ascii="Times New Roman" w:hAnsi="Times New Roman"/>
        </w:rPr>
        <w:t>algorithms</w:t>
      </w:r>
      <w:r w:rsidR="00104735" w:rsidRPr="00104735">
        <w:rPr>
          <w:rFonts w:ascii="Times New Roman" w:hAnsi="Times New Roman"/>
        </w:rPr>
        <w:t xml:space="preserve"> </w:t>
      </w:r>
      <w:r w:rsidR="00104735">
        <w:rPr>
          <w:rFonts w:ascii="Times New Roman" w:hAnsi="Times New Roman"/>
        </w:rPr>
        <w:t>for full parameter identification</w:t>
      </w:r>
      <w:r w:rsidR="002A2878">
        <w:rPr>
          <w:rFonts w:ascii="Times New Roman" w:hAnsi="Times New Roman"/>
        </w:rPr>
        <w:t xml:space="preserve"> (</w:t>
      </w:r>
      <w:proofErr w:type="spellStart"/>
      <w:r w:rsidR="002A2878">
        <w:rPr>
          <w:rFonts w:ascii="Times New Roman" w:hAnsi="Times New Roman"/>
        </w:rPr>
        <w:t>y</w:t>
      </w:r>
      <w:r w:rsidR="002A2878" w:rsidRPr="002A2878">
        <w:rPr>
          <w:rFonts w:ascii="Times New Roman" w:hAnsi="Times New Roman"/>
          <w:vertAlign w:val="subscript"/>
        </w:rPr>
        <w:t>L</w:t>
      </w:r>
      <w:proofErr w:type="spellEnd"/>
      <w:r w:rsidR="002A2878">
        <w:rPr>
          <w:rFonts w:ascii="Times New Roman" w:hAnsi="Times New Roman"/>
        </w:rPr>
        <w:t xml:space="preserve">, </w:t>
      </w:r>
      <w:proofErr w:type="spellStart"/>
      <w:r w:rsidR="002A2878">
        <w:rPr>
          <w:rFonts w:ascii="Times New Roman" w:hAnsi="Times New Roman"/>
        </w:rPr>
        <w:t>y</w:t>
      </w:r>
      <w:r w:rsidR="002A2878" w:rsidRPr="002A2878">
        <w:rPr>
          <w:rFonts w:ascii="Times New Roman" w:hAnsi="Times New Roman"/>
          <w:vertAlign w:val="subscript"/>
        </w:rPr>
        <w:t>H</w:t>
      </w:r>
      <w:proofErr w:type="spellEnd"/>
      <w:r w:rsidR="002A2878">
        <w:rPr>
          <w:rFonts w:ascii="Times New Roman" w:hAnsi="Times New Roman"/>
        </w:rPr>
        <w:t xml:space="preserve">, </w:t>
      </w:r>
      <w:proofErr w:type="spellStart"/>
      <w:r w:rsidR="002A2878">
        <w:rPr>
          <w:rFonts w:ascii="Times New Roman" w:hAnsi="Times New Roman"/>
        </w:rPr>
        <w:t>t</w:t>
      </w:r>
      <w:r w:rsidR="002A2878" w:rsidRPr="002A2878">
        <w:rPr>
          <w:rFonts w:ascii="Times New Roman" w:hAnsi="Times New Roman"/>
          <w:vertAlign w:val="subscript"/>
        </w:rPr>
        <w:t>s</w:t>
      </w:r>
      <w:proofErr w:type="spellEnd"/>
      <w:r w:rsidR="002A2878">
        <w:rPr>
          <w:rFonts w:ascii="Times New Roman" w:hAnsi="Times New Roman"/>
        </w:rPr>
        <w:t>, and τ)</w:t>
      </w:r>
      <w:r w:rsidR="00104735">
        <w:rPr>
          <w:rFonts w:ascii="Times New Roman" w:hAnsi="Times New Roman"/>
        </w:rPr>
        <w:t>.</w:t>
      </w:r>
      <w:r>
        <w:rPr>
          <w:rFonts w:ascii="Times New Roman" w:hAnsi="Times New Roman"/>
        </w:rPr>
        <w:t xml:space="preserve"> </w:t>
      </w:r>
      <w:r w:rsidR="00104735">
        <w:rPr>
          <w:rFonts w:ascii="Times New Roman" w:hAnsi="Times New Roman"/>
        </w:rPr>
        <w:t xml:space="preserve">You will mix and match your best ideas for identifying </w:t>
      </w:r>
      <w:proofErr w:type="spellStart"/>
      <w:r w:rsidR="00104735">
        <w:rPr>
          <w:rFonts w:ascii="Times New Roman" w:hAnsi="Times New Roman"/>
        </w:rPr>
        <w:t>t</w:t>
      </w:r>
      <w:r w:rsidR="00104735">
        <w:rPr>
          <w:rFonts w:ascii="Times New Roman" w:hAnsi="Times New Roman"/>
          <w:vertAlign w:val="subscript"/>
        </w:rPr>
        <w:t>s</w:t>
      </w:r>
      <w:proofErr w:type="spellEnd"/>
      <w:r w:rsidR="00104735">
        <w:rPr>
          <w:rFonts w:ascii="Times New Roman" w:hAnsi="Times New Roman"/>
        </w:rPr>
        <w:t xml:space="preserve"> and τ </w:t>
      </w:r>
      <w:r>
        <w:rPr>
          <w:rFonts w:ascii="Times New Roman" w:hAnsi="Times New Roman"/>
        </w:rPr>
        <w:t xml:space="preserve">and </w:t>
      </w:r>
      <w:r w:rsidRPr="003C3C82">
        <w:rPr>
          <w:rFonts w:ascii="Times New Roman" w:hAnsi="Times New Roman"/>
        </w:rPr>
        <w:t xml:space="preserve">add </w:t>
      </w:r>
      <w:r w:rsidRPr="0050701C">
        <w:rPr>
          <w:rFonts w:ascii="Times New Roman" w:hAnsi="Times New Roman"/>
        </w:rPr>
        <w:t xml:space="preserve">your best ideas for identifying </w:t>
      </w:r>
      <w:proofErr w:type="spellStart"/>
      <w:r w:rsidRPr="0050701C">
        <w:rPr>
          <w:rFonts w:ascii="Times New Roman" w:hAnsi="Times New Roman"/>
        </w:rPr>
        <w:t>y</w:t>
      </w:r>
      <w:r w:rsidR="00263B2D">
        <w:rPr>
          <w:rFonts w:ascii="Times New Roman" w:hAnsi="Times New Roman"/>
          <w:vertAlign w:val="subscript"/>
        </w:rPr>
        <w:t>L</w:t>
      </w:r>
      <w:proofErr w:type="spellEnd"/>
      <w:r w:rsidRPr="0050701C">
        <w:rPr>
          <w:rFonts w:ascii="Times New Roman" w:hAnsi="Times New Roman"/>
        </w:rPr>
        <w:t xml:space="preserve"> and </w:t>
      </w:r>
      <w:proofErr w:type="spellStart"/>
      <w:r w:rsidRPr="0050701C">
        <w:rPr>
          <w:rFonts w:ascii="Times New Roman" w:hAnsi="Times New Roman"/>
        </w:rPr>
        <w:t>y</w:t>
      </w:r>
      <w:r w:rsidR="00263B2D">
        <w:rPr>
          <w:rFonts w:ascii="Times New Roman" w:hAnsi="Times New Roman"/>
          <w:vertAlign w:val="subscript"/>
        </w:rPr>
        <w:t>H</w:t>
      </w:r>
      <w:proofErr w:type="spellEnd"/>
      <w:r>
        <w:rPr>
          <w:rFonts w:ascii="Times New Roman" w:hAnsi="Times New Roman"/>
        </w:rPr>
        <w:t xml:space="preserve"> to </w:t>
      </w:r>
      <w:r w:rsidR="00104735">
        <w:rPr>
          <w:rFonts w:ascii="Times New Roman" w:hAnsi="Times New Roman"/>
        </w:rPr>
        <w:t xml:space="preserve">make </w:t>
      </w:r>
      <w:r w:rsidR="00104735" w:rsidRPr="00104735">
        <w:rPr>
          <w:rFonts w:ascii="Times New Roman" w:hAnsi="Times New Roman"/>
          <w:b/>
          <w:i/>
          <w:u w:val="single"/>
        </w:rPr>
        <w:t>two different</w:t>
      </w:r>
      <w:r w:rsidRPr="00104735">
        <w:rPr>
          <w:rFonts w:ascii="Times New Roman" w:hAnsi="Times New Roman"/>
          <w:b/>
          <w:i/>
          <w:u w:val="single"/>
        </w:rPr>
        <w:t xml:space="preserve"> a</w:t>
      </w:r>
      <w:r w:rsidR="002A2878">
        <w:rPr>
          <w:rFonts w:ascii="Times New Roman" w:hAnsi="Times New Roman"/>
          <w:b/>
          <w:i/>
          <w:u w:val="single"/>
        </w:rPr>
        <w:t>lgorithms</w:t>
      </w:r>
      <w:r w:rsidR="00104735">
        <w:rPr>
          <w:rFonts w:ascii="Times New Roman" w:hAnsi="Times New Roman"/>
        </w:rPr>
        <w:t>. Then</w:t>
      </w:r>
      <w:r>
        <w:rPr>
          <w:rFonts w:ascii="Times New Roman" w:hAnsi="Times New Roman"/>
        </w:rPr>
        <w:t xml:space="preserve">, you will </w:t>
      </w:r>
      <w:r w:rsidR="00E14B71" w:rsidRPr="0050701C">
        <w:rPr>
          <w:rFonts w:ascii="Times New Roman" w:hAnsi="Times New Roman"/>
        </w:rPr>
        <w:t xml:space="preserve">develop a </w:t>
      </w:r>
      <w:r w:rsidR="00E14B71" w:rsidRPr="003C3C82">
        <w:rPr>
          <w:rFonts w:ascii="Times New Roman" w:hAnsi="Times New Roman"/>
          <w:u w:val="single"/>
        </w:rPr>
        <w:t>flowchart</w:t>
      </w:r>
      <w:r w:rsidR="00E14B71" w:rsidRPr="0050701C">
        <w:rPr>
          <w:rFonts w:ascii="Times New Roman" w:hAnsi="Times New Roman"/>
        </w:rPr>
        <w:t xml:space="preserve"> and </w:t>
      </w:r>
      <w:r w:rsidR="00CA16E1" w:rsidRPr="0050701C">
        <w:rPr>
          <w:rFonts w:ascii="Times New Roman" w:hAnsi="Times New Roman"/>
        </w:rPr>
        <w:t xml:space="preserve">a </w:t>
      </w:r>
      <w:r w:rsidR="00CA16E1" w:rsidRPr="0050701C">
        <w:rPr>
          <w:rFonts w:ascii="Times New Roman" w:hAnsi="Times New Roman"/>
          <w:u w:val="single"/>
        </w:rPr>
        <w:t>user-defined function</w:t>
      </w:r>
      <w:r w:rsidR="00E14B71" w:rsidRPr="0050701C">
        <w:rPr>
          <w:rFonts w:ascii="Times New Roman" w:hAnsi="Times New Roman"/>
        </w:rPr>
        <w:t xml:space="preserve"> for </w:t>
      </w:r>
      <w:r w:rsidR="00CA16E1" w:rsidRPr="0050701C">
        <w:rPr>
          <w:rFonts w:ascii="Times New Roman" w:hAnsi="Times New Roman"/>
        </w:rPr>
        <w:t xml:space="preserve">each </w:t>
      </w:r>
      <w:r>
        <w:rPr>
          <w:rFonts w:ascii="Times New Roman" w:hAnsi="Times New Roman"/>
        </w:rPr>
        <w:t>algorithm.</w:t>
      </w:r>
      <w:r w:rsidR="00AF371A">
        <w:rPr>
          <w:rFonts w:ascii="Times New Roman" w:hAnsi="Times New Roman"/>
        </w:rPr>
        <w:t xml:space="preserve"> </w:t>
      </w:r>
    </w:p>
    <w:p w14:paraId="08219ACF" w14:textId="77777777" w:rsidR="006D50D5" w:rsidRDefault="006D50D5" w:rsidP="006D50D5">
      <w:pPr>
        <w:pStyle w:val="ListParagraph"/>
        <w:ind w:left="360"/>
        <w:rPr>
          <w:rFonts w:ascii="Times New Roman" w:hAnsi="Times New Roman"/>
        </w:rPr>
      </w:pPr>
    </w:p>
    <w:p w14:paraId="184B4E12" w14:textId="218ED434" w:rsidR="006D50D5" w:rsidRDefault="006D50D5" w:rsidP="006D50D5">
      <w:pPr>
        <w:pStyle w:val="ListParagraph"/>
        <w:ind w:left="360"/>
        <w:rPr>
          <w:rFonts w:ascii="Times New Roman" w:hAnsi="Times New Roman"/>
        </w:rPr>
      </w:pPr>
      <w:r>
        <w:rPr>
          <w:rFonts w:ascii="Times New Roman" w:hAnsi="Times New Roman"/>
        </w:rPr>
        <w:t>Each flowchart must:</w:t>
      </w:r>
    </w:p>
    <w:p w14:paraId="661BAB95" w14:textId="19571759" w:rsidR="006D50D5" w:rsidRDefault="006D50D5" w:rsidP="006D50D5">
      <w:pPr>
        <w:pStyle w:val="ListParagraph"/>
        <w:numPr>
          <w:ilvl w:val="0"/>
          <w:numId w:val="17"/>
        </w:numPr>
        <w:rPr>
          <w:rFonts w:ascii="Times New Roman" w:hAnsi="Times New Roman"/>
        </w:rPr>
      </w:pPr>
      <w:r w:rsidRPr="000441C8">
        <w:rPr>
          <w:rFonts w:ascii="Times New Roman" w:hAnsi="Times New Roman"/>
        </w:rPr>
        <w:t>be</w:t>
      </w:r>
      <w:r>
        <w:rPr>
          <w:rFonts w:ascii="Times New Roman" w:hAnsi="Times New Roman"/>
        </w:rPr>
        <w:t xml:space="preserve"> clear and filled with English text (not code)</w:t>
      </w:r>
    </w:p>
    <w:p w14:paraId="48E32616" w14:textId="4D38FAF3" w:rsidR="006D50D5" w:rsidRDefault="006D50D5" w:rsidP="006D50D5">
      <w:pPr>
        <w:pStyle w:val="ListParagraph"/>
        <w:numPr>
          <w:ilvl w:val="0"/>
          <w:numId w:val="17"/>
        </w:numPr>
        <w:rPr>
          <w:rFonts w:ascii="Times New Roman" w:hAnsi="Times New Roman"/>
        </w:rPr>
      </w:pPr>
      <w:r>
        <w:rPr>
          <w:rFonts w:ascii="Times New Roman" w:hAnsi="Times New Roman"/>
        </w:rPr>
        <w:t>clearly indicate inputs and outputs</w:t>
      </w:r>
    </w:p>
    <w:p w14:paraId="31F980A3" w14:textId="3C084DB5" w:rsidR="006D50D5" w:rsidRPr="006D50D5" w:rsidRDefault="006D50D5" w:rsidP="006D50D5">
      <w:pPr>
        <w:pStyle w:val="ListParagraph"/>
        <w:numPr>
          <w:ilvl w:val="0"/>
          <w:numId w:val="17"/>
        </w:numPr>
        <w:rPr>
          <w:rFonts w:ascii="Times New Roman" w:hAnsi="Times New Roman"/>
        </w:rPr>
      </w:pPr>
      <w:r w:rsidRPr="006D50D5">
        <w:rPr>
          <w:rFonts w:ascii="Times New Roman" w:hAnsi="Times New Roman"/>
        </w:rPr>
        <w:t>provide sufficient details (steps) for computing all four key parameters (</w:t>
      </w:r>
      <w:proofErr w:type="spellStart"/>
      <w:r w:rsidRPr="006D50D5">
        <w:rPr>
          <w:rFonts w:ascii="Times New Roman" w:hAnsi="Times New Roman"/>
        </w:rPr>
        <w:t>y</w:t>
      </w:r>
      <w:r w:rsidRPr="006D50D5">
        <w:rPr>
          <w:rFonts w:ascii="Times New Roman" w:hAnsi="Times New Roman"/>
          <w:vertAlign w:val="subscript"/>
        </w:rPr>
        <w:t>L</w:t>
      </w:r>
      <w:proofErr w:type="spellEnd"/>
      <w:r w:rsidRPr="006D50D5">
        <w:rPr>
          <w:rFonts w:ascii="Times New Roman" w:hAnsi="Times New Roman"/>
        </w:rPr>
        <w:t xml:space="preserve">, </w:t>
      </w:r>
      <w:proofErr w:type="spellStart"/>
      <w:r w:rsidRPr="006D50D5">
        <w:rPr>
          <w:rFonts w:ascii="Times New Roman" w:hAnsi="Times New Roman"/>
        </w:rPr>
        <w:t>y</w:t>
      </w:r>
      <w:r w:rsidRPr="006D50D5">
        <w:rPr>
          <w:rFonts w:ascii="Times New Roman" w:hAnsi="Times New Roman"/>
          <w:vertAlign w:val="subscript"/>
        </w:rPr>
        <w:t>H</w:t>
      </w:r>
      <w:proofErr w:type="spellEnd"/>
      <w:r w:rsidRPr="006D50D5">
        <w:rPr>
          <w:rFonts w:ascii="Times New Roman" w:hAnsi="Times New Roman"/>
        </w:rPr>
        <w:t xml:space="preserve">, </w:t>
      </w:r>
      <w:proofErr w:type="spellStart"/>
      <w:r w:rsidRPr="006D50D5">
        <w:rPr>
          <w:rFonts w:ascii="Times New Roman" w:hAnsi="Times New Roman"/>
        </w:rPr>
        <w:t>t</w:t>
      </w:r>
      <w:r w:rsidRPr="006D50D5">
        <w:rPr>
          <w:rFonts w:ascii="Times New Roman" w:hAnsi="Times New Roman"/>
          <w:vertAlign w:val="subscript"/>
        </w:rPr>
        <w:t>s</w:t>
      </w:r>
      <w:proofErr w:type="spellEnd"/>
      <w:r w:rsidRPr="006D50D5">
        <w:rPr>
          <w:rFonts w:ascii="Times New Roman" w:hAnsi="Times New Roman"/>
        </w:rPr>
        <w:t xml:space="preserve">, and τ) </w:t>
      </w:r>
      <w:r w:rsidRPr="006D50D5">
        <w:rPr>
          <w:rFonts w:ascii="Times New Roman" w:hAnsi="Times New Roman"/>
          <w:b/>
          <w:i/>
        </w:rPr>
        <w:t>with no user intervention</w:t>
      </w:r>
    </w:p>
    <w:p w14:paraId="708655E2" w14:textId="2599D9F2" w:rsidR="006D50D5" w:rsidRDefault="006D50D5" w:rsidP="006D50D5">
      <w:pPr>
        <w:pStyle w:val="ListParagraph"/>
        <w:numPr>
          <w:ilvl w:val="0"/>
          <w:numId w:val="17"/>
        </w:numPr>
        <w:rPr>
          <w:rFonts w:ascii="Times New Roman" w:hAnsi="Times New Roman"/>
        </w:rPr>
      </w:pPr>
      <w:r>
        <w:rPr>
          <w:rFonts w:ascii="Times New Roman" w:hAnsi="Times New Roman"/>
        </w:rPr>
        <w:t xml:space="preserve">provide a means of computing the parameters for </w:t>
      </w:r>
      <w:r w:rsidRPr="006D50D5">
        <w:rPr>
          <w:rFonts w:ascii="Times New Roman" w:hAnsi="Times New Roman"/>
          <w:b/>
          <w:i/>
        </w:rPr>
        <w:t xml:space="preserve">both </w:t>
      </w:r>
      <w:r w:rsidRPr="00104735">
        <w:rPr>
          <w:rFonts w:ascii="Times New Roman" w:hAnsi="Times New Roman"/>
          <w:b/>
          <w:i/>
        </w:rPr>
        <w:t xml:space="preserve">heating and cooling data </w:t>
      </w:r>
    </w:p>
    <w:p w14:paraId="1BFD03F1" w14:textId="76321B1A" w:rsidR="006D50D5" w:rsidRDefault="006D50D5" w:rsidP="006D50D5">
      <w:pPr>
        <w:pStyle w:val="ListParagraph"/>
        <w:ind w:left="360"/>
        <w:rPr>
          <w:rFonts w:ascii="Times New Roman" w:hAnsi="Times New Roman"/>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3240"/>
      </w:tblGrid>
      <w:tr w:rsidR="0030290E" w:rsidRPr="0030290E" w14:paraId="0F82EBD4" w14:textId="77777777" w:rsidTr="0030290E">
        <w:trPr>
          <w:jc w:val="right"/>
        </w:trPr>
        <w:tc>
          <w:tcPr>
            <w:tcW w:w="3240" w:type="dxa"/>
            <w:shd w:val="clear" w:color="auto" w:fill="C2E49C"/>
          </w:tcPr>
          <w:p w14:paraId="475B2ABA" w14:textId="6C4FABB6" w:rsidR="0030290E" w:rsidRPr="0030290E" w:rsidRDefault="0030290E" w:rsidP="0030290E">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rPr>
              <w:t>15.00 Construct and troubleshoot a flowchart using standard symbols and pseudocode</w:t>
            </w:r>
            <w:r w:rsidR="00EF45CC">
              <w:rPr>
                <w:rFonts w:ascii="Arial" w:eastAsia="Times New Roman" w:hAnsi="Arial" w:cs="Arial"/>
                <w:b/>
                <w:bCs/>
                <w:color w:val="000000"/>
                <w:sz w:val="20"/>
              </w:rPr>
              <w:t xml:space="preserve"> (this includes all appropriate sub-LOs)</w:t>
            </w:r>
          </w:p>
        </w:tc>
      </w:tr>
    </w:tbl>
    <w:p w14:paraId="6E1889D6" w14:textId="77777777" w:rsidR="0030290E" w:rsidRDefault="0030290E" w:rsidP="0030290E">
      <w:pPr>
        <w:pStyle w:val="ListParagraph"/>
        <w:ind w:left="360"/>
        <w:rPr>
          <w:rFonts w:ascii="Times New Roman" w:hAnsi="Times New Roman"/>
        </w:rPr>
      </w:pPr>
      <w:r>
        <w:rPr>
          <w:rFonts w:ascii="Times New Roman" w:hAnsi="Times New Roman"/>
        </w:rPr>
        <w:t xml:space="preserve">Remember, flowcharts are a thinking tool for developing and organizing your algorithm </w:t>
      </w:r>
      <w:r w:rsidRPr="006D50D5">
        <w:rPr>
          <w:rFonts w:ascii="Times New Roman" w:hAnsi="Times New Roman"/>
          <w:b/>
          <w:i/>
        </w:rPr>
        <w:t>before</w:t>
      </w:r>
      <w:r>
        <w:rPr>
          <w:rFonts w:ascii="Times New Roman" w:hAnsi="Times New Roman"/>
        </w:rPr>
        <w:t xml:space="preserve"> you code. A well-developed flowchart reduces coding frustrations. </w:t>
      </w:r>
    </w:p>
    <w:p w14:paraId="3E6CD06D" w14:textId="77777777" w:rsidR="0030290E" w:rsidRDefault="0030290E" w:rsidP="0030290E">
      <w:pPr>
        <w:pStyle w:val="ListParagraph"/>
        <w:ind w:left="360"/>
        <w:rPr>
          <w:rFonts w:ascii="Times New Roman" w:hAnsi="Times New Roman"/>
        </w:rPr>
      </w:pPr>
    </w:p>
    <w:p w14:paraId="6F84BED6" w14:textId="77777777" w:rsidR="0030290E" w:rsidRDefault="0030290E" w:rsidP="0030290E">
      <w:pPr>
        <w:pStyle w:val="ListParagraph"/>
        <w:ind w:left="360"/>
        <w:rPr>
          <w:rFonts w:ascii="Times New Roman" w:hAnsi="Times New Roman"/>
        </w:rPr>
      </w:pPr>
      <w:r>
        <w:rPr>
          <w:rFonts w:ascii="Times New Roman" w:hAnsi="Times New Roman"/>
        </w:rPr>
        <w:t xml:space="preserve">It is highly recommended that your produce your flowcharts using a computer tool. </w:t>
      </w:r>
    </w:p>
    <w:p w14:paraId="7B469E3E" w14:textId="5CE84BC0" w:rsidR="0030290E" w:rsidRDefault="0030290E" w:rsidP="006D50D5">
      <w:pPr>
        <w:pStyle w:val="ListParagraph"/>
        <w:ind w:left="360"/>
        <w:rPr>
          <w:rFonts w:ascii="Times New Roman" w:hAnsi="Times New Roman"/>
        </w:rPr>
      </w:pPr>
    </w:p>
    <w:p w14:paraId="740429A2" w14:textId="3666AA04" w:rsidR="00D76121" w:rsidRDefault="00D76121" w:rsidP="006835B4">
      <w:pPr>
        <w:ind w:left="360"/>
        <w:rPr>
          <w:rFonts w:ascii="Times New Roman" w:hAnsi="Times New Roman"/>
          <w:b/>
        </w:rPr>
      </w:pPr>
      <w:r>
        <w:rPr>
          <w:rFonts w:ascii="Times New Roman" w:hAnsi="Times New Roman"/>
          <w:b/>
        </w:rPr>
        <w:t>Algorithm</w:t>
      </w:r>
      <w:r w:rsidRPr="00D76121">
        <w:rPr>
          <w:rFonts w:ascii="Times New Roman" w:hAnsi="Times New Roman"/>
          <w:b/>
        </w:rPr>
        <w:t xml:space="preserve"> 1</w:t>
      </w:r>
      <w:r>
        <w:rPr>
          <w:rFonts w:ascii="Times New Roman" w:hAnsi="Times New Roman"/>
          <w:b/>
        </w:rPr>
        <w:t xml:space="preserve"> </w:t>
      </w:r>
      <w:r w:rsidRPr="00D76121">
        <w:rPr>
          <w:rFonts w:ascii="Times New Roman" w:hAnsi="Times New Roman"/>
          <w:b/>
        </w:rPr>
        <w:t>Flowchart</w:t>
      </w:r>
      <w:r w:rsidR="00CA16E1">
        <w:rPr>
          <w:rFonts w:ascii="Times New Roman" w:hAnsi="Times New Roman"/>
          <w:b/>
        </w:rPr>
        <w:t>:</w:t>
      </w:r>
      <w:r w:rsidR="000441C8">
        <w:rPr>
          <w:rFonts w:ascii="Times New Roman" w:hAnsi="Times New Roman"/>
          <w:b/>
        </w:rPr>
        <w:t xml:space="preserve"> </w:t>
      </w:r>
    </w:p>
    <w:p w14:paraId="50796D00" w14:textId="77777777" w:rsidR="00CA16E1" w:rsidRDefault="00CA16E1" w:rsidP="006835B4">
      <w:pPr>
        <w:ind w:left="360"/>
        <w:rPr>
          <w:rFonts w:ascii="Times New Roman" w:hAnsi="Times New Roman"/>
        </w:rPr>
      </w:pPr>
    </w:p>
    <w:p w14:paraId="173EAC5A" w14:textId="2AEAC6E2" w:rsidR="00CA16E1" w:rsidRPr="006835B4" w:rsidRDefault="00CA16E1" w:rsidP="006835B4">
      <w:pPr>
        <w:ind w:left="360"/>
        <w:rPr>
          <w:rFonts w:ascii="Times New Roman" w:hAnsi="Times New Roman"/>
          <w:color w:val="00B050"/>
        </w:rPr>
      </w:pPr>
      <w:r w:rsidRPr="006835B4">
        <w:rPr>
          <w:rFonts w:ascii="Times New Roman" w:hAnsi="Times New Roman"/>
          <w:color w:val="00B050"/>
        </w:rPr>
        <w:t>&lt;</w:t>
      </w:r>
      <w:r w:rsidRPr="006835B4">
        <w:rPr>
          <w:rFonts w:ascii="Times New Roman" w:hAnsi="Times New Roman"/>
          <w:i/>
          <w:color w:val="00B050"/>
        </w:rPr>
        <w:t>insert your flowchart here</w:t>
      </w:r>
      <w:r w:rsidRPr="006835B4">
        <w:rPr>
          <w:rFonts w:ascii="Times New Roman" w:hAnsi="Times New Roman"/>
          <w:color w:val="00B050"/>
        </w:rPr>
        <w:t>&gt;</w:t>
      </w:r>
    </w:p>
    <w:p w14:paraId="28E64E9F" w14:textId="77777777" w:rsidR="00CA16E1" w:rsidRPr="006835B4" w:rsidRDefault="00CA16E1" w:rsidP="006835B4">
      <w:pPr>
        <w:ind w:left="360"/>
        <w:rPr>
          <w:rFonts w:ascii="Times New Roman" w:hAnsi="Times New Roman"/>
        </w:rPr>
      </w:pPr>
    </w:p>
    <w:p w14:paraId="3F3177E7" w14:textId="0B7CC099" w:rsidR="00D76121" w:rsidRDefault="00D76121" w:rsidP="006835B4">
      <w:pPr>
        <w:ind w:left="360"/>
        <w:rPr>
          <w:rFonts w:ascii="Times New Roman" w:hAnsi="Times New Roman"/>
          <w:b/>
        </w:rPr>
      </w:pPr>
      <w:r>
        <w:rPr>
          <w:rFonts w:ascii="Times New Roman" w:hAnsi="Times New Roman"/>
          <w:b/>
        </w:rPr>
        <w:lastRenderedPageBreak/>
        <w:t xml:space="preserve">Algorithm 2 </w:t>
      </w:r>
      <w:r w:rsidRPr="00D76121">
        <w:rPr>
          <w:rFonts w:ascii="Times New Roman" w:hAnsi="Times New Roman"/>
          <w:b/>
        </w:rPr>
        <w:t>Flowchart</w:t>
      </w:r>
      <w:r w:rsidR="00CA16E1">
        <w:rPr>
          <w:rFonts w:ascii="Times New Roman" w:hAnsi="Times New Roman"/>
          <w:b/>
        </w:rPr>
        <w:t>:</w:t>
      </w:r>
    </w:p>
    <w:p w14:paraId="67D1C02B" w14:textId="6A14A1D0" w:rsidR="00D76121" w:rsidRDefault="00D76121" w:rsidP="006835B4">
      <w:pPr>
        <w:ind w:left="360"/>
        <w:rPr>
          <w:rFonts w:ascii="Times New Roman" w:hAnsi="Times New Roman"/>
          <w:b/>
        </w:rPr>
      </w:pPr>
    </w:p>
    <w:p w14:paraId="6505131D" w14:textId="77777777" w:rsidR="00CA16E1" w:rsidRPr="006835B4" w:rsidRDefault="00CA16E1" w:rsidP="006835B4">
      <w:pPr>
        <w:ind w:left="360"/>
        <w:rPr>
          <w:rFonts w:ascii="Times New Roman" w:hAnsi="Times New Roman"/>
          <w:color w:val="00B050"/>
        </w:rPr>
      </w:pPr>
      <w:r w:rsidRPr="006835B4">
        <w:rPr>
          <w:rFonts w:ascii="Times New Roman" w:hAnsi="Times New Roman"/>
          <w:color w:val="00B050"/>
        </w:rPr>
        <w:t>&lt;</w:t>
      </w:r>
      <w:r w:rsidRPr="006835B4">
        <w:rPr>
          <w:rFonts w:ascii="Times New Roman" w:hAnsi="Times New Roman"/>
          <w:i/>
          <w:color w:val="00B050"/>
        </w:rPr>
        <w:t>insert your flowchart here</w:t>
      </w:r>
      <w:r w:rsidRPr="006835B4">
        <w:rPr>
          <w:rFonts w:ascii="Times New Roman" w:hAnsi="Times New Roman"/>
          <w:color w:val="00B050"/>
        </w:rPr>
        <w:t>&gt;</w:t>
      </w:r>
    </w:p>
    <w:p w14:paraId="63213AF9" w14:textId="72A80589" w:rsidR="00CA16E1" w:rsidRDefault="00CA16E1" w:rsidP="006835B4">
      <w:pPr>
        <w:ind w:left="360"/>
        <w:rPr>
          <w:rFonts w:ascii="Times New Roman" w:hAnsi="Times New Roman"/>
          <w:b/>
        </w:rPr>
      </w:pPr>
    </w:p>
    <w:p w14:paraId="61EE65C8" w14:textId="77777777" w:rsidR="0030290E" w:rsidRDefault="0050701C" w:rsidP="00080A3D">
      <w:pPr>
        <w:pStyle w:val="ListParagraph"/>
        <w:numPr>
          <w:ilvl w:val="0"/>
          <w:numId w:val="16"/>
        </w:numPr>
        <w:rPr>
          <w:rFonts w:ascii="Times New Roman" w:hAnsi="Times New Roman"/>
        </w:rPr>
      </w:pPr>
      <w:r w:rsidRPr="0050701C">
        <w:rPr>
          <w:rFonts w:ascii="Times New Roman" w:hAnsi="Times New Roman"/>
        </w:rPr>
        <w:t>Once you have completed the flowcharts, translate your flowcharts into two user-defined function</w:t>
      </w:r>
      <w:r w:rsidR="00561D85">
        <w:rPr>
          <w:rFonts w:ascii="Times New Roman" w:hAnsi="Times New Roman"/>
        </w:rPr>
        <w:t>s</w:t>
      </w:r>
      <w:r w:rsidRPr="0050701C">
        <w:rPr>
          <w:rFonts w:ascii="Times New Roman" w:hAnsi="Times New Roman"/>
        </w:rPr>
        <w:t xml:space="preserve"> </w:t>
      </w:r>
      <w:r w:rsidRPr="007B6686">
        <w:rPr>
          <w:rFonts w:ascii="Times New Roman" w:hAnsi="Times New Roman"/>
        </w:rPr>
        <w:t xml:space="preserve">named </w:t>
      </w:r>
      <w:r w:rsidRPr="007B6686">
        <w:rPr>
          <w:rFonts w:ascii="Times New Roman" w:hAnsi="Times New Roman"/>
          <w:b/>
        </w:rPr>
        <w:t>Project_M2Algorithm1_</w:t>
      </w:r>
      <w:r w:rsidRPr="007B6686">
        <w:rPr>
          <w:rFonts w:ascii="Times New Roman" w:hAnsi="Times New Roman"/>
          <w:b/>
          <w:i/>
        </w:rPr>
        <w:t>sss</w:t>
      </w:r>
      <w:r w:rsidRPr="007B6686">
        <w:rPr>
          <w:rFonts w:ascii="Times New Roman" w:hAnsi="Times New Roman"/>
          <w:b/>
        </w:rPr>
        <w:t>_</w:t>
      </w:r>
      <w:r w:rsidRPr="007B6686">
        <w:rPr>
          <w:rFonts w:ascii="Times New Roman" w:hAnsi="Times New Roman"/>
          <w:b/>
          <w:i/>
        </w:rPr>
        <w:t>tt</w:t>
      </w:r>
      <w:r w:rsidRPr="007B6686">
        <w:rPr>
          <w:rFonts w:ascii="Times New Roman" w:hAnsi="Times New Roman"/>
          <w:b/>
        </w:rPr>
        <w:t>.</w:t>
      </w:r>
      <w:r w:rsidR="00C11D8E" w:rsidRPr="007B6686">
        <w:rPr>
          <w:rFonts w:ascii="Times New Roman" w:hAnsi="Times New Roman"/>
          <w:b/>
        </w:rPr>
        <w:t>m</w:t>
      </w:r>
      <w:r w:rsidRPr="007B6686">
        <w:rPr>
          <w:rFonts w:ascii="Times New Roman" w:hAnsi="Times New Roman"/>
          <w:b/>
        </w:rPr>
        <w:t xml:space="preserve"> </w:t>
      </w:r>
      <w:r w:rsidRPr="007B6686">
        <w:rPr>
          <w:rFonts w:ascii="Times New Roman" w:hAnsi="Times New Roman"/>
        </w:rPr>
        <w:t>and</w:t>
      </w:r>
      <w:r w:rsidRPr="007B6686">
        <w:rPr>
          <w:rFonts w:ascii="Times New Roman" w:hAnsi="Times New Roman"/>
          <w:b/>
        </w:rPr>
        <w:t xml:space="preserve"> Project_M2Algorithm2_</w:t>
      </w:r>
      <w:r w:rsidRPr="007B6686">
        <w:rPr>
          <w:rFonts w:ascii="Times New Roman" w:hAnsi="Times New Roman"/>
          <w:b/>
          <w:i/>
        </w:rPr>
        <w:t>sss</w:t>
      </w:r>
      <w:r w:rsidRPr="007B6686">
        <w:rPr>
          <w:rFonts w:ascii="Times New Roman" w:hAnsi="Times New Roman"/>
          <w:b/>
        </w:rPr>
        <w:t>_</w:t>
      </w:r>
      <w:r w:rsidRPr="007B6686">
        <w:rPr>
          <w:rFonts w:ascii="Times New Roman" w:hAnsi="Times New Roman"/>
          <w:b/>
          <w:i/>
        </w:rPr>
        <w:t>tt</w:t>
      </w:r>
      <w:r w:rsidRPr="007B6686">
        <w:rPr>
          <w:rFonts w:ascii="Times New Roman" w:hAnsi="Times New Roman"/>
          <w:b/>
        </w:rPr>
        <w:t>.</w:t>
      </w:r>
      <w:r w:rsidR="00C11D8E" w:rsidRPr="007B6686">
        <w:rPr>
          <w:rFonts w:ascii="Times New Roman" w:hAnsi="Times New Roman"/>
          <w:b/>
        </w:rPr>
        <w:t>m</w:t>
      </w:r>
      <w:r w:rsidRPr="007B6686">
        <w:rPr>
          <w:rFonts w:ascii="Times New Roman" w:hAnsi="Times New Roman"/>
        </w:rPr>
        <w:t>.</w:t>
      </w:r>
      <w:r w:rsidR="006D50D5" w:rsidRPr="006D50D5">
        <w:rPr>
          <w:rFonts w:ascii="Times New Roman" w:hAnsi="Times New Roman"/>
        </w:rPr>
        <w:t xml:space="preserve"> </w:t>
      </w:r>
    </w:p>
    <w:tbl>
      <w:tblPr>
        <w:tblStyle w:val="TableGrid"/>
        <w:tblpPr w:leftFromText="180" w:rightFromText="180" w:vertAnchor="text" w:horzAnchor="margin" w:tblpXSpec="right" w:tblpY="378"/>
        <w:tblOverlap w:val="never"/>
        <w:tblW w:w="0" w:type="auto"/>
        <w:tblLook w:val="04A0" w:firstRow="1" w:lastRow="0" w:firstColumn="1" w:lastColumn="0" w:noHBand="0" w:noVBand="1"/>
      </w:tblPr>
      <w:tblGrid>
        <w:gridCol w:w="3240"/>
      </w:tblGrid>
      <w:tr w:rsidR="0030290E" w:rsidRPr="0030290E" w14:paraId="33307AC8" w14:textId="77777777" w:rsidTr="00EF45CC">
        <w:tc>
          <w:tcPr>
            <w:tcW w:w="3240" w:type="dxa"/>
            <w:shd w:val="clear" w:color="auto" w:fill="C2E49C"/>
          </w:tcPr>
          <w:p w14:paraId="78461214" w14:textId="77777777" w:rsidR="0030290E" w:rsidRPr="0030290E" w:rsidRDefault="0030290E" w:rsidP="00EF45CC">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rPr>
              <w:t>11.00 Create and execute a user-defined function</w:t>
            </w:r>
            <w:r>
              <w:rPr>
                <w:rFonts w:ascii="Arial" w:eastAsia="Times New Roman" w:hAnsi="Arial" w:cs="Arial"/>
                <w:b/>
                <w:bCs/>
                <w:color w:val="000000"/>
                <w:sz w:val="20"/>
              </w:rPr>
              <w:t xml:space="preserve"> (this includes all appropriate sub-LOs)</w:t>
            </w:r>
          </w:p>
        </w:tc>
      </w:tr>
    </w:tbl>
    <w:p w14:paraId="4226F4A7" w14:textId="77777777" w:rsidR="006D50D5" w:rsidRDefault="006D50D5" w:rsidP="006D50D5">
      <w:pPr>
        <w:pStyle w:val="ListParagraph"/>
        <w:ind w:left="360"/>
        <w:rPr>
          <w:rFonts w:ascii="Times New Roman" w:hAnsi="Times New Roman"/>
        </w:rPr>
      </w:pPr>
    </w:p>
    <w:p w14:paraId="4E461C77" w14:textId="4575965A" w:rsidR="002C479B" w:rsidRPr="007B6686" w:rsidRDefault="002A2878" w:rsidP="006D50D5">
      <w:pPr>
        <w:pStyle w:val="ListParagraph"/>
        <w:ind w:left="360"/>
        <w:rPr>
          <w:rFonts w:ascii="Times New Roman" w:hAnsi="Times New Roman"/>
        </w:rPr>
      </w:pPr>
      <w:r>
        <w:rPr>
          <w:rFonts w:ascii="Times New Roman" w:hAnsi="Times New Roman"/>
        </w:rPr>
        <w:t>As you develop your algorithm UDFs, keep in mind that they will be called by an executive function (see Part 2.C).  The executive function will load the time-history data that needs to be analyzed, call your two algorithms, and plot the results. As such, you must c</w:t>
      </w:r>
      <w:r w:rsidR="006D50D5">
        <w:rPr>
          <w:rFonts w:ascii="Times New Roman" w:hAnsi="Times New Roman"/>
        </w:rPr>
        <w:t xml:space="preserve">arefully consider what the input and output arguments </w:t>
      </w:r>
      <w:r>
        <w:rPr>
          <w:rFonts w:ascii="Times New Roman" w:hAnsi="Times New Roman"/>
        </w:rPr>
        <w:t xml:space="preserve">need to be for your algorithm UDFs. </w:t>
      </w:r>
    </w:p>
    <w:p w14:paraId="4EA83894" w14:textId="789E5A33" w:rsidR="0050701C" w:rsidRDefault="0050701C">
      <w:pPr>
        <w:rPr>
          <w:rFonts w:ascii="Times New Roman" w:hAnsi="Times New Roman"/>
          <w:b/>
        </w:rPr>
      </w:pPr>
    </w:p>
    <w:p w14:paraId="6E6D2B9F" w14:textId="353B180B" w:rsidR="00D76121" w:rsidRDefault="002C479B" w:rsidP="000B4F6F">
      <w:pPr>
        <w:spacing w:after="120"/>
        <w:rPr>
          <w:rFonts w:ascii="Times New Roman" w:hAnsi="Times New Roman"/>
          <w:b/>
        </w:rPr>
      </w:pPr>
      <w:r>
        <w:rPr>
          <w:rFonts w:ascii="Times New Roman" w:hAnsi="Times New Roman"/>
          <w:b/>
        </w:rPr>
        <w:t xml:space="preserve">Part 2: </w:t>
      </w:r>
      <w:r w:rsidR="00D76121">
        <w:rPr>
          <w:rFonts w:ascii="Times New Roman" w:hAnsi="Times New Roman"/>
          <w:b/>
        </w:rPr>
        <w:t>Output Comparison</w:t>
      </w:r>
    </w:p>
    <w:p w14:paraId="1D46729B" w14:textId="63B20549" w:rsidR="009A0A0F" w:rsidRDefault="009A0A0F" w:rsidP="009A0A0F">
      <w:pPr>
        <w:rPr>
          <w:rFonts w:ascii="Times New Roman" w:hAnsi="Times New Roman"/>
        </w:rPr>
      </w:pPr>
      <w:r>
        <w:rPr>
          <w:rFonts w:ascii="Times New Roman" w:hAnsi="Times New Roman"/>
        </w:rPr>
        <w:t>You will now compare your algorithms</w:t>
      </w:r>
      <w:r w:rsidR="00880A5D">
        <w:rPr>
          <w:rFonts w:ascii="Times New Roman" w:hAnsi="Times New Roman"/>
        </w:rPr>
        <w:t>, along with a third “calibration” algorithm,</w:t>
      </w:r>
      <w:r w:rsidR="00BB337B">
        <w:rPr>
          <w:rFonts w:ascii="Times New Roman" w:hAnsi="Times New Roman"/>
        </w:rPr>
        <w:t xml:space="preserve"> using the four provided calibration data sets: ‘clean’ heating, ‘noisy’ heating, ‘clean’ cooling, and ‘noisy’ cooling. </w:t>
      </w:r>
      <w:r w:rsidR="000277B8">
        <w:rPr>
          <w:rFonts w:ascii="Times New Roman" w:hAnsi="Times New Roman"/>
        </w:rPr>
        <w:t>In this section, you will determine your algorithms’ parameters, plot data with models, and determine modified SSE values. By the end of this section, y</w:t>
      </w:r>
      <w:r>
        <w:rPr>
          <w:rFonts w:ascii="Times New Roman" w:hAnsi="Times New Roman"/>
        </w:rPr>
        <w:t xml:space="preserve">ou </w:t>
      </w:r>
      <w:r w:rsidR="000277B8">
        <w:rPr>
          <w:rFonts w:ascii="Times New Roman" w:hAnsi="Times New Roman"/>
        </w:rPr>
        <w:t xml:space="preserve">will </w:t>
      </w:r>
      <w:r>
        <w:rPr>
          <w:rFonts w:ascii="Times New Roman" w:hAnsi="Times New Roman"/>
        </w:rPr>
        <w:t xml:space="preserve">complete </w:t>
      </w:r>
      <w:r w:rsidR="000277B8">
        <w:rPr>
          <w:rFonts w:ascii="Times New Roman" w:hAnsi="Times New Roman"/>
        </w:rPr>
        <w:t xml:space="preserve">all parts of </w:t>
      </w:r>
      <w:r>
        <w:rPr>
          <w:rFonts w:ascii="Times New Roman" w:hAnsi="Times New Roman"/>
        </w:rPr>
        <w:t xml:space="preserve">Tables 1 and 2 below. </w:t>
      </w:r>
    </w:p>
    <w:p w14:paraId="3BC2F520" w14:textId="77777777" w:rsidR="009A0A0F" w:rsidRDefault="009A0A0F" w:rsidP="009A0A0F">
      <w:pPr>
        <w:rPr>
          <w:rFonts w:ascii="Times New Roman" w:hAnsi="Times New Roman"/>
        </w:rPr>
      </w:pPr>
    </w:p>
    <w:p w14:paraId="11486BE8" w14:textId="77777777" w:rsidR="009A0A0F" w:rsidRDefault="009A0A0F" w:rsidP="009A0A0F">
      <w:pPr>
        <w:pStyle w:val="ListParagraph"/>
        <w:ind w:left="360"/>
        <w:rPr>
          <w:rFonts w:ascii="Times New Roman" w:hAnsi="Times New Roman"/>
        </w:rPr>
      </w:pPr>
      <w:r>
        <w:rPr>
          <w:rFonts w:ascii="Times New Roman" w:hAnsi="Times New Roman"/>
        </w:rPr>
        <w:t>Table 1. Heating Comparisons</w:t>
      </w:r>
    </w:p>
    <w:tbl>
      <w:tblPr>
        <w:tblStyle w:val="TableGrid"/>
        <w:tblW w:w="9504" w:type="dxa"/>
        <w:tblLook w:val="04A0" w:firstRow="1" w:lastRow="0" w:firstColumn="1" w:lastColumn="0" w:noHBand="0" w:noVBand="1"/>
      </w:tblPr>
      <w:tblGrid>
        <w:gridCol w:w="1368"/>
        <w:gridCol w:w="1368"/>
        <w:gridCol w:w="1368"/>
        <w:gridCol w:w="1368"/>
        <w:gridCol w:w="1368"/>
        <w:gridCol w:w="1368"/>
        <w:gridCol w:w="1296"/>
      </w:tblGrid>
      <w:tr w:rsidR="009A0A0F" w14:paraId="062FB32E" w14:textId="77777777" w:rsidTr="009A0A0F">
        <w:tc>
          <w:tcPr>
            <w:tcW w:w="1368" w:type="dxa"/>
            <w:tcBorders>
              <w:top w:val="nil"/>
              <w:left w:val="nil"/>
              <w:bottom w:val="single" w:sz="4" w:space="0" w:color="auto"/>
              <w:right w:val="nil"/>
            </w:tcBorders>
          </w:tcPr>
          <w:p w14:paraId="2260514A" w14:textId="77777777" w:rsidR="009A0A0F" w:rsidRDefault="009A0A0F" w:rsidP="009A0A0F">
            <w:pPr>
              <w:jc w:val="center"/>
              <w:rPr>
                <w:rFonts w:ascii="Times New Roman" w:hAnsi="Times New Roman"/>
              </w:rPr>
            </w:pPr>
          </w:p>
        </w:tc>
        <w:tc>
          <w:tcPr>
            <w:tcW w:w="8136" w:type="dxa"/>
            <w:gridSpan w:val="6"/>
            <w:tcBorders>
              <w:top w:val="nil"/>
              <w:left w:val="nil"/>
              <w:bottom w:val="single" w:sz="4" w:space="0" w:color="auto"/>
              <w:right w:val="single" w:sz="4" w:space="0" w:color="auto"/>
            </w:tcBorders>
          </w:tcPr>
          <w:p w14:paraId="641B4B96" w14:textId="77777777" w:rsidR="009A0A0F" w:rsidRDefault="009A0A0F" w:rsidP="009A0A0F">
            <w:pPr>
              <w:jc w:val="center"/>
              <w:rPr>
                <w:rFonts w:ascii="Times New Roman" w:hAnsi="Times New Roman"/>
              </w:rPr>
            </w:pPr>
            <w:r w:rsidRPr="000B4F6F">
              <w:rPr>
                <w:rFonts w:ascii="Times New Roman" w:hAnsi="Times New Roman"/>
                <w:b/>
              </w:rPr>
              <w:t>HEATING</w:t>
            </w:r>
          </w:p>
        </w:tc>
      </w:tr>
      <w:tr w:rsidR="009A0A0F" w14:paraId="4EB48D96" w14:textId="77777777" w:rsidTr="009A0A0F">
        <w:tc>
          <w:tcPr>
            <w:tcW w:w="1368" w:type="dxa"/>
            <w:vMerge w:val="restart"/>
            <w:tcBorders>
              <w:top w:val="single" w:sz="4" w:space="0" w:color="auto"/>
              <w:left w:val="single" w:sz="4" w:space="0" w:color="auto"/>
            </w:tcBorders>
          </w:tcPr>
          <w:p w14:paraId="6EF99E96" w14:textId="77777777" w:rsidR="009A0A0F" w:rsidRDefault="009A0A0F" w:rsidP="009A0A0F">
            <w:pPr>
              <w:jc w:val="center"/>
              <w:rPr>
                <w:rFonts w:ascii="Times New Roman" w:hAnsi="Times New Roman"/>
              </w:rPr>
            </w:pPr>
            <w:r>
              <w:rPr>
                <w:rFonts w:ascii="Times New Roman" w:hAnsi="Times New Roman"/>
              </w:rPr>
              <w:t>Parameter</w:t>
            </w:r>
          </w:p>
        </w:tc>
        <w:tc>
          <w:tcPr>
            <w:tcW w:w="2736" w:type="dxa"/>
            <w:gridSpan w:val="2"/>
            <w:tcBorders>
              <w:top w:val="single" w:sz="4" w:space="0" w:color="auto"/>
            </w:tcBorders>
          </w:tcPr>
          <w:p w14:paraId="7945C724" w14:textId="6895D198" w:rsidR="009A0A0F" w:rsidRDefault="00880A5D" w:rsidP="009A0A0F">
            <w:pPr>
              <w:jc w:val="center"/>
              <w:rPr>
                <w:rFonts w:ascii="Times New Roman" w:hAnsi="Times New Roman"/>
              </w:rPr>
            </w:pPr>
            <w:r>
              <w:rPr>
                <w:rFonts w:ascii="Times New Roman" w:hAnsi="Times New Roman"/>
              </w:rPr>
              <w:t>M2</w:t>
            </w:r>
            <w:r w:rsidR="009A0A0F">
              <w:rPr>
                <w:rFonts w:ascii="Times New Roman" w:hAnsi="Times New Roman"/>
              </w:rPr>
              <w:t>Calibration</w:t>
            </w:r>
          </w:p>
        </w:tc>
        <w:tc>
          <w:tcPr>
            <w:tcW w:w="2736" w:type="dxa"/>
            <w:gridSpan w:val="2"/>
            <w:tcBorders>
              <w:top w:val="single" w:sz="4" w:space="0" w:color="auto"/>
              <w:bottom w:val="nil"/>
              <w:right w:val="single" w:sz="4" w:space="0" w:color="auto"/>
            </w:tcBorders>
          </w:tcPr>
          <w:p w14:paraId="04F5AA97" w14:textId="7FD6BD5B" w:rsidR="009A0A0F" w:rsidRDefault="00880A5D" w:rsidP="009A0A0F">
            <w:pPr>
              <w:jc w:val="center"/>
              <w:rPr>
                <w:rFonts w:ascii="Times New Roman" w:hAnsi="Times New Roman"/>
              </w:rPr>
            </w:pPr>
            <w:r w:rsidRPr="00BB337B">
              <w:rPr>
                <w:rFonts w:ascii="Times New Roman" w:hAnsi="Times New Roman"/>
              </w:rPr>
              <w:t>M2Algorithm1</w:t>
            </w:r>
          </w:p>
        </w:tc>
        <w:tc>
          <w:tcPr>
            <w:tcW w:w="2664" w:type="dxa"/>
            <w:gridSpan w:val="2"/>
            <w:tcBorders>
              <w:top w:val="single" w:sz="4" w:space="0" w:color="auto"/>
              <w:left w:val="single" w:sz="4" w:space="0" w:color="auto"/>
              <w:bottom w:val="nil"/>
            </w:tcBorders>
          </w:tcPr>
          <w:p w14:paraId="5F9E15BB" w14:textId="7388B220" w:rsidR="009A0A0F" w:rsidRDefault="00880A5D" w:rsidP="009A0A0F">
            <w:pPr>
              <w:jc w:val="center"/>
              <w:rPr>
                <w:rFonts w:ascii="Times New Roman" w:hAnsi="Times New Roman"/>
              </w:rPr>
            </w:pPr>
            <w:r w:rsidRPr="00BB337B">
              <w:rPr>
                <w:rFonts w:ascii="Times New Roman" w:hAnsi="Times New Roman"/>
              </w:rPr>
              <w:t>M2Algorithm2</w:t>
            </w:r>
          </w:p>
        </w:tc>
      </w:tr>
      <w:tr w:rsidR="009A0A0F" w14:paraId="224ADB66" w14:textId="77777777" w:rsidTr="009A0A0F">
        <w:tc>
          <w:tcPr>
            <w:tcW w:w="1368" w:type="dxa"/>
            <w:vMerge/>
            <w:tcBorders>
              <w:left w:val="single" w:sz="4" w:space="0" w:color="auto"/>
              <w:bottom w:val="single" w:sz="4" w:space="0" w:color="auto"/>
            </w:tcBorders>
          </w:tcPr>
          <w:p w14:paraId="7FA8877C" w14:textId="77777777" w:rsidR="009A0A0F" w:rsidRDefault="009A0A0F" w:rsidP="009A0A0F">
            <w:pPr>
              <w:jc w:val="center"/>
              <w:rPr>
                <w:rFonts w:ascii="Times New Roman" w:hAnsi="Times New Roman"/>
              </w:rPr>
            </w:pPr>
          </w:p>
        </w:tc>
        <w:tc>
          <w:tcPr>
            <w:tcW w:w="1368" w:type="dxa"/>
            <w:tcBorders>
              <w:bottom w:val="single" w:sz="4" w:space="0" w:color="auto"/>
            </w:tcBorders>
          </w:tcPr>
          <w:p w14:paraId="7F6291A2" w14:textId="77777777" w:rsidR="009A0A0F" w:rsidRDefault="009A0A0F" w:rsidP="009A0A0F">
            <w:pPr>
              <w:jc w:val="center"/>
              <w:rPr>
                <w:rFonts w:ascii="Times New Roman" w:hAnsi="Times New Roman"/>
              </w:rPr>
            </w:pPr>
            <w:r w:rsidRPr="0032141C">
              <w:rPr>
                <w:rFonts w:ascii="Times New Roman" w:hAnsi="Times New Roman"/>
              </w:rPr>
              <w:t>Clean</w:t>
            </w:r>
          </w:p>
        </w:tc>
        <w:tc>
          <w:tcPr>
            <w:tcW w:w="1368" w:type="dxa"/>
            <w:tcBorders>
              <w:bottom w:val="single" w:sz="4" w:space="0" w:color="auto"/>
            </w:tcBorders>
          </w:tcPr>
          <w:p w14:paraId="037A0225" w14:textId="77777777" w:rsidR="009A0A0F" w:rsidRDefault="009A0A0F" w:rsidP="009A0A0F">
            <w:pPr>
              <w:jc w:val="center"/>
              <w:rPr>
                <w:rFonts w:ascii="Times New Roman" w:hAnsi="Times New Roman"/>
              </w:rPr>
            </w:pPr>
            <w:r w:rsidRPr="0032141C">
              <w:rPr>
                <w:rFonts w:ascii="Times New Roman" w:hAnsi="Times New Roman"/>
              </w:rPr>
              <w:t>Noisy</w:t>
            </w:r>
          </w:p>
        </w:tc>
        <w:tc>
          <w:tcPr>
            <w:tcW w:w="1368" w:type="dxa"/>
            <w:tcBorders>
              <w:top w:val="nil"/>
              <w:bottom w:val="single" w:sz="4" w:space="0" w:color="auto"/>
              <w:right w:val="nil"/>
            </w:tcBorders>
          </w:tcPr>
          <w:p w14:paraId="7AB0F684" w14:textId="77777777" w:rsidR="009A0A0F" w:rsidRDefault="009A0A0F" w:rsidP="009A0A0F">
            <w:pPr>
              <w:jc w:val="center"/>
              <w:rPr>
                <w:rFonts w:ascii="Times New Roman" w:hAnsi="Times New Roman"/>
              </w:rPr>
            </w:pPr>
            <w:r>
              <w:rPr>
                <w:rFonts w:ascii="Times New Roman" w:hAnsi="Times New Roman"/>
              </w:rPr>
              <w:t>Clean</w:t>
            </w:r>
          </w:p>
        </w:tc>
        <w:tc>
          <w:tcPr>
            <w:tcW w:w="1368" w:type="dxa"/>
            <w:tcBorders>
              <w:top w:val="nil"/>
              <w:left w:val="nil"/>
              <w:bottom w:val="single" w:sz="4" w:space="0" w:color="auto"/>
              <w:right w:val="single" w:sz="4" w:space="0" w:color="auto"/>
            </w:tcBorders>
          </w:tcPr>
          <w:p w14:paraId="71EE252E" w14:textId="77777777" w:rsidR="009A0A0F" w:rsidRDefault="009A0A0F" w:rsidP="009A0A0F">
            <w:pPr>
              <w:jc w:val="center"/>
              <w:rPr>
                <w:rFonts w:ascii="Times New Roman" w:hAnsi="Times New Roman"/>
              </w:rPr>
            </w:pPr>
            <w:r>
              <w:rPr>
                <w:rFonts w:ascii="Times New Roman" w:hAnsi="Times New Roman"/>
              </w:rPr>
              <w:t>Noisy</w:t>
            </w:r>
          </w:p>
        </w:tc>
        <w:tc>
          <w:tcPr>
            <w:tcW w:w="1368" w:type="dxa"/>
            <w:tcBorders>
              <w:top w:val="nil"/>
              <w:left w:val="single" w:sz="4" w:space="0" w:color="auto"/>
              <w:bottom w:val="single" w:sz="4" w:space="0" w:color="auto"/>
              <w:right w:val="nil"/>
            </w:tcBorders>
          </w:tcPr>
          <w:p w14:paraId="58154008" w14:textId="77777777" w:rsidR="009A0A0F" w:rsidRDefault="009A0A0F" w:rsidP="009A0A0F">
            <w:pPr>
              <w:jc w:val="center"/>
              <w:rPr>
                <w:rFonts w:ascii="Times New Roman" w:hAnsi="Times New Roman"/>
              </w:rPr>
            </w:pPr>
            <w:r>
              <w:rPr>
                <w:rFonts w:ascii="Times New Roman" w:hAnsi="Times New Roman"/>
              </w:rPr>
              <w:t>Clean</w:t>
            </w:r>
          </w:p>
        </w:tc>
        <w:tc>
          <w:tcPr>
            <w:tcW w:w="1296" w:type="dxa"/>
            <w:tcBorders>
              <w:top w:val="nil"/>
              <w:left w:val="nil"/>
              <w:bottom w:val="single" w:sz="4" w:space="0" w:color="auto"/>
            </w:tcBorders>
          </w:tcPr>
          <w:p w14:paraId="42466985" w14:textId="77777777" w:rsidR="009A0A0F" w:rsidRDefault="009A0A0F" w:rsidP="009A0A0F">
            <w:pPr>
              <w:jc w:val="center"/>
              <w:rPr>
                <w:rFonts w:ascii="Times New Roman" w:hAnsi="Times New Roman"/>
              </w:rPr>
            </w:pPr>
            <w:r>
              <w:rPr>
                <w:rFonts w:ascii="Times New Roman" w:hAnsi="Times New Roman"/>
              </w:rPr>
              <w:t>Noisy</w:t>
            </w:r>
          </w:p>
        </w:tc>
      </w:tr>
      <w:tr w:rsidR="009A0A0F" w:rsidRPr="00007E84" w14:paraId="742AEC7E" w14:textId="77777777" w:rsidTr="009A0A0F">
        <w:tc>
          <w:tcPr>
            <w:tcW w:w="1368" w:type="dxa"/>
            <w:tcBorders>
              <w:top w:val="single" w:sz="4" w:space="0" w:color="auto"/>
              <w:left w:val="single" w:sz="4" w:space="0" w:color="auto"/>
              <w:bottom w:val="single" w:sz="4" w:space="0" w:color="auto"/>
              <w:right w:val="single" w:sz="4" w:space="0" w:color="auto"/>
            </w:tcBorders>
          </w:tcPr>
          <w:p w14:paraId="2CCFA7DB" w14:textId="583C8EA8" w:rsidR="009A0A0F" w:rsidRPr="006F13EF" w:rsidRDefault="0067178A" w:rsidP="00BB337B">
            <w:pPr>
              <w:jc w:val="center"/>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L</m:t>
                  </m:r>
                </m:sub>
              </m:sSub>
              <m:r>
                <w:rPr>
                  <w:rFonts w:ascii="Cambria Math" w:hAnsi="Cambria Math"/>
                  <w:vertAlign w:val="subscript"/>
                </w:rPr>
                <m:t xml:space="preserve"> (℃)</m:t>
              </m:r>
            </m:oMath>
            <w:r w:rsidR="00BB337B">
              <w:rPr>
                <w:rFonts w:ascii="Times New Roman" w:hAnsi="Times New Roman"/>
                <w:vertAlign w:val="subscript"/>
              </w:rPr>
              <w:t xml:space="preserve"> </w:t>
            </w:r>
          </w:p>
        </w:tc>
        <w:tc>
          <w:tcPr>
            <w:tcW w:w="1368" w:type="dxa"/>
            <w:tcBorders>
              <w:top w:val="single" w:sz="4" w:space="0" w:color="auto"/>
              <w:left w:val="single" w:sz="4" w:space="0" w:color="auto"/>
              <w:bottom w:val="single" w:sz="4" w:space="0" w:color="auto"/>
              <w:right w:val="single" w:sz="4" w:space="0" w:color="auto"/>
            </w:tcBorders>
          </w:tcPr>
          <w:p w14:paraId="35674132" w14:textId="13B60CBE" w:rsidR="009A0A0F" w:rsidRPr="007254A1" w:rsidRDefault="009A0A0F" w:rsidP="009A0A0F">
            <w:pPr>
              <w:jc w:val="center"/>
              <w:rPr>
                <w:rFonts w:ascii="Times New Roman" w:hAnsi="Times New Roman"/>
              </w:rPr>
            </w:pPr>
            <w:r w:rsidRPr="007254A1">
              <w:rPr>
                <w:rFonts w:ascii="Times New Roman" w:hAnsi="Times New Roman"/>
              </w:rPr>
              <w:t>0</w:t>
            </w:r>
            <w:r w:rsidR="007254A1" w:rsidRPr="007254A1">
              <w:rPr>
                <w:rFonts w:ascii="Times New Roman" w:hAnsi="Times New Roman"/>
              </w:rPr>
              <w:t>.00</w:t>
            </w:r>
          </w:p>
        </w:tc>
        <w:tc>
          <w:tcPr>
            <w:tcW w:w="1368" w:type="dxa"/>
            <w:tcBorders>
              <w:top w:val="single" w:sz="4" w:space="0" w:color="auto"/>
              <w:left w:val="single" w:sz="4" w:space="0" w:color="auto"/>
              <w:bottom w:val="single" w:sz="4" w:space="0" w:color="auto"/>
              <w:right w:val="single" w:sz="4" w:space="0" w:color="auto"/>
            </w:tcBorders>
          </w:tcPr>
          <w:p w14:paraId="553CDD53" w14:textId="6C768232" w:rsidR="009A0A0F" w:rsidRPr="007254A1" w:rsidRDefault="00BB337B" w:rsidP="007254A1">
            <w:pPr>
              <w:jc w:val="center"/>
              <w:rPr>
                <w:rFonts w:ascii="Times New Roman" w:hAnsi="Times New Roman"/>
              </w:rPr>
            </w:pPr>
            <w:r w:rsidRPr="007254A1">
              <w:rPr>
                <w:rFonts w:ascii="Times New Roman" w:hAnsi="Times New Roman"/>
              </w:rPr>
              <w:t>-</w:t>
            </w:r>
            <w:r w:rsidR="009F6017">
              <w:rPr>
                <w:rFonts w:ascii="Times New Roman" w:hAnsi="Times New Roman"/>
              </w:rPr>
              <w:t>0.70</w:t>
            </w:r>
          </w:p>
        </w:tc>
        <w:tc>
          <w:tcPr>
            <w:tcW w:w="1368" w:type="dxa"/>
            <w:tcBorders>
              <w:top w:val="single" w:sz="4" w:space="0" w:color="auto"/>
              <w:left w:val="single" w:sz="4" w:space="0" w:color="auto"/>
              <w:bottom w:val="single" w:sz="4" w:space="0" w:color="auto"/>
              <w:right w:val="single" w:sz="4" w:space="0" w:color="auto"/>
            </w:tcBorders>
          </w:tcPr>
          <w:p w14:paraId="1B03A1E8" w14:textId="77777777" w:rsidR="009A0A0F" w:rsidRPr="00007E84" w:rsidRDefault="009A0A0F" w:rsidP="009A0A0F">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7566F235" w14:textId="77777777" w:rsidR="009A0A0F" w:rsidRPr="00007E84" w:rsidRDefault="009A0A0F" w:rsidP="009A0A0F">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0966CC8D" w14:textId="77777777" w:rsidR="009A0A0F" w:rsidRPr="00007E84" w:rsidRDefault="009A0A0F" w:rsidP="009A0A0F">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47C1E2E9" w14:textId="77777777" w:rsidR="009A0A0F" w:rsidRPr="00007E84" w:rsidRDefault="009A0A0F" w:rsidP="009A0A0F">
            <w:pPr>
              <w:jc w:val="center"/>
              <w:rPr>
                <w:rFonts w:ascii="Times New Roman" w:hAnsi="Times New Roman"/>
              </w:rPr>
            </w:pPr>
          </w:p>
        </w:tc>
      </w:tr>
      <w:tr w:rsidR="009A0A0F" w:rsidRPr="00007E84" w14:paraId="4CC8CCA1" w14:textId="77777777" w:rsidTr="009A0A0F">
        <w:tc>
          <w:tcPr>
            <w:tcW w:w="1368" w:type="dxa"/>
            <w:tcBorders>
              <w:left w:val="single" w:sz="4" w:space="0" w:color="auto"/>
              <w:bottom w:val="single" w:sz="4" w:space="0" w:color="auto"/>
              <w:right w:val="single" w:sz="4" w:space="0" w:color="auto"/>
            </w:tcBorders>
          </w:tcPr>
          <w:p w14:paraId="2DBF9489" w14:textId="2C81FF7D" w:rsidR="009A0A0F" w:rsidRPr="006F13EF" w:rsidRDefault="0067178A" w:rsidP="009A0A0F">
            <w:pPr>
              <w:jc w:val="center"/>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H</m:t>
                  </m:r>
                </m:sub>
              </m:sSub>
              <m:r>
                <w:rPr>
                  <w:rFonts w:ascii="Cambria Math" w:hAnsi="Cambria Math"/>
                  <w:vertAlign w:val="subscript"/>
                </w:rPr>
                <m:t xml:space="preserve"> (℃)</m:t>
              </m:r>
            </m:oMath>
            <w:r w:rsidR="00BB337B">
              <w:rPr>
                <w:rFonts w:ascii="Times New Roman" w:hAnsi="Times New Roman"/>
                <w:vertAlign w:val="subscript"/>
              </w:rPr>
              <w:t xml:space="preserve"> </w:t>
            </w:r>
          </w:p>
        </w:tc>
        <w:tc>
          <w:tcPr>
            <w:tcW w:w="1368" w:type="dxa"/>
            <w:tcBorders>
              <w:left w:val="single" w:sz="4" w:space="0" w:color="auto"/>
              <w:bottom w:val="single" w:sz="4" w:space="0" w:color="auto"/>
              <w:right w:val="single" w:sz="4" w:space="0" w:color="auto"/>
            </w:tcBorders>
          </w:tcPr>
          <w:p w14:paraId="29B221DD" w14:textId="5B2EF402" w:rsidR="009A0A0F" w:rsidRPr="007254A1" w:rsidRDefault="007254A1" w:rsidP="009A0A0F">
            <w:pPr>
              <w:jc w:val="center"/>
              <w:rPr>
                <w:rFonts w:ascii="Times New Roman" w:hAnsi="Times New Roman"/>
              </w:rPr>
            </w:pPr>
            <w:r w:rsidRPr="007254A1">
              <w:rPr>
                <w:rFonts w:ascii="Times New Roman" w:hAnsi="Times New Roman"/>
              </w:rPr>
              <w:t>100.00</w:t>
            </w:r>
          </w:p>
        </w:tc>
        <w:tc>
          <w:tcPr>
            <w:tcW w:w="1368" w:type="dxa"/>
            <w:tcBorders>
              <w:left w:val="single" w:sz="4" w:space="0" w:color="auto"/>
              <w:bottom w:val="single" w:sz="4" w:space="0" w:color="auto"/>
              <w:right w:val="single" w:sz="4" w:space="0" w:color="auto"/>
            </w:tcBorders>
          </w:tcPr>
          <w:p w14:paraId="31C9E9D0" w14:textId="74F27B42" w:rsidR="009A0A0F" w:rsidRPr="007254A1" w:rsidRDefault="009F6017" w:rsidP="009A0A0F">
            <w:pPr>
              <w:jc w:val="center"/>
              <w:rPr>
                <w:rFonts w:ascii="Times New Roman" w:hAnsi="Times New Roman"/>
              </w:rPr>
            </w:pPr>
            <w:r>
              <w:rPr>
                <w:rFonts w:ascii="Times New Roman" w:hAnsi="Times New Roman"/>
              </w:rPr>
              <w:t>98.90</w:t>
            </w:r>
          </w:p>
        </w:tc>
        <w:tc>
          <w:tcPr>
            <w:tcW w:w="1368" w:type="dxa"/>
            <w:tcBorders>
              <w:left w:val="single" w:sz="4" w:space="0" w:color="auto"/>
              <w:bottom w:val="single" w:sz="4" w:space="0" w:color="auto"/>
              <w:right w:val="single" w:sz="4" w:space="0" w:color="auto"/>
            </w:tcBorders>
          </w:tcPr>
          <w:p w14:paraId="2A1B91D4" w14:textId="77777777" w:rsidR="009A0A0F" w:rsidRPr="00007E84" w:rsidRDefault="009A0A0F" w:rsidP="009A0A0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7EB62D81" w14:textId="77777777" w:rsidR="009A0A0F" w:rsidRPr="00007E84" w:rsidRDefault="009A0A0F" w:rsidP="009A0A0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2DFCB69C" w14:textId="77777777" w:rsidR="009A0A0F" w:rsidRPr="00007E84" w:rsidRDefault="009A0A0F" w:rsidP="009A0A0F">
            <w:pPr>
              <w:jc w:val="center"/>
              <w:rPr>
                <w:rFonts w:ascii="Times New Roman" w:hAnsi="Times New Roman"/>
              </w:rPr>
            </w:pPr>
          </w:p>
        </w:tc>
        <w:tc>
          <w:tcPr>
            <w:tcW w:w="1296" w:type="dxa"/>
            <w:tcBorders>
              <w:left w:val="single" w:sz="4" w:space="0" w:color="auto"/>
              <w:bottom w:val="single" w:sz="4" w:space="0" w:color="auto"/>
              <w:right w:val="single" w:sz="4" w:space="0" w:color="auto"/>
            </w:tcBorders>
          </w:tcPr>
          <w:p w14:paraId="52F6452E" w14:textId="77777777" w:rsidR="009A0A0F" w:rsidRPr="00007E84" w:rsidRDefault="009A0A0F" w:rsidP="009A0A0F">
            <w:pPr>
              <w:jc w:val="center"/>
              <w:rPr>
                <w:rFonts w:ascii="Times New Roman" w:hAnsi="Times New Roman"/>
              </w:rPr>
            </w:pPr>
          </w:p>
        </w:tc>
      </w:tr>
      <w:tr w:rsidR="009A0A0F" w:rsidRPr="00007E84" w14:paraId="2C5241FC" w14:textId="77777777" w:rsidTr="009A0A0F">
        <w:tc>
          <w:tcPr>
            <w:tcW w:w="1368" w:type="dxa"/>
            <w:tcBorders>
              <w:left w:val="single" w:sz="4" w:space="0" w:color="auto"/>
              <w:bottom w:val="single" w:sz="4" w:space="0" w:color="auto"/>
              <w:right w:val="single" w:sz="4" w:space="0" w:color="auto"/>
            </w:tcBorders>
          </w:tcPr>
          <w:p w14:paraId="4E5F0AF0" w14:textId="5775B8C5" w:rsidR="009A0A0F" w:rsidRPr="006F13EF" w:rsidRDefault="0067178A" w:rsidP="00BB337B">
            <w:pPr>
              <w:jc w:val="center"/>
              <w:rPr>
                <w:rFonts w:ascii="Times New Roman" w:hAnsi="Times New Roman"/>
              </w:rPr>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p"/>
                  </m:rPr>
                  <w:rPr>
                    <w:rFonts w:ascii="Cambria Math" w:hAnsi="Cambria Math"/>
                    <w:vertAlign w:val="subscript"/>
                  </w:rPr>
                  <m:t>sec</m:t>
                </m:r>
                <m:r>
                  <w:rPr>
                    <w:rFonts w:ascii="Cambria Math" w:hAnsi="Cambria Math"/>
                    <w:vertAlign w:val="subscript"/>
                  </w:rPr>
                  <m:t>)</m:t>
                </m:r>
              </m:oMath>
            </m:oMathPara>
          </w:p>
        </w:tc>
        <w:tc>
          <w:tcPr>
            <w:tcW w:w="1368" w:type="dxa"/>
            <w:tcBorders>
              <w:left w:val="single" w:sz="4" w:space="0" w:color="auto"/>
              <w:bottom w:val="single" w:sz="4" w:space="0" w:color="auto"/>
              <w:right w:val="single" w:sz="4" w:space="0" w:color="auto"/>
            </w:tcBorders>
          </w:tcPr>
          <w:p w14:paraId="2F3379D9" w14:textId="4509C449" w:rsidR="009A0A0F" w:rsidRPr="007254A1" w:rsidRDefault="009A0A0F" w:rsidP="009A0A0F">
            <w:pPr>
              <w:jc w:val="center"/>
              <w:rPr>
                <w:rFonts w:ascii="Times New Roman" w:hAnsi="Times New Roman"/>
              </w:rPr>
            </w:pPr>
            <w:r w:rsidRPr="007254A1">
              <w:rPr>
                <w:rFonts w:ascii="Times New Roman" w:hAnsi="Times New Roman"/>
              </w:rPr>
              <w:t>1</w:t>
            </w:r>
            <w:r w:rsidR="007254A1" w:rsidRPr="007254A1">
              <w:rPr>
                <w:rFonts w:ascii="Times New Roman" w:hAnsi="Times New Roman"/>
              </w:rPr>
              <w:t>.50</w:t>
            </w:r>
          </w:p>
        </w:tc>
        <w:tc>
          <w:tcPr>
            <w:tcW w:w="1368" w:type="dxa"/>
            <w:tcBorders>
              <w:left w:val="single" w:sz="4" w:space="0" w:color="auto"/>
              <w:bottom w:val="single" w:sz="4" w:space="0" w:color="auto"/>
              <w:right w:val="single" w:sz="4" w:space="0" w:color="auto"/>
            </w:tcBorders>
          </w:tcPr>
          <w:p w14:paraId="64D63972" w14:textId="0E23E048" w:rsidR="009A0A0F" w:rsidRPr="007254A1" w:rsidRDefault="007254A1" w:rsidP="009A0A0F">
            <w:pPr>
              <w:jc w:val="center"/>
              <w:rPr>
                <w:rFonts w:ascii="Times New Roman" w:hAnsi="Times New Roman"/>
              </w:rPr>
            </w:pPr>
            <w:r w:rsidRPr="007254A1">
              <w:rPr>
                <w:rFonts w:ascii="Times New Roman" w:hAnsi="Times New Roman"/>
              </w:rPr>
              <w:t>1.50</w:t>
            </w:r>
          </w:p>
        </w:tc>
        <w:tc>
          <w:tcPr>
            <w:tcW w:w="1368" w:type="dxa"/>
            <w:tcBorders>
              <w:left w:val="single" w:sz="4" w:space="0" w:color="auto"/>
              <w:bottom w:val="single" w:sz="4" w:space="0" w:color="auto"/>
              <w:right w:val="single" w:sz="4" w:space="0" w:color="auto"/>
            </w:tcBorders>
          </w:tcPr>
          <w:p w14:paraId="0966AC6D" w14:textId="77777777" w:rsidR="009A0A0F" w:rsidRPr="00007E84" w:rsidRDefault="009A0A0F" w:rsidP="009A0A0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42F17530" w14:textId="77777777" w:rsidR="009A0A0F" w:rsidRPr="00007E84" w:rsidRDefault="009A0A0F" w:rsidP="009A0A0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442996FE" w14:textId="77777777" w:rsidR="009A0A0F" w:rsidRPr="00007E84" w:rsidRDefault="009A0A0F" w:rsidP="009A0A0F">
            <w:pPr>
              <w:jc w:val="center"/>
              <w:rPr>
                <w:rFonts w:ascii="Times New Roman" w:hAnsi="Times New Roman"/>
              </w:rPr>
            </w:pPr>
          </w:p>
        </w:tc>
        <w:tc>
          <w:tcPr>
            <w:tcW w:w="1296" w:type="dxa"/>
            <w:tcBorders>
              <w:left w:val="single" w:sz="4" w:space="0" w:color="auto"/>
              <w:bottom w:val="single" w:sz="4" w:space="0" w:color="auto"/>
              <w:right w:val="single" w:sz="4" w:space="0" w:color="auto"/>
            </w:tcBorders>
          </w:tcPr>
          <w:p w14:paraId="0A925EFA" w14:textId="77777777" w:rsidR="009A0A0F" w:rsidRPr="00007E84" w:rsidRDefault="009A0A0F" w:rsidP="009A0A0F">
            <w:pPr>
              <w:jc w:val="center"/>
              <w:rPr>
                <w:rFonts w:ascii="Times New Roman" w:hAnsi="Times New Roman"/>
              </w:rPr>
            </w:pPr>
          </w:p>
        </w:tc>
      </w:tr>
      <w:tr w:rsidR="009A0A0F" w:rsidRPr="00007E84" w14:paraId="32ABF0D6" w14:textId="77777777" w:rsidTr="009A0A0F">
        <w:tc>
          <w:tcPr>
            <w:tcW w:w="1368" w:type="dxa"/>
            <w:tcBorders>
              <w:top w:val="single" w:sz="4" w:space="0" w:color="auto"/>
              <w:left w:val="single" w:sz="4" w:space="0" w:color="auto"/>
              <w:bottom w:val="single" w:sz="18" w:space="0" w:color="auto"/>
              <w:right w:val="single" w:sz="4" w:space="0" w:color="auto"/>
            </w:tcBorders>
          </w:tcPr>
          <w:p w14:paraId="6ABA3DFB" w14:textId="60DD8B28" w:rsidR="009A0A0F" w:rsidRPr="006F13EF" w:rsidRDefault="00BB337B" w:rsidP="00BB337B">
            <w:pPr>
              <w:jc w:val="center"/>
              <w:rPr>
                <w:rFonts w:ascii="Times New Roman" w:hAnsi="Times New Roman"/>
              </w:rPr>
            </w:pPr>
            <m:oMath>
              <m:r>
                <w:rPr>
                  <w:rFonts w:ascii="Cambria Math" w:hAnsi="Cambria Math"/>
                </w:rPr>
                <m:t>τ (</m:t>
              </m:r>
              <m:r>
                <m:rPr>
                  <m:sty m:val="p"/>
                </m:rPr>
                <w:rPr>
                  <w:rFonts w:ascii="Cambria Math" w:hAnsi="Cambria Math"/>
                </w:rPr>
                <m:t>sec</m:t>
              </m:r>
              <m:r>
                <w:rPr>
                  <w:rFonts w:ascii="Cambria Math" w:hAnsi="Cambria Math"/>
                </w:rPr>
                <m:t>)</m:t>
              </m:r>
            </m:oMath>
            <w:r>
              <w:rPr>
                <w:rFonts w:ascii="Times New Roman" w:hAnsi="Times New Roman"/>
              </w:rPr>
              <w:t xml:space="preserve"> </w:t>
            </w:r>
          </w:p>
        </w:tc>
        <w:tc>
          <w:tcPr>
            <w:tcW w:w="1368" w:type="dxa"/>
            <w:tcBorders>
              <w:top w:val="single" w:sz="4" w:space="0" w:color="auto"/>
              <w:left w:val="single" w:sz="4" w:space="0" w:color="auto"/>
              <w:bottom w:val="single" w:sz="18" w:space="0" w:color="auto"/>
              <w:right w:val="single" w:sz="4" w:space="0" w:color="auto"/>
            </w:tcBorders>
          </w:tcPr>
          <w:p w14:paraId="05E8B36F" w14:textId="62C44F52" w:rsidR="009A0A0F" w:rsidRPr="007254A1" w:rsidRDefault="009A0A0F" w:rsidP="009A0A0F">
            <w:pPr>
              <w:jc w:val="center"/>
              <w:rPr>
                <w:rFonts w:ascii="Times New Roman" w:hAnsi="Times New Roman"/>
              </w:rPr>
            </w:pPr>
            <w:r w:rsidRPr="007254A1">
              <w:rPr>
                <w:rFonts w:ascii="Times New Roman" w:hAnsi="Times New Roman"/>
              </w:rPr>
              <w:t>0</w:t>
            </w:r>
            <w:r w:rsidR="00BB337B" w:rsidRPr="007254A1">
              <w:rPr>
                <w:rFonts w:ascii="Times New Roman" w:hAnsi="Times New Roman"/>
              </w:rPr>
              <w:t>.31</w:t>
            </w:r>
          </w:p>
        </w:tc>
        <w:tc>
          <w:tcPr>
            <w:tcW w:w="1368" w:type="dxa"/>
            <w:tcBorders>
              <w:top w:val="single" w:sz="4" w:space="0" w:color="auto"/>
              <w:left w:val="single" w:sz="4" w:space="0" w:color="auto"/>
              <w:bottom w:val="single" w:sz="18" w:space="0" w:color="auto"/>
              <w:right w:val="single" w:sz="4" w:space="0" w:color="auto"/>
            </w:tcBorders>
          </w:tcPr>
          <w:p w14:paraId="4B38565B" w14:textId="2B720204" w:rsidR="009A0A0F" w:rsidRPr="007254A1" w:rsidRDefault="007254A1" w:rsidP="009A0A0F">
            <w:pPr>
              <w:jc w:val="center"/>
              <w:rPr>
                <w:rFonts w:ascii="Times New Roman" w:hAnsi="Times New Roman"/>
              </w:rPr>
            </w:pPr>
            <w:r w:rsidRPr="007254A1">
              <w:rPr>
                <w:rFonts w:ascii="Times New Roman" w:hAnsi="Times New Roman"/>
              </w:rPr>
              <w:t>1.65</w:t>
            </w:r>
          </w:p>
        </w:tc>
        <w:tc>
          <w:tcPr>
            <w:tcW w:w="1368" w:type="dxa"/>
            <w:tcBorders>
              <w:top w:val="single" w:sz="4" w:space="0" w:color="auto"/>
              <w:left w:val="single" w:sz="4" w:space="0" w:color="auto"/>
              <w:bottom w:val="single" w:sz="18" w:space="0" w:color="auto"/>
              <w:right w:val="single" w:sz="4" w:space="0" w:color="auto"/>
            </w:tcBorders>
          </w:tcPr>
          <w:p w14:paraId="4B55C144" w14:textId="77777777" w:rsidR="009A0A0F" w:rsidRPr="00007E84" w:rsidRDefault="009A0A0F" w:rsidP="009A0A0F">
            <w:pPr>
              <w:jc w:val="center"/>
              <w:rPr>
                <w:rFonts w:ascii="Times New Roman" w:hAnsi="Times New Roman"/>
              </w:rPr>
            </w:pPr>
          </w:p>
        </w:tc>
        <w:tc>
          <w:tcPr>
            <w:tcW w:w="1368" w:type="dxa"/>
            <w:tcBorders>
              <w:top w:val="single" w:sz="4" w:space="0" w:color="auto"/>
              <w:left w:val="single" w:sz="4" w:space="0" w:color="auto"/>
              <w:bottom w:val="single" w:sz="18" w:space="0" w:color="auto"/>
              <w:right w:val="single" w:sz="4" w:space="0" w:color="auto"/>
            </w:tcBorders>
          </w:tcPr>
          <w:p w14:paraId="33E4303C" w14:textId="77777777" w:rsidR="009A0A0F" w:rsidRPr="00007E84" w:rsidRDefault="009A0A0F" w:rsidP="009A0A0F">
            <w:pPr>
              <w:jc w:val="center"/>
              <w:rPr>
                <w:rFonts w:ascii="Times New Roman" w:hAnsi="Times New Roman"/>
              </w:rPr>
            </w:pPr>
          </w:p>
        </w:tc>
        <w:tc>
          <w:tcPr>
            <w:tcW w:w="1368" w:type="dxa"/>
            <w:tcBorders>
              <w:top w:val="single" w:sz="4" w:space="0" w:color="auto"/>
              <w:left w:val="single" w:sz="4" w:space="0" w:color="auto"/>
              <w:bottom w:val="single" w:sz="18" w:space="0" w:color="auto"/>
              <w:right w:val="single" w:sz="4" w:space="0" w:color="auto"/>
            </w:tcBorders>
          </w:tcPr>
          <w:p w14:paraId="541B422A" w14:textId="77777777" w:rsidR="009A0A0F" w:rsidRPr="00007E84" w:rsidRDefault="009A0A0F" w:rsidP="009A0A0F">
            <w:pPr>
              <w:jc w:val="center"/>
              <w:rPr>
                <w:rFonts w:ascii="Times New Roman" w:hAnsi="Times New Roman"/>
              </w:rPr>
            </w:pPr>
          </w:p>
        </w:tc>
        <w:tc>
          <w:tcPr>
            <w:tcW w:w="1296" w:type="dxa"/>
            <w:tcBorders>
              <w:top w:val="single" w:sz="4" w:space="0" w:color="auto"/>
              <w:left w:val="single" w:sz="4" w:space="0" w:color="auto"/>
              <w:bottom w:val="single" w:sz="18" w:space="0" w:color="auto"/>
              <w:right w:val="single" w:sz="4" w:space="0" w:color="auto"/>
            </w:tcBorders>
          </w:tcPr>
          <w:p w14:paraId="34C63354" w14:textId="77777777" w:rsidR="009A0A0F" w:rsidRPr="00007E84" w:rsidRDefault="009A0A0F" w:rsidP="009A0A0F">
            <w:pPr>
              <w:jc w:val="center"/>
              <w:rPr>
                <w:rFonts w:ascii="Times New Roman" w:hAnsi="Times New Roman"/>
              </w:rPr>
            </w:pPr>
          </w:p>
        </w:tc>
      </w:tr>
      <w:tr w:rsidR="009A0A0F" w:rsidRPr="00007E84" w14:paraId="2797DBC4" w14:textId="77777777" w:rsidTr="009A0A0F">
        <w:tc>
          <w:tcPr>
            <w:tcW w:w="1368" w:type="dxa"/>
            <w:tcBorders>
              <w:top w:val="single" w:sz="18" w:space="0" w:color="auto"/>
              <w:left w:val="single" w:sz="4" w:space="0" w:color="auto"/>
              <w:bottom w:val="single" w:sz="4" w:space="0" w:color="auto"/>
              <w:right w:val="single" w:sz="4" w:space="0" w:color="auto"/>
            </w:tcBorders>
          </w:tcPr>
          <w:p w14:paraId="09431AFC" w14:textId="77777777" w:rsidR="009A0A0F" w:rsidRPr="00007E84" w:rsidRDefault="009A0A0F" w:rsidP="009A0A0F">
            <w:pPr>
              <w:jc w:val="center"/>
              <w:rPr>
                <w:rFonts w:ascii="Times New Roman" w:hAnsi="Times New Roman"/>
              </w:rPr>
            </w:pPr>
            <w:proofErr w:type="spellStart"/>
            <w:r w:rsidRPr="00007E84">
              <w:rPr>
                <w:rFonts w:ascii="Times New Roman" w:hAnsi="Times New Roman"/>
              </w:rPr>
              <w:t>SSE</w:t>
            </w:r>
            <w:r w:rsidRPr="00007E84">
              <w:rPr>
                <w:rFonts w:ascii="Times New Roman" w:hAnsi="Times New Roman"/>
                <w:vertAlign w:val="subscript"/>
              </w:rPr>
              <w:t>mod</w:t>
            </w:r>
            <w:proofErr w:type="spellEnd"/>
          </w:p>
        </w:tc>
        <w:tc>
          <w:tcPr>
            <w:tcW w:w="1368" w:type="dxa"/>
            <w:tcBorders>
              <w:top w:val="single" w:sz="18" w:space="0" w:color="auto"/>
              <w:left w:val="single" w:sz="4" w:space="0" w:color="auto"/>
              <w:bottom w:val="single" w:sz="4" w:space="0" w:color="auto"/>
              <w:right w:val="single" w:sz="4" w:space="0" w:color="auto"/>
            </w:tcBorders>
          </w:tcPr>
          <w:p w14:paraId="6E6EF5D5"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31D9E6BD"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0F75ABF7"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3052EB43"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78183C95" w14:textId="77777777" w:rsidR="009A0A0F" w:rsidRPr="00007E84" w:rsidRDefault="009A0A0F" w:rsidP="009A0A0F">
            <w:pPr>
              <w:jc w:val="center"/>
              <w:rPr>
                <w:rFonts w:ascii="Times New Roman" w:hAnsi="Times New Roman"/>
              </w:rPr>
            </w:pPr>
          </w:p>
        </w:tc>
        <w:tc>
          <w:tcPr>
            <w:tcW w:w="1296" w:type="dxa"/>
            <w:tcBorders>
              <w:top w:val="single" w:sz="18" w:space="0" w:color="auto"/>
              <w:left w:val="single" w:sz="4" w:space="0" w:color="auto"/>
              <w:bottom w:val="single" w:sz="4" w:space="0" w:color="auto"/>
              <w:right w:val="single" w:sz="4" w:space="0" w:color="auto"/>
            </w:tcBorders>
          </w:tcPr>
          <w:p w14:paraId="54D918C3" w14:textId="77777777" w:rsidR="009A0A0F" w:rsidRPr="00007E84" w:rsidRDefault="009A0A0F" w:rsidP="009A0A0F">
            <w:pPr>
              <w:jc w:val="center"/>
              <w:rPr>
                <w:rFonts w:ascii="Times New Roman" w:hAnsi="Times New Roman"/>
              </w:rPr>
            </w:pPr>
          </w:p>
        </w:tc>
      </w:tr>
    </w:tbl>
    <w:p w14:paraId="07D6A966" w14:textId="77777777" w:rsidR="009A0A0F" w:rsidRPr="00007E84" w:rsidRDefault="009A0A0F" w:rsidP="009A0A0F">
      <w:pPr>
        <w:pStyle w:val="ListParagraph"/>
        <w:ind w:left="360"/>
        <w:rPr>
          <w:rFonts w:ascii="Times New Roman" w:hAnsi="Times New Roman"/>
        </w:rPr>
      </w:pPr>
    </w:p>
    <w:p w14:paraId="512D7490" w14:textId="77777777" w:rsidR="009A0A0F" w:rsidRPr="00007E84" w:rsidRDefault="009A0A0F" w:rsidP="009A0A0F">
      <w:pPr>
        <w:ind w:left="360"/>
        <w:rPr>
          <w:rFonts w:ascii="Times New Roman" w:hAnsi="Times New Roman"/>
        </w:rPr>
      </w:pPr>
      <w:r>
        <w:rPr>
          <w:rFonts w:ascii="Times New Roman" w:hAnsi="Times New Roman"/>
        </w:rPr>
        <w:t>Table 2. Cooling Comparisons</w:t>
      </w:r>
    </w:p>
    <w:tbl>
      <w:tblPr>
        <w:tblStyle w:val="TableGrid"/>
        <w:tblW w:w="9504" w:type="dxa"/>
        <w:tblLook w:val="04A0" w:firstRow="1" w:lastRow="0" w:firstColumn="1" w:lastColumn="0" w:noHBand="0" w:noVBand="1"/>
      </w:tblPr>
      <w:tblGrid>
        <w:gridCol w:w="1368"/>
        <w:gridCol w:w="1368"/>
        <w:gridCol w:w="1368"/>
        <w:gridCol w:w="1368"/>
        <w:gridCol w:w="1368"/>
        <w:gridCol w:w="1368"/>
        <w:gridCol w:w="1296"/>
      </w:tblGrid>
      <w:tr w:rsidR="009A0A0F" w:rsidRPr="00007E84" w14:paraId="6911F6C2" w14:textId="77777777" w:rsidTr="009A0A0F">
        <w:tc>
          <w:tcPr>
            <w:tcW w:w="1368" w:type="dxa"/>
            <w:tcBorders>
              <w:top w:val="nil"/>
              <w:left w:val="nil"/>
              <w:bottom w:val="single" w:sz="4" w:space="0" w:color="auto"/>
              <w:right w:val="nil"/>
            </w:tcBorders>
          </w:tcPr>
          <w:p w14:paraId="57DD8F3A" w14:textId="77777777" w:rsidR="009A0A0F" w:rsidRPr="00007E84" w:rsidRDefault="009A0A0F" w:rsidP="009A0A0F">
            <w:pPr>
              <w:jc w:val="center"/>
              <w:rPr>
                <w:rFonts w:ascii="Times New Roman" w:hAnsi="Times New Roman"/>
              </w:rPr>
            </w:pPr>
          </w:p>
        </w:tc>
        <w:tc>
          <w:tcPr>
            <w:tcW w:w="8136" w:type="dxa"/>
            <w:gridSpan w:val="6"/>
            <w:tcBorders>
              <w:top w:val="nil"/>
              <w:left w:val="nil"/>
              <w:bottom w:val="single" w:sz="4" w:space="0" w:color="auto"/>
              <w:right w:val="single" w:sz="4" w:space="0" w:color="auto"/>
            </w:tcBorders>
          </w:tcPr>
          <w:p w14:paraId="69CC98E2" w14:textId="77777777" w:rsidR="009A0A0F" w:rsidRPr="00007E84" w:rsidRDefault="009A0A0F" w:rsidP="009A0A0F">
            <w:pPr>
              <w:jc w:val="center"/>
              <w:rPr>
                <w:rFonts w:ascii="Times New Roman" w:hAnsi="Times New Roman"/>
              </w:rPr>
            </w:pPr>
            <w:r w:rsidRPr="00007E84">
              <w:rPr>
                <w:rFonts w:ascii="Times New Roman" w:hAnsi="Times New Roman"/>
                <w:b/>
              </w:rPr>
              <w:t>COOLING</w:t>
            </w:r>
          </w:p>
        </w:tc>
      </w:tr>
      <w:tr w:rsidR="009A0A0F" w:rsidRPr="00007E84" w14:paraId="5256BB79" w14:textId="77777777" w:rsidTr="009A0A0F">
        <w:tc>
          <w:tcPr>
            <w:tcW w:w="1368" w:type="dxa"/>
            <w:vMerge w:val="restart"/>
            <w:tcBorders>
              <w:top w:val="single" w:sz="4" w:space="0" w:color="auto"/>
              <w:left w:val="single" w:sz="4" w:space="0" w:color="auto"/>
            </w:tcBorders>
          </w:tcPr>
          <w:p w14:paraId="71345674" w14:textId="77777777" w:rsidR="009A0A0F" w:rsidRPr="00007E84" w:rsidRDefault="009A0A0F" w:rsidP="009A0A0F">
            <w:pPr>
              <w:jc w:val="center"/>
              <w:rPr>
                <w:rFonts w:ascii="Times New Roman" w:hAnsi="Times New Roman"/>
              </w:rPr>
            </w:pPr>
            <w:r w:rsidRPr="00007E84">
              <w:rPr>
                <w:rFonts w:ascii="Times New Roman" w:hAnsi="Times New Roman"/>
              </w:rPr>
              <w:t>Parameter</w:t>
            </w:r>
          </w:p>
        </w:tc>
        <w:tc>
          <w:tcPr>
            <w:tcW w:w="2736" w:type="dxa"/>
            <w:gridSpan w:val="2"/>
            <w:tcBorders>
              <w:top w:val="single" w:sz="4" w:space="0" w:color="auto"/>
            </w:tcBorders>
          </w:tcPr>
          <w:p w14:paraId="7FE58225" w14:textId="673119C9" w:rsidR="009A0A0F" w:rsidRPr="00007E84" w:rsidRDefault="00880A5D" w:rsidP="009A0A0F">
            <w:pPr>
              <w:jc w:val="center"/>
              <w:rPr>
                <w:rFonts w:ascii="Times New Roman" w:hAnsi="Times New Roman"/>
              </w:rPr>
            </w:pPr>
            <w:r>
              <w:rPr>
                <w:rFonts w:ascii="Times New Roman" w:hAnsi="Times New Roman"/>
              </w:rPr>
              <w:t>M2</w:t>
            </w:r>
            <w:r w:rsidR="000277B8">
              <w:rPr>
                <w:rFonts w:ascii="Times New Roman" w:hAnsi="Times New Roman"/>
              </w:rPr>
              <w:t>Calibration</w:t>
            </w:r>
          </w:p>
        </w:tc>
        <w:tc>
          <w:tcPr>
            <w:tcW w:w="2736" w:type="dxa"/>
            <w:gridSpan w:val="2"/>
            <w:tcBorders>
              <w:top w:val="single" w:sz="4" w:space="0" w:color="auto"/>
              <w:bottom w:val="nil"/>
            </w:tcBorders>
          </w:tcPr>
          <w:p w14:paraId="22BEB5C3" w14:textId="2AF8246D" w:rsidR="009A0A0F" w:rsidRPr="00007E84" w:rsidRDefault="00880A5D" w:rsidP="009A0A0F">
            <w:pPr>
              <w:jc w:val="center"/>
              <w:rPr>
                <w:rFonts w:ascii="Times New Roman" w:hAnsi="Times New Roman"/>
              </w:rPr>
            </w:pPr>
            <w:r w:rsidRPr="00BB337B">
              <w:rPr>
                <w:rFonts w:ascii="Times New Roman" w:hAnsi="Times New Roman"/>
              </w:rPr>
              <w:t>M2Algorithm1</w:t>
            </w:r>
          </w:p>
        </w:tc>
        <w:tc>
          <w:tcPr>
            <w:tcW w:w="2664" w:type="dxa"/>
            <w:gridSpan w:val="2"/>
            <w:tcBorders>
              <w:top w:val="single" w:sz="4" w:space="0" w:color="auto"/>
              <w:bottom w:val="nil"/>
            </w:tcBorders>
          </w:tcPr>
          <w:p w14:paraId="094FB81C" w14:textId="3BCB9915" w:rsidR="009A0A0F" w:rsidRPr="00007E84" w:rsidRDefault="00880A5D" w:rsidP="009A0A0F">
            <w:pPr>
              <w:jc w:val="center"/>
              <w:rPr>
                <w:rFonts w:ascii="Times New Roman" w:hAnsi="Times New Roman"/>
              </w:rPr>
            </w:pPr>
            <w:r w:rsidRPr="00BB337B">
              <w:rPr>
                <w:rFonts w:ascii="Times New Roman" w:hAnsi="Times New Roman"/>
              </w:rPr>
              <w:t>M2Algorithm2</w:t>
            </w:r>
          </w:p>
        </w:tc>
      </w:tr>
      <w:tr w:rsidR="009A0A0F" w:rsidRPr="00007E84" w14:paraId="3364B218" w14:textId="77777777" w:rsidTr="009A0A0F">
        <w:tc>
          <w:tcPr>
            <w:tcW w:w="1368" w:type="dxa"/>
            <w:vMerge/>
            <w:tcBorders>
              <w:left w:val="single" w:sz="4" w:space="0" w:color="auto"/>
              <w:bottom w:val="single" w:sz="4" w:space="0" w:color="auto"/>
            </w:tcBorders>
          </w:tcPr>
          <w:p w14:paraId="6462FEBA" w14:textId="77777777" w:rsidR="009A0A0F" w:rsidRPr="00007E84" w:rsidRDefault="009A0A0F" w:rsidP="009A0A0F">
            <w:pPr>
              <w:jc w:val="center"/>
              <w:rPr>
                <w:rFonts w:ascii="Times New Roman" w:hAnsi="Times New Roman"/>
              </w:rPr>
            </w:pPr>
          </w:p>
        </w:tc>
        <w:tc>
          <w:tcPr>
            <w:tcW w:w="1368" w:type="dxa"/>
            <w:tcBorders>
              <w:bottom w:val="single" w:sz="4" w:space="0" w:color="auto"/>
            </w:tcBorders>
          </w:tcPr>
          <w:p w14:paraId="44D30361" w14:textId="77777777" w:rsidR="009A0A0F" w:rsidRPr="00007E84" w:rsidRDefault="009A0A0F" w:rsidP="009A0A0F">
            <w:pPr>
              <w:jc w:val="center"/>
              <w:rPr>
                <w:rFonts w:ascii="Times New Roman" w:hAnsi="Times New Roman"/>
              </w:rPr>
            </w:pPr>
            <w:r w:rsidRPr="00007E84">
              <w:rPr>
                <w:rFonts w:ascii="Times New Roman" w:hAnsi="Times New Roman"/>
              </w:rPr>
              <w:t>Clean</w:t>
            </w:r>
          </w:p>
        </w:tc>
        <w:tc>
          <w:tcPr>
            <w:tcW w:w="1368" w:type="dxa"/>
            <w:tcBorders>
              <w:bottom w:val="single" w:sz="4" w:space="0" w:color="auto"/>
            </w:tcBorders>
          </w:tcPr>
          <w:p w14:paraId="6E3589F6" w14:textId="77777777" w:rsidR="009A0A0F" w:rsidRPr="00007E84" w:rsidRDefault="009A0A0F" w:rsidP="009A0A0F">
            <w:pPr>
              <w:jc w:val="center"/>
              <w:rPr>
                <w:rFonts w:ascii="Times New Roman" w:hAnsi="Times New Roman"/>
              </w:rPr>
            </w:pPr>
            <w:r w:rsidRPr="00007E84">
              <w:rPr>
                <w:rFonts w:ascii="Times New Roman" w:hAnsi="Times New Roman"/>
              </w:rPr>
              <w:t>Noisy</w:t>
            </w:r>
          </w:p>
        </w:tc>
        <w:tc>
          <w:tcPr>
            <w:tcW w:w="1368" w:type="dxa"/>
            <w:tcBorders>
              <w:top w:val="nil"/>
              <w:bottom w:val="single" w:sz="4" w:space="0" w:color="auto"/>
              <w:right w:val="nil"/>
            </w:tcBorders>
          </w:tcPr>
          <w:p w14:paraId="16FA8786" w14:textId="77777777" w:rsidR="009A0A0F" w:rsidRPr="00007E84" w:rsidRDefault="009A0A0F" w:rsidP="009A0A0F">
            <w:pPr>
              <w:jc w:val="center"/>
              <w:rPr>
                <w:rFonts w:ascii="Times New Roman" w:hAnsi="Times New Roman"/>
              </w:rPr>
            </w:pPr>
            <w:r w:rsidRPr="00007E84">
              <w:rPr>
                <w:rFonts w:ascii="Times New Roman" w:hAnsi="Times New Roman"/>
              </w:rPr>
              <w:t>Clean</w:t>
            </w:r>
          </w:p>
        </w:tc>
        <w:tc>
          <w:tcPr>
            <w:tcW w:w="1368" w:type="dxa"/>
            <w:tcBorders>
              <w:top w:val="nil"/>
              <w:left w:val="nil"/>
              <w:bottom w:val="single" w:sz="4" w:space="0" w:color="auto"/>
            </w:tcBorders>
          </w:tcPr>
          <w:p w14:paraId="242DDB8D" w14:textId="77777777" w:rsidR="009A0A0F" w:rsidRPr="00007E84" w:rsidRDefault="009A0A0F" w:rsidP="009A0A0F">
            <w:pPr>
              <w:jc w:val="center"/>
              <w:rPr>
                <w:rFonts w:ascii="Times New Roman" w:hAnsi="Times New Roman"/>
              </w:rPr>
            </w:pPr>
            <w:r w:rsidRPr="00007E84">
              <w:rPr>
                <w:rFonts w:ascii="Times New Roman" w:hAnsi="Times New Roman"/>
              </w:rPr>
              <w:t>Noisy</w:t>
            </w:r>
          </w:p>
        </w:tc>
        <w:tc>
          <w:tcPr>
            <w:tcW w:w="1368" w:type="dxa"/>
            <w:tcBorders>
              <w:top w:val="nil"/>
              <w:bottom w:val="single" w:sz="4" w:space="0" w:color="auto"/>
              <w:right w:val="nil"/>
            </w:tcBorders>
          </w:tcPr>
          <w:p w14:paraId="0E4C68B9" w14:textId="77777777" w:rsidR="009A0A0F" w:rsidRPr="00007E84" w:rsidRDefault="009A0A0F" w:rsidP="009A0A0F">
            <w:pPr>
              <w:jc w:val="center"/>
              <w:rPr>
                <w:rFonts w:ascii="Times New Roman" w:hAnsi="Times New Roman"/>
              </w:rPr>
            </w:pPr>
            <w:r w:rsidRPr="00007E84">
              <w:rPr>
                <w:rFonts w:ascii="Times New Roman" w:hAnsi="Times New Roman"/>
              </w:rPr>
              <w:t>Clean</w:t>
            </w:r>
          </w:p>
        </w:tc>
        <w:tc>
          <w:tcPr>
            <w:tcW w:w="1296" w:type="dxa"/>
            <w:tcBorders>
              <w:top w:val="nil"/>
              <w:left w:val="nil"/>
              <w:bottom w:val="single" w:sz="4" w:space="0" w:color="auto"/>
            </w:tcBorders>
          </w:tcPr>
          <w:p w14:paraId="245A3309" w14:textId="77777777" w:rsidR="009A0A0F" w:rsidRPr="00007E84" w:rsidRDefault="009A0A0F" w:rsidP="009A0A0F">
            <w:pPr>
              <w:jc w:val="center"/>
              <w:rPr>
                <w:rFonts w:ascii="Times New Roman" w:hAnsi="Times New Roman"/>
              </w:rPr>
            </w:pPr>
            <w:r w:rsidRPr="00007E84">
              <w:rPr>
                <w:rFonts w:ascii="Times New Roman" w:hAnsi="Times New Roman"/>
              </w:rPr>
              <w:t>Noisy</w:t>
            </w:r>
          </w:p>
        </w:tc>
      </w:tr>
      <w:tr w:rsidR="00BB337B" w:rsidRPr="00007E84" w14:paraId="265363AB" w14:textId="77777777" w:rsidTr="009A0A0F">
        <w:tc>
          <w:tcPr>
            <w:tcW w:w="1368" w:type="dxa"/>
            <w:tcBorders>
              <w:top w:val="single" w:sz="4" w:space="0" w:color="auto"/>
              <w:left w:val="single" w:sz="4" w:space="0" w:color="auto"/>
              <w:bottom w:val="single" w:sz="4" w:space="0" w:color="auto"/>
              <w:right w:val="single" w:sz="4" w:space="0" w:color="auto"/>
            </w:tcBorders>
          </w:tcPr>
          <w:p w14:paraId="391103AF" w14:textId="70FA0FD0" w:rsidR="00BB337B" w:rsidRPr="00007E84" w:rsidRDefault="0067178A" w:rsidP="00BB337B">
            <w:pPr>
              <w:jc w:val="center"/>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H</m:t>
                  </m:r>
                </m:sub>
              </m:sSub>
              <m:r>
                <w:rPr>
                  <w:rFonts w:ascii="Cambria Math" w:hAnsi="Cambria Math"/>
                  <w:vertAlign w:val="subscript"/>
                </w:rPr>
                <m:t xml:space="preserve"> (℃)</m:t>
              </m:r>
            </m:oMath>
            <w:r w:rsidR="00BB337B">
              <w:rPr>
                <w:rFonts w:ascii="Times New Roman" w:hAnsi="Times New Roman"/>
                <w:vertAlign w:val="subscript"/>
              </w:rPr>
              <w:t xml:space="preserve"> </w:t>
            </w:r>
          </w:p>
        </w:tc>
        <w:tc>
          <w:tcPr>
            <w:tcW w:w="1368" w:type="dxa"/>
            <w:tcBorders>
              <w:top w:val="single" w:sz="4" w:space="0" w:color="auto"/>
              <w:left w:val="single" w:sz="4" w:space="0" w:color="auto"/>
              <w:bottom w:val="single" w:sz="4" w:space="0" w:color="auto"/>
              <w:right w:val="single" w:sz="4" w:space="0" w:color="auto"/>
            </w:tcBorders>
          </w:tcPr>
          <w:p w14:paraId="5CC7168E" w14:textId="6660470F" w:rsidR="00BB337B" w:rsidRPr="007254A1" w:rsidRDefault="007254A1" w:rsidP="00BB337B">
            <w:pPr>
              <w:jc w:val="center"/>
              <w:rPr>
                <w:rFonts w:ascii="Times New Roman" w:hAnsi="Times New Roman"/>
              </w:rPr>
            </w:pPr>
            <w:r w:rsidRPr="007254A1">
              <w:rPr>
                <w:rFonts w:ascii="Times New Roman" w:hAnsi="Times New Roman"/>
              </w:rPr>
              <w:t>100.00</w:t>
            </w:r>
          </w:p>
        </w:tc>
        <w:tc>
          <w:tcPr>
            <w:tcW w:w="1368" w:type="dxa"/>
            <w:tcBorders>
              <w:top w:val="single" w:sz="4" w:space="0" w:color="auto"/>
              <w:left w:val="single" w:sz="4" w:space="0" w:color="auto"/>
              <w:bottom w:val="single" w:sz="4" w:space="0" w:color="auto"/>
              <w:right w:val="single" w:sz="4" w:space="0" w:color="auto"/>
            </w:tcBorders>
          </w:tcPr>
          <w:p w14:paraId="5CB93873" w14:textId="113216E7" w:rsidR="00BB337B" w:rsidRPr="007254A1" w:rsidRDefault="009F6017" w:rsidP="00BB337B">
            <w:pPr>
              <w:jc w:val="center"/>
              <w:rPr>
                <w:rFonts w:ascii="Times New Roman" w:hAnsi="Times New Roman"/>
              </w:rPr>
            </w:pPr>
            <w:r>
              <w:rPr>
                <w:rFonts w:ascii="Times New Roman" w:hAnsi="Times New Roman"/>
              </w:rPr>
              <w:t>98.9</w:t>
            </w:r>
            <w:r w:rsidR="007254A1" w:rsidRPr="007254A1">
              <w:rPr>
                <w:rFonts w:ascii="Times New Roman" w:hAnsi="Times New Roman"/>
              </w:rPr>
              <w:t>1</w:t>
            </w:r>
          </w:p>
        </w:tc>
        <w:tc>
          <w:tcPr>
            <w:tcW w:w="1368" w:type="dxa"/>
            <w:tcBorders>
              <w:top w:val="single" w:sz="4" w:space="0" w:color="auto"/>
              <w:left w:val="single" w:sz="4" w:space="0" w:color="auto"/>
              <w:bottom w:val="single" w:sz="4" w:space="0" w:color="auto"/>
              <w:right w:val="single" w:sz="4" w:space="0" w:color="auto"/>
            </w:tcBorders>
          </w:tcPr>
          <w:p w14:paraId="48B77F13" w14:textId="77777777" w:rsidR="00BB337B" w:rsidRPr="00007E84" w:rsidRDefault="00BB337B" w:rsidP="00BB337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4292D9F0" w14:textId="77777777" w:rsidR="00BB337B" w:rsidRPr="00007E84" w:rsidRDefault="00BB337B" w:rsidP="00BB337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16BFA475" w14:textId="77777777" w:rsidR="00BB337B" w:rsidRPr="00007E84" w:rsidRDefault="00BB337B" w:rsidP="00BB337B">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5114CEEE" w14:textId="77777777" w:rsidR="00BB337B" w:rsidRPr="00007E84" w:rsidRDefault="00BB337B" w:rsidP="00BB337B">
            <w:pPr>
              <w:jc w:val="center"/>
              <w:rPr>
                <w:rFonts w:ascii="Times New Roman" w:hAnsi="Times New Roman"/>
              </w:rPr>
            </w:pPr>
          </w:p>
        </w:tc>
      </w:tr>
      <w:tr w:rsidR="00BB337B" w:rsidRPr="00007E84" w14:paraId="79C8BB94" w14:textId="77777777" w:rsidTr="009A0A0F">
        <w:tc>
          <w:tcPr>
            <w:tcW w:w="1368" w:type="dxa"/>
            <w:tcBorders>
              <w:left w:val="single" w:sz="4" w:space="0" w:color="auto"/>
              <w:bottom w:val="single" w:sz="4" w:space="0" w:color="auto"/>
              <w:right w:val="single" w:sz="4" w:space="0" w:color="auto"/>
            </w:tcBorders>
          </w:tcPr>
          <w:p w14:paraId="68235D7A" w14:textId="0A264CBD" w:rsidR="00BB337B" w:rsidRPr="00007E84" w:rsidRDefault="0067178A" w:rsidP="00BB337B">
            <w:pPr>
              <w:jc w:val="center"/>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L</m:t>
                  </m:r>
                </m:sub>
              </m:sSub>
              <m:r>
                <w:rPr>
                  <w:rFonts w:ascii="Cambria Math" w:hAnsi="Cambria Math"/>
                  <w:vertAlign w:val="subscript"/>
                </w:rPr>
                <m:t xml:space="preserve"> (℃)</m:t>
              </m:r>
            </m:oMath>
            <w:r w:rsidR="00BB337B">
              <w:rPr>
                <w:rFonts w:ascii="Times New Roman" w:hAnsi="Times New Roman"/>
                <w:vertAlign w:val="subscript"/>
              </w:rPr>
              <w:t xml:space="preserve"> </w:t>
            </w:r>
          </w:p>
        </w:tc>
        <w:tc>
          <w:tcPr>
            <w:tcW w:w="1368" w:type="dxa"/>
            <w:tcBorders>
              <w:left w:val="single" w:sz="4" w:space="0" w:color="auto"/>
              <w:bottom w:val="single" w:sz="4" w:space="0" w:color="auto"/>
              <w:right w:val="single" w:sz="4" w:space="0" w:color="auto"/>
            </w:tcBorders>
          </w:tcPr>
          <w:p w14:paraId="2FC600AA" w14:textId="3F1B8425" w:rsidR="00BB337B" w:rsidRPr="007254A1" w:rsidRDefault="00BB337B" w:rsidP="007254A1">
            <w:pPr>
              <w:jc w:val="center"/>
              <w:rPr>
                <w:rFonts w:ascii="Times New Roman" w:hAnsi="Times New Roman"/>
              </w:rPr>
            </w:pPr>
            <w:r w:rsidRPr="007254A1">
              <w:rPr>
                <w:rFonts w:ascii="Times New Roman" w:hAnsi="Times New Roman"/>
              </w:rPr>
              <w:t>0.</w:t>
            </w:r>
            <w:r w:rsidR="009F6017">
              <w:rPr>
                <w:rFonts w:ascii="Times New Roman" w:hAnsi="Times New Roman"/>
              </w:rPr>
              <w:t>96</w:t>
            </w:r>
          </w:p>
        </w:tc>
        <w:tc>
          <w:tcPr>
            <w:tcW w:w="1368" w:type="dxa"/>
            <w:tcBorders>
              <w:left w:val="single" w:sz="4" w:space="0" w:color="auto"/>
              <w:bottom w:val="single" w:sz="4" w:space="0" w:color="auto"/>
              <w:right w:val="single" w:sz="4" w:space="0" w:color="auto"/>
            </w:tcBorders>
          </w:tcPr>
          <w:p w14:paraId="5A145073" w14:textId="291EC4E5" w:rsidR="009F6017" w:rsidRPr="007254A1" w:rsidRDefault="009F6017" w:rsidP="009F6017">
            <w:pPr>
              <w:jc w:val="center"/>
              <w:rPr>
                <w:rFonts w:ascii="Times New Roman" w:hAnsi="Times New Roman"/>
              </w:rPr>
            </w:pPr>
            <w:r>
              <w:rPr>
                <w:rFonts w:ascii="Times New Roman" w:hAnsi="Times New Roman"/>
              </w:rPr>
              <w:t>-0.67</w:t>
            </w:r>
          </w:p>
        </w:tc>
        <w:tc>
          <w:tcPr>
            <w:tcW w:w="1368" w:type="dxa"/>
            <w:tcBorders>
              <w:left w:val="single" w:sz="4" w:space="0" w:color="auto"/>
              <w:bottom w:val="single" w:sz="4" w:space="0" w:color="auto"/>
              <w:right w:val="single" w:sz="4" w:space="0" w:color="auto"/>
            </w:tcBorders>
          </w:tcPr>
          <w:p w14:paraId="585F2BAF" w14:textId="77777777" w:rsidR="00BB337B" w:rsidRPr="00007E84" w:rsidRDefault="00BB337B" w:rsidP="00BB337B">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561BC598" w14:textId="77777777" w:rsidR="00BB337B" w:rsidRPr="00007E84" w:rsidRDefault="00BB337B" w:rsidP="00BB337B">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02783D14" w14:textId="77777777" w:rsidR="00BB337B" w:rsidRPr="00007E84" w:rsidRDefault="00BB337B" w:rsidP="00BB337B">
            <w:pPr>
              <w:jc w:val="center"/>
              <w:rPr>
                <w:rFonts w:ascii="Times New Roman" w:hAnsi="Times New Roman"/>
              </w:rPr>
            </w:pPr>
          </w:p>
        </w:tc>
        <w:tc>
          <w:tcPr>
            <w:tcW w:w="1296" w:type="dxa"/>
            <w:tcBorders>
              <w:left w:val="single" w:sz="4" w:space="0" w:color="auto"/>
              <w:bottom w:val="single" w:sz="4" w:space="0" w:color="auto"/>
              <w:right w:val="single" w:sz="4" w:space="0" w:color="auto"/>
            </w:tcBorders>
          </w:tcPr>
          <w:p w14:paraId="59CBC81C" w14:textId="77777777" w:rsidR="00BB337B" w:rsidRPr="00007E84" w:rsidRDefault="00BB337B" w:rsidP="00BB337B">
            <w:pPr>
              <w:jc w:val="center"/>
              <w:rPr>
                <w:rFonts w:ascii="Times New Roman" w:hAnsi="Times New Roman"/>
              </w:rPr>
            </w:pPr>
          </w:p>
        </w:tc>
      </w:tr>
      <w:tr w:rsidR="00BB337B" w:rsidRPr="00007E84" w14:paraId="65CE0BBE" w14:textId="77777777" w:rsidTr="009A0A0F">
        <w:tc>
          <w:tcPr>
            <w:tcW w:w="1368" w:type="dxa"/>
            <w:tcBorders>
              <w:left w:val="single" w:sz="4" w:space="0" w:color="auto"/>
              <w:bottom w:val="single" w:sz="4" w:space="0" w:color="auto"/>
              <w:right w:val="single" w:sz="4" w:space="0" w:color="auto"/>
            </w:tcBorders>
          </w:tcPr>
          <w:p w14:paraId="24D112B4" w14:textId="4AD17448" w:rsidR="00BB337B" w:rsidRPr="00007E84" w:rsidRDefault="0067178A" w:rsidP="00BB337B">
            <w:pPr>
              <w:jc w:val="center"/>
              <w:rPr>
                <w:rFonts w:ascii="Times New Roman" w:hAnsi="Times New Roman"/>
              </w:rPr>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p"/>
                  </m:rPr>
                  <w:rPr>
                    <w:rFonts w:ascii="Cambria Math" w:hAnsi="Cambria Math"/>
                    <w:vertAlign w:val="subscript"/>
                  </w:rPr>
                  <m:t>sec</m:t>
                </m:r>
                <m:r>
                  <w:rPr>
                    <w:rFonts w:ascii="Cambria Math" w:hAnsi="Cambria Math"/>
                    <w:vertAlign w:val="subscript"/>
                  </w:rPr>
                  <m:t>)</m:t>
                </m:r>
              </m:oMath>
            </m:oMathPara>
          </w:p>
        </w:tc>
        <w:tc>
          <w:tcPr>
            <w:tcW w:w="1368" w:type="dxa"/>
            <w:tcBorders>
              <w:left w:val="single" w:sz="4" w:space="0" w:color="auto"/>
              <w:bottom w:val="single" w:sz="4" w:space="0" w:color="auto"/>
              <w:right w:val="single" w:sz="4" w:space="0" w:color="auto"/>
            </w:tcBorders>
          </w:tcPr>
          <w:p w14:paraId="03C759A3" w14:textId="68CF09AA" w:rsidR="00BB337B" w:rsidRPr="007254A1" w:rsidRDefault="00BB337B" w:rsidP="007254A1">
            <w:pPr>
              <w:jc w:val="center"/>
              <w:rPr>
                <w:rFonts w:ascii="Times New Roman" w:hAnsi="Times New Roman"/>
              </w:rPr>
            </w:pPr>
            <w:r w:rsidRPr="007254A1">
              <w:rPr>
                <w:rFonts w:ascii="Times New Roman" w:hAnsi="Times New Roman"/>
              </w:rPr>
              <w:t>1.</w:t>
            </w:r>
            <w:r w:rsidR="007254A1" w:rsidRPr="007254A1">
              <w:rPr>
                <w:rFonts w:ascii="Times New Roman" w:hAnsi="Times New Roman"/>
              </w:rPr>
              <w:t>50</w:t>
            </w:r>
          </w:p>
        </w:tc>
        <w:tc>
          <w:tcPr>
            <w:tcW w:w="1368" w:type="dxa"/>
            <w:tcBorders>
              <w:left w:val="single" w:sz="4" w:space="0" w:color="auto"/>
              <w:bottom w:val="single" w:sz="4" w:space="0" w:color="auto"/>
              <w:right w:val="single" w:sz="4" w:space="0" w:color="auto"/>
            </w:tcBorders>
          </w:tcPr>
          <w:p w14:paraId="11C67851" w14:textId="47431BB2" w:rsidR="00BB337B" w:rsidRPr="007254A1" w:rsidRDefault="007254A1" w:rsidP="00BB337B">
            <w:pPr>
              <w:jc w:val="center"/>
              <w:rPr>
                <w:rFonts w:ascii="Times New Roman" w:hAnsi="Times New Roman"/>
              </w:rPr>
            </w:pPr>
            <w:r w:rsidRPr="007254A1">
              <w:rPr>
                <w:rFonts w:ascii="Times New Roman" w:hAnsi="Times New Roman"/>
              </w:rPr>
              <w:t>1.50</w:t>
            </w:r>
          </w:p>
        </w:tc>
        <w:tc>
          <w:tcPr>
            <w:tcW w:w="1368" w:type="dxa"/>
            <w:tcBorders>
              <w:left w:val="single" w:sz="4" w:space="0" w:color="auto"/>
              <w:bottom w:val="single" w:sz="4" w:space="0" w:color="auto"/>
              <w:right w:val="single" w:sz="4" w:space="0" w:color="auto"/>
            </w:tcBorders>
          </w:tcPr>
          <w:p w14:paraId="06027473" w14:textId="77777777" w:rsidR="00BB337B" w:rsidRPr="00007E84" w:rsidRDefault="00BB337B" w:rsidP="00BB337B">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273A1C06" w14:textId="77777777" w:rsidR="00BB337B" w:rsidRPr="00007E84" w:rsidRDefault="00BB337B" w:rsidP="00BB337B">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7B51C727" w14:textId="77777777" w:rsidR="00BB337B" w:rsidRPr="00007E84" w:rsidRDefault="00BB337B" w:rsidP="00BB337B">
            <w:pPr>
              <w:jc w:val="center"/>
              <w:rPr>
                <w:rFonts w:ascii="Times New Roman" w:hAnsi="Times New Roman"/>
              </w:rPr>
            </w:pPr>
          </w:p>
        </w:tc>
        <w:tc>
          <w:tcPr>
            <w:tcW w:w="1296" w:type="dxa"/>
            <w:tcBorders>
              <w:left w:val="single" w:sz="4" w:space="0" w:color="auto"/>
              <w:bottom w:val="single" w:sz="4" w:space="0" w:color="auto"/>
              <w:right w:val="single" w:sz="4" w:space="0" w:color="auto"/>
            </w:tcBorders>
          </w:tcPr>
          <w:p w14:paraId="0B520D1F" w14:textId="77777777" w:rsidR="00BB337B" w:rsidRPr="00007E84" w:rsidRDefault="00BB337B" w:rsidP="00BB337B">
            <w:pPr>
              <w:jc w:val="center"/>
              <w:rPr>
                <w:rFonts w:ascii="Times New Roman" w:hAnsi="Times New Roman"/>
              </w:rPr>
            </w:pPr>
          </w:p>
        </w:tc>
      </w:tr>
      <w:tr w:rsidR="00BB337B" w:rsidRPr="00007E84" w14:paraId="44489476" w14:textId="77777777" w:rsidTr="009A0A0F">
        <w:tc>
          <w:tcPr>
            <w:tcW w:w="1368" w:type="dxa"/>
            <w:tcBorders>
              <w:top w:val="single" w:sz="4" w:space="0" w:color="auto"/>
              <w:left w:val="single" w:sz="4" w:space="0" w:color="auto"/>
              <w:bottom w:val="single" w:sz="4" w:space="0" w:color="auto"/>
              <w:right w:val="single" w:sz="4" w:space="0" w:color="auto"/>
            </w:tcBorders>
          </w:tcPr>
          <w:p w14:paraId="2CA55BAE" w14:textId="20ED07B8" w:rsidR="00BB337B" w:rsidRPr="00007E84" w:rsidRDefault="00BB337B" w:rsidP="00BB337B">
            <w:pPr>
              <w:jc w:val="center"/>
              <w:rPr>
                <w:rFonts w:ascii="Times New Roman" w:hAnsi="Times New Roman"/>
              </w:rPr>
            </w:pPr>
            <m:oMath>
              <m:r>
                <w:rPr>
                  <w:rFonts w:ascii="Cambria Math" w:hAnsi="Cambria Math"/>
                </w:rPr>
                <m:t>τ (</m:t>
              </m:r>
              <m:r>
                <m:rPr>
                  <m:sty m:val="p"/>
                </m:rPr>
                <w:rPr>
                  <w:rFonts w:ascii="Cambria Math" w:hAnsi="Cambria Math"/>
                </w:rPr>
                <m:t>sec</m:t>
              </m:r>
              <m:r>
                <w:rPr>
                  <w:rFonts w:ascii="Cambria Math" w:hAnsi="Cambria Math"/>
                </w:rPr>
                <m:t>)</m:t>
              </m:r>
            </m:oMath>
            <w:r>
              <w:rPr>
                <w:rFonts w:ascii="Times New Roman" w:hAnsi="Times New Roman"/>
              </w:rPr>
              <w:t xml:space="preserve"> </w:t>
            </w:r>
          </w:p>
        </w:tc>
        <w:tc>
          <w:tcPr>
            <w:tcW w:w="1368" w:type="dxa"/>
            <w:tcBorders>
              <w:top w:val="single" w:sz="4" w:space="0" w:color="auto"/>
              <w:left w:val="single" w:sz="4" w:space="0" w:color="auto"/>
              <w:bottom w:val="single" w:sz="4" w:space="0" w:color="auto"/>
              <w:right w:val="single" w:sz="4" w:space="0" w:color="auto"/>
            </w:tcBorders>
          </w:tcPr>
          <w:p w14:paraId="5EBAEC04" w14:textId="21701941" w:rsidR="00BB337B" w:rsidRPr="007254A1" w:rsidRDefault="00BB337B" w:rsidP="00BB337B">
            <w:pPr>
              <w:jc w:val="center"/>
              <w:rPr>
                <w:rFonts w:ascii="Times New Roman" w:hAnsi="Times New Roman"/>
              </w:rPr>
            </w:pPr>
            <w:r w:rsidRPr="007254A1">
              <w:rPr>
                <w:rFonts w:ascii="Times New Roman" w:hAnsi="Times New Roman"/>
              </w:rPr>
              <w:t>1.82</w:t>
            </w:r>
          </w:p>
        </w:tc>
        <w:tc>
          <w:tcPr>
            <w:tcW w:w="1368" w:type="dxa"/>
            <w:tcBorders>
              <w:top w:val="single" w:sz="4" w:space="0" w:color="auto"/>
              <w:left w:val="single" w:sz="4" w:space="0" w:color="auto"/>
              <w:bottom w:val="single" w:sz="4" w:space="0" w:color="auto"/>
              <w:right w:val="single" w:sz="4" w:space="0" w:color="auto"/>
            </w:tcBorders>
          </w:tcPr>
          <w:p w14:paraId="43FD2C12" w14:textId="3FB4B0BB" w:rsidR="00BB337B" w:rsidRPr="007254A1" w:rsidRDefault="007254A1" w:rsidP="00BB337B">
            <w:pPr>
              <w:jc w:val="center"/>
              <w:rPr>
                <w:rFonts w:ascii="Times New Roman" w:hAnsi="Times New Roman"/>
              </w:rPr>
            </w:pPr>
            <w:r w:rsidRPr="007254A1">
              <w:rPr>
                <w:rFonts w:ascii="Times New Roman" w:hAnsi="Times New Roman"/>
              </w:rPr>
              <w:t>1.12</w:t>
            </w:r>
          </w:p>
        </w:tc>
        <w:tc>
          <w:tcPr>
            <w:tcW w:w="1368" w:type="dxa"/>
            <w:tcBorders>
              <w:top w:val="single" w:sz="4" w:space="0" w:color="auto"/>
              <w:left w:val="single" w:sz="4" w:space="0" w:color="auto"/>
              <w:bottom w:val="single" w:sz="4" w:space="0" w:color="auto"/>
              <w:right w:val="single" w:sz="4" w:space="0" w:color="auto"/>
            </w:tcBorders>
          </w:tcPr>
          <w:p w14:paraId="6290877A" w14:textId="77777777" w:rsidR="00BB337B" w:rsidRPr="00007E84" w:rsidRDefault="00BB337B" w:rsidP="00BB337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5DAA4476" w14:textId="77777777" w:rsidR="00BB337B" w:rsidRPr="00007E84" w:rsidRDefault="00BB337B" w:rsidP="00BB337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68114758" w14:textId="77777777" w:rsidR="00BB337B" w:rsidRPr="00007E84" w:rsidRDefault="00BB337B" w:rsidP="00BB337B">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79EAEB0F" w14:textId="77777777" w:rsidR="00BB337B" w:rsidRPr="00007E84" w:rsidRDefault="00BB337B" w:rsidP="00BB337B">
            <w:pPr>
              <w:jc w:val="center"/>
              <w:rPr>
                <w:rFonts w:ascii="Times New Roman" w:hAnsi="Times New Roman"/>
              </w:rPr>
            </w:pPr>
          </w:p>
        </w:tc>
      </w:tr>
      <w:tr w:rsidR="009A0A0F" w:rsidRPr="00007E84" w14:paraId="60580BDE" w14:textId="77777777" w:rsidTr="009A0A0F">
        <w:tc>
          <w:tcPr>
            <w:tcW w:w="1368" w:type="dxa"/>
            <w:tcBorders>
              <w:top w:val="single" w:sz="18" w:space="0" w:color="auto"/>
              <w:left w:val="single" w:sz="4" w:space="0" w:color="auto"/>
              <w:bottom w:val="single" w:sz="4" w:space="0" w:color="auto"/>
              <w:right w:val="single" w:sz="4" w:space="0" w:color="auto"/>
            </w:tcBorders>
          </w:tcPr>
          <w:p w14:paraId="2F745001" w14:textId="77777777" w:rsidR="009A0A0F" w:rsidRPr="00007E84" w:rsidRDefault="009A0A0F" w:rsidP="009A0A0F">
            <w:pPr>
              <w:jc w:val="center"/>
              <w:rPr>
                <w:rFonts w:ascii="Times New Roman" w:hAnsi="Times New Roman"/>
              </w:rPr>
            </w:pPr>
            <w:proofErr w:type="spellStart"/>
            <w:r w:rsidRPr="00007E84">
              <w:rPr>
                <w:rFonts w:ascii="Times New Roman" w:hAnsi="Times New Roman"/>
              </w:rPr>
              <w:t>SSE</w:t>
            </w:r>
            <w:r w:rsidRPr="00007E84">
              <w:rPr>
                <w:rFonts w:ascii="Times New Roman" w:hAnsi="Times New Roman"/>
                <w:vertAlign w:val="subscript"/>
              </w:rPr>
              <w:t>mod</w:t>
            </w:r>
            <w:proofErr w:type="spellEnd"/>
          </w:p>
        </w:tc>
        <w:tc>
          <w:tcPr>
            <w:tcW w:w="1368" w:type="dxa"/>
            <w:tcBorders>
              <w:top w:val="single" w:sz="18" w:space="0" w:color="auto"/>
              <w:left w:val="single" w:sz="4" w:space="0" w:color="auto"/>
              <w:bottom w:val="single" w:sz="4" w:space="0" w:color="auto"/>
              <w:right w:val="single" w:sz="4" w:space="0" w:color="auto"/>
            </w:tcBorders>
          </w:tcPr>
          <w:p w14:paraId="1C2E07BD"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2CEB9B2E"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65ACEC0E"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35E8C5B4"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3DF56474" w14:textId="77777777" w:rsidR="009A0A0F" w:rsidRPr="00007E84" w:rsidRDefault="009A0A0F" w:rsidP="009A0A0F">
            <w:pPr>
              <w:jc w:val="center"/>
              <w:rPr>
                <w:rFonts w:ascii="Times New Roman" w:hAnsi="Times New Roman"/>
              </w:rPr>
            </w:pPr>
          </w:p>
        </w:tc>
        <w:tc>
          <w:tcPr>
            <w:tcW w:w="1296" w:type="dxa"/>
            <w:tcBorders>
              <w:top w:val="single" w:sz="18" w:space="0" w:color="auto"/>
              <w:left w:val="single" w:sz="4" w:space="0" w:color="auto"/>
              <w:bottom w:val="single" w:sz="4" w:space="0" w:color="auto"/>
              <w:right w:val="single" w:sz="4" w:space="0" w:color="auto"/>
            </w:tcBorders>
          </w:tcPr>
          <w:p w14:paraId="0A1B9CB9" w14:textId="77777777" w:rsidR="009A0A0F" w:rsidRPr="00007E84" w:rsidRDefault="009A0A0F" w:rsidP="009A0A0F">
            <w:pPr>
              <w:jc w:val="center"/>
              <w:rPr>
                <w:rFonts w:ascii="Times New Roman" w:hAnsi="Times New Roman"/>
              </w:rPr>
            </w:pPr>
          </w:p>
        </w:tc>
      </w:tr>
    </w:tbl>
    <w:p w14:paraId="6A751326" w14:textId="34A410F7" w:rsidR="009A0A0F" w:rsidRDefault="009A0A0F" w:rsidP="009A0A0F">
      <w:pPr>
        <w:rPr>
          <w:rFonts w:ascii="Times New Roman" w:hAnsi="Times New Roman"/>
        </w:rPr>
      </w:pPr>
    </w:p>
    <w:p w14:paraId="152B906D" w14:textId="77777777" w:rsidR="009A0A0F" w:rsidRPr="009A0A0F" w:rsidRDefault="009A0A0F" w:rsidP="009A0A0F">
      <w:pPr>
        <w:rPr>
          <w:rFonts w:ascii="Times New Roman" w:hAnsi="Times New Roman"/>
        </w:rPr>
      </w:pPr>
    </w:p>
    <w:p w14:paraId="3AA017AD" w14:textId="3899E3E2" w:rsidR="009A0A0F" w:rsidRDefault="00B314DB" w:rsidP="002C479B">
      <w:pPr>
        <w:pStyle w:val="ListParagraph"/>
        <w:numPr>
          <w:ilvl w:val="0"/>
          <w:numId w:val="8"/>
        </w:numPr>
        <w:ind w:left="360"/>
        <w:rPr>
          <w:rFonts w:ascii="Times New Roman" w:hAnsi="Times New Roman"/>
        </w:rPr>
      </w:pPr>
      <w:r w:rsidRPr="002C479B">
        <w:rPr>
          <w:rFonts w:ascii="Times New Roman" w:hAnsi="Times New Roman"/>
        </w:rPr>
        <w:lastRenderedPageBreak/>
        <w:t xml:space="preserve">Use </w:t>
      </w:r>
      <w:r w:rsidR="009A0A0F">
        <w:rPr>
          <w:rFonts w:ascii="Times New Roman" w:hAnsi="Times New Roman"/>
        </w:rPr>
        <w:t xml:space="preserve">your </w:t>
      </w:r>
      <w:r w:rsidR="00A707B1">
        <w:rPr>
          <w:rFonts w:ascii="Times New Roman" w:hAnsi="Times New Roman"/>
        </w:rPr>
        <w:t>algorithm</w:t>
      </w:r>
      <w:r w:rsidR="009A0A0F">
        <w:rPr>
          <w:rFonts w:ascii="Times New Roman" w:hAnsi="Times New Roman"/>
        </w:rPr>
        <w:t xml:space="preserve">s, </w:t>
      </w:r>
      <w:r w:rsidR="009A0A0F" w:rsidRPr="00BB337B">
        <w:rPr>
          <w:rFonts w:ascii="Times New Roman" w:hAnsi="Times New Roman"/>
        </w:rPr>
        <w:t>Project_M2Algorithm1_</w:t>
      </w:r>
      <w:r w:rsidR="009A0A0F" w:rsidRPr="00BB337B">
        <w:rPr>
          <w:rFonts w:ascii="Times New Roman" w:hAnsi="Times New Roman"/>
          <w:i/>
        </w:rPr>
        <w:t>sss</w:t>
      </w:r>
      <w:r w:rsidR="009A0A0F" w:rsidRPr="00BB337B">
        <w:rPr>
          <w:rFonts w:ascii="Times New Roman" w:hAnsi="Times New Roman"/>
        </w:rPr>
        <w:t>_</w:t>
      </w:r>
      <w:r w:rsidR="009A0A0F" w:rsidRPr="00BB337B">
        <w:rPr>
          <w:rFonts w:ascii="Times New Roman" w:hAnsi="Times New Roman"/>
          <w:i/>
        </w:rPr>
        <w:t>tt</w:t>
      </w:r>
      <w:r w:rsidR="009A0A0F" w:rsidRPr="00BB337B">
        <w:rPr>
          <w:rFonts w:ascii="Times New Roman" w:hAnsi="Times New Roman"/>
        </w:rPr>
        <w:t>.m and Project_M2Algorithm2_</w:t>
      </w:r>
      <w:r w:rsidR="009A0A0F" w:rsidRPr="00BB337B">
        <w:rPr>
          <w:rFonts w:ascii="Times New Roman" w:hAnsi="Times New Roman"/>
          <w:i/>
        </w:rPr>
        <w:t>sss</w:t>
      </w:r>
      <w:r w:rsidR="009A0A0F" w:rsidRPr="00BB337B">
        <w:rPr>
          <w:rFonts w:ascii="Times New Roman" w:hAnsi="Times New Roman"/>
        </w:rPr>
        <w:t>_</w:t>
      </w:r>
      <w:r w:rsidR="009A0A0F" w:rsidRPr="00BB337B">
        <w:rPr>
          <w:rFonts w:ascii="Times New Roman" w:hAnsi="Times New Roman"/>
          <w:i/>
        </w:rPr>
        <w:t>tt</w:t>
      </w:r>
      <w:r w:rsidR="009A0A0F" w:rsidRPr="00BB337B">
        <w:rPr>
          <w:rFonts w:ascii="Times New Roman" w:hAnsi="Times New Roman"/>
        </w:rPr>
        <w:t>.m,</w:t>
      </w:r>
      <w:r w:rsidR="009A0A0F">
        <w:rPr>
          <w:rFonts w:ascii="Times New Roman" w:hAnsi="Times New Roman"/>
          <w:b/>
        </w:rPr>
        <w:t xml:space="preserve"> </w:t>
      </w:r>
      <w:r w:rsidRPr="002C479B">
        <w:rPr>
          <w:rFonts w:ascii="Times New Roman" w:hAnsi="Times New Roman"/>
        </w:rPr>
        <w:t xml:space="preserve">to process the </w:t>
      </w:r>
      <w:r w:rsidR="00AB739D">
        <w:rPr>
          <w:rFonts w:ascii="Times New Roman" w:hAnsi="Times New Roman"/>
        </w:rPr>
        <w:t xml:space="preserve">four </w:t>
      </w:r>
      <w:r w:rsidRPr="002C479B">
        <w:rPr>
          <w:rFonts w:ascii="Times New Roman" w:hAnsi="Times New Roman"/>
        </w:rPr>
        <w:t>calibration data</w:t>
      </w:r>
      <w:r w:rsidR="007A3AF3">
        <w:rPr>
          <w:rFonts w:ascii="Times New Roman" w:hAnsi="Times New Roman"/>
        </w:rPr>
        <w:t>sets</w:t>
      </w:r>
      <w:r w:rsidRPr="002C479B">
        <w:rPr>
          <w:rFonts w:ascii="Times New Roman" w:hAnsi="Times New Roman"/>
        </w:rPr>
        <w:t>. Report the parameters identi</w:t>
      </w:r>
      <w:r w:rsidR="009A0A0F">
        <w:rPr>
          <w:rFonts w:ascii="Times New Roman" w:hAnsi="Times New Roman"/>
        </w:rPr>
        <w:t>fied by your algorithms in T</w:t>
      </w:r>
      <w:r w:rsidRPr="002C479B">
        <w:rPr>
          <w:rFonts w:ascii="Times New Roman" w:hAnsi="Times New Roman"/>
        </w:rPr>
        <w:t>able</w:t>
      </w:r>
      <w:r w:rsidR="009C0B18">
        <w:rPr>
          <w:rFonts w:ascii="Times New Roman" w:hAnsi="Times New Roman"/>
        </w:rPr>
        <w:t>s</w:t>
      </w:r>
      <w:r w:rsidR="009A0A0F">
        <w:rPr>
          <w:rFonts w:ascii="Times New Roman" w:hAnsi="Times New Roman"/>
        </w:rPr>
        <w:t xml:space="preserve"> 1 and 2</w:t>
      </w:r>
      <w:r w:rsidRPr="002C479B">
        <w:rPr>
          <w:rFonts w:ascii="Times New Roman" w:hAnsi="Times New Roman"/>
        </w:rPr>
        <w:t xml:space="preserve">. </w:t>
      </w:r>
      <w:r w:rsidR="00B954F4" w:rsidRPr="00BB337B">
        <w:rPr>
          <w:rFonts w:ascii="Times New Roman" w:hAnsi="Times New Roman"/>
          <w:b/>
        </w:rPr>
        <w:t xml:space="preserve">Be sure to </w:t>
      </w:r>
      <w:r w:rsidR="000277B8">
        <w:rPr>
          <w:rFonts w:ascii="Times New Roman" w:hAnsi="Times New Roman"/>
          <w:b/>
        </w:rPr>
        <w:t>manage</w:t>
      </w:r>
      <w:r w:rsidR="005A5B23" w:rsidRPr="00BB337B">
        <w:rPr>
          <w:rFonts w:ascii="Times New Roman" w:hAnsi="Times New Roman"/>
          <w:b/>
        </w:rPr>
        <w:t xml:space="preserve"> decimal places </w:t>
      </w:r>
      <w:r w:rsidR="00B954F4" w:rsidRPr="00BB337B">
        <w:rPr>
          <w:rFonts w:ascii="Times New Roman" w:hAnsi="Times New Roman"/>
          <w:b/>
        </w:rPr>
        <w:t>throughout the table</w:t>
      </w:r>
      <w:r w:rsidR="00B954F4" w:rsidRPr="00BB337B">
        <w:rPr>
          <w:rFonts w:ascii="Times New Roman" w:hAnsi="Times New Roman"/>
        </w:rPr>
        <w:t>.</w:t>
      </w:r>
      <w:r w:rsidR="00FD4F87">
        <w:rPr>
          <w:rFonts w:ascii="Times New Roman" w:hAnsi="Times New Roman"/>
        </w:rPr>
        <w:t xml:space="preserve"> </w:t>
      </w:r>
    </w:p>
    <w:p w14:paraId="42388AEC" w14:textId="6FF0179A" w:rsidR="009E3051" w:rsidRDefault="009E3051" w:rsidP="00880A5D">
      <w:pPr>
        <w:rPr>
          <w:rFonts w:ascii="Times New Roman" w:hAnsi="Times New Roman"/>
        </w:rPr>
      </w:pPr>
    </w:p>
    <w:p w14:paraId="0437EEF5" w14:textId="6B7237D1" w:rsidR="00880A5D" w:rsidRDefault="00A95266" w:rsidP="002C479B">
      <w:pPr>
        <w:pStyle w:val="ListParagraph"/>
        <w:numPr>
          <w:ilvl w:val="0"/>
          <w:numId w:val="8"/>
        </w:numPr>
        <w:ind w:left="360"/>
        <w:rPr>
          <w:rFonts w:ascii="Times New Roman" w:hAnsi="Times New Roman"/>
        </w:rPr>
      </w:pPr>
      <w:r>
        <w:rPr>
          <w:rFonts w:ascii="Times New Roman" w:hAnsi="Times New Roman"/>
        </w:rPr>
        <w:t>In Tables 1 and 2, you are given</w:t>
      </w:r>
      <w:r w:rsidR="00880A5D">
        <w:rPr>
          <w:rFonts w:ascii="Times New Roman" w:hAnsi="Times New Roman"/>
        </w:rPr>
        <w:t xml:space="preserve"> calibration parameter values for both heating and cooling. Create a user-defined function </w:t>
      </w:r>
      <w:r w:rsidR="00880A5D" w:rsidRPr="007B6686">
        <w:rPr>
          <w:rFonts w:ascii="Times New Roman" w:hAnsi="Times New Roman"/>
        </w:rPr>
        <w:t xml:space="preserve">called </w:t>
      </w:r>
      <w:r w:rsidR="00880A5D" w:rsidRPr="002E6F91">
        <w:rPr>
          <w:rFonts w:ascii="Times New Roman" w:hAnsi="Times New Roman"/>
          <w:b/>
        </w:rPr>
        <w:t>Project_M2Calibration_</w:t>
      </w:r>
      <w:r w:rsidR="00880A5D" w:rsidRPr="002E6F91">
        <w:rPr>
          <w:rFonts w:ascii="Times New Roman" w:hAnsi="Times New Roman"/>
          <w:b/>
          <w:i/>
        </w:rPr>
        <w:t>sss</w:t>
      </w:r>
      <w:r w:rsidR="00880A5D" w:rsidRPr="002E6F91">
        <w:rPr>
          <w:rFonts w:ascii="Times New Roman" w:hAnsi="Times New Roman"/>
          <w:b/>
        </w:rPr>
        <w:t>_</w:t>
      </w:r>
      <w:r w:rsidR="00880A5D" w:rsidRPr="002E6F91">
        <w:rPr>
          <w:rFonts w:ascii="Times New Roman" w:hAnsi="Times New Roman"/>
          <w:b/>
          <w:i/>
        </w:rPr>
        <w:t>tt</w:t>
      </w:r>
      <w:r w:rsidR="00880A5D" w:rsidRPr="002E6F91">
        <w:rPr>
          <w:rFonts w:ascii="Times New Roman" w:hAnsi="Times New Roman"/>
          <w:b/>
        </w:rPr>
        <w:t>.m</w:t>
      </w:r>
      <w:r w:rsidR="00880A5D" w:rsidRPr="002E6F91">
        <w:rPr>
          <w:rFonts w:ascii="Times New Roman" w:hAnsi="Times New Roman"/>
        </w:rPr>
        <w:t xml:space="preserve">, </w:t>
      </w:r>
      <w:r w:rsidR="00880A5D">
        <w:rPr>
          <w:rFonts w:ascii="Times New Roman" w:hAnsi="Times New Roman"/>
        </w:rPr>
        <w:t xml:space="preserve">which will examine how well those values, when plugged into the </w:t>
      </w:r>
      <w:r w:rsidR="00880A5D" w:rsidRPr="00160684">
        <w:rPr>
          <w:rFonts w:ascii="Times New Roman" w:hAnsi="Times New Roman"/>
        </w:rPr>
        <w:t xml:space="preserve">piecewise </w:t>
      </w:r>
      <w:r w:rsidR="00880A5D" w:rsidRPr="002C479B">
        <w:rPr>
          <w:rFonts w:ascii="Times New Roman" w:hAnsi="Times New Roman"/>
        </w:rPr>
        <w:t>equation</w:t>
      </w:r>
      <w:r w:rsidR="00880A5D">
        <w:rPr>
          <w:rFonts w:ascii="Times New Roman" w:hAnsi="Times New Roman"/>
        </w:rPr>
        <w:t>s</w:t>
      </w:r>
      <w:r w:rsidR="00880A5D" w:rsidRPr="002C479B">
        <w:rPr>
          <w:rFonts w:ascii="Times New Roman" w:hAnsi="Times New Roman"/>
        </w:rPr>
        <w:t xml:space="preserve"> (1)</w:t>
      </w:r>
      <w:r w:rsidR="00880A5D">
        <w:rPr>
          <w:rFonts w:ascii="Times New Roman" w:hAnsi="Times New Roman"/>
        </w:rPr>
        <w:t xml:space="preserve"> and (2)</w:t>
      </w:r>
      <w:r w:rsidR="00880A5D" w:rsidRPr="002C479B">
        <w:rPr>
          <w:rFonts w:ascii="Times New Roman" w:hAnsi="Times New Roman"/>
        </w:rPr>
        <w:t xml:space="preserve"> from the </w:t>
      </w:r>
      <w:r w:rsidR="00880A5D">
        <w:rPr>
          <w:rFonts w:ascii="Times New Roman" w:hAnsi="Times New Roman"/>
        </w:rPr>
        <w:t xml:space="preserve">project </w:t>
      </w:r>
      <w:r w:rsidR="003D2E36">
        <w:rPr>
          <w:rFonts w:ascii="Times New Roman" w:hAnsi="Times New Roman"/>
        </w:rPr>
        <w:t>introduction</w:t>
      </w:r>
      <w:r w:rsidR="00880A5D">
        <w:rPr>
          <w:rFonts w:ascii="Times New Roman" w:hAnsi="Times New Roman"/>
        </w:rPr>
        <w:t xml:space="preserve"> document, model the ‘clean’ and ‘noisy’ datasets for both heating and cooling.</w:t>
      </w:r>
    </w:p>
    <w:p w14:paraId="59BDCBB3" w14:textId="77777777" w:rsidR="00880A5D" w:rsidRDefault="00880A5D" w:rsidP="00880A5D">
      <w:pPr>
        <w:pStyle w:val="ListParagraph"/>
        <w:ind w:left="360"/>
        <w:rPr>
          <w:rFonts w:ascii="Times New Roman" w:hAnsi="Times New Roman"/>
        </w:rPr>
      </w:pPr>
    </w:p>
    <w:p w14:paraId="08D69AF6" w14:textId="0A8E51CE" w:rsidR="007A3AF3" w:rsidRDefault="00880A5D" w:rsidP="00880A5D">
      <w:pPr>
        <w:pStyle w:val="ListParagraph"/>
        <w:ind w:left="360"/>
        <w:rPr>
          <w:rFonts w:ascii="Times New Roman" w:hAnsi="Times New Roman"/>
        </w:rPr>
      </w:pPr>
      <w:r>
        <w:rPr>
          <w:rFonts w:ascii="Times New Roman" w:hAnsi="Times New Roman"/>
        </w:rPr>
        <w:t>The function should generate</w:t>
      </w:r>
      <w:r w:rsidR="00D33323">
        <w:rPr>
          <w:rFonts w:ascii="Times New Roman" w:hAnsi="Times New Roman"/>
        </w:rPr>
        <w:t xml:space="preserve"> </w:t>
      </w:r>
      <w:r w:rsidR="00A707B1">
        <w:rPr>
          <w:rFonts w:ascii="Times New Roman" w:hAnsi="Times New Roman"/>
        </w:rPr>
        <w:t xml:space="preserve">two </w:t>
      </w:r>
      <w:r>
        <w:rPr>
          <w:rFonts w:ascii="Times New Roman" w:hAnsi="Times New Roman"/>
        </w:rPr>
        <w:t xml:space="preserve">figures that contain </w:t>
      </w:r>
      <w:r w:rsidR="00A707B1">
        <w:rPr>
          <w:rFonts w:ascii="Times New Roman" w:hAnsi="Times New Roman"/>
        </w:rPr>
        <w:t>2</w:t>
      </w:r>
      <w:r w:rsidR="00D33323">
        <w:rPr>
          <w:rFonts w:ascii="Times New Roman" w:hAnsi="Times New Roman"/>
        </w:rPr>
        <w:t xml:space="preserve"> x </w:t>
      </w:r>
      <w:r w:rsidR="00A707B1">
        <w:rPr>
          <w:rFonts w:ascii="Times New Roman" w:hAnsi="Times New Roman"/>
        </w:rPr>
        <w:t>1</w:t>
      </w:r>
      <w:r w:rsidR="00D33323">
        <w:rPr>
          <w:rFonts w:ascii="Times New Roman" w:hAnsi="Times New Roman"/>
        </w:rPr>
        <w:t xml:space="preserve"> </w:t>
      </w:r>
      <w:r>
        <w:rPr>
          <w:rFonts w:ascii="Times New Roman" w:hAnsi="Times New Roman"/>
        </w:rPr>
        <w:t>sub</w:t>
      </w:r>
      <w:r w:rsidR="00D33323">
        <w:rPr>
          <w:rFonts w:ascii="Times New Roman" w:hAnsi="Times New Roman"/>
        </w:rPr>
        <w:t>plot</w:t>
      </w:r>
      <w:r w:rsidR="00A707B1">
        <w:rPr>
          <w:rFonts w:ascii="Times New Roman" w:hAnsi="Times New Roman"/>
        </w:rPr>
        <w:t>s</w:t>
      </w:r>
      <w:r w:rsidR="00D33323">
        <w:rPr>
          <w:rFonts w:ascii="Times New Roman" w:hAnsi="Times New Roman"/>
        </w:rPr>
        <w:t xml:space="preserve"> in </w:t>
      </w:r>
      <w:r w:rsidR="00C30289">
        <w:rPr>
          <w:rFonts w:ascii="Times New Roman" w:hAnsi="Times New Roman"/>
        </w:rPr>
        <w:t>MATLAB</w:t>
      </w:r>
      <w:r>
        <w:rPr>
          <w:rFonts w:ascii="Times New Roman" w:hAnsi="Times New Roman"/>
        </w:rPr>
        <w:t xml:space="preserve"> that are </w:t>
      </w:r>
      <w:r w:rsidR="005D2588">
        <w:rPr>
          <w:rFonts w:ascii="Times New Roman" w:hAnsi="Times New Roman"/>
        </w:rPr>
        <w:t>suitable for technical present</w:t>
      </w:r>
      <w:r>
        <w:rPr>
          <w:rFonts w:ascii="Times New Roman" w:hAnsi="Times New Roman"/>
        </w:rPr>
        <w:t>ation.</w:t>
      </w:r>
    </w:p>
    <w:p w14:paraId="52F313F1" w14:textId="17B16A67" w:rsidR="00A707B1" w:rsidRDefault="00A707B1" w:rsidP="00A707B1">
      <w:pPr>
        <w:pStyle w:val="ListParagraph"/>
        <w:ind w:left="360"/>
        <w:rPr>
          <w:rFonts w:ascii="Times New Roman" w:hAnsi="Times New Roman"/>
        </w:rPr>
      </w:pPr>
      <w:r>
        <w:rPr>
          <w:rFonts w:ascii="Times New Roman" w:hAnsi="Times New Roman"/>
        </w:rPr>
        <w:t>Figure 1:</w:t>
      </w:r>
    </w:p>
    <w:p w14:paraId="104ABEF2" w14:textId="074CA264" w:rsidR="007A3AF3" w:rsidRDefault="00A707B1" w:rsidP="007A3AF3">
      <w:pPr>
        <w:pStyle w:val="ListParagraph"/>
        <w:numPr>
          <w:ilvl w:val="1"/>
          <w:numId w:val="8"/>
        </w:numPr>
        <w:ind w:left="720"/>
        <w:rPr>
          <w:rFonts w:ascii="Times New Roman" w:hAnsi="Times New Roman"/>
        </w:rPr>
      </w:pPr>
      <w:r>
        <w:rPr>
          <w:rFonts w:ascii="Times New Roman" w:hAnsi="Times New Roman"/>
        </w:rPr>
        <w:t>Upper</w:t>
      </w:r>
      <w:r w:rsidR="00D33323">
        <w:rPr>
          <w:rFonts w:ascii="Times New Roman" w:hAnsi="Times New Roman"/>
        </w:rPr>
        <w:t xml:space="preserve">: </w:t>
      </w:r>
      <w:r w:rsidR="007A3AF3">
        <w:rPr>
          <w:rFonts w:ascii="Times New Roman" w:hAnsi="Times New Roman"/>
        </w:rPr>
        <w:t>plot</w:t>
      </w:r>
      <w:r w:rsidR="00A90D3E">
        <w:rPr>
          <w:rFonts w:ascii="Times New Roman" w:hAnsi="Times New Roman"/>
        </w:rPr>
        <w:t xml:space="preserve"> </w:t>
      </w:r>
      <w:r w:rsidR="007A3AF3">
        <w:rPr>
          <w:rFonts w:ascii="Times New Roman" w:hAnsi="Times New Roman"/>
        </w:rPr>
        <w:t xml:space="preserve">the ‘clean’ </w:t>
      </w:r>
      <w:r w:rsidR="00D33323">
        <w:rPr>
          <w:rFonts w:ascii="Times New Roman" w:hAnsi="Times New Roman"/>
        </w:rPr>
        <w:t xml:space="preserve">HEATING </w:t>
      </w:r>
      <w:r w:rsidR="00A90D3E">
        <w:rPr>
          <w:rFonts w:ascii="Times New Roman" w:hAnsi="Times New Roman"/>
        </w:rPr>
        <w:t xml:space="preserve">calibration </w:t>
      </w:r>
      <w:r w:rsidR="007A3AF3">
        <w:rPr>
          <w:rFonts w:ascii="Times New Roman" w:hAnsi="Times New Roman"/>
        </w:rPr>
        <w:t xml:space="preserve">data and overlay the </w:t>
      </w:r>
      <w:r w:rsidR="00B954F4" w:rsidRPr="00160684">
        <w:rPr>
          <w:rFonts w:ascii="Times New Roman" w:hAnsi="Times New Roman"/>
        </w:rPr>
        <w:t xml:space="preserve">piecewise </w:t>
      </w:r>
      <w:r w:rsidR="007A3AF3">
        <w:rPr>
          <w:rFonts w:ascii="Times New Roman" w:hAnsi="Times New Roman"/>
        </w:rPr>
        <w:t xml:space="preserve">model generated using </w:t>
      </w:r>
      <w:r w:rsidR="007A3AF3" w:rsidRPr="002C479B">
        <w:rPr>
          <w:rFonts w:ascii="Times New Roman" w:hAnsi="Times New Roman"/>
        </w:rPr>
        <w:t xml:space="preserve">equation (1) from the </w:t>
      </w:r>
      <w:r w:rsidR="007A3AF3">
        <w:rPr>
          <w:rFonts w:ascii="Times New Roman" w:hAnsi="Times New Roman"/>
        </w:rPr>
        <w:t>project description document</w:t>
      </w:r>
      <w:r w:rsidR="007A3AF3" w:rsidRPr="002C479B">
        <w:rPr>
          <w:rFonts w:ascii="Times New Roman" w:hAnsi="Times New Roman"/>
        </w:rPr>
        <w:t xml:space="preserve"> </w:t>
      </w:r>
      <w:r w:rsidR="00B954F4">
        <w:rPr>
          <w:rFonts w:ascii="Times New Roman" w:hAnsi="Times New Roman"/>
        </w:rPr>
        <w:t>with</w:t>
      </w:r>
      <w:r w:rsidR="007A3AF3">
        <w:rPr>
          <w:rFonts w:ascii="Times New Roman" w:hAnsi="Times New Roman"/>
        </w:rPr>
        <w:t xml:space="preserve"> </w:t>
      </w:r>
      <w:r w:rsidR="007A3AF3" w:rsidRPr="000852AA">
        <w:rPr>
          <w:rFonts w:ascii="Times New Roman" w:hAnsi="Times New Roman"/>
        </w:rPr>
        <w:t>the actual</w:t>
      </w:r>
      <w:r w:rsidR="007A3AF3" w:rsidRPr="002C479B">
        <w:rPr>
          <w:rFonts w:ascii="Times New Roman" w:hAnsi="Times New Roman"/>
        </w:rPr>
        <w:t xml:space="preserve"> </w:t>
      </w:r>
      <w:r w:rsidR="007A3AF3">
        <w:rPr>
          <w:rFonts w:ascii="Times New Roman" w:hAnsi="Times New Roman"/>
        </w:rPr>
        <w:t xml:space="preserve">parameter </w:t>
      </w:r>
      <w:r w:rsidR="007A3AF3" w:rsidRPr="002C479B">
        <w:rPr>
          <w:rFonts w:ascii="Times New Roman" w:hAnsi="Times New Roman"/>
        </w:rPr>
        <w:t xml:space="preserve">values for the </w:t>
      </w:r>
      <w:r w:rsidR="007A3AF3">
        <w:rPr>
          <w:rFonts w:ascii="Times New Roman" w:hAnsi="Times New Roman"/>
        </w:rPr>
        <w:t xml:space="preserve">‘clean’ </w:t>
      </w:r>
      <w:r w:rsidR="00D33323">
        <w:rPr>
          <w:rFonts w:ascii="Times New Roman" w:hAnsi="Times New Roman"/>
        </w:rPr>
        <w:t xml:space="preserve">heating </w:t>
      </w:r>
      <w:r w:rsidR="007A3AF3" w:rsidRPr="002C479B">
        <w:rPr>
          <w:rFonts w:ascii="Times New Roman" w:hAnsi="Times New Roman"/>
        </w:rPr>
        <w:t>calibration data</w:t>
      </w:r>
      <w:r w:rsidR="007A3AF3">
        <w:rPr>
          <w:rFonts w:ascii="Times New Roman" w:hAnsi="Times New Roman"/>
        </w:rPr>
        <w:t>set.  Use different line styles and colors with no data markers for the ‘clean’ data and the model.</w:t>
      </w:r>
      <w:r w:rsidR="00F40092">
        <w:rPr>
          <w:rFonts w:ascii="Times New Roman" w:hAnsi="Times New Roman"/>
        </w:rPr>
        <w:t xml:space="preserve"> </w:t>
      </w:r>
    </w:p>
    <w:p w14:paraId="69475716" w14:textId="0C2A6A70" w:rsidR="00160684" w:rsidRDefault="00A707B1" w:rsidP="00160684">
      <w:pPr>
        <w:pStyle w:val="ListParagraph"/>
        <w:numPr>
          <w:ilvl w:val="1"/>
          <w:numId w:val="8"/>
        </w:numPr>
        <w:ind w:left="720"/>
        <w:rPr>
          <w:rFonts w:ascii="Times New Roman" w:hAnsi="Times New Roman"/>
        </w:rPr>
      </w:pPr>
      <w:r>
        <w:rPr>
          <w:rFonts w:ascii="Times New Roman" w:hAnsi="Times New Roman"/>
        </w:rPr>
        <w:t>Lower</w:t>
      </w:r>
      <w:r w:rsidR="00D33323">
        <w:rPr>
          <w:rFonts w:ascii="Times New Roman" w:hAnsi="Times New Roman"/>
        </w:rPr>
        <w:t>:</w:t>
      </w:r>
      <w:r w:rsidR="007A3AF3">
        <w:rPr>
          <w:rFonts w:ascii="Times New Roman" w:hAnsi="Times New Roman"/>
        </w:rPr>
        <w:t xml:space="preserve"> </w:t>
      </w:r>
      <w:r w:rsidR="00A90D3E">
        <w:rPr>
          <w:rFonts w:ascii="Times New Roman" w:hAnsi="Times New Roman"/>
        </w:rPr>
        <w:t xml:space="preserve">plot </w:t>
      </w:r>
      <w:r w:rsidR="007A3AF3">
        <w:rPr>
          <w:rFonts w:ascii="Times New Roman" w:hAnsi="Times New Roman"/>
        </w:rPr>
        <w:t xml:space="preserve">the ‘noisy’ </w:t>
      </w:r>
      <w:r w:rsidR="00D33323">
        <w:rPr>
          <w:rFonts w:ascii="Times New Roman" w:hAnsi="Times New Roman"/>
        </w:rPr>
        <w:t xml:space="preserve">HEATING </w:t>
      </w:r>
      <w:r w:rsidR="00A90D3E">
        <w:rPr>
          <w:rFonts w:ascii="Times New Roman" w:hAnsi="Times New Roman"/>
        </w:rPr>
        <w:t xml:space="preserve">calibration </w:t>
      </w:r>
      <w:r w:rsidR="007A3AF3">
        <w:rPr>
          <w:rFonts w:ascii="Times New Roman" w:hAnsi="Times New Roman"/>
        </w:rPr>
        <w:t xml:space="preserve">data and overlay the </w:t>
      </w:r>
      <w:r w:rsidR="00B954F4" w:rsidRPr="00160684">
        <w:rPr>
          <w:rFonts w:ascii="Times New Roman" w:hAnsi="Times New Roman"/>
        </w:rPr>
        <w:t xml:space="preserve">piecewise </w:t>
      </w:r>
      <w:r w:rsidR="007A3AF3">
        <w:rPr>
          <w:rFonts w:ascii="Times New Roman" w:hAnsi="Times New Roman"/>
        </w:rPr>
        <w:t xml:space="preserve">model generated from using </w:t>
      </w:r>
      <w:r w:rsidR="007A3AF3" w:rsidRPr="002C479B">
        <w:rPr>
          <w:rFonts w:ascii="Times New Roman" w:hAnsi="Times New Roman"/>
        </w:rPr>
        <w:t xml:space="preserve">equation (1) from the </w:t>
      </w:r>
      <w:r w:rsidR="007A3AF3">
        <w:rPr>
          <w:rFonts w:ascii="Times New Roman" w:hAnsi="Times New Roman"/>
        </w:rPr>
        <w:t>project description document</w:t>
      </w:r>
      <w:r w:rsidR="007A3AF3" w:rsidRPr="002C479B">
        <w:rPr>
          <w:rFonts w:ascii="Times New Roman" w:hAnsi="Times New Roman"/>
        </w:rPr>
        <w:t xml:space="preserve"> </w:t>
      </w:r>
      <w:r w:rsidR="00B954F4">
        <w:rPr>
          <w:rFonts w:ascii="Times New Roman" w:hAnsi="Times New Roman"/>
        </w:rPr>
        <w:t>with</w:t>
      </w:r>
      <w:r w:rsidR="007A3AF3">
        <w:rPr>
          <w:rFonts w:ascii="Times New Roman" w:hAnsi="Times New Roman"/>
        </w:rPr>
        <w:t xml:space="preserve"> the </w:t>
      </w:r>
      <w:r w:rsidR="007A3AF3" w:rsidRPr="002C479B">
        <w:rPr>
          <w:rFonts w:ascii="Times New Roman" w:hAnsi="Times New Roman"/>
        </w:rPr>
        <w:t xml:space="preserve">actual </w:t>
      </w:r>
      <w:r w:rsidR="007A3AF3">
        <w:rPr>
          <w:rFonts w:ascii="Times New Roman" w:hAnsi="Times New Roman"/>
        </w:rPr>
        <w:t xml:space="preserve">parameter </w:t>
      </w:r>
      <w:r w:rsidR="007A3AF3" w:rsidRPr="002C479B">
        <w:rPr>
          <w:rFonts w:ascii="Times New Roman" w:hAnsi="Times New Roman"/>
        </w:rPr>
        <w:t xml:space="preserve">values for the </w:t>
      </w:r>
      <w:r w:rsidR="007A3AF3">
        <w:rPr>
          <w:rFonts w:ascii="Times New Roman" w:hAnsi="Times New Roman"/>
        </w:rPr>
        <w:t>‘noisy’ calibration dataset.  Use different line styles and colors with no data markers for the ‘noisy’ data and the model.</w:t>
      </w:r>
      <w:r w:rsidR="00561D85">
        <w:rPr>
          <w:rFonts w:ascii="Times New Roman" w:hAnsi="Times New Roman"/>
        </w:rPr>
        <w:t xml:space="preserve"> </w:t>
      </w:r>
    </w:p>
    <w:p w14:paraId="0822ABBD" w14:textId="5545DE0F" w:rsidR="00A707B1" w:rsidRDefault="00A707B1" w:rsidP="00A707B1">
      <w:pPr>
        <w:pStyle w:val="ListParagraph"/>
        <w:ind w:left="360"/>
        <w:rPr>
          <w:rFonts w:ascii="Times New Roman" w:hAnsi="Times New Roman"/>
        </w:rPr>
      </w:pPr>
      <w:r>
        <w:rPr>
          <w:rFonts w:ascii="Times New Roman" w:hAnsi="Times New Roman"/>
        </w:rPr>
        <w:t>Figure 2:</w:t>
      </w:r>
    </w:p>
    <w:p w14:paraId="7932B871" w14:textId="7794E0B4" w:rsidR="00D33323" w:rsidRDefault="00A707B1" w:rsidP="00160684">
      <w:pPr>
        <w:pStyle w:val="ListParagraph"/>
        <w:numPr>
          <w:ilvl w:val="1"/>
          <w:numId w:val="8"/>
        </w:numPr>
        <w:ind w:left="720"/>
        <w:rPr>
          <w:rFonts w:ascii="Times New Roman" w:hAnsi="Times New Roman"/>
        </w:rPr>
      </w:pPr>
      <w:r>
        <w:rPr>
          <w:rFonts w:ascii="Times New Roman" w:hAnsi="Times New Roman"/>
        </w:rPr>
        <w:t>Upper</w:t>
      </w:r>
      <w:r w:rsidR="00D33323">
        <w:rPr>
          <w:rFonts w:ascii="Times New Roman" w:hAnsi="Times New Roman"/>
        </w:rPr>
        <w:t xml:space="preserve">: plot the ‘clean’ COOLING calibration data and overlay the </w:t>
      </w:r>
      <w:r w:rsidR="00D33323" w:rsidRPr="00160684">
        <w:rPr>
          <w:rFonts w:ascii="Times New Roman" w:hAnsi="Times New Roman"/>
        </w:rPr>
        <w:t xml:space="preserve">piecewise </w:t>
      </w:r>
      <w:r w:rsidR="00D33323">
        <w:rPr>
          <w:rFonts w:ascii="Times New Roman" w:hAnsi="Times New Roman"/>
        </w:rPr>
        <w:t>model generated using equation (2</w:t>
      </w:r>
      <w:r w:rsidR="00D33323" w:rsidRPr="002C479B">
        <w:rPr>
          <w:rFonts w:ascii="Times New Roman" w:hAnsi="Times New Roman"/>
        </w:rPr>
        <w:t xml:space="preserve">) from the </w:t>
      </w:r>
      <w:r w:rsidR="00D33323">
        <w:rPr>
          <w:rFonts w:ascii="Times New Roman" w:hAnsi="Times New Roman"/>
        </w:rPr>
        <w:t>project description document</w:t>
      </w:r>
      <w:r w:rsidR="00D33323" w:rsidRPr="002C479B">
        <w:rPr>
          <w:rFonts w:ascii="Times New Roman" w:hAnsi="Times New Roman"/>
        </w:rPr>
        <w:t xml:space="preserve"> </w:t>
      </w:r>
      <w:r w:rsidR="00D33323">
        <w:rPr>
          <w:rFonts w:ascii="Times New Roman" w:hAnsi="Times New Roman"/>
        </w:rPr>
        <w:t xml:space="preserve">with the </w:t>
      </w:r>
      <w:r w:rsidR="00D33323" w:rsidRPr="002C479B">
        <w:rPr>
          <w:rFonts w:ascii="Times New Roman" w:hAnsi="Times New Roman"/>
        </w:rPr>
        <w:t xml:space="preserve">actual </w:t>
      </w:r>
      <w:r w:rsidR="00D33323">
        <w:rPr>
          <w:rFonts w:ascii="Times New Roman" w:hAnsi="Times New Roman"/>
        </w:rPr>
        <w:t xml:space="preserve">parameter </w:t>
      </w:r>
      <w:r w:rsidR="00D33323" w:rsidRPr="002C479B">
        <w:rPr>
          <w:rFonts w:ascii="Times New Roman" w:hAnsi="Times New Roman"/>
        </w:rPr>
        <w:t xml:space="preserve">values for the </w:t>
      </w:r>
      <w:r w:rsidR="00D33323">
        <w:rPr>
          <w:rFonts w:ascii="Times New Roman" w:hAnsi="Times New Roman"/>
        </w:rPr>
        <w:t xml:space="preserve">‘clean’ cooling </w:t>
      </w:r>
      <w:r w:rsidR="00D33323" w:rsidRPr="002C479B">
        <w:rPr>
          <w:rFonts w:ascii="Times New Roman" w:hAnsi="Times New Roman"/>
        </w:rPr>
        <w:t>calibration data</w:t>
      </w:r>
      <w:r w:rsidR="00D33323">
        <w:rPr>
          <w:rFonts w:ascii="Times New Roman" w:hAnsi="Times New Roman"/>
        </w:rPr>
        <w:t>set.  Use different line styles and colors with no data markers for the ‘clean’ data and the model.</w:t>
      </w:r>
    </w:p>
    <w:p w14:paraId="1C54A24A" w14:textId="62D1052D" w:rsidR="00D33323" w:rsidRDefault="00A707B1" w:rsidP="00160684">
      <w:pPr>
        <w:pStyle w:val="ListParagraph"/>
        <w:numPr>
          <w:ilvl w:val="1"/>
          <w:numId w:val="8"/>
        </w:numPr>
        <w:ind w:left="720"/>
        <w:rPr>
          <w:rFonts w:ascii="Times New Roman" w:hAnsi="Times New Roman"/>
        </w:rPr>
      </w:pPr>
      <w:r>
        <w:rPr>
          <w:rFonts w:ascii="Times New Roman" w:hAnsi="Times New Roman"/>
        </w:rPr>
        <w:t>Lower</w:t>
      </w:r>
      <w:r w:rsidR="00D33323">
        <w:rPr>
          <w:rFonts w:ascii="Times New Roman" w:hAnsi="Times New Roman"/>
        </w:rPr>
        <w:t xml:space="preserve">: plot the ‘noisy COOLING calibration data and overlay the </w:t>
      </w:r>
      <w:r w:rsidR="00D33323" w:rsidRPr="00160684">
        <w:rPr>
          <w:rFonts w:ascii="Times New Roman" w:hAnsi="Times New Roman"/>
        </w:rPr>
        <w:t xml:space="preserve">piecewise </w:t>
      </w:r>
      <w:r w:rsidR="00D33323">
        <w:rPr>
          <w:rFonts w:ascii="Times New Roman" w:hAnsi="Times New Roman"/>
        </w:rPr>
        <w:t>model generated using equation (2</w:t>
      </w:r>
      <w:r w:rsidR="00D33323" w:rsidRPr="002C479B">
        <w:rPr>
          <w:rFonts w:ascii="Times New Roman" w:hAnsi="Times New Roman"/>
        </w:rPr>
        <w:t xml:space="preserve">) from the </w:t>
      </w:r>
      <w:r w:rsidR="00D33323">
        <w:rPr>
          <w:rFonts w:ascii="Times New Roman" w:hAnsi="Times New Roman"/>
        </w:rPr>
        <w:t>project description document</w:t>
      </w:r>
      <w:r w:rsidR="00D33323" w:rsidRPr="002C479B">
        <w:rPr>
          <w:rFonts w:ascii="Times New Roman" w:hAnsi="Times New Roman"/>
        </w:rPr>
        <w:t xml:space="preserve"> </w:t>
      </w:r>
      <w:r w:rsidR="00D33323">
        <w:rPr>
          <w:rFonts w:ascii="Times New Roman" w:hAnsi="Times New Roman"/>
        </w:rPr>
        <w:t xml:space="preserve">with the </w:t>
      </w:r>
      <w:r w:rsidR="00D33323" w:rsidRPr="002C479B">
        <w:rPr>
          <w:rFonts w:ascii="Times New Roman" w:hAnsi="Times New Roman"/>
        </w:rPr>
        <w:t xml:space="preserve">actual </w:t>
      </w:r>
      <w:r w:rsidR="00D33323">
        <w:rPr>
          <w:rFonts w:ascii="Times New Roman" w:hAnsi="Times New Roman"/>
        </w:rPr>
        <w:t xml:space="preserve">parameter </w:t>
      </w:r>
      <w:r w:rsidR="00D33323" w:rsidRPr="002C479B">
        <w:rPr>
          <w:rFonts w:ascii="Times New Roman" w:hAnsi="Times New Roman"/>
        </w:rPr>
        <w:t xml:space="preserve">values for the </w:t>
      </w:r>
      <w:r w:rsidR="00D33323">
        <w:rPr>
          <w:rFonts w:ascii="Times New Roman" w:hAnsi="Times New Roman"/>
        </w:rPr>
        <w:t xml:space="preserve">‘noisy cooling </w:t>
      </w:r>
      <w:r w:rsidR="00D33323" w:rsidRPr="002C479B">
        <w:rPr>
          <w:rFonts w:ascii="Times New Roman" w:hAnsi="Times New Roman"/>
        </w:rPr>
        <w:t>calibration data</w:t>
      </w:r>
      <w:r w:rsidR="00D33323">
        <w:rPr>
          <w:rFonts w:ascii="Times New Roman" w:hAnsi="Times New Roman"/>
        </w:rPr>
        <w:t>set.  Use different line styles and colors with no data markers for the ‘noisy data and the model.</w:t>
      </w:r>
    </w:p>
    <w:p w14:paraId="07C07541" w14:textId="77777777" w:rsidR="00461371" w:rsidRDefault="00461371" w:rsidP="00461371">
      <w:pPr>
        <w:pStyle w:val="ListParagraph"/>
        <w:rPr>
          <w:rFonts w:ascii="Times New Roman" w:hAnsi="Times New Roman"/>
        </w:rPr>
      </w:pPr>
    </w:p>
    <w:tbl>
      <w:tblPr>
        <w:tblStyle w:val="TableGrid"/>
        <w:tblW w:w="0" w:type="auto"/>
        <w:tblInd w:w="715" w:type="dxa"/>
        <w:tblLook w:val="04A0" w:firstRow="1" w:lastRow="0" w:firstColumn="1" w:lastColumn="0" w:noHBand="0" w:noVBand="1"/>
      </w:tblPr>
      <w:tblGrid>
        <w:gridCol w:w="8280"/>
      </w:tblGrid>
      <w:tr w:rsidR="0030290E" w:rsidRPr="0030290E" w14:paraId="41C07EC2" w14:textId="77777777" w:rsidTr="00461371">
        <w:tc>
          <w:tcPr>
            <w:tcW w:w="8280" w:type="dxa"/>
            <w:shd w:val="clear" w:color="auto" w:fill="C2E49C"/>
          </w:tcPr>
          <w:p w14:paraId="1A29697C" w14:textId="540CF705" w:rsidR="0030290E" w:rsidRPr="0030290E" w:rsidRDefault="0030290E" w:rsidP="0030290E">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szCs w:val="20"/>
              </w:rPr>
              <w:t>07.00 Create and evaluate x-y plots suitable for technical presentation</w:t>
            </w:r>
            <w:r w:rsidR="00461371">
              <w:rPr>
                <w:rFonts w:ascii="Arial" w:eastAsia="Times New Roman" w:hAnsi="Arial" w:cs="Arial"/>
                <w:b/>
                <w:bCs/>
                <w:color w:val="000000"/>
                <w:sz w:val="20"/>
                <w:szCs w:val="20"/>
              </w:rPr>
              <w:t xml:space="preserve"> </w:t>
            </w:r>
            <w:r w:rsidR="00461371">
              <w:rPr>
                <w:rFonts w:ascii="Arial" w:eastAsia="Times New Roman" w:hAnsi="Arial" w:cs="Arial"/>
                <w:b/>
                <w:bCs/>
                <w:color w:val="000000"/>
                <w:sz w:val="20"/>
              </w:rPr>
              <w:t>(this includes all appropriate sub-LOs)</w:t>
            </w:r>
          </w:p>
        </w:tc>
      </w:tr>
    </w:tbl>
    <w:p w14:paraId="3A319D69" w14:textId="77777777" w:rsidR="000D1AA9" w:rsidRDefault="000D1AA9" w:rsidP="000D1AA9">
      <w:pPr>
        <w:rPr>
          <w:rFonts w:ascii="Times New Roman" w:hAnsi="Times New Roman"/>
        </w:rPr>
      </w:pPr>
    </w:p>
    <w:p w14:paraId="38592C49" w14:textId="5863A1F9" w:rsidR="000D1AA9" w:rsidRPr="006835B4" w:rsidRDefault="000D1AA9" w:rsidP="006835B4">
      <w:pPr>
        <w:ind w:left="720"/>
        <w:rPr>
          <w:rFonts w:ascii="Times New Roman" w:hAnsi="Times New Roman"/>
          <w:color w:val="00B050"/>
        </w:rPr>
      </w:pPr>
      <w:r w:rsidRPr="006835B4">
        <w:rPr>
          <w:rFonts w:ascii="Times New Roman" w:hAnsi="Times New Roman"/>
          <w:color w:val="00B050"/>
        </w:rPr>
        <w:t>&lt;</w:t>
      </w:r>
      <w:r w:rsidRPr="006835B4">
        <w:rPr>
          <w:rFonts w:ascii="Times New Roman" w:hAnsi="Times New Roman"/>
          <w:i/>
          <w:color w:val="00B050"/>
        </w:rPr>
        <w:t xml:space="preserve">insert </w:t>
      </w:r>
      <w:r w:rsidR="00A707B1">
        <w:rPr>
          <w:rFonts w:ascii="Times New Roman" w:hAnsi="Times New Roman"/>
          <w:i/>
          <w:color w:val="00B050"/>
        </w:rPr>
        <w:t>Figure 1</w:t>
      </w:r>
      <w:r w:rsidRPr="006835B4">
        <w:rPr>
          <w:rFonts w:ascii="Times New Roman" w:hAnsi="Times New Roman"/>
          <w:i/>
          <w:color w:val="00B050"/>
        </w:rPr>
        <w:t xml:space="preserve"> here</w:t>
      </w:r>
      <w:r w:rsidRPr="006835B4">
        <w:rPr>
          <w:rFonts w:ascii="Times New Roman" w:hAnsi="Times New Roman"/>
          <w:color w:val="00B050"/>
        </w:rPr>
        <w:t>&gt;</w:t>
      </w:r>
    </w:p>
    <w:p w14:paraId="08C472A7" w14:textId="309EF54A" w:rsidR="000D1AA9" w:rsidRDefault="000D1AA9" w:rsidP="000D1AA9">
      <w:pPr>
        <w:rPr>
          <w:rFonts w:ascii="Times New Roman" w:hAnsi="Times New Roman"/>
        </w:rPr>
      </w:pPr>
    </w:p>
    <w:p w14:paraId="38E9F08A" w14:textId="7C0241FA" w:rsidR="00A707B1" w:rsidRPr="006835B4" w:rsidRDefault="00A707B1" w:rsidP="00A707B1">
      <w:pPr>
        <w:ind w:left="720"/>
        <w:rPr>
          <w:rFonts w:ascii="Times New Roman" w:hAnsi="Times New Roman"/>
          <w:color w:val="00B050"/>
        </w:rPr>
      </w:pPr>
      <w:r w:rsidRPr="006835B4">
        <w:rPr>
          <w:rFonts w:ascii="Times New Roman" w:hAnsi="Times New Roman"/>
          <w:color w:val="00B050"/>
        </w:rPr>
        <w:t>&lt;</w:t>
      </w:r>
      <w:r w:rsidRPr="006835B4">
        <w:rPr>
          <w:rFonts w:ascii="Times New Roman" w:hAnsi="Times New Roman"/>
          <w:i/>
          <w:color w:val="00B050"/>
        </w:rPr>
        <w:t xml:space="preserve">insert </w:t>
      </w:r>
      <w:r>
        <w:rPr>
          <w:rFonts w:ascii="Times New Roman" w:hAnsi="Times New Roman"/>
          <w:i/>
          <w:color w:val="00B050"/>
        </w:rPr>
        <w:t>Figure 2</w:t>
      </w:r>
      <w:r w:rsidRPr="006835B4">
        <w:rPr>
          <w:rFonts w:ascii="Times New Roman" w:hAnsi="Times New Roman"/>
          <w:i/>
          <w:color w:val="00B050"/>
        </w:rPr>
        <w:t xml:space="preserve"> here</w:t>
      </w:r>
      <w:r w:rsidRPr="006835B4">
        <w:rPr>
          <w:rFonts w:ascii="Times New Roman" w:hAnsi="Times New Roman"/>
          <w:color w:val="00B050"/>
        </w:rPr>
        <w:t>&gt;</w:t>
      </w:r>
    </w:p>
    <w:p w14:paraId="01BDBCB2" w14:textId="77777777" w:rsidR="00A707B1" w:rsidRPr="000D1AA9" w:rsidRDefault="00A707B1" w:rsidP="00A707B1">
      <w:pPr>
        <w:rPr>
          <w:rFonts w:ascii="Times New Roman" w:hAnsi="Times New Roman"/>
        </w:rPr>
      </w:pPr>
    </w:p>
    <w:p w14:paraId="247E5EE2" w14:textId="491906D5" w:rsidR="00B954F4" w:rsidRDefault="007A3AF3" w:rsidP="00160684">
      <w:pPr>
        <w:pStyle w:val="ListParagraph"/>
        <w:numPr>
          <w:ilvl w:val="1"/>
          <w:numId w:val="8"/>
        </w:numPr>
        <w:ind w:left="720"/>
        <w:rPr>
          <w:rFonts w:ascii="Times New Roman" w:hAnsi="Times New Roman"/>
        </w:rPr>
      </w:pPr>
      <w:r w:rsidRPr="00160684">
        <w:rPr>
          <w:rFonts w:ascii="Times New Roman" w:hAnsi="Times New Roman"/>
        </w:rPr>
        <w:t xml:space="preserve">To get a feel for </w:t>
      </w:r>
      <w:r w:rsidR="00160684" w:rsidRPr="00160684">
        <w:rPr>
          <w:rFonts w:ascii="Times New Roman" w:hAnsi="Times New Roman"/>
        </w:rPr>
        <w:t>a possible</w:t>
      </w:r>
      <w:r w:rsidRPr="00160684">
        <w:rPr>
          <w:rFonts w:ascii="Times New Roman" w:hAnsi="Times New Roman"/>
        </w:rPr>
        <w:t xml:space="preserve"> </w:t>
      </w:r>
      <w:r w:rsidR="00160684" w:rsidRPr="00160684">
        <w:rPr>
          <w:rFonts w:ascii="Times New Roman" w:hAnsi="Times New Roman"/>
        </w:rPr>
        <w:t xml:space="preserve">target for the </w:t>
      </w:r>
      <w:r w:rsidRPr="00160684">
        <w:rPr>
          <w:rFonts w:ascii="Times New Roman" w:hAnsi="Times New Roman"/>
        </w:rPr>
        <w:t xml:space="preserve">error between </w:t>
      </w:r>
      <w:r w:rsidR="00A90D3E">
        <w:rPr>
          <w:rFonts w:ascii="Times New Roman" w:hAnsi="Times New Roman"/>
        </w:rPr>
        <w:t>time histories</w:t>
      </w:r>
      <w:r w:rsidR="00160684" w:rsidRPr="00160684">
        <w:rPr>
          <w:rFonts w:ascii="Times New Roman" w:hAnsi="Times New Roman"/>
        </w:rPr>
        <w:t xml:space="preserve"> </w:t>
      </w:r>
      <w:r w:rsidRPr="00160684">
        <w:rPr>
          <w:rFonts w:ascii="Times New Roman" w:hAnsi="Times New Roman"/>
        </w:rPr>
        <w:t xml:space="preserve">and </w:t>
      </w:r>
      <w:r w:rsidR="00A90D3E">
        <w:rPr>
          <w:rFonts w:ascii="Times New Roman" w:hAnsi="Times New Roman"/>
        </w:rPr>
        <w:t>their</w:t>
      </w:r>
      <w:r w:rsidRPr="00160684">
        <w:rPr>
          <w:rFonts w:ascii="Times New Roman" w:hAnsi="Times New Roman"/>
        </w:rPr>
        <w:t xml:space="preserve"> model</w:t>
      </w:r>
      <w:r w:rsidR="00A90D3E">
        <w:rPr>
          <w:rFonts w:ascii="Times New Roman" w:hAnsi="Times New Roman"/>
        </w:rPr>
        <w:t>s</w:t>
      </w:r>
      <w:r w:rsidRPr="00160684">
        <w:rPr>
          <w:rFonts w:ascii="Times New Roman" w:hAnsi="Times New Roman"/>
        </w:rPr>
        <w:t xml:space="preserve">, </w:t>
      </w:r>
      <w:r w:rsidR="00160684" w:rsidRPr="00160684">
        <w:rPr>
          <w:rFonts w:ascii="Times New Roman" w:hAnsi="Times New Roman"/>
        </w:rPr>
        <w:t>compute</w:t>
      </w:r>
      <w:r w:rsidRPr="00160684">
        <w:rPr>
          <w:rFonts w:ascii="Times New Roman" w:hAnsi="Times New Roman"/>
        </w:rPr>
        <w:t xml:space="preserve"> a </w:t>
      </w:r>
      <w:r w:rsidR="00160684">
        <w:rPr>
          <w:rFonts w:ascii="Times New Roman" w:hAnsi="Times New Roman"/>
        </w:rPr>
        <w:t>‘</w:t>
      </w:r>
      <w:r w:rsidRPr="00160684">
        <w:rPr>
          <w:rFonts w:ascii="Times New Roman" w:hAnsi="Times New Roman"/>
        </w:rPr>
        <w:t>modified</w:t>
      </w:r>
      <w:r w:rsidR="00160684">
        <w:rPr>
          <w:rFonts w:ascii="Times New Roman" w:hAnsi="Times New Roman"/>
        </w:rPr>
        <w:t>’</w:t>
      </w:r>
      <w:r w:rsidRPr="00160684">
        <w:rPr>
          <w:rFonts w:ascii="Times New Roman" w:hAnsi="Times New Roman"/>
        </w:rPr>
        <w:t xml:space="preserve"> SSE</w:t>
      </w:r>
      <w:r w:rsidR="00B954F4">
        <w:rPr>
          <w:rFonts w:ascii="Times New Roman" w:hAnsi="Times New Roman"/>
        </w:rPr>
        <w:t xml:space="preserve"> for the ‘clean’ and ‘noisy’ </w:t>
      </w:r>
      <w:r w:rsidR="00F87545">
        <w:rPr>
          <w:rFonts w:ascii="Times New Roman" w:hAnsi="Times New Roman"/>
        </w:rPr>
        <w:t xml:space="preserve">heating and cooling </w:t>
      </w:r>
      <w:r w:rsidR="00B954F4">
        <w:rPr>
          <w:rFonts w:ascii="Times New Roman" w:hAnsi="Times New Roman"/>
        </w:rPr>
        <w:t>datasets and place the values in</w:t>
      </w:r>
      <w:r w:rsidR="00BA5280">
        <w:rPr>
          <w:rFonts w:ascii="Times New Roman" w:hAnsi="Times New Roman"/>
        </w:rPr>
        <w:t xml:space="preserve"> the Calibration section of the </w:t>
      </w:r>
      <w:proofErr w:type="spellStart"/>
      <w:r w:rsidR="00C23078">
        <w:rPr>
          <w:rFonts w:ascii="Times New Roman" w:hAnsi="Times New Roman"/>
        </w:rPr>
        <w:t>SSE</w:t>
      </w:r>
      <w:r w:rsidR="00C23078" w:rsidRPr="000B4F6F">
        <w:rPr>
          <w:rFonts w:ascii="Times New Roman" w:hAnsi="Times New Roman"/>
          <w:vertAlign w:val="subscript"/>
        </w:rPr>
        <w:t>mod</w:t>
      </w:r>
      <w:proofErr w:type="spellEnd"/>
      <w:r w:rsidR="00C23078">
        <w:rPr>
          <w:rFonts w:ascii="Times New Roman" w:hAnsi="Times New Roman"/>
        </w:rPr>
        <w:t xml:space="preserve"> row </w:t>
      </w:r>
      <w:r w:rsidR="00BA5280">
        <w:rPr>
          <w:rFonts w:ascii="Times New Roman" w:hAnsi="Times New Roman"/>
        </w:rPr>
        <w:t>in Tables 1 and 2</w:t>
      </w:r>
      <w:r w:rsidR="00B954F4">
        <w:rPr>
          <w:rFonts w:ascii="Times New Roman" w:hAnsi="Times New Roman"/>
        </w:rPr>
        <w:t xml:space="preserve"> above. </w:t>
      </w:r>
    </w:p>
    <w:p w14:paraId="7A69AF34" w14:textId="77777777" w:rsidR="00B954F4" w:rsidRDefault="00B954F4" w:rsidP="00B954F4">
      <w:pPr>
        <w:pStyle w:val="ListParagraph"/>
        <w:rPr>
          <w:rFonts w:ascii="Times New Roman" w:hAnsi="Times New Roman"/>
        </w:rPr>
      </w:pPr>
    </w:p>
    <w:p w14:paraId="46D81BD5" w14:textId="45B1415D" w:rsidR="007A3AF3" w:rsidRPr="00160684" w:rsidRDefault="007A3AF3" w:rsidP="00B954F4">
      <w:pPr>
        <w:pStyle w:val="ListParagraph"/>
        <w:rPr>
          <w:rFonts w:ascii="Times New Roman" w:hAnsi="Times New Roman"/>
        </w:rPr>
      </w:pPr>
      <w:r w:rsidRPr="00160684">
        <w:rPr>
          <w:rFonts w:ascii="Times New Roman" w:hAnsi="Times New Roman"/>
        </w:rPr>
        <w:t>The ‘modified’ SSE calculation normalizes (i.e., divides) the SSE calculation you saw when we studied regression by the number of data</w:t>
      </w:r>
      <w:r w:rsidR="00FE2270">
        <w:rPr>
          <w:rFonts w:ascii="Times New Roman" w:hAnsi="Times New Roman"/>
        </w:rPr>
        <w:t xml:space="preserve"> </w:t>
      </w:r>
      <w:r w:rsidRPr="00160684">
        <w:rPr>
          <w:rFonts w:ascii="Times New Roman" w:hAnsi="Times New Roman"/>
        </w:rPr>
        <w:t xml:space="preserve">points </w:t>
      </w:r>
      <w:r w:rsidRPr="00160684">
        <w:rPr>
          <w:rFonts w:ascii="Times New Roman" w:hAnsi="Times New Roman"/>
          <w:i/>
        </w:rPr>
        <w:t>n</w:t>
      </w:r>
      <w:r w:rsidRPr="00160684">
        <w:rPr>
          <w:rFonts w:ascii="Times New Roman" w:hAnsi="Times New Roman"/>
        </w:rPr>
        <w:t>, yielding an average error per data</w:t>
      </w:r>
      <w:r w:rsidR="00FE2270">
        <w:rPr>
          <w:rFonts w:ascii="Times New Roman" w:hAnsi="Times New Roman"/>
        </w:rPr>
        <w:t xml:space="preserve"> </w:t>
      </w:r>
      <w:r w:rsidRPr="00160684">
        <w:rPr>
          <w:rFonts w:ascii="Times New Roman" w:hAnsi="Times New Roman"/>
        </w:rPr>
        <w:t>point:</w:t>
      </w:r>
    </w:p>
    <w:p w14:paraId="7D007917" w14:textId="77777777" w:rsidR="00160684" w:rsidRDefault="00160684" w:rsidP="00160684">
      <w:pPr>
        <w:ind w:left="1080"/>
        <w:rPr>
          <w:rFonts w:ascii="Times New Roman" w:hAnsi="Times New Roman"/>
        </w:rPr>
      </w:pPr>
    </w:p>
    <w:p w14:paraId="163263F7" w14:textId="07460240" w:rsidR="00160684" w:rsidRPr="00595BDD" w:rsidRDefault="0067178A" w:rsidP="00160684">
      <w:pPr>
        <w:ind w:left="720"/>
        <w:rPr>
          <w:rFonts w:ascii="Times New Roman" w:hAnsi="Times New Roman"/>
        </w:rPr>
      </w:pPr>
      <m:oMathPara>
        <m:oMath>
          <m:sSub>
            <m:sSubPr>
              <m:ctrlPr>
                <w:rPr>
                  <w:rFonts w:ascii="Cambria Math" w:hAnsi="Cambria Math"/>
                  <w:i/>
                  <w:sz w:val="36"/>
                </w:rPr>
              </m:ctrlPr>
            </m:sSubPr>
            <m:e>
              <m:r>
                <w:rPr>
                  <w:rFonts w:ascii="Cambria Math" w:hAnsi="Cambria Math"/>
                  <w:sz w:val="36"/>
                </w:rPr>
                <m:t>SSE</m:t>
              </m:r>
            </m:e>
            <m:sub>
              <m:r>
                <w:rPr>
                  <w:rFonts w:ascii="Cambria Math" w:hAnsi="Cambria Math"/>
                  <w:sz w:val="36"/>
                </w:rPr>
                <m:t>mod</m:t>
              </m:r>
            </m:sub>
          </m:sSub>
          <m:r>
            <w:rPr>
              <w:rFonts w:ascii="Cambria Math" w:hAnsi="Cambria Math"/>
              <w:sz w:val="36"/>
            </w:rPr>
            <m:t>=</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i=1</m:t>
                  </m:r>
                </m:sub>
                <m:sup>
                  <m:r>
                    <w:rPr>
                      <w:rFonts w:ascii="Cambria Math" w:hAnsi="Cambria Math"/>
                      <w:sz w:val="36"/>
                    </w:rPr>
                    <m:t>n</m:t>
                  </m:r>
                </m:sup>
                <m:e>
                  <m:sSup>
                    <m:sSupPr>
                      <m:ctrlPr>
                        <w:rPr>
                          <w:rFonts w:ascii="Cambria Math" w:hAnsi="Cambria Math"/>
                          <w:i/>
                          <w:sz w:val="36"/>
                        </w:rPr>
                      </m:ctrlPr>
                    </m:sSupPr>
                    <m:e>
                      <m:d>
                        <m:dPr>
                          <m:begChr m:val="["/>
                          <m:endChr m:val="]"/>
                          <m:ctrlPr>
                            <w:rPr>
                              <w:rFonts w:ascii="Cambria Math" w:hAnsi="Cambria Math"/>
                              <w:i/>
                              <w:sz w:val="36"/>
                            </w:rPr>
                          </m:ctrlPr>
                        </m:dPr>
                        <m:e>
                          <m:sSub>
                            <m:sSubPr>
                              <m:ctrlPr>
                                <w:rPr>
                                  <w:rFonts w:ascii="Cambria Math" w:hAnsi="Cambria Math"/>
                                  <w:i/>
                                  <w:sz w:val="36"/>
                                </w:rPr>
                              </m:ctrlPr>
                            </m:sSubPr>
                            <m:e>
                              <m:r>
                                <w:rPr>
                                  <w:rFonts w:ascii="Cambria Math" w:hAnsi="Cambria Math"/>
                                  <w:sz w:val="36"/>
                                </w:rPr>
                                <m:t>y</m:t>
                              </m:r>
                            </m:e>
                            <m:sub>
                              <m:r>
                                <w:rPr>
                                  <w:rFonts w:ascii="Cambria Math" w:hAnsi="Cambria Math"/>
                                  <w:sz w:val="36"/>
                                </w:rPr>
                                <m:t>i</m:t>
                              </m:r>
                            </m:sub>
                          </m:sSub>
                          <m:r>
                            <w:rPr>
                              <w:rFonts w:ascii="Cambria Math" w:hAnsi="Cambria Math"/>
                              <w:sz w:val="36"/>
                            </w:rPr>
                            <m:t>-f</m:t>
                          </m:r>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x</m:t>
                                  </m:r>
                                </m:e>
                                <m:sub>
                                  <m:r>
                                    <w:rPr>
                                      <w:rFonts w:ascii="Cambria Math" w:hAnsi="Cambria Math"/>
                                      <w:sz w:val="36"/>
                                    </w:rPr>
                                    <m:t>i</m:t>
                                  </m:r>
                                </m:sub>
                              </m:sSub>
                            </m:e>
                          </m:d>
                        </m:e>
                      </m:d>
                    </m:e>
                    <m:sup>
                      <m:r>
                        <w:rPr>
                          <w:rFonts w:ascii="Cambria Math" w:hAnsi="Cambria Math"/>
                          <w:sz w:val="36"/>
                        </w:rPr>
                        <m:t>2</m:t>
                      </m:r>
                    </m:sup>
                  </m:sSup>
                </m:e>
              </m:nary>
            </m:num>
            <m:den>
              <m:r>
                <w:rPr>
                  <w:rFonts w:ascii="Cambria Math" w:hAnsi="Cambria Math"/>
                  <w:sz w:val="36"/>
                </w:rPr>
                <m:t>n</m:t>
              </m:r>
            </m:den>
          </m:f>
        </m:oMath>
      </m:oMathPara>
    </w:p>
    <w:p w14:paraId="2631B0E8" w14:textId="77777777" w:rsidR="00160684" w:rsidRDefault="00160684" w:rsidP="00160684">
      <w:pPr>
        <w:ind w:left="1080"/>
        <w:rPr>
          <w:rFonts w:ascii="Times New Roman" w:hAnsi="Times New Roman"/>
        </w:rPr>
      </w:pPr>
    </w:p>
    <w:p w14:paraId="7D212578" w14:textId="130B69A1" w:rsidR="00160684" w:rsidRDefault="00160684" w:rsidP="00160684">
      <w:pPr>
        <w:ind w:left="720"/>
        <w:contextualSpacing/>
        <w:rPr>
          <w:rFonts w:ascii="Times New Roman" w:hAnsi="Times New Roman"/>
        </w:rPr>
      </w:pPr>
      <w:r w:rsidRPr="00160684">
        <w:rPr>
          <w:rFonts w:ascii="Times New Roman" w:hAnsi="Times New Roman"/>
        </w:rPr>
        <w:t xml:space="preserve">In this case, the </w:t>
      </w:r>
      <w:proofErr w:type="spellStart"/>
      <w:r w:rsidRPr="00160684">
        <w:rPr>
          <w:rFonts w:ascii="Times New Roman" w:hAnsi="Times New Roman"/>
          <w:i/>
        </w:rPr>
        <w:t>y</w:t>
      </w:r>
      <w:r w:rsidRPr="00160684">
        <w:rPr>
          <w:rFonts w:ascii="Times New Roman" w:hAnsi="Times New Roman"/>
          <w:i/>
          <w:vertAlign w:val="subscript"/>
        </w:rPr>
        <w:t>i</w:t>
      </w:r>
      <w:proofErr w:type="spellEnd"/>
      <w:r w:rsidRPr="00160684">
        <w:rPr>
          <w:rFonts w:ascii="Times New Roman" w:hAnsi="Times New Roman"/>
        </w:rPr>
        <w:t xml:space="preserve"> are the data</w:t>
      </w:r>
      <w:r w:rsidR="00FE2270">
        <w:rPr>
          <w:rFonts w:ascii="Times New Roman" w:hAnsi="Times New Roman"/>
        </w:rPr>
        <w:t xml:space="preserve"> </w:t>
      </w:r>
      <w:r w:rsidRPr="00160684">
        <w:rPr>
          <w:rFonts w:ascii="Times New Roman" w:hAnsi="Times New Roman"/>
        </w:rPr>
        <w:t xml:space="preserve">points from the </w:t>
      </w:r>
      <w:r w:rsidR="00B954F4">
        <w:rPr>
          <w:rFonts w:ascii="Times New Roman" w:hAnsi="Times New Roman"/>
        </w:rPr>
        <w:t xml:space="preserve">‘clean’ or ‘noisy’ </w:t>
      </w:r>
      <w:r w:rsidRPr="00160684">
        <w:rPr>
          <w:rFonts w:ascii="Times New Roman" w:hAnsi="Times New Roman"/>
        </w:rPr>
        <w:t xml:space="preserve">dataset, and the </w:t>
      </w:r>
      <w:r w:rsidRPr="00160684">
        <w:rPr>
          <w:rFonts w:ascii="Times New Roman" w:hAnsi="Times New Roman"/>
          <w:i/>
        </w:rPr>
        <w:t>f</w:t>
      </w:r>
      <w:r w:rsidRPr="00160684">
        <w:rPr>
          <w:rFonts w:ascii="Times New Roman" w:hAnsi="Times New Roman"/>
        </w:rPr>
        <w:t>(</w:t>
      </w:r>
      <w:r w:rsidRPr="00160684">
        <w:rPr>
          <w:rFonts w:ascii="Times New Roman" w:hAnsi="Times New Roman"/>
          <w:i/>
        </w:rPr>
        <w:t>x</w:t>
      </w:r>
      <w:r w:rsidRPr="00160684">
        <w:rPr>
          <w:rFonts w:ascii="Times New Roman" w:hAnsi="Times New Roman"/>
        </w:rPr>
        <w:t>) is the piecewise equation that defines a first-order response [</w:t>
      </w:r>
      <w:r w:rsidR="00F87545">
        <w:rPr>
          <w:rFonts w:ascii="Times New Roman" w:hAnsi="Times New Roman"/>
        </w:rPr>
        <w:t xml:space="preserve">heating or </w:t>
      </w:r>
      <w:r w:rsidR="008C3331">
        <w:rPr>
          <w:rFonts w:ascii="Times New Roman" w:hAnsi="Times New Roman"/>
        </w:rPr>
        <w:t>cooling</w:t>
      </w:r>
      <w:r w:rsidR="00F87545">
        <w:rPr>
          <w:rFonts w:ascii="Times New Roman" w:hAnsi="Times New Roman"/>
        </w:rPr>
        <w:t xml:space="preserve">; </w:t>
      </w:r>
      <w:r w:rsidRPr="00160684">
        <w:rPr>
          <w:rFonts w:ascii="Times New Roman" w:hAnsi="Times New Roman"/>
        </w:rPr>
        <w:t>equation</w:t>
      </w:r>
      <w:r w:rsidR="00F87545">
        <w:rPr>
          <w:rFonts w:ascii="Times New Roman" w:hAnsi="Times New Roman"/>
        </w:rPr>
        <w:t>s</w:t>
      </w:r>
      <w:r w:rsidRPr="00160684">
        <w:rPr>
          <w:rFonts w:ascii="Times New Roman" w:hAnsi="Times New Roman"/>
        </w:rPr>
        <w:t xml:space="preserve"> (1)</w:t>
      </w:r>
      <w:r w:rsidR="00F87545">
        <w:rPr>
          <w:rFonts w:ascii="Times New Roman" w:hAnsi="Times New Roman"/>
        </w:rPr>
        <w:t xml:space="preserve"> and (2)</w:t>
      </w:r>
      <w:r w:rsidRPr="00160684">
        <w:rPr>
          <w:rFonts w:ascii="Times New Roman" w:hAnsi="Times New Roman"/>
        </w:rPr>
        <w:t xml:space="preserve"> from the </w:t>
      </w:r>
      <w:r>
        <w:rPr>
          <w:rFonts w:ascii="Times New Roman" w:hAnsi="Times New Roman"/>
        </w:rPr>
        <w:t>project description document</w:t>
      </w:r>
      <w:r w:rsidRPr="00160684">
        <w:rPr>
          <w:rFonts w:ascii="Times New Roman" w:hAnsi="Times New Roman"/>
        </w:rPr>
        <w:t>]</w:t>
      </w:r>
      <w:r w:rsidR="007B6686">
        <w:rPr>
          <w:rFonts w:ascii="Times New Roman" w:hAnsi="Times New Roman"/>
        </w:rPr>
        <w:t xml:space="preserve"> using the parameters given in the table for the calibration data sets</w:t>
      </w:r>
      <w:r w:rsidRPr="00160684">
        <w:rPr>
          <w:rFonts w:ascii="Times New Roman" w:hAnsi="Times New Roman"/>
        </w:rPr>
        <w:t xml:space="preserve">. </w:t>
      </w:r>
    </w:p>
    <w:p w14:paraId="14B206F0" w14:textId="351846A3" w:rsidR="00160684" w:rsidRDefault="00160684" w:rsidP="00160684">
      <w:pPr>
        <w:ind w:left="720"/>
        <w:contextualSpacing/>
        <w:rPr>
          <w:rFonts w:ascii="Times New Roman" w:hAnsi="Times New Roman"/>
        </w:rPr>
      </w:pPr>
    </w:p>
    <w:tbl>
      <w:tblPr>
        <w:tblStyle w:val="TableGrid"/>
        <w:tblW w:w="0" w:type="auto"/>
        <w:tblInd w:w="715" w:type="dxa"/>
        <w:tblLook w:val="04A0" w:firstRow="1" w:lastRow="0" w:firstColumn="1" w:lastColumn="0" w:noHBand="0" w:noVBand="1"/>
      </w:tblPr>
      <w:tblGrid>
        <w:gridCol w:w="8280"/>
      </w:tblGrid>
      <w:tr w:rsidR="00461371" w:rsidRPr="0030290E" w14:paraId="053C0217" w14:textId="77777777" w:rsidTr="00EF45CC">
        <w:tc>
          <w:tcPr>
            <w:tcW w:w="8280" w:type="dxa"/>
            <w:shd w:val="clear" w:color="auto" w:fill="C2E49C"/>
          </w:tcPr>
          <w:p w14:paraId="3FFA6D33" w14:textId="674E482D" w:rsidR="00461371" w:rsidRPr="0030290E" w:rsidRDefault="00461371" w:rsidP="00EF45CC">
            <w:pPr>
              <w:rPr>
                <w:rFonts w:ascii="Arial" w:hAnsi="Arial" w:cs="Arial"/>
                <w:b/>
                <w:sz w:val="20"/>
                <w:szCs w:val="20"/>
              </w:rPr>
            </w:pPr>
            <w:r w:rsidRPr="0030290E">
              <w:rPr>
                <w:rFonts w:ascii="Arial" w:hAnsi="Arial" w:cs="Arial"/>
                <w:b/>
                <w:sz w:val="20"/>
                <w:szCs w:val="20"/>
              </w:rPr>
              <w:t xml:space="preserve">Learning Objective (LO): </w:t>
            </w:r>
            <w:r>
              <w:rPr>
                <w:rFonts w:ascii="Arial" w:hAnsi="Arial" w:cs="Arial"/>
                <w:b/>
                <w:sz w:val="20"/>
                <w:szCs w:val="20"/>
              </w:rPr>
              <w:t xml:space="preserve">12.03 </w:t>
            </w:r>
            <w:r w:rsidRPr="00461371">
              <w:rPr>
                <w:rFonts w:ascii="Arial" w:eastAsia="Times New Roman" w:hAnsi="Arial" w:cs="Arial"/>
                <w:b/>
                <w:bCs/>
                <w:color w:val="000000"/>
                <w:sz w:val="20"/>
                <w:szCs w:val="20"/>
              </w:rPr>
              <w:t>Manually compute the SSE</w:t>
            </w:r>
            <w:r>
              <w:rPr>
                <w:rFonts w:ascii="Arial" w:eastAsia="Times New Roman" w:hAnsi="Arial" w:cs="Arial"/>
                <w:b/>
                <w:bCs/>
                <w:color w:val="000000"/>
                <w:sz w:val="20"/>
                <w:szCs w:val="20"/>
              </w:rPr>
              <w:t xml:space="preserve"> (noting the </w:t>
            </w:r>
            <w:proofErr w:type="spellStart"/>
            <w:r>
              <w:rPr>
                <w:rFonts w:ascii="Arial" w:eastAsia="Times New Roman" w:hAnsi="Arial" w:cs="Arial"/>
                <w:b/>
                <w:bCs/>
                <w:color w:val="000000"/>
                <w:sz w:val="20"/>
                <w:szCs w:val="20"/>
              </w:rPr>
              <w:t>SSE</w:t>
            </w:r>
            <w:r w:rsidRPr="00461371">
              <w:rPr>
                <w:rFonts w:ascii="Arial" w:eastAsia="Times New Roman" w:hAnsi="Arial" w:cs="Arial"/>
                <w:b/>
                <w:bCs/>
                <w:color w:val="000000"/>
                <w:sz w:val="20"/>
                <w:szCs w:val="20"/>
                <w:vertAlign w:val="subscript"/>
              </w:rPr>
              <w:t>mod</w:t>
            </w:r>
            <w:proofErr w:type="spellEnd"/>
            <w:r>
              <w:rPr>
                <w:rFonts w:ascii="Arial" w:eastAsia="Times New Roman" w:hAnsi="Arial" w:cs="Arial"/>
                <w:b/>
                <w:bCs/>
                <w:color w:val="000000"/>
                <w:sz w:val="20"/>
                <w:szCs w:val="20"/>
              </w:rPr>
              <w:t xml:space="preserve"> is a bit different as described above)</w:t>
            </w:r>
          </w:p>
        </w:tc>
      </w:tr>
    </w:tbl>
    <w:p w14:paraId="09180D59" w14:textId="77777777" w:rsidR="00461371" w:rsidRDefault="00461371" w:rsidP="00160684">
      <w:pPr>
        <w:ind w:left="720"/>
        <w:contextualSpacing/>
        <w:rPr>
          <w:rFonts w:ascii="Times New Roman" w:hAnsi="Times New Roman"/>
        </w:rPr>
      </w:pPr>
    </w:p>
    <w:p w14:paraId="2F41861E" w14:textId="766D803F" w:rsidR="000D1AA9" w:rsidRDefault="006835B4" w:rsidP="00FD4F87">
      <w:pPr>
        <w:pStyle w:val="ListParagraph"/>
        <w:numPr>
          <w:ilvl w:val="0"/>
          <w:numId w:val="8"/>
        </w:numPr>
        <w:ind w:left="360"/>
        <w:rPr>
          <w:rFonts w:ascii="Times New Roman" w:hAnsi="Times New Roman"/>
        </w:rPr>
      </w:pPr>
      <w:r>
        <w:rPr>
          <w:rFonts w:ascii="Times New Roman" w:hAnsi="Times New Roman"/>
        </w:rPr>
        <w:t xml:space="preserve">In </w:t>
      </w:r>
      <w:r w:rsidR="008F0AB8">
        <w:rPr>
          <w:rFonts w:ascii="Times New Roman" w:hAnsi="Times New Roman"/>
        </w:rPr>
        <w:t xml:space="preserve">a separate </w:t>
      </w:r>
      <w:r>
        <w:rPr>
          <w:rFonts w:ascii="Times New Roman" w:hAnsi="Times New Roman"/>
        </w:rPr>
        <w:t xml:space="preserve">user-defined function, </w:t>
      </w:r>
      <w:r w:rsidRPr="002E6F91">
        <w:rPr>
          <w:rFonts w:ascii="Times New Roman" w:hAnsi="Times New Roman"/>
          <w:b/>
        </w:rPr>
        <w:t>Project_</w:t>
      </w:r>
      <w:r w:rsidR="002A2878" w:rsidRPr="002E6F91">
        <w:rPr>
          <w:rFonts w:ascii="Times New Roman" w:hAnsi="Times New Roman"/>
          <w:b/>
        </w:rPr>
        <w:t>M2Alg</w:t>
      </w:r>
      <w:r w:rsidR="002A2878">
        <w:rPr>
          <w:rFonts w:ascii="Times New Roman" w:hAnsi="Times New Roman"/>
          <w:b/>
        </w:rPr>
        <w:t>Exec</w:t>
      </w:r>
      <w:r w:rsidRPr="002E6F91">
        <w:rPr>
          <w:rFonts w:ascii="Times New Roman" w:hAnsi="Times New Roman"/>
          <w:b/>
        </w:rPr>
        <w:t>_</w:t>
      </w:r>
      <w:r w:rsidRPr="002E6F91">
        <w:rPr>
          <w:rFonts w:ascii="Times New Roman" w:hAnsi="Times New Roman"/>
          <w:b/>
          <w:i/>
        </w:rPr>
        <w:t>sss</w:t>
      </w:r>
      <w:r w:rsidRPr="002E6F91">
        <w:rPr>
          <w:rFonts w:ascii="Times New Roman" w:hAnsi="Times New Roman"/>
          <w:b/>
        </w:rPr>
        <w:t>_</w:t>
      </w:r>
      <w:r w:rsidRPr="002E6F91">
        <w:rPr>
          <w:rFonts w:ascii="Times New Roman" w:hAnsi="Times New Roman"/>
          <w:b/>
          <w:i/>
        </w:rPr>
        <w:t>tt</w:t>
      </w:r>
      <w:r w:rsidRPr="002E6F91">
        <w:rPr>
          <w:rFonts w:ascii="Times New Roman" w:hAnsi="Times New Roman"/>
          <w:b/>
        </w:rPr>
        <w:t>.m</w:t>
      </w:r>
      <w:r w:rsidRPr="007B6686">
        <w:rPr>
          <w:rFonts w:ascii="Times New Roman" w:hAnsi="Times New Roman"/>
        </w:rPr>
        <w:t>,</w:t>
      </w:r>
      <w:r>
        <w:rPr>
          <w:rFonts w:ascii="Times New Roman" w:hAnsi="Times New Roman"/>
        </w:rPr>
        <w:t xml:space="preserve"> e</w:t>
      </w:r>
      <w:r w:rsidR="00B954F4" w:rsidRPr="00B954F4">
        <w:rPr>
          <w:rFonts w:ascii="Times New Roman" w:hAnsi="Times New Roman"/>
        </w:rPr>
        <w:t xml:space="preserve">xamine how well </w:t>
      </w:r>
      <w:r w:rsidR="00B954F4" w:rsidRPr="008D55BC">
        <w:rPr>
          <w:rFonts w:ascii="Times New Roman" w:hAnsi="Times New Roman"/>
          <w:b/>
          <w:u w:val="single"/>
        </w:rPr>
        <w:t>your</w:t>
      </w:r>
      <w:r w:rsidR="00B954F4" w:rsidRPr="00B954F4">
        <w:rPr>
          <w:rFonts w:ascii="Times New Roman" w:hAnsi="Times New Roman"/>
        </w:rPr>
        <w:t xml:space="preserve"> parameter values for the calibration datasets, when plugged into the piecewise equation</w:t>
      </w:r>
      <w:r w:rsidR="004D0BDB">
        <w:rPr>
          <w:rFonts w:ascii="Times New Roman" w:hAnsi="Times New Roman"/>
        </w:rPr>
        <w:t>s</w:t>
      </w:r>
      <w:r w:rsidR="00B954F4" w:rsidRPr="00B954F4">
        <w:rPr>
          <w:rFonts w:ascii="Times New Roman" w:hAnsi="Times New Roman"/>
        </w:rPr>
        <w:t xml:space="preserve"> (1)</w:t>
      </w:r>
      <w:r w:rsidR="004D0BDB">
        <w:rPr>
          <w:rFonts w:ascii="Times New Roman" w:hAnsi="Times New Roman"/>
        </w:rPr>
        <w:t xml:space="preserve"> and (2)</w:t>
      </w:r>
      <w:r w:rsidR="00B954F4" w:rsidRPr="00B954F4">
        <w:rPr>
          <w:rFonts w:ascii="Times New Roman" w:hAnsi="Times New Roman"/>
        </w:rPr>
        <w:t xml:space="preserve"> from the project description document, model the ‘clean’ and ‘noisy’ </w:t>
      </w:r>
      <w:r w:rsidR="009734AC">
        <w:rPr>
          <w:rFonts w:ascii="Times New Roman" w:hAnsi="Times New Roman"/>
        </w:rPr>
        <w:t xml:space="preserve">heating and cooling </w:t>
      </w:r>
      <w:r w:rsidR="00A90D3E">
        <w:rPr>
          <w:rFonts w:ascii="Times New Roman" w:hAnsi="Times New Roman"/>
        </w:rPr>
        <w:t xml:space="preserve">calibration </w:t>
      </w:r>
      <w:r w:rsidR="00B954F4" w:rsidRPr="00B954F4">
        <w:rPr>
          <w:rFonts w:ascii="Times New Roman" w:hAnsi="Times New Roman"/>
        </w:rPr>
        <w:t xml:space="preserve">datasets. </w:t>
      </w:r>
      <w:r w:rsidR="008F0AB8">
        <w:rPr>
          <w:rFonts w:ascii="Times New Roman" w:hAnsi="Times New Roman"/>
        </w:rPr>
        <w:t xml:space="preserve">This function must </w:t>
      </w:r>
      <w:r w:rsidR="00F90370">
        <w:rPr>
          <w:rFonts w:ascii="Times New Roman" w:hAnsi="Times New Roman"/>
        </w:rPr>
        <w:t xml:space="preserve">load the data, </w:t>
      </w:r>
      <w:r w:rsidR="008F0AB8">
        <w:rPr>
          <w:rFonts w:ascii="Times New Roman" w:hAnsi="Times New Roman"/>
        </w:rPr>
        <w:t xml:space="preserve">call your </w:t>
      </w:r>
      <w:r w:rsidR="00F90370">
        <w:rPr>
          <w:rFonts w:ascii="Times New Roman" w:hAnsi="Times New Roman"/>
        </w:rPr>
        <w:t xml:space="preserve">two </w:t>
      </w:r>
      <w:r w:rsidR="008F0AB8">
        <w:rPr>
          <w:rFonts w:ascii="Times New Roman" w:hAnsi="Times New Roman"/>
        </w:rPr>
        <w:t>algorithm</w:t>
      </w:r>
      <w:r w:rsidR="00F90370">
        <w:rPr>
          <w:rFonts w:ascii="Times New Roman" w:hAnsi="Times New Roman"/>
        </w:rPr>
        <w:t xml:space="preserve">s, </w:t>
      </w:r>
      <w:r w:rsidR="000852AA">
        <w:rPr>
          <w:rFonts w:ascii="Times New Roman" w:hAnsi="Times New Roman"/>
        </w:rPr>
        <w:t xml:space="preserve">calculate </w:t>
      </w:r>
      <w:proofErr w:type="spellStart"/>
      <w:r w:rsidR="000852AA">
        <w:rPr>
          <w:rFonts w:ascii="Times New Roman" w:hAnsi="Times New Roman"/>
        </w:rPr>
        <w:t>SSEmod</w:t>
      </w:r>
      <w:proofErr w:type="spellEnd"/>
      <w:r w:rsidR="000852AA">
        <w:rPr>
          <w:rFonts w:ascii="Times New Roman" w:hAnsi="Times New Roman"/>
        </w:rPr>
        <w:t xml:space="preserve"> (either directly or by calling a standalone function), </w:t>
      </w:r>
      <w:r w:rsidR="00F90370">
        <w:rPr>
          <w:rFonts w:ascii="Times New Roman" w:hAnsi="Times New Roman"/>
        </w:rPr>
        <w:t xml:space="preserve">and plot the results. </w:t>
      </w:r>
      <w:r w:rsidR="00B954F4" w:rsidRPr="00B954F4">
        <w:rPr>
          <w:rFonts w:ascii="Times New Roman" w:hAnsi="Times New Roman"/>
        </w:rPr>
        <w:t xml:space="preserve"> </w:t>
      </w:r>
    </w:p>
    <w:p w14:paraId="1E5F46C5" w14:textId="77777777" w:rsidR="002839FA" w:rsidRDefault="002839FA" w:rsidP="002839FA">
      <w:pPr>
        <w:pStyle w:val="ListParagraph"/>
        <w:ind w:left="360"/>
        <w:rPr>
          <w:rFonts w:ascii="Times New Roman" w:hAnsi="Times New Roman"/>
        </w:rPr>
      </w:pPr>
    </w:p>
    <w:p w14:paraId="7BA7691F" w14:textId="709417C2" w:rsidR="00160684" w:rsidRPr="00B954F4" w:rsidRDefault="00B954F4" w:rsidP="000D1AA9">
      <w:pPr>
        <w:pStyle w:val="ListParagraph"/>
        <w:numPr>
          <w:ilvl w:val="1"/>
          <w:numId w:val="8"/>
        </w:numPr>
        <w:ind w:left="720"/>
        <w:rPr>
          <w:rFonts w:ascii="Times New Roman" w:hAnsi="Times New Roman"/>
        </w:rPr>
      </w:pPr>
      <w:r w:rsidRPr="00B954F4">
        <w:rPr>
          <w:rFonts w:ascii="Times New Roman" w:hAnsi="Times New Roman"/>
        </w:rPr>
        <w:t xml:space="preserve">Repeat the </w:t>
      </w:r>
      <w:r w:rsidR="000D1AA9">
        <w:rPr>
          <w:rFonts w:ascii="Times New Roman" w:hAnsi="Times New Roman"/>
        </w:rPr>
        <w:t>plotting steps (</w:t>
      </w:r>
      <w:r w:rsidRPr="00B954F4">
        <w:rPr>
          <w:rFonts w:ascii="Times New Roman" w:hAnsi="Times New Roman"/>
        </w:rPr>
        <w:t xml:space="preserve">steps </w:t>
      </w:r>
      <w:r>
        <w:rPr>
          <w:rFonts w:ascii="Times New Roman" w:hAnsi="Times New Roman"/>
        </w:rPr>
        <w:t>1-</w:t>
      </w:r>
      <w:r w:rsidR="00194732">
        <w:rPr>
          <w:rFonts w:ascii="Times New Roman" w:hAnsi="Times New Roman"/>
        </w:rPr>
        <w:t>4</w:t>
      </w:r>
      <w:r w:rsidR="000D1AA9">
        <w:rPr>
          <w:rFonts w:ascii="Times New Roman" w:hAnsi="Times New Roman"/>
        </w:rPr>
        <w:t>)</w:t>
      </w:r>
      <w:r>
        <w:rPr>
          <w:rFonts w:ascii="Times New Roman" w:hAnsi="Times New Roman"/>
        </w:rPr>
        <w:t xml:space="preserve"> of</w:t>
      </w:r>
      <w:r w:rsidRPr="00B954F4">
        <w:rPr>
          <w:rFonts w:ascii="Times New Roman" w:hAnsi="Times New Roman"/>
        </w:rPr>
        <w:t xml:space="preserve"> part B above using the parameters </w:t>
      </w:r>
      <w:r w:rsidR="00A90D3E">
        <w:rPr>
          <w:rFonts w:ascii="Times New Roman" w:hAnsi="Times New Roman"/>
        </w:rPr>
        <w:t xml:space="preserve">identified </w:t>
      </w:r>
      <w:r w:rsidR="00924738">
        <w:rPr>
          <w:rFonts w:ascii="Times New Roman" w:hAnsi="Times New Roman"/>
        </w:rPr>
        <w:t xml:space="preserve">by </w:t>
      </w:r>
      <w:r w:rsidR="00A90D3E">
        <w:rPr>
          <w:rFonts w:ascii="Times New Roman" w:hAnsi="Times New Roman"/>
        </w:rPr>
        <w:t>your algorithms.</w:t>
      </w:r>
    </w:p>
    <w:p w14:paraId="6078C644" w14:textId="77777777" w:rsidR="00160684" w:rsidRDefault="00160684" w:rsidP="000D1AA9">
      <w:pPr>
        <w:ind w:left="720"/>
        <w:rPr>
          <w:rFonts w:ascii="Times New Roman" w:hAnsi="Times New Roman"/>
        </w:rPr>
      </w:pPr>
    </w:p>
    <w:p w14:paraId="5893CFF2" w14:textId="33940DF2" w:rsidR="000D1AA9" w:rsidRDefault="000D1AA9" w:rsidP="000D1AA9">
      <w:pPr>
        <w:ind w:left="720"/>
        <w:rPr>
          <w:rFonts w:ascii="Times New Roman" w:hAnsi="Times New Roman"/>
          <w:b/>
        </w:rPr>
      </w:pPr>
      <w:r>
        <w:rPr>
          <w:rFonts w:ascii="Times New Roman" w:hAnsi="Times New Roman"/>
          <w:b/>
        </w:rPr>
        <w:t>Algorithm</w:t>
      </w:r>
      <w:r w:rsidRPr="00D76121">
        <w:rPr>
          <w:rFonts w:ascii="Times New Roman" w:hAnsi="Times New Roman"/>
          <w:b/>
        </w:rPr>
        <w:t xml:space="preserve"> 1</w:t>
      </w:r>
      <w:r>
        <w:rPr>
          <w:rFonts w:ascii="Times New Roman" w:hAnsi="Times New Roman"/>
          <w:b/>
        </w:rPr>
        <w:t xml:space="preserve"> Plot</w:t>
      </w:r>
      <w:r w:rsidR="006835B4">
        <w:rPr>
          <w:rFonts w:ascii="Times New Roman" w:hAnsi="Times New Roman"/>
          <w:b/>
        </w:rPr>
        <w:t>s</w:t>
      </w:r>
      <w:r>
        <w:rPr>
          <w:rFonts w:ascii="Times New Roman" w:hAnsi="Times New Roman"/>
          <w:b/>
        </w:rPr>
        <w:t>:</w:t>
      </w:r>
    </w:p>
    <w:p w14:paraId="51E7DACC" w14:textId="77777777" w:rsidR="002839FA" w:rsidRDefault="002839FA" w:rsidP="000D1AA9">
      <w:pPr>
        <w:ind w:left="720"/>
        <w:rPr>
          <w:rFonts w:ascii="Times New Roman" w:hAnsi="Times New Roman"/>
          <w:b/>
        </w:rPr>
      </w:pPr>
    </w:p>
    <w:p w14:paraId="79D010AB" w14:textId="0C91839C" w:rsidR="000D1AA9" w:rsidRDefault="000D1AA9" w:rsidP="000D1AA9">
      <w:pPr>
        <w:ind w:left="720"/>
        <w:rPr>
          <w:rFonts w:ascii="Times New Roman" w:hAnsi="Times New Roman"/>
        </w:rPr>
      </w:pPr>
      <w:r w:rsidRPr="006835B4">
        <w:rPr>
          <w:rFonts w:ascii="Times New Roman" w:hAnsi="Times New Roman"/>
          <w:color w:val="00B050"/>
        </w:rPr>
        <w:t>&lt;</w:t>
      </w:r>
      <w:r w:rsidRPr="006835B4">
        <w:rPr>
          <w:rFonts w:ascii="Times New Roman" w:hAnsi="Times New Roman"/>
          <w:i/>
          <w:color w:val="00B050"/>
        </w:rPr>
        <w:t xml:space="preserve">insert your </w:t>
      </w:r>
      <w:r w:rsidR="00A707B1">
        <w:rPr>
          <w:rFonts w:ascii="Times New Roman" w:hAnsi="Times New Roman"/>
          <w:i/>
          <w:color w:val="00B050"/>
        </w:rPr>
        <w:t>F</w:t>
      </w:r>
      <w:r w:rsidR="006835B4" w:rsidRPr="006835B4">
        <w:rPr>
          <w:rFonts w:ascii="Times New Roman" w:hAnsi="Times New Roman"/>
          <w:i/>
          <w:color w:val="00B050"/>
        </w:rPr>
        <w:t>igure</w:t>
      </w:r>
      <w:r w:rsidRPr="006835B4">
        <w:rPr>
          <w:rFonts w:ascii="Times New Roman" w:hAnsi="Times New Roman"/>
          <w:i/>
          <w:color w:val="00B050"/>
        </w:rPr>
        <w:t xml:space="preserve"> </w:t>
      </w:r>
      <w:r w:rsidR="00A707B1">
        <w:rPr>
          <w:rFonts w:ascii="Times New Roman" w:hAnsi="Times New Roman"/>
          <w:i/>
          <w:color w:val="00B050"/>
        </w:rPr>
        <w:t xml:space="preserve">1 &amp; 2 </w:t>
      </w:r>
      <w:r w:rsidRPr="006835B4">
        <w:rPr>
          <w:rFonts w:ascii="Times New Roman" w:hAnsi="Times New Roman"/>
          <w:i/>
          <w:color w:val="00B050"/>
        </w:rPr>
        <w:t>here</w:t>
      </w:r>
      <w:r w:rsidRPr="006835B4">
        <w:rPr>
          <w:rFonts w:ascii="Times New Roman" w:hAnsi="Times New Roman"/>
          <w:color w:val="00B050"/>
        </w:rPr>
        <w:t>&gt;</w:t>
      </w:r>
    </w:p>
    <w:p w14:paraId="3E1C7678" w14:textId="77777777" w:rsidR="000D1AA9" w:rsidRPr="000D1AA9" w:rsidRDefault="000D1AA9" w:rsidP="000D1AA9">
      <w:pPr>
        <w:ind w:left="720"/>
        <w:rPr>
          <w:rFonts w:ascii="Times New Roman" w:hAnsi="Times New Roman"/>
        </w:rPr>
      </w:pPr>
    </w:p>
    <w:p w14:paraId="33892510" w14:textId="0437B07D" w:rsidR="000D1AA9" w:rsidRDefault="000D1AA9" w:rsidP="000D1AA9">
      <w:pPr>
        <w:ind w:left="720"/>
        <w:rPr>
          <w:rFonts w:ascii="Times New Roman" w:hAnsi="Times New Roman"/>
          <w:b/>
        </w:rPr>
      </w:pPr>
      <w:r>
        <w:rPr>
          <w:rFonts w:ascii="Times New Roman" w:hAnsi="Times New Roman"/>
          <w:b/>
        </w:rPr>
        <w:t>Algorithm</w:t>
      </w:r>
      <w:r w:rsidRPr="00D76121">
        <w:rPr>
          <w:rFonts w:ascii="Times New Roman" w:hAnsi="Times New Roman"/>
          <w:b/>
        </w:rPr>
        <w:t xml:space="preserve"> </w:t>
      </w:r>
      <w:r>
        <w:rPr>
          <w:rFonts w:ascii="Times New Roman" w:hAnsi="Times New Roman"/>
          <w:b/>
        </w:rPr>
        <w:t>2 Plot</w:t>
      </w:r>
      <w:r w:rsidR="006835B4">
        <w:rPr>
          <w:rFonts w:ascii="Times New Roman" w:hAnsi="Times New Roman"/>
          <w:b/>
        </w:rPr>
        <w:t>s</w:t>
      </w:r>
      <w:r>
        <w:rPr>
          <w:rFonts w:ascii="Times New Roman" w:hAnsi="Times New Roman"/>
          <w:b/>
        </w:rPr>
        <w:t>:</w:t>
      </w:r>
    </w:p>
    <w:p w14:paraId="677A590A" w14:textId="77777777" w:rsidR="002839FA" w:rsidRDefault="002839FA" w:rsidP="000D1AA9">
      <w:pPr>
        <w:ind w:left="720"/>
        <w:rPr>
          <w:rFonts w:ascii="Times New Roman" w:hAnsi="Times New Roman"/>
          <w:b/>
        </w:rPr>
      </w:pPr>
    </w:p>
    <w:p w14:paraId="2F5FB8F8" w14:textId="7B538BED" w:rsidR="000D1AA9" w:rsidRPr="006835B4" w:rsidRDefault="000D1AA9" w:rsidP="000D1AA9">
      <w:pPr>
        <w:ind w:left="720"/>
        <w:rPr>
          <w:rFonts w:ascii="Times New Roman" w:hAnsi="Times New Roman"/>
          <w:color w:val="00B050"/>
        </w:rPr>
      </w:pPr>
      <w:r w:rsidRPr="006835B4">
        <w:rPr>
          <w:rFonts w:ascii="Times New Roman" w:hAnsi="Times New Roman"/>
          <w:color w:val="00B050"/>
        </w:rPr>
        <w:t>&lt;</w:t>
      </w:r>
      <w:r w:rsidRPr="006835B4">
        <w:rPr>
          <w:rFonts w:ascii="Times New Roman" w:hAnsi="Times New Roman"/>
          <w:i/>
          <w:color w:val="00B050"/>
        </w:rPr>
        <w:t xml:space="preserve">insert your </w:t>
      </w:r>
      <w:r w:rsidR="00A707B1">
        <w:rPr>
          <w:rFonts w:ascii="Times New Roman" w:hAnsi="Times New Roman"/>
          <w:i/>
          <w:color w:val="00B050"/>
        </w:rPr>
        <w:t>F</w:t>
      </w:r>
      <w:r w:rsidR="006835B4" w:rsidRPr="006835B4">
        <w:rPr>
          <w:rFonts w:ascii="Times New Roman" w:hAnsi="Times New Roman"/>
          <w:i/>
          <w:color w:val="00B050"/>
        </w:rPr>
        <w:t>igure</w:t>
      </w:r>
      <w:r w:rsidR="00A707B1">
        <w:rPr>
          <w:rFonts w:ascii="Times New Roman" w:hAnsi="Times New Roman"/>
          <w:i/>
          <w:color w:val="00B050"/>
        </w:rPr>
        <w:t xml:space="preserve"> 1 &amp; 2</w:t>
      </w:r>
      <w:r w:rsidR="00FE2270">
        <w:rPr>
          <w:rFonts w:ascii="Times New Roman" w:hAnsi="Times New Roman"/>
          <w:i/>
          <w:color w:val="00B050"/>
        </w:rPr>
        <w:t xml:space="preserve"> </w:t>
      </w:r>
      <w:r w:rsidRPr="006835B4">
        <w:rPr>
          <w:rFonts w:ascii="Times New Roman" w:hAnsi="Times New Roman"/>
          <w:i/>
          <w:color w:val="00B050"/>
        </w:rPr>
        <w:t>here</w:t>
      </w:r>
      <w:r w:rsidRPr="006835B4">
        <w:rPr>
          <w:rFonts w:ascii="Times New Roman" w:hAnsi="Times New Roman"/>
          <w:color w:val="00B050"/>
        </w:rPr>
        <w:t>&gt;</w:t>
      </w:r>
    </w:p>
    <w:p w14:paraId="7674A61A" w14:textId="77777777" w:rsidR="000D1AA9" w:rsidRDefault="000D1AA9" w:rsidP="000D1AA9">
      <w:pPr>
        <w:ind w:left="720"/>
        <w:rPr>
          <w:rFonts w:ascii="Times New Roman" w:hAnsi="Times New Roman"/>
        </w:rPr>
      </w:pPr>
    </w:p>
    <w:p w14:paraId="6AB4209E" w14:textId="087B8C4A" w:rsidR="002A01ED" w:rsidRDefault="000D1AA9" w:rsidP="000D1AA9">
      <w:pPr>
        <w:pStyle w:val="ListParagraph"/>
        <w:numPr>
          <w:ilvl w:val="1"/>
          <w:numId w:val="8"/>
        </w:numPr>
        <w:ind w:left="720"/>
        <w:rPr>
          <w:rFonts w:ascii="Times New Roman" w:hAnsi="Times New Roman"/>
        </w:rPr>
      </w:pPr>
      <w:r>
        <w:rPr>
          <w:rFonts w:ascii="Times New Roman" w:hAnsi="Times New Roman"/>
        </w:rPr>
        <w:t>For each algorithm, consider the ‘clean’ calibration dataset plot</w:t>
      </w:r>
      <w:r w:rsidR="002F0163">
        <w:rPr>
          <w:rFonts w:ascii="Times New Roman" w:hAnsi="Times New Roman"/>
        </w:rPr>
        <w:t>s (both heating and cooling)</w:t>
      </w:r>
      <w:r>
        <w:rPr>
          <w:rFonts w:ascii="Times New Roman" w:hAnsi="Times New Roman"/>
        </w:rPr>
        <w:t xml:space="preserve"> generated using the parameters that you identified. </w:t>
      </w:r>
      <w:r w:rsidR="00BF13E8">
        <w:rPr>
          <w:rFonts w:ascii="Times New Roman" w:hAnsi="Times New Roman"/>
        </w:rPr>
        <w:t xml:space="preserve">In the box below, describe similarities and differences </w:t>
      </w:r>
      <w:r w:rsidR="00BF13E8" w:rsidRPr="002C479B">
        <w:rPr>
          <w:rFonts w:ascii="Times New Roman" w:hAnsi="Times New Roman"/>
        </w:rPr>
        <w:t xml:space="preserve">in the shapes of the </w:t>
      </w:r>
      <w:r w:rsidR="00BF13E8">
        <w:rPr>
          <w:rFonts w:ascii="Times New Roman" w:hAnsi="Times New Roman"/>
        </w:rPr>
        <w:t>‘clean’ dataset and your model for the two ranges of the piecewise function: t&lt;</w:t>
      </w:r>
      <w:proofErr w:type="spellStart"/>
      <w:r w:rsidR="00BF13E8">
        <w:rPr>
          <w:rFonts w:ascii="Times New Roman" w:hAnsi="Times New Roman"/>
        </w:rPr>
        <w:t>t</w:t>
      </w:r>
      <w:r w:rsidR="00BF13E8" w:rsidRPr="00BF13E8">
        <w:rPr>
          <w:rFonts w:ascii="Times New Roman" w:hAnsi="Times New Roman"/>
          <w:vertAlign w:val="subscript"/>
        </w:rPr>
        <w:t>s</w:t>
      </w:r>
      <w:proofErr w:type="spellEnd"/>
      <w:r w:rsidR="00BF13E8">
        <w:rPr>
          <w:rFonts w:ascii="Times New Roman" w:hAnsi="Times New Roman"/>
        </w:rPr>
        <w:t xml:space="preserve"> and </w:t>
      </w:r>
      <w:proofErr w:type="spellStart"/>
      <w:r w:rsidR="00BF13E8">
        <w:rPr>
          <w:rFonts w:ascii="Times New Roman" w:hAnsi="Times New Roman"/>
        </w:rPr>
        <w:t>t≥t</w:t>
      </w:r>
      <w:r w:rsidR="00BF13E8" w:rsidRPr="00BF13E8">
        <w:rPr>
          <w:rFonts w:ascii="Times New Roman" w:hAnsi="Times New Roman"/>
          <w:vertAlign w:val="subscript"/>
        </w:rPr>
        <w:t>s</w:t>
      </w:r>
      <w:proofErr w:type="spellEnd"/>
      <w:r>
        <w:rPr>
          <w:rFonts w:ascii="Times New Roman" w:hAnsi="Times New Roman"/>
        </w:rPr>
        <w:t>.</w:t>
      </w:r>
    </w:p>
    <w:p w14:paraId="06C1B5CC" w14:textId="77777777" w:rsidR="00461371" w:rsidRDefault="00461371" w:rsidP="00461371">
      <w:pPr>
        <w:pStyle w:val="ListParagraph"/>
        <w:rPr>
          <w:rFonts w:ascii="Times New Roman" w:hAnsi="Times New Roman"/>
        </w:rPr>
      </w:pPr>
    </w:p>
    <w:tbl>
      <w:tblPr>
        <w:tblStyle w:val="TableGrid"/>
        <w:tblW w:w="8550" w:type="dxa"/>
        <w:tblInd w:w="828" w:type="dxa"/>
        <w:tblLook w:val="04A0" w:firstRow="1" w:lastRow="0" w:firstColumn="1" w:lastColumn="0" w:noHBand="0" w:noVBand="1"/>
      </w:tblPr>
      <w:tblGrid>
        <w:gridCol w:w="8550"/>
      </w:tblGrid>
      <w:tr w:rsidR="000D1AA9" w14:paraId="24A85CE3" w14:textId="77777777" w:rsidTr="000D1AA9">
        <w:trPr>
          <w:trHeight w:val="1142"/>
        </w:trPr>
        <w:tc>
          <w:tcPr>
            <w:tcW w:w="8550" w:type="dxa"/>
          </w:tcPr>
          <w:p w14:paraId="6A003D44" w14:textId="43132270" w:rsidR="000D1AA9" w:rsidRPr="00296767" w:rsidRDefault="000D1AA9" w:rsidP="000D1AA9">
            <w:pPr>
              <w:rPr>
                <w:rFonts w:ascii="Times New Roman" w:hAnsi="Times New Roman"/>
                <w:b/>
              </w:rPr>
            </w:pPr>
            <w:r w:rsidRPr="00296767">
              <w:rPr>
                <w:rFonts w:ascii="Times New Roman" w:hAnsi="Times New Roman"/>
                <w:b/>
              </w:rPr>
              <w:t>Algorithm 1</w:t>
            </w:r>
            <w:r w:rsidR="00296767">
              <w:rPr>
                <w:rFonts w:ascii="Times New Roman" w:hAnsi="Times New Roman"/>
                <w:b/>
              </w:rPr>
              <w:t xml:space="preserve"> ‘clean’ dataset plot observations</w:t>
            </w:r>
            <w:r w:rsidR="00BF13E8">
              <w:rPr>
                <w:rFonts w:ascii="Times New Roman" w:hAnsi="Times New Roman"/>
                <w:b/>
              </w:rPr>
              <w:t xml:space="preserve"> of heating and cooling</w:t>
            </w:r>
          </w:p>
          <w:p w14:paraId="263B3A83" w14:textId="0DD858FF" w:rsidR="000D1AA9" w:rsidRDefault="00BF13E8" w:rsidP="000D1AA9">
            <w:pPr>
              <w:rPr>
                <w:rFonts w:ascii="Times New Roman" w:hAnsi="Times New Roman"/>
              </w:rPr>
            </w:pPr>
            <w:r>
              <w:rPr>
                <w:rFonts w:ascii="Times New Roman" w:hAnsi="Times New Roman"/>
              </w:rPr>
              <w:t>For t&lt;</w:t>
            </w:r>
            <w:proofErr w:type="spellStart"/>
            <w:r>
              <w:rPr>
                <w:rFonts w:ascii="Times New Roman" w:hAnsi="Times New Roman"/>
              </w:rPr>
              <w:t>t</w:t>
            </w:r>
            <w:r w:rsidRPr="00BF13E8">
              <w:rPr>
                <w:rFonts w:ascii="Times New Roman" w:hAnsi="Times New Roman"/>
                <w:vertAlign w:val="subscript"/>
              </w:rPr>
              <w:t>s</w:t>
            </w:r>
            <w:proofErr w:type="spellEnd"/>
          </w:p>
          <w:p w14:paraId="617C1875"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2A8BAE3D" w14:textId="35276324" w:rsidR="00BF13E8" w:rsidRDefault="00BF13E8" w:rsidP="000D1AA9">
            <w:pPr>
              <w:rPr>
                <w:rFonts w:ascii="Times New Roman" w:hAnsi="Times New Roman"/>
              </w:rPr>
            </w:pPr>
          </w:p>
          <w:p w14:paraId="38A6DA54" w14:textId="0B13616A" w:rsidR="00BF13E8" w:rsidRDefault="00BF13E8" w:rsidP="000D1AA9">
            <w:pPr>
              <w:rPr>
                <w:rFonts w:ascii="Times New Roman" w:hAnsi="Times New Roman"/>
              </w:rPr>
            </w:pPr>
            <w:r>
              <w:rPr>
                <w:rFonts w:ascii="Times New Roman" w:hAnsi="Times New Roman"/>
              </w:rPr>
              <w:t xml:space="preserve">For </w:t>
            </w:r>
            <w:proofErr w:type="spellStart"/>
            <w:r>
              <w:rPr>
                <w:rFonts w:ascii="Times New Roman" w:hAnsi="Times New Roman"/>
              </w:rPr>
              <w:t>t≥t</w:t>
            </w:r>
            <w:r w:rsidRPr="00BF13E8">
              <w:rPr>
                <w:rFonts w:ascii="Times New Roman" w:hAnsi="Times New Roman"/>
                <w:vertAlign w:val="subscript"/>
              </w:rPr>
              <w:t>s</w:t>
            </w:r>
            <w:proofErr w:type="spellEnd"/>
          </w:p>
          <w:p w14:paraId="58E09881"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72B1A8DF" w14:textId="77777777" w:rsidR="000D1AA9" w:rsidRDefault="000D1AA9" w:rsidP="000D1AA9">
            <w:pPr>
              <w:rPr>
                <w:rFonts w:ascii="Times New Roman" w:hAnsi="Times New Roman"/>
              </w:rPr>
            </w:pPr>
          </w:p>
        </w:tc>
      </w:tr>
    </w:tbl>
    <w:p w14:paraId="7EE37575" w14:textId="77777777" w:rsidR="000D1AA9" w:rsidRDefault="000D1AA9" w:rsidP="000D1AA9">
      <w:pPr>
        <w:rPr>
          <w:rFonts w:ascii="Times New Roman" w:hAnsi="Times New Roman"/>
        </w:rPr>
      </w:pPr>
    </w:p>
    <w:tbl>
      <w:tblPr>
        <w:tblStyle w:val="TableGrid"/>
        <w:tblW w:w="8550" w:type="dxa"/>
        <w:tblInd w:w="828" w:type="dxa"/>
        <w:tblLook w:val="04A0" w:firstRow="1" w:lastRow="0" w:firstColumn="1" w:lastColumn="0" w:noHBand="0" w:noVBand="1"/>
      </w:tblPr>
      <w:tblGrid>
        <w:gridCol w:w="8550"/>
      </w:tblGrid>
      <w:tr w:rsidR="000D1AA9" w14:paraId="627A9EA8" w14:textId="77777777" w:rsidTr="000D1AA9">
        <w:tc>
          <w:tcPr>
            <w:tcW w:w="8550" w:type="dxa"/>
          </w:tcPr>
          <w:p w14:paraId="32A89B81" w14:textId="75C13C45" w:rsidR="000D1AA9" w:rsidRPr="00296767" w:rsidRDefault="000D1AA9" w:rsidP="008A779F">
            <w:pPr>
              <w:rPr>
                <w:rFonts w:ascii="Times New Roman" w:hAnsi="Times New Roman"/>
                <w:b/>
              </w:rPr>
            </w:pPr>
            <w:r w:rsidRPr="00296767">
              <w:rPr>
                <w:rFonts w:ascii="Times New Roman" w:hAnsi="Times New Roman"/>
                <w:b/>
              </w:rPr>
              <w:t>Algorithm 2</w:t>
            </w:r>
            <w:r w:rsidR="00296767">
              <w:rPr>
                <w:rFonts w:ascii="Times New Roman" w:hAnsi="Times New Roman"/>
                <w:b/>
              </w:rPr>
              <w:t xml:space="preserve"> ‘clean’ dataset plot observations</w:t>
            </w:r>
            <w:r w:rsidR="00BF13E8">
              <w:rPr>
                <w:rFonts w:ascii="Times New Roman" w:hAnsi="Times New Roman"/>
                <w:b/>
              </w:rPr>
              <w:t xml:space="preserve"> of heating and cooling</w:t>
            </w:r>
          </w:p>
          <w:p w14:paraId="10893699" w14:textId="77777777" w:rsidR="00BF13E8" w:rsidRDefault="00BF13E8" w:rsidP="00BF13E8">
            <w:pPr>
              <w:rPr>
                <w:rFonts w:ascii="Times New Roman" w:hAnsi="Times New Roman"/>
              </w:rPr>
            </w:pPr>
            <w:r>
              <w:rPr>
                <w:rFonts w:ascii="Times New Roman" w:hAnsi="Times New Roman"/>
              </w:rPr>
              <w:t>For t&lt;</w:t>
            </w:r>
            <w:proofErr w:type="spellStart"/>
            <w:r>
              <w:rPr>
                <w:rFonts w:ascii="Times New Roman" w:hAnsi="Times New Roman"/>
              </w:rPr>
              <w:t>t</w:t>
            </w:r>
            <w:r w:rsidRPr="00BF13E8">
              <w:rPr>
                <w:rFonts w:ascii="Times New Roman" w:hAnsi="Times New Roman"/>
                <w:vertAlign w:val="subscript"/>
              </w:rPr>
              <w:t>s</w:t>
            </w:r>
            <w:proofErr w:type="spellEnd"/>
          </w:p>
          <w:p w14:paraId="621CFEA3" w14:textId="77777777" w:rsidR="008D55BC" w:rsidRDefault="008D55BC" w:rsidP="008D55BC">
            <w:pPr>
              <w:rPr>
                <w:rFonts w:ascii="Times New Roman" w:hAnsi="Times New Roman"/>
                <w:color w:val="00B050"/>
              </w:rPr>
            </w:pPr>
            <w:r w:rsidRPr="00080A3D">
              <w:rPr>
                <w:rFonts w:ascii="Times New Roman" w:hAnsi="Times New Roman"/>
                <w:color w:val="00B050"/>
              </w:rPr>
              <w:lastRenderedPageBreak/>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7B005801" w14:textId="77777777" w:rsidR="00BF13E8" w:rsidRDefault="00BF13E8" w:rsidP="00BF13E8">
            <w:pPr>
              <w:rPr>
                <w:rFonts w:ascii="Times New Roman" w:hAnsi="Times New Roman"/>
              </w:rPr>
            </w:pPr>
          </w:p>
          <w:p w14:paraId="573D290E" w14:textId="77777777" w:rsidR="00BF13E8" w:rsidRDefault="00BF13E8" w:rsidP="00BF13E8">
            <w:pPr>
              <w:rPr>
                <w:rFonts w:ascii="Times New Roman" w:hAnsi="Times New Roman"/>
              </w:rPr>
            </w:pPr>
            <w:r>
              <w:rPr>
                <w:rFonts w:ascii="Times New Roman" w:hAnsi="Times New Roman"/>
              </w:rPr>
              <w:t xml:space="preserve">For </w:t>
            </w:r>
            <w:proofErr w:type="spellStart"/>
            <w:r>
              <w:rPr>
                <w:rFonts w:ascii="Times New Roman" w:hAnsi="Times New Roman"/>
              </w:rPr>
              <w:t>t≥t</w:t>
            </w:r>
            <w:r w:rsidRPr="00BF13E8">
              <w:rPr>
                <w:rFonts w:ascii="Times New Roman" w:hAnsi="Times New Roman"/>
                <w:vertAlign w:val="subscript"/>
              </w:rPr>
              <w:t>s</w:t>
            </w:r>
            <w:proofErr w:type="spellEnd"/>
          </w:p>
          <w:p w14:paraId="217508C4"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24E0E33F" w14:textId="66D34D34" w:rsidR="000D1AA9" w:rsidRDefault="000D1AA9" w:rsidP="008A779F">
            <w:pPr>
              <w:rPr>
                <w:rFonts w:ascii="Times New Roman" w:hAnsi="Times New Roman"/>
              </w:rPr>
            </w:pPr>
          </w:p>
        </w:tc>
      </w:tr>
    </w:tbl>
    <w:p w14:paraId="32449C52" w14:textId="77777777" w:rsidR="000D1AA9" w:rsidRDefault="000D1AA9" w:rsidP="000D1AA9">
      <w:pPr>
        <w:rPr>
          <w:rFonts w:ascii="Times New Roman" w:hAnsi="Times New Roman"/>
        </w:rPr>
      </w:pPr>
    </w:p>
    <w:p w14:paraId="681547C5" w14:textId="4BB730C7" w:rsidR="000D1AA9" w:rsidRDefault="000D1AA9" w:rsidP="000D1AA9">
      <w:pPr>
        <w:pStyle w:val="ListParagraph"/>
        <w:numPr>
          <w:ilvl w:val="1"/>
          <w:numId w:val="8"/>
        </w:numPr>
        <w:ind w:left="720"/>
        <w:rPr>
          <w:rFonts w:ascii="Times New Roman" w:hAnsi="Times New Roman"/>
        </w:rPr>
      </w:pPr>
      <w:r w:rsidRPr="000D1AA9">
        <w:rPr>
          <w:rFonts w:ascii="Times New Roman" w:hAnsi="Times New Roman"/>
        </w:rPr>
        <w:t>For each algorithm, consider the ‘noisy’ calibration dataset plot</w:t>
      </w:r>
      <w:r w:rsidR="002F0163">
        <w:rPr>
          <w:rFonts w:ascii="Times New Roman" w:hAnsi="Times New Roman"/>
        </w:rPr>
        <w:t>s (both heating and cooling)</w:t>
      </w:r>
      <w:r w:rsidRPr="000D1AA9">
        <w:rPr>
          <w:rFonts w:ascii="Times New Roman" w:hAnsi="Times New Roman"/>
        </w:rPr>
        <w:t xml:space="preserve"> generated using the parameters that you identified. Do you notice any differences in the shapes of the ‘clean’ dataset and your model? Briefly explain what you see in the box below. </w:t>
      </w:r>
    </w:p>
    <w:p w14:paraId="4DD713F7" w14:textId="77777777" w:rsidR="00E11208" w:rsidRPr="000D1AA9" w:rsidRDefault="00E11208" w:rsidP="00E11208">
      <w:pPr>
        <w:pStyle w:val="ListParagraph"/>
        <w:rPr>
          <w:rFonts w:ascii="Times New Roman" w:hAnsi="Times New Roman"/>
        </w:rPr>
      </w:pPr>
    </w:p>
    <w:tbl>
      <w:tblPr>
        <w:tblStyle w:val="TableGrid"/>
        <w:tblW w:w="8550" w:type="dxa"/>
        <w:tblInd w:w="828" w:type="dxa"/>
        <w:tblLook w:val="04A0" w:firstRow="1" w:lastRow="0" w:firstColumn="1" w:lastColumn="0" w:noHBand="0" w:noVBand="1"/>
      </w:tblPr>
      <w:tblGrid>
        <w:gridCol w:w="8550"/>
      </w:tblGrid>
      <w:tr w:rsidR="000D1AA9" w14:paraId="05390729" w14:textId="77777777" w:rsidTr="000D1AA9">
        <w:trPr>
          <w:trHeight w:val="1142"/>
        </w:trPr>
        <w:tc>
          <w:tcPr>
            <w:tcW w:w="8550" w:type="dxa"/>
          </w:tcPr>
          <w:p w14:paraId="136F34AC" w14:textId="48A8A09B" w:rsidR="000D1AA9" w:rsidRPr="00296767" w:rsidRDefault="000D1AA9" w:rsidP="008A779F">
            <w:pPr>
              <w:rPr>
                <w:rFonts w:ascii="Times New Roman" w:hAnsi="Times New Roman"/>
                <w:b/>
              </w:rPr>
            </w:pPr>
            <w:r w:rsidRPr="00296767">
              <w:rPr>
                <w:rFonts w:ascii="Times New Roman" w:hAnsi="Times New Roman"/>
                <w:b/>
              </w:rPr>
              <w:t>Algorithm 1</w:t>
            </w:r>
            <w:r w:rsidR="00296767">
              <w:rPr>
                <w:rFonts w:ascii="Times New Roman" w:hAnsi="Times New Roman"/>
                <w:b/>
              </w:rPr>
              <w:t xml:space="preserve"> ‘noisy’ dataset plot observations</w:t>
            </w:r>
            <w:r w:rsidR="00BF13E8">
              <w:rPr>
                <w:rFonts w:ascii="Times New Roman" w:hAnsi="Times New Roman"/>
                <w:b/>
              </w:rPr>
              <w:t xml:space="preserve"> of heating and cooling</w:t>
            </w:r>
          </w:p>
          <w:p w14:paraId="605CE051" w14:textId="77777777" w:rsidR="00BF13E8" w:rsidRDefault="00BF13E8" w:rsidP="00BF13E8">
            <w:pPr>
              <w:rPr>
                <w:rFonts w:ascii="Times New Roman" w:hAnsi="Times New Roman"/>
              </w:rPr>
            </w:pPr>
            <w:r>
              <w:rPr>
                <w:rFonts w:ascii="Times New Roman" w:hAnsi="Times New Roman"/>
              </w:rPr>
              <w:t>For t&lt;</w:t>
            </w:r>
            <w:proofErr w:type="spellStart"/>
            <w:r>
              <w:rPr>
                <w:rFonts w:ascii="Times New Roman" w:hAnsi="Times New Roman"/>
              </w:rPr>
              <w:t>t</w:t>
            </w:r>
            <w:r w:rsidRPr="00BF13E8">
              <w:rPr>
                <w:rFonts w:ascii="Times New Roman" w:hAnsi="Times New Roman"/>
                <w:vertAlign w:val="subscript"/>
              </w:rPr>
              <w:t>s</w:t>
            </w:r>
            <w:proofErr w:type="spellEnd"/>
          </w:p>
          <w:p w14:paraId="3BB08FA5"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66166248" w14:textId="77777777" w:rsidR="00BF13E8" w:rsidRDefault="00BF13E8" w:rsidP="00BF13E8">
            <w:pPr>
              <w:rPr>
                <w:rFonts w:ascii="Times New Roman" w:hAnsi="Times New Roman"/>
              </w:rPr>
            </w:pPr>
          </w:p>
          <w:p w14:paraId="03C562B7" w14:textId="77777777" w:rsidR="00BF13E8" w:rsidRDefault="00BF13E8" w:rsidP="00BF13E8">
            <w:pPr>
              <w:rPr>
                <w:rFonts w:ascii="Times New Roman" w:hAnsi="Times New Roman"/>
              </w:rPr>
            </w:pPr>
            <w:r>
              <w:rPr>
                <w:rFonts w:ascii="Times New Roman" w:hAnsi="Times New Roman"/>
              </w:rPr>
              <w:t xml:space="preserve">For </w:t>
            </w:r>
            <w:proofErr w:type="spellStart"/>
            <w:r>
              <w:rPr>
                <w:rFonts w:ascii="Times New Roman" w:hAnsi="Times New Roman"/>
              </w:rPr>
              <w:t>t≥t</w:t>
            </w:r>
            <w:r w:rsidRPr="00BF13E8">
              <w:rPr>
                <w:rFonts w:ascii="Times New Roman" w:hAnsi="Times New Roman"/>
                <w:vertAlign w:val="subscript"/>
              </w:rPr>
              <w:t>s</w:t>
            </w:r>
            <w:proofErr w:type="spellEnd"/>
          </w:p>
          <w:p w14:paraId="06F42DCD"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28093B6A" w14:textId="4A9259BE" w:rsidR="000D1AA9" w:rsidRDefault="000D1AA9" w:rsidP="008A779F">
            <w:pPr>
              <w:rPr>
                <w:rFonts w:ascii="Times New Roman" w:hAnsi="Times New Roman"/>
              </w:rPr>
            </w:pPr>
          </w:p>
        </w:tc>
      </w:tr>
    </w:tbl>
    <w:p w14:paraId="77D46577" w14:textId="77777777" w:rsidR="000D1AA9" w:rsidRDefault="000D1AA9" w:rsidP="000D1AA9">
      <w:pPr>
        <w:rPr>
          <w:rFonts w:ascii="Times New Roman" w:hAnsi="Times New Roman"/>
        </w:rPr>
      </w:pPr>
    </w:p>
    <w:tbl>
      <w:tblPr>
        <w:tblStyle w:val="TableGrid"/>
        <w:tblW w:w="8550" w:type="dxa"/>
        <w:tblInd w:w="828" w:type="dxa"/>
        <w:tblLook w:val="04A0" w:firstRow="1" w:lastRow="0" w:firstColumn="1" w:lastColumn="0" w:noHBand="0" w:noVBand="1"/>
      </w:tblPr>
      <w:tblGrid>
        <w:gridCol w:w="8550"/>
      </w:tblGrid>
      <w:tr w:rsidR="000D1AA9" w14:paraId="614FA9BD" w14:textId="77777777" w:rsidTr="000D1AA9">
        <w:tc>
          <w:tcPr>
            <w:tcW w:w="8550" w:type="dxa"/>
          </w:tcPr>
          <w:p w14:paraId="2A458190" w14:textId="3FB6646E" w:rsidR="000D1AA9" w:rsidRDefault="000D1AA9" w:rsidP="008A779F">
            <w:pPr>
              <w:rPr>
                <w:rFonts w:ascii="Times New Roman" w:hAnsi="Times New Roman"/>
              </w:rPr>
            </w:pPr>
            <w:r w:rsidRPr="00296767">
              <w:rPr>
                <w:rFonts w:ascii="Times New Roman" w:hAnsi="Times New Roman"/>
                <w:b/>
              </w:rPr>
              <w:t>Algorithm 2</w:t>
            </w:r>
            <w:r w:rsidR="00296767" w:rsidRPr="00296767">
              <w:rPr>
                <w:rFonts w:ascii="Times New Roman" w:hAnsi="Times New Roman"/>
                <w:b/>
              </w:rPr>
              <w:t xml:space="preserve"> ‘noisy’ dataset</w:t>
            </w:r>
            <w:r w:rsidR="00296767">
              <w:rPr>
                <w:rFonts w:ascii="Times New Roman" w:hAnsi="Times New Roman"/>
                <w:b/>
              </w:rPr>
              <w:t xml:space="preserve"> plot observations</w:t>
            </w:r>
            <w:r w:rsidR="00BF13E8">
              <w:rPr>
                <w:rFonts w:ascii="Times New Roman" w:hAnsi="Times New Roman"/>
                <w:b/>
              </w:rPr>
              <w:t xml:space="preserve"> of heating and cooling</w:t>
            </w:r>
          </w:p>
          <w:p w14:paraId="4668B1F0" w14:textId="77777777" w:rsidR="00BF13E8" w:rsidRDefault="00BF13E8" w:rsidP="00BF13E8">
            <w:pPr>
              <w:rPr>
                <w:rFonts w:ascii="Times New Roman" w:hAnsi="Times New Roman"/>
              </w:rPr>
            </w:pPr>
            <w:r>
              <w:rPr>
                <w:rFonts w:ascii="Times New Roman" w:hAnsi="Times New Roman"/>
              </w:rPr>
              <w:t>For t&lt;</w:t>
            </w:r>
            <w:proofErr w:type="spellStart"/>
            <w:r>
              <w:rPr>
                <w:rFonts w:ascii="Times New Roman" w:hAnsi="Times New Roman"/>
              </w:rPr>
              <w:t>t</w:t>
            </w:r>
            <w:r w:rsidRPr="00BF13E8">
              <w:rPr>
                <w:rFonts w:ascii="Times New Roman" w:hAnsi="Times New Roman"/>
                <w:vertAlign w:val="subscript"/>
              </w:rPr>
              <w:t>s</w:t>
            </w:r>
            <w:proofErr w:type="spellEnd"/>
          </w:p>
          <w:p w14:paraId="55AEFA58"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397F2B84" w14:textId="77777777" w:rsidR="00BF13E8" w:rsidRDefault="00BF13E8" w:rsidP="00BF13E8">
            <w:pPr>
              <w:rPr>
                <w:rFonts w:ascii="Times New Roman" w:hAnsi="Times New Roman"/>
              </w:rPr>
            </w:pPr>
          </w:p>
          <w:p w14:paraId="5EB52CEF" w14:textId="77777777" w:rsidR="00BF13E8" w:rsidRDefault="00BF13E8" w:rsidP="00BF13E8">
            <w:pPr>
              <w:rPr>
                <w:rFonts w:ascii="Times New Roman" w:hAnsi="Times New Roman"/>
              </w:rPr>
            </w:pPr>
            <w:r>
              <w:rPr>
                <w:rFonts w:ascii="Times New Roman" w:hAnsi="Times New Roman"/>
              </w:rPr>
              <w:t xml:space="preserve">For </w:t>
            </w:r>
            <w:proofErr w:type="spellStart"/>
            <w:r>
              <w:rPr>
                <w:rFonts w:ascii="Times New Roman" w:hAnsi="Times New Roman"/>
              </w:rPr>
              <w:t>t≥t</w:t>
            </w:r>
            <w:r w:rsidRPr="00BF13E8">
              <w:rPr>
                <w:rFonts w:ascii="Times New Roman" w:hAnsi="Times New Roman"/>
                <w:vertAlign w:val="subscript"/>
              </w:rPr>
              <w:t>s</w:t>
            </w:r>
            <w:proofErr w:type="spellEnd"/>
          </w:p>
          <w:p w14:paraId="4BC35FA4"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02390A60" w14:textId="1D8E6135" w:rsidR="000D1AA9" w:rsidRDefault="000D1AA9" w:rsidP="008A779F">
            <w:pPr>
              <w:rPr>
                <w:rFonts w:ascii="Times New Roman" w:hAnsi="Times New Roman"/>
              </w:rPr>
            </w:pPr>
          </w:p>
        </w:tc>
      </w:tr>
    </w:tbl>
    <w:p w14:paraId="3B89D70E" w14:textId="77777777" w:rsidR="000D1AA9" w:rsidRDefault="000D1AA9" w:rsidP="000D1AA9">
      <w:pPr>
        <w:pStyle w:val="ListParagraph"/>
        <w:ind w:hanging="360"/>
        <w:rPr>
          <w:rFonts w:ascii="Times New Roman" w:hAnsi="Times New Roman"/>
        </w:rPr>
      </w:pPr>
    </w:p>
    <w:p w14:paraId="3CAFC853" w14:textId="021C85D8" w:rsidR="000D1AA9" w:rsidRPr="000D1AA9" w:rsidRDefault="000D1AA9" w:rsidP="000D1AA9">
      <w:pPr>
        <w:pStyle w:val="ListParagraph"/>
        <w:numPr>
          <w:ilvl w:val="1"/>
          <w:numId w:val="8"/>
        </w:numPr>
        <w:ind w:left="720"/>
        <w:rPr>
          <w:rFonts w:ascii="Times New Roman" w:hAnsi="Times New Roman"/>
        </w:rPr>
      </w:pPr>
      <w:r w:rsidRPr="000D1AA9">
        <w:rPr>
          <w:rFonts w:ascii="Times New Roman" w:hAnsi="Times New Roman"/>
        </w:rPr>
        <w:t xml:space="preserve">For each algorithm, </w:t>
      </w:r>
      <w:r>
        <w:rPr>
          <w:rFonts w:ascii="Times New Roman" w:hAnsi="Times New Roman"/>
        </w:rPr>
        <w:t>c</w:t>
      </w:r>
      <w:r w:rsidRPr="000D1AA9">
        <w:rPr>
          <w:rFonts w:ascii="Times New Roman" w:hAnsi="Times New Roman"/>
        </w:rPr>
        <w:t xml:space="preserve">ompute the </w:t>
      </w:r>
      <w:proofErr w:type="spellStart"/>
      <w:r w:rsidRPr="000D1AA9">
        <w:rPr>
          <w:rFonts w:ascii="Times New Roman" w:hAnsi="Times New Roman"/>
        </w:rPr>
        <w:t>SSE</w:t>
      </w:r>
      <w:r w:rsidRPr="000D1AA9">
        <w:rPr>
          <w:rFonts w:ascii="Times New Roman" w:hAnsi="Times New Roman"/>
          <w:vertAlign w:val="subscript"/>
        </w:rPr>
        <w:t>mod</w:t>
      </w:r>
      <w:proofErr w:type="spellEnd"/>
      <w:r w:rsidRPr="000D1AA9">
        <w:rPr>
          <w:rFonts w:ascii="Times New Roman" w:hAnsi="Times New Roman"/>
        </w:rPr>
        <w:t xml:space="preserve"> </w:t>
      </w:r>
      <w:r>
        <w:rPr>
          <w:rFonts w:ascii="Times New Roman" w:hAnsi="Times New Roman"/>
        </w:rPr>
        <w:t>values for</w:t>
      </w:r>
      <w:r w:rsidR="00C23078">
        <w:rPr>
          <w:rFonts w:ascii="Times New Roman" w:hAnsi="Times New Roman"/>
        </w:rPr>
        <w:t xml:space="preserve"> the</w:t>
      </w:r>
      <w:r>
        <w:rPr>
          <w:rFonts w:ascii="Times New Roman" w:hAnsi="Times New Roman"/>
        </w:rPr>
        <w:t xml:space="preserve"> ‘clean’ and ‘noisy’ </w:t>
      </w:r>
      <w:r w:rsidR="00A90D3E">
        <w:rPr>
          <w:rFonts w:ascii="Times New Roman" w:hAnsi="Times New Roman"/>
        </w:rPr>
        <w:t>calibration datasets</w:t>
      </w:r>
      <w:r w:rsidR="00C23078">
        <w:rPr>
          <w:rFonts w:ascii="Times New Roman" w:hAnsi="Times New Roman"/>
        </w:rPr>
        <w:t>, and insert those values in the table</w:t>
      </w:r>
      <w:r w:rsidR="000E7151">
        <w:rPr>
          <w:rFonts w:ascii="Times New Roman" w:hAnsi="Times New Roman"/>
        </w:rPr>
        <w:t>s</w:t>
      </w:r>
      <w:r w:rsidR="00C23078">
        <w:rPr>
          <w:rFonts w:ascii="Times New Roman" w:hAnsi="Times New Roman"/>
        </w:rPr>
        <w:t xml:space="preserve"> above.</w:t>
      </w:r>
    </w:p>
    <w:p w14:paraId="02026ABC" w14:textId="77777777" w:rsidR="00B314DB" w:rsidRDefault="00B314DB" w:rsidP="00D76121">
      <w:pPr>
        <w:rPr>
          <w:rFonts w:ascii="Times New Roman" w:hAnsi="Times New Roman"/>
        </w:rPr>
      </w:pPr>
    </w:p>
    <w:p w14:paraId="37ECAE2E" w14:textId="0DBE1009" w:rsidR="0087636E" w:rsidRDefault="000D1AA9" w:rsidP="000B4F6F">
      <w:pPr>
        <w:spacing w:after="120"/>
        <w:rPr>
          <w:rFonts w:ascii="Times New Roman" w:hAnsi="Times New Roman"/>
        </w:rPr>
      </w:pPr>
      <w:r>
        <w:rPr>
          <w:rFonts w:ascii="Times New Roman" w:hAnsi="Times New Roman"/>
          <w:b/>
        </w:rPr>
        <w:t xml:space="preserve">Part 3: </w:t>
      </w:r>
      <w:r w:rsidR="00BD4B09" w:rsidRPr="00BD4B09">
        <w:rPr>
          <w:rFonts w:ascii="Times New Roman" w:hAnsi="Times New Roman"/>
          <w:b/>
        </w:rPr>
        <w:t>Observations</w:t>
      </w:r>
      <w:r>
        <w:rPr>
          <w:rFonts w:ascii="Times New Roman" w:hAnsi="Times New Roman"/>
          <w:b/>
        </w:rPr>
        <w:t xml:space="preserve"> and Improvements</w:t>
      </w:r>
      <w:r w:rsidR="009A56D6" w:rsidDel="009A56D6">
        <w:rPr>
          <w:rFonts w:ascii="Times New Roman" w:hAnsi="Times New Roman"/>
        </w:rPr>
        <w:t xml:space="preserve"> </w:t>
      </w:r>
    </w:p>
    <w:p w14:paraId="31E777BD" w14:textId="79F5F62F" w:rsidR="00296767" w:rsidRDefault="0087636E" w:rsidP="000D1AA9">
      <w:pPr>
        <w:rPr>
          <w:rFonts w:ascii="Times New Roman" w:hAnsi="Times New Roman"/>
        </w:rPr>
      </w:pPr>
      <w:r w:rsidRPr="000D1AA9">
        <w:rPr>
          <w:rFonts w:ascii="Times New Roman" w:hAnsi="Times New Roman"/>
        </w:rPr>
        <w:t xml:space="preserve">Based upon </w:t>
      </w:r>
      <w:r w:rsidR="009A56D6" w:rsidRPr="000D1AA9">
        <w:rPr>
          <w:rFonts w:ascii="Times New Roman" w:hAnsi="Times New Roman"/>
        </w:rPr>
        <w:t xml:space="preserve">your </w:t>
      </w:r>
      <w:r w:rsidRPr="000D1AA9">
        <w:rPr>
          <w:rFonts w:ascii="Times New Roman" w:hAnsi="Times New Roman"/>
        </w:rPr>
        <w:t>ob</w:t>
      </w:r>
      <w:r w:rsidR="004F37E2" w:rsidRPr="000D1AA9">
        <w:rPr>
          <w:rFonts w:ascii="Times New Roman" w:hAnsi="Times New Roman"/>
        </w:rPr>
        <w:t>servations</w:t>
      </w:r>
      <w:r w:rsidR="009A56D6" w:rsidRPr="000D1AA9">
        <w:rPr>
          <w:rFonts w:ascii="Times New Roman" w:hAnsi="Times New Roman"/>
        </w:rPr>
        <w:t xml:space="preserve"> </w:t>
      </w:r>
      <w:r w:rsidR="00296767">
        <w:rPr>
          <w:rFonts w:ascii="Times New Roman" w:hAnsi="Times New Roman"/>
        </w:rPr>
        <w:t>of your plots</w:t>
      </w:r>
      <w:r w:rsidR="009A56D6" w:rsidRPr="000D1AA9">
        <w:rPr>
          <w:rFonts w:ascii="Times New Roman" w:hAnsi="Times New Roman"/>
        </w:rPr>
        <w:t xml:space="preserve"> and the </w:t>
      </w:r>
      <w:proofErr w:type="spellStart"/>
      <w:r w:rsidR="009A56D6" w:rsidRPr="000D1AA9">
        <w:rPr>
          <w:rFonts w:ascii="Times New Roman" w:hAnsi="Times New Roman"/>
        </w:rPr>
        <w:t>SSE</w:t>
      </w:r>
      <w:r w:rsidR="009A56D6" w:rsidRPr="000D1AA9">
        <w:rPr>
          <w:rFonts w:ascii="Times New Roman" w:hAnsi="Times New Roman"/>
          <w:vertAlign w:val="subscript"/>
        </w:rPr>
        <w:t>mod</w:t>
      </w:r>
      <w:proofErr w:type="spellEnd"/>
      <w:r w:rsidR="009A56D6" w:rsidRPr="000D1AA9">
        <w:rPr>
          <w:rFonts w:ascii="Times New Roman" w:hAnsi="Times New Roman"/>
        </w:rPr>
        <w:t xml:space="preserve"> </w:t>
      </w:r>
      <w:r w:rsidR="00296767">
        <w:rPr>
          <w:rFonts w:ascii="Times New Roman" w:hAnsi="Times New Roman"/>
        </w:rPr>
        <w:t>results for your models</w:t>
      </w:r>
      <w:r w:rsidR="004F37E2" w:rsidRPr="000D1AA9">
        <w:rPr>
          <w:rFonts w:ascii="Times New Roman" w:hAnsi="Times New Roman"/>
        </w:rPr>
        <w:t xml:space="preserve">, suggest </w:t>
      </w:r>
      <w:r w:rsidR="004F37E2" w:rsidRPr="000D1AA9">
        <w:rPr>
          <w:rFonts w:ascii="Times New Roman" w:hAnsi="Times New Roman"/>
          <w:u w:val="single"/>
        </w:rPr>
        <w:t xml:space="preserve">at least </w:t>
      </w:r>
      <w:r w:rsidR="00A707B1">
        <w:rPr>
          <w:rFonts w:ascii="Times New Roman" w:hAnsi="Times New Roman"/>
          <w:u w:val="single"/>
        </w:rPr>
        <w:t>two</w:t>
      </w:r>
      <w:r w:rsidR="004F37E2" w:rsidRPr="000D1AA9">
        <w:rPr>
          <w:rFonts w:ascii="Times New Roman" w:hAnsi="Times New Roman"/>
          <w:u w:val="single"/>
        </w:rPr>
        <w:t xml:space="preserve"> ways</w:t>
      </w:r>
      <w:r w:rsidR="004F37E2" w:rsidRPr="00296767">
        <w:rPr>
          <w:rFonts w:ascii="Times New Roman" w:hAnsi="Times New Roman"/>
        </w:rPr>
        <w:t xml:space="preserve"> </w:t>
      </w:r>
      <w:r w:rsidR="004F37E2" w:rsidRPr="000D1AA9">
        <w:rPr>
          <w:rFonts w:ascii="Times New Roman" w:hAnsi="Times New Roman"/>
        </w:rPr>
        <w:t xml:space="preserve">you believe </w:t>
      </w:r>
      <w:r w:rsidR="00296767">
        <w:rPr>
          <w:rFonts w:ascii="Times New Roman" w:hAnsi="Times New Roman"/>
        </w:rPr>
        <w:t>each</w:t>
      </w:r>
      <w:r w:rsidR="004F37E2" w:rsidRPr="000D1AA9">
        <w:rPr>
          <w:rFonts w:ascii="Times New Roman" w:hAnsi="Times New Roman"/>
        </w:rPr>
        <w:t xml:space="preserve"> algorithm could be improved</w:t>
      </w:r>
      <w:r w:rsidR="00296767">
        <w:rPr>
          <w:rFonts w:ascii="Times New Roman" w:hAnsi="Times New Roman"/>
        </w:rPr>
        <w:t>. B</w:t>
      </w:r>
      <w:r w:rsidR="00DF7360" w:rsidRPr="000D1AA9">
        <w:rPr>
          <w:rFonts w:ascii="Times New Roman" w:hAnsi="Times New Roman"/>
        </w:rPr>
        <w:t xml:space="preserve">riefly explain </w:t>
      </w:r>
      <w:r w:rsidR="00296767">
        <w:rPr>
          <w:rFonts w:ascii="Times New Roman" w:hAnsi="Times New Roman"/>
        </w:rPr>
        <w:t>each</w:t>
      </w:r>
      <w:r w:rsidR="00DF7360" w:rsidRPr="000D1AA9">
        <w:rPr>
          <w:rFonts w:ascii="Times New Roman" w:hAnsi="Times New Roman"/>
        </w:rPr>
        <w:t xml:space="preserve"> </w:t>
      </w:r>
      <w:r w:rsidR="00296767">
        <w:rPr>
          <w:rFonts w:ascii="Times New Roman" w:hAnsi="Times New Roman"/>
        </w:rPr>
        <w:t>suggestion below</w:t>
      </w:r>
      <w:r w:rsidR="00DF7360" w:rsidRPr="000D1AA9">
        <w:rPr>
          <w:rFonts w:ascii="Times New Roman" w:hAnsi="Times New Roman"/>
        </w:rPr>
        <w:t>.</w:t>
      </w:r>
      <w:r w:rsidR="004F0241" w:rsidRPr="000D1AA9">
        <w:rPr>
          <w:rFonts w:ascii="Times New Roman" w:hAnsi="Times New Roman"/>
        </w:rPr>
        <w:t xml:space="preserve"> </w:t>
      </w:r>
      <w:r w:rsidR="0050701C" w:rsidRPr="000D1AA9">
        <w:rPr>
          <w:rFonts w:ascii="Times New Roman" w:hAnsi="Times New Roman"/>
        </w:rPr>
        <w:t>You do not need to code these changes; at this point, simply describe changes you think might be useful</w:t>
      </w:r>
      <w:r w:rsidR="0050701C">
        <w:rPr>
          <w:rFonts w:ascii="Times New Roman" w:hAnsi="Times New Roman"/>
        </w:rPr>
        <w:t xml:space="preserve">. </w:t>
      </w:r>
      <w:r w:rsidR="0050701C" w:rsidRPr="000D1AA9">
        <w:rPr>
          <w:rFonts w:ascii="Times New Roman" w:hAnsi="Times New Roman"/>
        </w:rPr>
        <w:t xml:space="preserve"> </w:t>
      </w:r>
    </w:p>
    <w:p w14:paraId="7062691A" w14:textId="77777777" w:rsidR="00296767" w:rsidRDefault="00296767" w:rsidP="000D1AA9">
      <w:pPr>
        <w:rPr>
          <w:rFonts w:ascii="Times New Roman" w:hAnsi="Times New Roman"/>
        </w:rPr>
      </w:pPr>
    </w:p>
    <w:p w14:paraId="7182B46A" w14:textId="14E510CA" w:rsidR="00296767" w:rsidRDefault="00296767" w:rsidP="00296767">
      <w:pPr>
        <w:rPr>
          <w:rFonts w:ascii="Times New Roman" w:hAnsi="Times New Roman"/>
        </w:rPr>
      </w:pPr>
      <w:r>
        <w:rPr>
          <w:rFonts w:ascii="Times New Roman" w:hAnsi="Times New Roman"/>
        </w:rPr>
        <w:t>Be sure to:</w:t>
      </w:r>
    </w:p>
    <w:p w14:paraId="0662DB82" w14:textId="3BE73268" w:rsidR="00296767" w:rsidRDefault="00647739" w:rsidP="00296767">
      <w:pPr>
        <w:pStyle w:val="ListParagraph"/>
        <w:numPr>
          <w:ilvl w:val="0"/>
          <w:numId w:val="14"/>
        </w:numPr>
        <w:rPr>
          <w:rFonts w:ascii="Times New Roman" w:hAnsi="Times New Roman"/>
        </w:rPr>
      </w:pPr>
      <w:r w:rsidRPr="00296767">
        <w:rPr>
          <w:rFonts w:ascii="Times New Roman" w:hAnsi="Times New Roman"/>
        </w:rPr>
        <w:t>explain which parameter(s) your improvement</w:t>
      </w:r>
      <w:r w:rsidR="00296767">
        <w:rPr>
          <w:rFonts w:ascii="Times New Roman" w:hAnsi="Times New Roman"/>
        </w:rPr>
        <w:t xml:space="preserve"> will target,</w:t>
      </w:r>
    </w:p>
    <w:p w14:paraId="38226DA2" w14:textId="1900FB5E" w:rsidR="00296767" w:rsidRDefault="00296767" w:rsidP="00296767">
      <w:pPr>
        <w:pStyle w:val="ListParagraph"/>
        <w:numPr>
          <w:ilvl w:val="0"/>
          <w:numId w:val="14"/>
        </w:numPr>
        <w:rPr>
          <w:rFonts w:ascii="Times New Roman" w:hAnsi="Times New Roman"/>
        </w:rPr>
      </w:pPr>
      <w:r w:rsidRPr="00296767">
        <w:rPr>
          <w:rFonts w:ascii="Times New Roman" w:hAnsi="Times New Roman"/>
        </w:rPr>
        <w:t>explain the improvement with a level of detail that can be understood by others</w:t>
      </w:r>
      <w:r w:rsidR="005768BA">
        <w:rPr>
          <w:rFonts w:ascii="Times New Roman" w:hAnsi="Times New Roman"/>
        </w:rPr>
        <w:t xml:space="preserve"> (provide sketches or flowcharts as necessary to clarify your improvement)</w:t>
      </w:r>
      <w:r w:rsidRPr="00296767">
        <w:rPr>
          <w:rFonts w:ascii="Times New Roman" w:hAnsi="Times New Roman"/>
        </w:rPr>
        <w:t xml:space="preserve">, </w:t>
      </w:r>
    </w:p>
    <w:p w14:paraId="241F46A7" w14:textId="66971D82" w:rsidR="00701F4D" w:rsidRDefault="00296767" w:rsidP="00701F4D">
      <w:pPr>
        <w:pStyle w:val="ListParagraph"/>
        <w:numPr>
          <w:ilvl w:val="0"/>
          <w:numId w:val="14"/>
        </w:numPr>
        <w:rPr>
          <w:rFonts w:ascii="Times New Roman" w:hAnsi="Times New Roman"/>
        </w:rPr>
      </w:pPr>
      <w:r w:rsidRPr="00296767">
        <w:rPr>
          <w:rFonts w:ascii="Times New Roman" w:hAnsi="Times New Roman"/>
        </w:rPr>
        <w:t>describe</w:t>
      </w:r>
      <w:r w:rsidR="00647739" w:rsidRPr="00296767">
        <w:rPr>
          <w:rFonts w:ascii="Times New Roman" w:hAnsi="Times New Roman"/>
        </w:rPr>
        <w:t xml:space="preserve"> </w:t>
      </w:r>
      <w:r w:rsidRPr="00296767">
        <w:rPr>
          <w:rFonts w:ascii="Times New Roman" w:hAnsi="Times New Roman"/>
        </w:rPr>
        <w:t>the</w:t>
      </w:r>
      <w:r w:rsidR="00647739" w:rsidRPr="00296767">
        <w:rPr>
          <w:rFonts w:ascii="Times New Roman" w:hAnsi="Times New Roman"/>
        </w:rPr>
        <w:t xml:space="preserve"> </w:t>
      </w:r>
      <w:r w:rsidR="00891ED3">
        <w:rPr>
          <w:rFonts w:ascii="Times New Roman" w:hAnsi="Times New Roman"/>
        </w:rPr>
        <w:t xml:space="preserve">performance </w:t>
      </w:r>
      <w:r w:rsidR="00647739" w:rsidRPr="00296767">
        <w:rPr>
          <w:rFonts w:ascii="Times New Roman" w:hAnsi="Times New Roman"/>
        </w:rPr>
        <w:t>metrics you will use to determine whether your proposed improvement re</w:t>
      </w:r>
      <w:r w:rsidR="00701F4D">
        <w:rPr>
          <w:rFonts w:ascii="Times New Roman" w:hAnsi="Times New Roman"/>
        </w:rPr>
        <w:t>ally does improve your solution, and</w:t>
      </w:r>
    </w:p>
    <w:p w14:paraId="02B5C716" w14:textId="6AB5EEA2" w:rsidR="00DE2BD4" w:rsidRDefault="00701F4D" w:rsidP="007357C8">
      <w:pPr>
        <w:pStyle w:val="ListParagraph"/>
        <w:numPr>
          <w:ilvl w:val="0"/>
          <w:numId w:val="14"/>
        </w:numPr>
        <w:rPr>
          <w:rFonts w:ascii="Times New Roman" w:hAnsi="Times New Roman"/>
        </w:rPr>
      </w:pPr>
      <w:r w:rsidRPr="00296767">
        <w:rPr>
          <w:rFonts w:ascii="Times New Roman" w:hAnsi="Times New Roman"/>
        </w:rPr>
        <w:t xml:space="preserve">provide evidence-based rationales </w:t>
      </w:r>
      <w:r>
        <w:rPr>
          <w:rFonts w:ascii="Times New Roman" w:hAnsi="Times New Roman"/>
        </w:rPr>
        <w:t>for each proposed improvement and the metrics selected</w:t>
      </w:r>
      <w:r w:rsidR="007357C8">
        <w:rPr>
          <w:rFonts w:ascii="Times New Roman" w:hAnsi="Times New Roman"/>
        </w:rPr>
        <w:t xml:space="preserve">.  </w:t>
      </w:r>
      <w:r w:rsidR="00DE2BD4">
        <w:rPr>
          <w:rFonts w:ascii="Times New Roman" w:hAnsi="Times New Roman"/>
        </w:rPr>
        <w:t>Your</w:t>
      </w:r>
      <w:r w:rsidR="007357C8">
        <w:rPr>
          <w:rFonts w:ascii="Times New Roman" w:hAnsi="Times New Roman"/>
        </w:rPr>
        <w:t xml:space="preserve"> rationales should answer the questions:  </w:t>
      </w:r>
    </w:p>
    <w:p w14:paraId="194BFE9E" w14:textId="77777777" w:rsidR="00DE2BD4" w:rsidRDefault="007357C8" w:rsidP="00DE2BD4">
      <w:pPr>
        <w:pStyle w:val="ListParagraph"/>
        <w:numPr>
          <w:ilvl w:val="1"/>
          <w:numId w:val="14"/>
        </w:numPr>
        <w:rPr>
          <w:rFonts w:ascii="Times New Roman" w:hAnsi="Times New Roman"/>
        </w:rPr>
      </w:pPr>
      <w:r>
        <w:rPr>
          <w:rFonts w:ascii="Times New Roman" w:hAnsi="Times New Roman"/>
        </w:rPr>
        <w:lastRenderedPageBreak/>
        <w:t xml:space="preserve">What is your evidence that this improvement is necessary? </w:t>
      </w:r>
    </w:p>
    <w:p w14:paraId="7CE40720" w14:textId="718B60A5" w:rsidR="00DE2BD4" w:rsidRDefault="007357C8" w:rsidP="00DE2BD4">
      <w:pPr>
        <w:pStyle w:val="ListParagraph"/>
        <w:numPr>
          <w:ilvl w:val="1"/>
          <w:numId w:val="14"/>
        </w:numPr>
        <w:rPr>
          <w:rFonts w:ascii="Times New Roman" w:hAnsi="Times New Roman"/>
        </w:rPr>
      </w:pPr>
      <w:r>
        <w:rPr>
          <w:rFonts w:ascii="Times New Roman" w:hAnsi="Times New Roman"/>
        </w:rPr>
        <w:t>Why is this method for making the improvement a good idea</w:t>
      </w:r>
      <w:r w:rsidR="00DE2BD4">
        <w:rPr>
          <w:rFonts w:ascii="Times New Roman" w:hAnsi="Times New Roman"/>
        </w:rPr>
        <w:t xml:space="preserve"> -</w:t>
      </w:r>
      <w:r>
        <w:rPr>
          <w:rFonts w:ascii="Times New Roman" w:hAnsi="Times New Roman"/>
        </w:rPr>
        <w:t xml:space="preserve"> what is your evidence?</w:t>
      </w:r>
    </w:p>
    <w:p w14:paraId="0DE2DC20" w14:textId="01D48BA4" w:rsidR="0087636E" w:rsidRPr="00701F4D" w:rsidRDefault="007357C8" w:rsidP="00DE2BD4">
      <w:pPr>
        <w:pStyle w:val="ListParagraph"/>
        <w:numPr>
          <w:ilvl w:val="1"/>
          <w:numId w:val="14"/>
        </w:numPr>
        <w:rPr>
          <w:rFonts w:ascii="Times New Roman" w:hAnsi="Times New Roman"/>
        </w:rPr>
      </w:pPr>
      <w:r>
        <w:rPr>
          <w:rFonts w:ascii="Times New Roman" w:hAnsi="Times New Roman"/>
        </w:rPr>
        <w:t xml:space="preserve">Why is this metric a good idea </w:t>
      </w:r>
      <w:r w:rsidR="00DE2BD4">
        <w:rPr>
          <w:rFonts w:ascii="Times New Roman" w:hAnsi="Times New Roman"/>
        </w:rPr>
        <w:t xml:space="preserve">- </w:t>
      </w:r>
      <w:r>
        <w:rPr>
          <w:rFonts w:ascii="Times New Roman" w:hAnsi="Times New Roman"/>
        </w:rPr>
        <w:t>what is your evidence?</w:t>
      </w:r>
    </w:p>
    <w:p w14:paraId="273ADF6F" w14:textId="026D0CBB" w:rsidR="004F37E2" w:rsidRDefault="004F37E2" w:rsidP="00296767">
      <w:pPr>
        <w:rPr>
          <w:rFonts w:ascii="Times New Roman" w:hAnsi="Times New Roman"/>
        </w:rPr>
      </w:pPr>
    </w:p>
    <w:tbl>
      <w:tblPr>
        <w:tblStyle w:val="TableGrid"/>
        <w:tblW w:w="0" w:type="auto"/>
        <w:tblLook w:val="04A0" w:firstRow="1" w:lastRow="0" w:firstColumn="1" w:lastColumn="0" w:noHBand="0" w:noVBand="1"/>
      </w:tblPr>
      <w:tblGrid>
        <w:gridCol w:w="9350"/>
      </w:tblGrid>
      <w:tr w:rsidR="0030290E" w:rsidRPr="000F0A57" w14:paraId="0ED2B6F8" w14:textId="77777777" w:rsidTr="0030290E">
        <w:tc>
          <w:tcPr>
            <w:tcW w:w="9350" w:type="dxa"/>
            <w:shd w:val="clear" w:color="auto" w:fill="C2E49C"/>
          </w:tcPr>
          <w:p w14:paraId="785CBBB9" w14:textId="77777777" w:rsidR="0030290E" w:rsidRPr="000F0A57" w:rsidRDefault="0030290E" w:rsidP="0030290E">
            <w:pPr>
              <w:rPr>
                <w:rFonts w:ascii="Arial" w:hAnsi="Arial" w:cs="Arial"/>
                <w:b/>
                <w:sz w:val="20"/>
                <w:szCs w:val="20"/>
              </w:rPr>
            </w:pPr>
            <w:r w:rsidRPr="000F0A57">
              <w:rPr>
                <w:rFonts w:ascii="Arial" w:hAnsi="Arial" w:cs="Arial"/>
                <w:b/>
                <w:sz w:val="20"/>
                <w:szCs w:val="20"/>
              </w:rPr>
              <w:t>Learning Objective (LO): 21.02 Communicate ideas clearly and concisely</w:t>
            </w:r>
          </w:p>
          <w:p w14:paraId="189A9FF2" w14:textId="77777777" w:rsidR="0030290E" w:rsidRPr="00A31E5D" w:rsidRDefault="0030290E" w:rsidP="0030290E">
            <w:pPr>
              <w:rPr>
                <w:rFonts w:ascii="Arial" w:hAnsi="Arial" w:cs="Arial"/>
                <w:b/>
                <w:i/>
                <w:sz w:val="20"/>
                <w:szCs w:val="20"/>
              </w:rPr>
            </w:pPr>
            <w:r w:rsidRPr="00A31E5D">
              <w:rPr>
                <w:rFonts w:ascii="Arial" w:hAnsi="Arial" w:cs="Arial"/>
                <w:b/>
                <w:i/>
                <w:sz w:val="20"/>
                <w:szCs w:val="20"/>
              </w:rPr>
              <w:t>Evidence of Proficiency Requires:</w:t>
            </w:r>
          </w:p>
          <w:p w14:paraId="164AD493" w14:textId="77777777" w:rsidR="00461371" w:rsidRDefault="0030290E" w:rsidP="00461371">
            <w:pPr>
              <w:pStyle w:val="BodyText1"/>
              <w:numPr>
                <w:ilvl w:val="0"/>
                <w:numId w:val="18"/>
              </w:numPr>
              <w:spacing w:before="0" w:after="0" w:line="240" w:lineRule="auto"/>
              <w:ind w:left="360"/>
              <w:outlineLvl w:val="9"/>
              <w:rPr>
                <w:sz w:val="20"/>
                <w:szCs w:val="20"/>
              </w:rPr>
            </w:pPr>
            <w:r w:rsidRPr="000F0A57">
              <w:rPr>
                <w:sz w:val="20"/>
                <w:szCs w:val="20"/>
              </w:rPr>
              <w:t>Purpose of communication is clear</w:t>
            </w:r>
          </w:p>
          <w:p w14:paraId="5BE04E69" w14:textId="0C117F3C" w:rsidR="0030290E" w:rsidRPr="00461371" w:rsidRDefault="00461371" w:rsidP="00461371">
            <w:pPr>
              <w:pStyle w:val="BodyText1"/>
              <w:numPr>
                <w:ilvl w:val="0"/>
                <w:numId w:val="18"/>
              </w:numPr>
              <w:spacing w:before="0" w:after="0" w:line="240" w:lineRule="auto"/>
              <w:ind w:left="360"/>
              <w:outlineLvl w:val="9"/>
              <w:rPr>
                <w:sz w:val="20"/>
                <w:szCs w:val="20"/>
              </w:rPr>
            </w:pPr>
            <w:r w:rsidRPr="00461371">
              <w:rPr>
                <w:sz w:val="20"/>
                <w:szCs w:val="20"/>
              </w:rPr>
              <w:t>Improvements are fully but concisely described</w:t>
            </w:r>
          </w:p>
          <w:p w14:paraId="472CFAAB" w14:textId="33AA44DC" w:rsidR="0030290E" w:rsidRDefault="0030290E" w:rsidP="0030290E">
            <w:pPr>
              <w:pStyle w:val="BodyText1"/>
              <w:numPr>
                <w:ilvl w:val="1"/>
                <w:numId w:val="18"/>
              </w:numPr>
              <w:spacing w:before="0" w:after="0" w:line="240" w:lineRule="auto"/>
              <w:ind w:left="720"/>
              <w:outlineLvl w:val="9"/>
              <w:rPr>
                <w:sz w:val="20"/>
                <w:szCs w:val="20"/>
              </w:rPr>
            </w:pPr>
            <w:r w:rsidRPr="000F0A57">
              <w:rPr>
                <w:sz w:val="20"/>
                <w:szCs w:val="20"/>
              </w:rPr>
              <w:t xml:space="preserve">All steps are included </w:t>
            </w:r>
          </w:p>
          <w:p w14:paraId="262069F7" w14:textId="346A9D76" w:rsidR="00692BC8" w:rsidRDefault="00692BC8" w:rsidP="0030290E">
            <w:pPr>
              <w:pStyle w:val="BodyText1"/>
              <w:numPr>
                <w:ilvl w:val="1"/>
                <w:numId w:val="18"/>
              </w:numPr>
              <w:spacing w:before="0" w:after="0" w:line="240" w:lineRule="auto"/>
              <w:ind w:left="720"/>
              <w:outlineLvl w:val="9"/>
              <w:rPr>
                <w:sz w:val="20"/>
                <w:szCs w:val="20"/>
              </w:rPr>
            </w:pPr>
            <w:r>
              <w:rPr>
                <w:sz w:val="20"/>
                <w:szCs w:val="20"/>
              </w:rPr>
              <w:t>Each step is complete</w:t>
            </w:r>
          </w:p>
          <w:p w14:paraId="79278078" w14:textId="7718826C" w:rsidR="00692BC8" w:rsidRPr="000F0A57" w:rsidRDefault="00692BC8" w:rsidP="0030290E">
            <w:pPr>
              <w:pStyle w:val="BodyText1"/>
              <w:numPr>
                <w:ilvl w:val="1"/>
                <w:numId w:val="18"/>
              </w:numPr>
              <w:spacing w:before="0" w:after="0" w:line="240" w:lineRule="auto"/>
              <w:ind w:left="720"/>
              <w:outlineLvl w:val="9"/>
              <w:rPr>
                <w:sz w:val="20"/>
                <w:szCs w:val="20"/>
              </w:rPr>
            </w:pPr>
            <w:r>
              <w:rPr>
                <w:sz w:val="20"/>
                <w:szCs w:val="20"/>
              </w:rPr>
              <w:t>Assumptions are stated</w:t>
            </w:r>
          </w:p>
          <w:p w14:paraId="4D3FF44D" w14:textId="77777777" w:rsidR="0030290E" w:rsidRPr="000F0A57" w:rsidRDefault="0030290E" w:rsidP="0030290E">
            <w:pPr>
              <w:pStyle w:val="BodyText1"/>
              <w:numPr>
                <w:ilvl w:val="1"/>
                <w:numId w:val="18"/>
              </w:numPr>
              <w:spacing w:before="0" w:after="0" w:line="240" w:lineRule="auto"/>
              <w:ind w:left="720"/>
              <w:outlineLvl w:val="9"/>
              <w:rPr>
                <w:sz w:val="20"/>
                <w:szCs w:val="20"/>
              </w:rPr>
            </w:pPr>
            <w:r w:rsidRPr="000F0A57">
              <w:rPr>
                <w:sz w:val="20"/>
                <w:szCs w:val="20"/>
              </w:rPr>
              <w:t>Appropriate technical language is used</w:t>
            </w:r>
          </w:p>
          <w:p w14:paraId="298C1F44" w14:textId="77777777" w:rsidR="0030290E" w:rsidRPr="000F0A57" w:rsidRDefault="0030290E" w:rsidP="0030290E">
            <w:pPr>
              <w:pStyle w:val="BodyText1"/>
              <w:numPr>
                <w:ilvl w:val="1"/>
                <w:numId w:val="18"/>
              </w:numPr>
              <w:spacing w:before="0" w:after="0" w:line="240" w:lineRule="auto"/>
              <w:ind w:left="720"/>
              <w:outlineLvl w:val="9"/>
              <w:rPr>
                <w:sz w:val="20"/>
                <w:szCs w:val="20"/>
              </w:rPr>
            </w:pPr>
            <w:r w:rsidRPr="000F0A57">
              <w:rPr>
                <w:sz w:val="20"/>
                <w:szCs w:val="20"/>
              </w:rPr>
              <w:t>Clarifying images (e.g., sketches, graphs and/flow charts) are provided (as necessary)</w:t>
            </w:r>
          </w:p>
          <w:p w14:paraId="7F983FC0" w14:textId="77777777" w:rsidR="0030290E" w:rsidRPr="000F0A57" w:rsidRDefault="0030290E" w:rsidP="0030290E">
            <w:pPr>
              <w:pStyle w:val="BodyText1"/>
              <w:numPr>
                <w:ilvl w:val="0"/>
                <w:numId w:val="18"/>
              </w:numPr>
              <w:spacing w:before="0" w:after="0" w:line="240" w:lineRule="auto"/>
              <w:ind w:left="360"/>
              <w:outlineLvl w:val="9"/>
              <w:rPr>
                <w:sz w:val="20"/>
                <w:szCs w:val="20"/>
              </w:rPr>
            </w:pPr>
            <w:r w:rsidRPr="000F0A57">
              <w:rPr>
                <w:sz w:val="20"/>
                <w:szCs w:val="20"/>
              </w:rPr>
              <w:t>External research is accompanied by an in-text citation and full reference</w:t>
            </w:r>
          </w:p>
        </w:tc>
      </w:tr>
      <w:tr w:rsidR="0030290E" w:rsidRPr="002F1464" w14:paraId="02C4CB4B" w14:textId="77777777" w:rsidTr="0030290E">
        <w:tc>
          <w:tcPr>
            <w:tcW w:w="9350" w:type="dxa"/>
            <w:shd w:val="clear" w:color="auto" w:fill="C2E49C"/>
          </w:tcPr>
          <w:p w14:paraId="1E7D029B" w14:textId="77777777" w:rsidR="0030290E" w:rsidRPr="00A31E5D" w:rsidRDefault="0030290E" w:rsidP="0030290E">
            <w:pPr>
              <w:rPr>
                <w:rFonts w:ascii="Arial" w:hAnsi="Arial" w:cs="Arial"/>
                <w:b/>
                <w:sz w:val="20"/>
                <w:szCs w:val="20"/>
              </w:rPr>
            </w:pPr>
            <w:r w:rsidRPr="000F0A57">
              <w:rPr>
                <w:rFonts w:ascii="Arial" w:hAnsi="Arial" w:cs="Arial"/>
                <w:b/>
                <w:sz w:val="20"/>
                <w:szCs w:val="20"/>
              </w:rPr>
              <w:t xml:space="preserve">Learning Objective (LO): </w:t>
            </w:r>
            <w:r w:rsidRPr="00A31E5D">
              <w:rPr>
                <w:rFonts w:ascii="Arial" w:hAnsi="Arial" w:cs="Arial"/>
                <w:b/>
                <w:sz w:val="20"/>
                <w:szCs w:val="20"/>
              </w:rPr>
              <w:t>21.03 Evaluate model or algorithm development (e.g. ideas, work, functionality) using evidence-based rationales</w:t>
            </w:r>
          </w:p>
          <w:p w14:paraId="3CD9B93E" w14:textId="77777777" w:rsidR="0030290E" w:rsidRPr="00A31E5D" w:rsidRDefault="0030290E" w:rsidP="0030290E">
            <w:pPr>
              <w:rPr>
                <w:rFonts w:ascii="Arial" w:hAnsi="Arial" w:cs="Arial"/>
                <w:b/>
                <w:i/>
                <w:sz w:val="20"/>
                <w:szCs w:val="20"/>
              </w:rPr>
            </w:pPr>
            <w:r w:rsidRPr="00A31E5D">
              <w:rPr>
                <w:rFonts w:ascii="Arial" w:hAnsi="Arial" w:cs="Arial"/>
                <w:b/>
                <w:i/>
                <w:sz w:val="20"/>
                <w:szCs w:val="20"/>
              </w:rPr>
              <w:t>Evidence of Proficiency Requires:</w:t>
            </w:r>
          </w:p>
          <w:p w14:paraId="07A45D90" w14:textId="77777777" w:rsidR="0030290E" w:rsidRPr="00A31E5D" w:rsidRDefault="0030290E" w:rsidP="0030290E">
            <w:pPr>
              <w:pStyle w:val="BodyText1"/>
              <w:numPr>
                <w:ilvl w:val="0"/>
                <w:numId w:val="18"/>
              </w:numPr>
              <w:spacing w:before="0" w:after="0" w:line="240" w:lineRule="auto"/>
              <w:ind w:left="360"/>
              <w:outlineLvl w:val="9"/>
              <w:rPr>
                <w:sz w:val="20"/>
                <w:szCs w:val="20"/>
              </w:rPr>
            </w:pPr>
            <w:r w:rsidRPr="00A31E5D">
              <w:rPr>
                <w:sz w:val="20"/>
                <w:szCs w:val="20"/>
              </w:rPr>
              <w:t>Assumptions, claims, and critical decisions are clearly stated</w:t>
            </w:r>
          </w:p>
          <w:p w14:paraId="47A60F37" w14:textId="77777777" w:rsidR="0030290E" w:rsidRPr="00A31E5D" w:rsidRDefault="0030290E" w:rsidP="0030290E">
            <w:pPr>
              <w:pStyle w:val="BodyText1"/>
              <w:numPr>
                <w:ilvl w:val="0"/>
                <w:numId w:val="18"/>
              </w:numPr>
              <w:spacing w:before="0" w:after="0" w:line="240" w:lineRule="auto"/>
              <w:ind w:left="360"/>
              <w:outlineLvl w:val="9"/>
              <w:rPr>
                <w:sz w:val="20"/>
                <w:szCs w:val="20"/>
              </w:rPr>
            </w:pPr>
            <w:r w:rsidRPr="00A31E5D">
              <w:rPr>
                <w:sz w:val="20"/>
                <w:szCs w:val="20"/>
              </w:rPr>
              <w:t>An appropriate source of evidence is used to support assumptions, claims, and critical decisions</w:t>
            </w:r>
          </w:p>
          <w:p w14:paraId="042B9392" w14:textId="77777777" w:rsidR="00692BC8" w:rsidRDefault="0030290E" w:rsidP="00692BC8">
            <w:pPr>
              <w:pStyle w:val="BodyText1"/>
              <w:numPr>
                <w:ilvl w:val="0"/>
                <w:numId w:val="18"/>
              </w:numPr>
              <w:spacing w:before="0" w:after="0" w:line="240" w:lineRule="auto"/>
              <w:ind w:left="360"/>
              <w:outlineLvl w:val="9"/>
              <w:rPr>
                <w:sz w:val="20"/>
                <w:szCs w:val="20"/>
              </w:rPr>
            </w:pPr>
            <w:r w:rsidRPr="00A31E5D">
              <w:rPr>
                <w:sz w:val="20"/>
                <w:szCs w:val="20"/>
              </w:rPr>
              <w:t>The evidence is clearly articulated</w:t>
            </w:r>
          </w:p>
          <w:p w14:paraId="5CABA2BF" w14:textId="4E49E6E4" w:rsidR="00692BC8" w:rsidRPr="00692BC8" w:rsidRDefault="00692BC8" w:rsidP="00692BC8">
            <w:pPr>
              <w:pStyle w:val="BodyText1"/>
              <w:numPr>
                <w:ilvl w:val="0"/>
                <w:numId w:val="18"/>
              </w:numPr>
              <w:spacing w:before="0" w:after="0" w:line="240" w:lineRule="auto"/>
              <w:ind w:left="360"/>
              <w:outlineLvl w:val="9"/>
              <w:rPr>
                <w:sz w:val="20"/>
                <w:szCs w:val="20"/>
              </w:rPr>
            </w:pPr>
            <w:r w:rsidRPr="00692BC8">
              <w:rPr>
                <w:sz w:val="20"/>
                <w:szCs w:val="20"/>
              </w:rPr>
              <w:t>The quality of evidence should be acknowledged when it is insufficient to support assumptions, claims, and critical decisions (especially when sources available are lower than available data or external research when available data is suspect)</w:t>
            </w:r>
          </w:p>
          <w:p w14:paraId="1E8C2DC6" w14:textId="77777777" w:rsidR="0030290E" w:rsidRPr="002F1464" w:rsidRDefault="0030290E" w:rsidP="0030290E">
            <w:pPr>
              <w:pStyle w:val="BodyText1"/>
              <w:numPr>
                <w:ilvl w:val="0"/>
                <w:numId w:val="18"/>
              </w:numPr>
              <w:spacing w:before="0" w:after="0" w:line="240" w:lineRule="auto"/>
              <w:ind w:left="360"/>
              <w:outlineLvl w:val="9"/>
              <w:rPr>
                <w:sz w:val="20"/>
                <w:szCs w:val="20"/>
              </w:rPr>
            </w:pPr>
            <w:r w:rsidRPr="00A31E5D">
              <w:rPr>
                <w:sz w:val="20"/>
                <w:szCs w:val="20"/>
              </w:rPr>
              <w:t>External research is accompanied by an in-text citation and full reference</w:t>
            </w:r>
          </w:p>
        </w:tc>
      </w:tr>
    </w:tbl>
    <w:p w14:paraId="2C8E126A" w14:textId="71C1FFA1" w:rsidR="0030290E" w:rsidRDefault="0030290E" w:rsidP="00296767">
      <w:pPr>
        <w:rPr>
          <w:rFonts w:ascii="Times New Roman" w:hAnsi="Times New Roman"/>
        </w:rPr>
      </w:pPr>
    </w:p>
    <w:p w14:paraId="2CB9EF9E" w14:textId="156E8990" w:rsidR="00CF7824" w:rsidRDefault="003B1BC9" w:rsidP="00296767">
      <w:pPr>
        <w:rPr>
          <w:rFonts w:ascii="Times New Roman" w:hAnsi="Times New Roman"/>
        </w:rPr>
      </w:pPr>
      <w:r w:rsidRPr="003B1BC9">
        <w:rPr>
          <w:rFonts w:ascii="Times New Roman" w:hAnsi="Times New Roman"/>
          <w:b/>
          <w:i/>
        </w:rPr>
        <w:t>Handle</w:t>
      </w:r>
      <w:r w:rsidR="008D55BC">
        <w:rPr>
          <w:rFonts w:ascii="Times New Roman" w:hAnsi="Times New Roman"/>
          <w:b/>
          <w:i/>
        </w:rPr>
        <w:t xml:space="preserve"> improvement that resolve </w:t>
      </w:r>
      <w:r w:rsidRPr="003B1BC9">
        <w:rPr>
          <w:rFonts w:ascii="Times New Roman" w:hAnsi="Times New Roman"/>
          <w:b/>
          <w:i/>
        </w:rPr>
        <w:t>issues that your current algorithms have.</w:t>
      </w:r>
      <w:r>
        <w:rPr>
          <w:rFonts w:ascii="Times New Roman" w:hAnsi="Times New Roman"/>
          <w:i/>
        </w:rPr>
        <w:t xml:space="preserve"> BUT i</w:t>
      </w:r>
      <w:r w:rsidR="00CF7824" w:rsidRPr="003B1BC9">
        <w:rPr>
          <w:rFonts w:ascii="Times New Roman" w:hAnsi="Times New Roman"/>
          <w:i/>
        </w:rPr>
        <w:t>f</w:t>
      </w:r>
      <w:r>
        <w:rPr>
          <w:rFonts w:ascii="Times New Roman" w:hAnsi="Times New Roman"/>
          <w:i/>
        </w:rPr>
        <w:t>, based on your calibration analysis,</w:t>
      </w:r>
      <w:r w:rsidR="00CF7824" w:rsidRPr="003B1BC9">
        <w:rPr>
          <w:rFonts w:ascii="Times New Roman" w:hAnsi="Times New Roman"/>
          <w:i/>
        </w:rPr>
        <w:t xml:space="preserve"> you </w:t>
      </w:r>
      <w:r>
        <w:rPr>
          <w:rFonts w:ascii="Times New Roman" w:hAnsi="Times New Roman"/>
          <w:i/>
        </w:rPr>
        <w:t xml:space="preserve">feel that you do not need to </w:t>
      </w:r>
      <w:r w:rsidR="00CF7824" w:rsidRPr="003B1BC9">
        <w:rPr>
          <w:rFonts w:ascii="Times New Roman" w:hAnsi="Times New Roman"/>
          <w:i/>
        </w:rPr>
        <w:t>m</w:t>
      </w:r>
      <w:r>
        <w:rPr>
          <w:rFonts w:ascii="Times New Roman" w:hAnsi="Times New Roman"/>
          <w:i/>
        </w:rPr>
        <w:t>ak</w:t>
      </w:r>
      <w:r w:rsidR="00CF7824" w:rsidRPr="003B1BC9">
        <w:rPr>
          <w:rFonts w:ascii="Times New Roman" w:hAnsi="Times New Roman"/>
          <w:i/>
        </w:rPr>
        <w:t>e</w:t>
      </w:r>
      <w:r>
        <w:rPr>
          <w:rFonts w:ascii="Times New Roman" w:hAnsi="Times New Roman"/>
          <w:i/>
        </w:rPr>
        <w:t xml:space="preserve"> changes to your algorithm</w:t>
      </w:r>
      <w:r w:rsidR="00CF7824">
        <w:rPr>
          <w:rFonts w:ascii="Times New Roman" w:hAnsi="Times New Roman"/>
        </w:rPr>
        <w:t xml:space="preserve">, </w:t>
      </w:r>
      <w:r>
        <w:rPr>
          <w:rFonts w:ascii="Times New Roman" w:hAnsi="Times New Roman"/>
        </w:rPr>
        <w:t xml:space="preserve">you </w:t>
      </w:r>
      <w:r w:rsidR="005768BA">
        <w:rPr>
          <w:rFonts w:ascii="Times New Roman" w:hAnsi="Times New Roman"/>
        </w:rPr>
        <w:t>should</w:t>
      </w:r>
      <w:r>
        <w:rPr>
          <w:rFonts w:ascii="Times New Roman" w:hAnsi="Times New Roman"/>
        </w:rPr>
        <w:t xml:space="preserve"> start</w:t>
      </w:r>
      <w:r w:rsidR="00CF7824">
        <w:rPr>
          <w:rFonts w:ascii="Times New Roman" w:hAnsi="Times New Roman"/>
        </w:rPr>
        <w:t xml:space="preserve"> thinking ahead to the data </w:t>
      </w:r>
      <w:r>
        <w:rPr>
          <w:rFonts w:ascii="Times New Roman" w:hAnsi="Times New Roman"/>
        </w:rPr>
        <w:t xml:space="preserve">sets you will work with in M3. </w:t>
      </w:r>
      <w:r w:rsidR="00CF7824">
        <w:rPr>
          <w:rFonts w:ascii="Times New Roman" w:hAnsi="Times New Roman"/>
        </w:rPr>
        <w:t xml:space="preserve">What if </w:t>
      </w:r>
      <w:r>
        <w:rPr>
          <w:rFonts w:ascii="Times New Roman" w:hAnsi="Times New Roman"/>
        </w:rPr>
        <w:t>i</w:t>
      </w:r>
      <w:r w:rsidR="00CF7824">
        <w:rPr>
          <w:rFonts w:ascii="Times New Roman" w:hAnsi="Times New Roman"/>
        </w:rPr>
        <w:t xml:space="preserve">t </w:t>
      </w:r>
      <w:r w:rsidR="005768BA">
        <w:rPr>
          <w:rFonts w:ascii="Times New Roman" w:hAnsi="Times New Roman"/>
        </w:rPr>
        <w:t>takes</w:t>
      </w:r>
      <w:r w:rsidR="00CF7824">
        <w:rPr>
          <w:rFonts w:ascii="Times New Roman" w:hAnsi="Times New Roman"/>
        </w:rPr>
        <w:t xml:space="preserve"> </w:t>
      </w:r>
      <w:r w:rsidR="005768BA">
        <w:rPr>
          <w:rFonts w:ascii="Times New Roman" w:hAnsi="Times New Roman"/>
        </w:rPr>
        <w:t>a long time</w:t>
      </w:r>
      <w:r w:rsidR="00CF7824">
        <w:rPr>
          <w:rFonts w:ascii="Times New Roman" w:hAnsi="Times New Roman"/>
        </w:rPr>
        <w:t xml:space="preserve"> to research the new steady state as in the figure below</w:t>
      </w:r>
      <w:r w:rsidR="005768BA">
        <w:rPr>
          <w:rFonts w:ascii="Times New Roman" w:hAnsi="Times New Roman"/>
        </w:rPr>
        <w:t xml:space="preserve"> (i.e.</w:t>
      </w:r>
      <w:r>
        <w:rPr>
          <w:rFonts w:ascii="Times New Roman" w:hAnsi="Times New Roman"/>
        </w:rPr>
        <w:t xml:space="preserve">, purple, green, and blue lines)?  What if steady state </w:t>
      </w:r>
      <w:r w:rsidR="005768BA">
        <w:rPr>
          <w:rFonts w:ascii="Times New Roman" w:hAnsi="Times New Roman"/>
        </w:rPr>
        <w:t>wa</w:t>
      </w:r>
      <w:r>
        <w:rPr>
          <w:rFonts w:ascii="Times New Roman" w:hAnsi="Times New Roman"/>
        </w:rPr>
        <w:t>s never reached during data collection (i.e., green and blue lines)?</w:t>
      </w:r>
    </w:p>
    <w:p w14:paraId="3BDC2B90" w14:textId="77777777" w:rsidR="00CF7824" w:rsidRDefault="00CF7824" w:rsidP="00296767">
      <w:pPr>
        <w:rPr>
          <w:rFonts w:ascii="Times New Roman" w:hAnsi="Times New Roman"/>
        </w:rPr>
      </w:pPr>
    </w:p>
    <w:p w14:paraId="5558A212" w14:textId="7AE7356D" w:rsidR="00CF7824" w:rsidRDefault="00CF7824" w:rsidP="00CF7824">
      <w:pPr>
        <w:jc w:val="center"/>
        <w:rPr>
          <w:rFonts w:ascii="Times New Roman" w:hAnsi="Times New Roman"/>
        </w:rPr>
      </w:pPr>
      <w:r>
        <w:rPr>
          <w:rFonts w:ascii="Times New Roman" w:hAnsi="Times New Roman"/>
          <w:noProof/>
        </w:rPr>
        <w:drawing>
          <wp:inline distT="0" distB="0" distL="0" distR="0" wp14:anchorId="1A9A5CCE" wp14:editId="6373FA32">
            <wp:extent cx="3650285" cy="283129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2548" cy="2949399"/>
                    </a:xfrm>
                    <a:prstGeom prst="rect">
                      <a:avLst/>
                    </a:prstGeom>
                    <a:noFill/>
                  </pic:spPr>
                </pic:pic>
              </a:graphicData>
            </a:graphic>
          </wp:inline>
        </w:drawing>
      </w:r>
    </w:p>
    <w:p w14:paraId="1621A1A7" w14:textId="06782F5B" w:rsidR="0050701C" w:rsidRPr="0050701C" w:rsidRDefault="0050701C" w:rsidP="000B4F6F">
      <w:pPr>
        <w:spacing w:after="120"/>
        <w:rPr>
          <w:rFonts w:ascii="Times New Roman" w:hAnsi="Times New Roman"/>
          <w:b/>
        </w:rPr>
      </w:pPr>
      <w:r w:rsidRPr="0050701C">
        <w:rPr>
          <w:rFonts w:ascii="Times New Roman" w:hAnsi="Times New Roman"/>
          <w:b/>
        </w:rPr>
        <w:lastRenderedPageBreak/>
        <w:t>Algorithm 1 Improvements</w:t>
      </w:r>
      <w:r w:rsidR="00A707B1">
        <w:rPr>
          <w:rFonts w:ascii="Times New Roman" w:hAnsi="Times New Roman"/>
          <w:b/>
        </w:rPr>
        <w:t xml:space="preserve"> </w:t>
      </w:r>
      <w:r w:rsidR="00A707B1" w:rsidRPr="00A707B1">
        <w:rPr>
          <w:rFonts w:ascii="Times New Roman" w:hAnsi="Times New Roman"/>
        </w:rPr>
        <w:t>(add additional Improvement blocks as needed)</w:t>
      </w:r>
    </w:p>
    <w:tbl>
      <w:tblPr>
        <w:tblStyle w:val="TableGrid"/>
        <w:tblW w:w="0" w:type="auto"/>
        <w:tblLook w:val="04A0" w:firstRow="1" w:lastRow="0" w:firstColumn="1" w:lastColumn="0" w:noHBand="0" w:noVBand="1"/>
      </w:tblPr>
      <w:tblGrid>
        <w:gridCol w:w="9350"/>
      </w:tblGrid>
      <w:tr w:rsidR="0050701C" w14:paraId="69A3D56B" w14:textId="77777777" w:rsidTr="000128EE">
        <w:tc>
          <w:tcPr>
            <w:tcW w:w="9350" w:type="dxa"/>
          </w:tcPr>
          <w:p w14:paraId="3593294A" w14:textId="2667DA4E" w:rsidR="0050701C" w:rsidRPr="000128EE" w:rsidRDefault="00BF13E8" w:rsidP="008D55BC">
            <w:pPr>
              <w:rPr>
                <w:rFonts w:ascii="Times New Roman" w:hAnsi="Times New Roman"/>
                <w:b/>
              </w:rPr>
            </w:pPr>
            <w:r w:rsidRPr="00BF13E8">
              <w:rPr>
                <w:rFonts w:ascii="Times New Roman" w:hAnsi="Times New Roman"/>
                <w:b/>
              </w:rPr>
              <w:t xml:space="preserve">Improvement </w:t>
            </w:r>
            <w:r w:rsidR="0050701C" w:rsidRPr="00BF13E8">
              <w:rPr>
                <w:rFonts w:ascii="Times New Roman" w:hAnsi="Times New Roman"/>
                <w:b/>
              </w:rPr>
              <w:t xml:space="preserve">1. </w:t>
            </w:r>
            <w:r>
              <w:rPr>
                <w:rFonts w:ascii="Times New Roman" w:hAnsi="Times New Roman"/>
                <w:b/>
              </w:rPr>
              <w:t xml:space="preserve">Parameter(s) Targeted: </w:t>
            </w:r>
            <w:r w:rsidR="000128EE">
              <w:rPr>
                <w:rFonts w:ascii="Times New Roman" w:hAnsi="Times New Roman"/>
                <w:b/>
              </w:rPr>
              <w:t>__</w:t>
            </w:r>
            <w:r w:rsidR="008D55BC" w:rsidRPr="00080A3D">
              <w:rPr>
                <w:rFonts w:ascii="Times New Roman" w:hAnsi="Times New Roman"/>
                <w:color w:val="00B050"/>
              </w:rPr>
              <w:t>&lt;</w:t>
            </w:r>
            <w:r w:rsidR="008D55BC">
              <w:rPr>
                <w:rFonts w:ascii="Times New Roman" w:hAnsi="Times New Roman"/>
                <w:i/>
                <w:color w:val="00B050"/>
              </w:rPr>
              <w:t>declare parameter(s) here</w:t>
            </w:r>
            <w:r w:rsidR="008D55BC" w:rsidRPr="00080A3D">
              <w:rPr>
                <w:rFonts w:ascii="Times New Roman" w:hAnsi="Times New Roman"/>
                <w:color w:val="00B050"/>
              </w:rPr>
              <w:t>&gt;</w:t>
            </w:r>
            <w:r w:rsidR="000128EE">
              <w:rPr>
                <w:rFonts w:ascii="Times New Roman" w:hAnsi="Times New Roman"/>
                <w:b/>
              </w:rPr>
              <w:t>___</w:t>
            </w:r>
          </w:p>
        </w:tc>
      </w:tr>
      <w:tr w:rsidR="000128EE" w14:paraId="72F55FEB" w14:textId="77777777" w:rsidTr="000128EE">
        <w:tc>
          <w:tcPr>
            <w:tcW w:w="9350" w:type="dxa"/>
          </w:tcPr>
          <w:p w14:paraId="6328B5C1" w14:textId="77777777" w:rsidR="000128EE" w:rsidRDefault="000128EE" w:rsidP="004F37E2">
            <w:pPr>
              <w:rPr>
                <w:rFonts w:ascii="Times New Roman" w:hAnsi="Times New Roman"/>
              </w:rPr>
            </w:pPr>
            <w:r w:rsidRPr="000128EE">
              <w:rPr>
                <w:rFonts w:ascii="Times New Roman" w:hAnsi="Times New Roman"/>
              </w:rPr>
              <w:t>Description</w:t>
            </w:r>
          </w:p>
          <w:p w14:paraId="575AF53D" w14:textId="02A2B866" w:rsidR="000128EE" w:rsidRPr="008D55BC" w:rsidRDefault="008D55BC" w:rsidP="004F37E2">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0543954E" w14:textId="77777777" w:rsidR="0057217D" w:rsidRDefault="0057217D" w:rsidP="004F37E2">
            <w:pPr>
              <w:rPr>
                <w:rFonts w:ascii="Times New Roman" w:hAnsi="Times New Roman"/>
              </w:rPr>
            </w:pPr>
          </w:p>
          <w:p w14:paraId="73A74455" w14:textId="519CBE76" w:rsidR="00FF4565" w:rsidRPr="000128EE" w:rsidRDefault="00FF4565" w:rsidP="004F37E2">
            <w:pPr>
              <w:rPr>
                <w:rFonts w:ascii="Times New Roman" w:hAnsi="Times New Roman"/>
              </w:rPr>
            </w:pPr>
          </w:p>
        </w:tc>
      </w:tr>
      <w:tr w:rsidR="000128EE" w14:paraId="5BCDB1BE" w14:textId="77777777" w:rsidTr="000128EE">
        <w:tc>
          <w:tcPr>
            <w:tcW w:w="9350" w:type="dxa"/>
          </w:tcPr>
          <w:p w14:paraId="21D6BD6F" w14:textId="654447EF" w:rsidR="000128EE" w:rsidRDefault="000128EE" w:rsidP="004F37E2">
            <w:pPr>
              <w:rPr>
                <w:rFonts w:ascii="Times New Roman" w:hAnsi="Times New Roman"/>
              </w:rPr>
            </w:pPr>
            <w:r w:rsidRPr="000128EE">
              <w:rPr>
                <w:rFonts w:ascii="Times New Roman" w:hAnsi="Times New Roman"/>
              </w:rPr>
              <w:t>Metric</w:t>
            </w:r>
            <w:r>
              <w:rPr>
                <w:rFonts w:ascii="Times New Roman" w:hAnsi="Times New Roman"/>
              </w:rPr>
              <w:t>s</w:t>
            </w:r>
            <w:r w:rsidRPr="000128EE">
              <w:rPr>
                <w:rFonts w:ascii="Times New Roman" w:hAnsi="Times New Roman"/>
              </w:rPr>
              <w:t xml:space="preserve"> To Determine Improvement</w:t>
            </w:r>
          </w:p>
          <w:p w14:paraId="40A6BB8D" w14:textId="77777777" w:rsidR="008D55BC" w:rsidRP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42800BF0" w14:textId="77777777" w:rsidR="0057217D" w:rsidRDefault="0057217D" w:rsidP="004F37E2">
            <w:pPr>
              <w:rPr>
                <w:rFonts w:ascii="Times New Roman" w:hAnsi="Times New Roman"/>
              </w:rPr>
            </w:pPr>
          </w:p>
          <w:p w14:paraId="301CCC13" w14:textId="69E648B4" w:rsidR="00FF4565" w:rsidRPr="000128EE" w:rsidRDefault="00FF4565" w:rsidP="004F37E2">
            <w:pPr>
              <w:rPr>
                <w:rFonts w:ascii="Times New Roman" w:hAnsi="Times New Roman"/>
              </w:rPr>
            </w:pPr>
          </w:p>
        </w:tc>
      </w:tr>
      <w:tr w:rsidR="00701F4D" w14:paraId="6B61AB70" w14:textId="77777777" w:rsidTr="00CF7824">
        <w:tc>
          <w:tcPr>
            <w:tcW w:w="9350" w:type="dxa"/>
          </w:tcPr>
          <w:p w14:paraId="547F7273" w14:textId="1CFAC8CC" w:rsidR="00701F4D" w:rsidRDefault="00701F4D" w:rsidP="00CF7824">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14:paraId="633B1F21" w14:textId="77777777" w:rsidR="008D55BC" w:rsidRP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6DE716BE" w14:textId="77777777" w:rsidR="0057217D" w:rsidRDefault="0057217D" w:rsidP="00CF7824">
            <w:pPr>
              <w:rPr>
                <w:rFonts w:ascii="Times New Roman" w:hAnsi="Times New Roman"/>
              </w:rPr>
            </w:pPr>
          </w:p>
          <w:p w14:paraId="38568CBB" w14:textId="2598B1BB" w:rsidR="00FF4565" w:rsidRPr="000128EE" w:rsidRDefault="00FF4565" w:rsidP="00CF7824">
            <w:pPr>
              <w:rPr>
                <w:rFonts w:ascii="Times New Roman" w:hAnsi="Times New Roman"/>
              </w:rPr>
            </w:pPr>
          </w:p>
        </w:tc>
      </w:tr>
    </w:tbl>
    <w:p w14:paraId="5BF5FD2B" w14:textId="26E62EE0" w:rsidR="00701F4D" w:rsidRDefault="00701F4D" w:rsidP="000B4F6F">
      <w:pPr>
        <w:spacing w:after="120"/>
        <w:rPr>
          <w:rFonts w:ascii="Times New Roman" w:hAnsi="Times New Roman"/>
        </w:rPr>
      </w:pPr>
    </w:p>
    <w:tbl>
      <w:tblPr>
        <w:tblStyle w:val="TableGrid"/>
        <w:tblW w:w="0" w:type="auto"/>
        <w:tblLook w:val="04A0" w:firstRow="1" w:lastRow="0" w:firstColumn="1" w:lastColumn="0" w:noHBand="0" w:noVBand="1"/>
      </w:tblPr>
      <w:tblGrid>
        <w:gridCol w:w="9350"/>
      </w:tblGrid>
      <w:tr w:rsidR="008D55BC" w14:paraId="14D6B157" w14:textId="77777777" w:rsidTr="008D55BC">
        <w:tc>
          <w:tcPr>
            <w:tcW w:w="9350" w:type="dxa"/>
          </w:tcPr>
          <w:p w14:paraId="7BDAD2D2" w14:textId="707A0853" w:rsidR="008D55BC" w:rsidRPr="000128EE" w:rsidRDefault="008D55BC" w:rsidP="008D55BC">
            <w:pPr>
              <w:rPr>
                <w:rFonts w:ascii="Times New Roman" w:hAnsi="Times New Roman"/>
                <w:b/>
              </w:rPr>
            </w:pPr>
            <w:r w:rsidRPr="00BF13E8">
              <w:rPr>
                <w:rFonts w:ascii="Times New Roman" w:hAnsi="Times New Roman"/>
                <w:b/>
              </w:rPr>
              <w:t xml:space="preserve">Improvement </w:t>
            </w:r>
            <w:r>
              <w:rPr>
                <w:rFonts w:ascii="Times New Roman" w:hAnsi="Times New Roman"/>
                <w:b/>
              </w:rPr>
              <w:t>2</w:t>
            </w:r>
            <w:r w:rsidRPr="00BF13E8">
              <w:rPr>
                <w:rFonts w:ascii="Times New Roman" w:hAnsi="Times New Roman"/>
                <w:b/>
              </w:rPr>
              <w:t xml:space="preserve">. </w:t>
            </w:r>
            <w:r>
              <w:rPr>
                <w:rFonts w:ascii="Times New Roman" w:hAnsi="Times New Roman"/>
                <w:b/>
              </w:rPr>
              <w:t>Parameter(s) Targeted: __</w:t>
            </w:r>
            <w:r w:rsidRPr="00080A3D">
              <w:rPr>
                <w:rFonts w:ascii="Times New Roman" w:hAnsi="Times New Roman"/>
                <w:color w:val="00B050"/>
              </w:rPr>
              <w:t>&lt;</w:t>
            </w:r>
            <w:r>
              <w:rPr>
                <w:rFonts w:ascii="Times New Roman" w:hAnsi="Times New Roman"/>
                <w:i/>
                <w:color w:val="00B050"/>
              </w:rPr>
              <w:t>declare parameter(s) here</w:t>
            </w:r>
            <w:r w:rsidRPr="00080A3D">
              <w:rPr>
                <w:rFonts w:ascii="Times New Roman" w:hAnsi="Times New Roman"/>
                <w:color w:val="00B050"/>
              </w:rPr>
              <w:t>&gt;</w:t>
            </w:r>
            <w:r>
              <w:rPr>
                <w:rFonts w:ascii="Times New Roman" w:hAnsi="Times New Roman"/>
                <w:b/>
              </w:rPr>
              <w:t>___</w:t>
            </w:r>
          </w:p>
        </w:tc>
      </w:tr>
      <w:tr w:rsidR="008D55BC" w14:paraId="7499A084" w14:textId="77777777" w:rsidTr="008D55BC">
        <w:tc>
          <w:tcPr>
            <w:tcW w:w="9350" w:type="dxa"/>
          </w:tcPr>
          <w:p w14:paraId="0B5E0224" w14:textId="77777777" w:rsidR="008D55BC" w:rsidRDefault="008D55BC" w:rsidP="0030290E">
            <w:pPr>
              <w:rPr>
                <w:rFonts w:ascii="Times New Roman" w:hAnsi="Times New Roman"/>
              </w:rPr>
            </w:pPr>
            <w:r w:rsidRPr="000128EE">
              <w:rPr>
                <w:rFonts w:ascii="Times New Roman" w:hAnsi="Times New Roman"/>
              </w:rPr>
              <w:t>Description</w:t>
            </w:r>
          </w:p>
          <w:p w14:paraId="3084E703"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2D20EE9C" w14:textId="77777777" w:rsidR="008D55BC" w:rsidRDefault="008D55BC" w:rsidP="0030290E">
            <w:pPr>
              <w:rPr>
                <w:rFonts w:ascii="Times New Roman" w:hAnsi="Times New Roman"/>
              </w:rPr>
            </w:pPr>
          </w:p>
          <w:p w14:paraId="759F1FF3" w14:textId="513659D4" w:rsidR="00FF4565" w:rsidRPr="000128EE" w:rsidRDefault="00FF4565" w:rsidP="0030290E">
            <w:pPr>
              <w:rPr>
                <w:rFonts w:ascii="Times New Roman" w:hAnsi="Times New Roman"/>
              </w:rPr>
            </w:pPr>
          </w:p>
        </w:tc>
      </w:tr>
      <w:tr w:rsidR="008D55BC" w14:paraId="7314AC00" w14:textId="77777777" w:rsidTr="008D55BC">
        <w:tc>
          <w:tcPr>
            <w:tcW w:w="9350" w:type="dxa"/>
          </w:tcPr>
          <w:p w14:paraId="44AFCFE1" w14:textId="77777777" w:rsidR="008D55BC" w:rsidRDefault="008D55BC" w:rsidP="0030290E">
            <w:pPr>
              <w:rPr>
                <w:rFonts w:ascii="Times New Roman" w:hAnsi="Times New Roman"/>
              </w:rPr>
            </w:pPr>
            <w:r w:rsidRPr="000128EE">
              <w:rPr>
                <w:rFonts w:ascii="Times New Roman" w:hAnsi="Times New Roman"/>
              </w:rPr>
              <w:t>Metric</w:t>
            </w:r>
            <w:r>
              <w:rPr>
                <w:rFonts w:ascii="Times New Roman" w:hAnsi="Times New Roman"/>
              </w:rPr>
              <w:t>s</w:t>
            </w:r>
            <w:r w:rsidRPr="000128EE">
              <w:rPr>
                <w:rFonts w:ascii="Times New Roman" w:hAnsi="Times New Roman"/>
              </w:rPr>
              <w:t xml:space="preserve"> To Determine Improvement</w:t>
            </w:r>
          </w:p>
          <w:p w14:paraId="27C6C22E"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6169A591" w14:textId="77777777" w:rsidR="008D55BC" w:rsidRDefault="008D55BC" w:rsidP="0030290E">
            <w:pPr>
              <w:rPr>
                <w:rFonts w:ascii="Times New Roman" w:hAnsi="Times New Roman"/>
              </w:rPr>
            </w:pPr>
          </w:p>
          <w:p w14:paraId="15A4EC94" w14:textId="26352F70" w:rsidR="00FF4565" w:rsidRPr="000128EE" w:rsidRDefault="00FF4565" w:rsidP="0030290E">
            <w:pPr>
              <w:rPr>
                <w:rFonts w:ascii="Times New Roman" w:hAnsi="Times New Roman"/>
              </w:rPr>
            </w:pPr>
          </w:p>
        </w:tc>
      </w:tr>
      <w:tr w:rsidR="008D55BC" w14:paraId="51534611" w14:textId="77777777" w:rsidTr="008D55BC">
        <w:tc>
          <w:tcPr>
            <w:tcW w:w="9350" w:type="dxa"/>
          </w:tcPr>
          <w:p w14:paraId="7B176BB7" w14:textId="77777777" w:rsidR="008D55BC" w:rsidRDefault="008D55BC" w:rsidP="0030290E">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14:paraId="4C8C4517"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4FD1B089" w14:textId="77777777" w:rsidR="008D55BC" w:rsidRDefault="008D55BC" w:rsidP="0030290E">
            <w:pPr>
              <w:rPr>
                <w:rFonts w:ascii="Times New Roman" w:hAnsi="Times New Roman"/>
              </w:rPr>
            </w:pPr>
          </w:p>
          <w:p w14:paraId="7E3BA5C4" w14:textId="55CDB626" w:rsidR="00FF4565" w:rsidRPr="000128EE" w:rsidRDefault="00FF4565" w:rsidP="0030290E">
            <w:pPr>
              <w:rPr>
                <w:rFonts w:ascii="Times New Roman" w:hAnsi="Times New Roman"/>
              </w:rPr>
            </w:pPr>
          </w:p>
        </w:tc>
      </w:tr>
    </w:tbl>
    <w:p w14:paraId="66E3C1A6" w14:textId="77777777" w:rsidR="00701F4D" w:rsidRPr="00701F4D" w:rsidRDefault="00701F4D" w:rsidP="000B4F6F">
      <w:pPr>
        <w:spacing w:after="120"/>
        <w:rPr>
          <w:rFonts w:ascii="Times New Roman" w:hAnsi="Times New Roman"/>
        </w:rPr>
      </w:pPr>
    </w:p>
    <w:p w14:paraId="21DE9668" w14:textId="59785803" w:rsidR="008D55BC" w:rsidRPr="0050701C" w:rsidRDefault="0050701C" w:rsidP="008D55BC">
      <w:pPr>
        <w:spacing w:after="120"/>
        <w:rPr>
          <w:rFonts w:ascii="Times New Roman" w:hAnsi="Times New Roman"/>
          <w:b/>
        </w:rPr>
      </w:pPr>
      <w:r w:rsidRPr="0050701C">
        <w:rPr>
          <w:rFonts w:ascii="Times New Roman" w:hAnsi="Times New Roman"/>
          <w:b/>
        </w:rPr>
        <w:t xml:space="preserve">Algorithm </w:t>
      </w:r>
      <w:r>
        <w:rPr>
          <w:rFonts w:ascii="Times New Roman" w:hAnsi="Times New Roman"/>
          <w:b/>
        </w:rPr>
        <w:t>2</w:t>
      </w:r>
      <w:r w:rsidRPr="0050701C">
        <w:rPr>
          <w:rFonts w:ascii="Times New Roman" w:hAnsi="Times New Roman"/>
          <w:b/>
        </w:rPr>
        <w:t xml:space="preserve"> Improvements</w:t>
      </w:r>
      <w:r w:rsidR="00701F4D" w:rsidRPr="00701F4D">
        <w:rPr>
          <w:rFonts w:ascii="Times New Roman" w:hAnsi="Times New Roman"/>
          <w:b/>
        </w:rPr>
        <w:t xml:space="preserve"> </w:t>
      </w:r>
      <w:r w:rsidR="00A707B1" w:rsidRPr="00A707B1">
        <w:rPr>
          <w:rFonts w:ascii="Times New Roman" w:hAnsi="Times New Roman"/>
        </w:rPr>
        <w:t>(add additional Improvement blocks as needed)</w:t>
      </w:r>
      <w:r w:rsidR="008D55BC" w:rsidRPr="008D55BC">
        <w:rPr>
          <w:rFonts w:ascii="Times New Roman" w:hAnsi="Times New Roman"/>
          <w:b/>
        </w:rPr>
        <w:t xml:space="preserve"> </w:t>
      </w:r>
    </w:p>
    <w:tbl>
      <w:tblPr>
        <w:tblStyle w:val="TableGrid"/>
        <w:tblW w:w="0" w:type="auto"/>
        <w:tblLook w:val="04A0" w:firstRow="1" w:lastRow="0" w:firstColumn="1" w:lastColumn="0" w:noHBand="0" w:noVBand="1"/>
      </w:tblPr>
      <w:tblGrid>
        <w:gridCol w:w="9350"/>
      </w:tblGrid>
      <w:tr w:rsidR="008D55BC" w14:paraId="002A8455" w14:textId="77777777" w:rsidTr="0030290E">
        <w:tc>
          <w:tcPr>
            <w:tcW w:w="9350" w:type="dxa"/>
          </w:tcPr>
          <w:p w14:paraId="733CD7AA" w14:textId="77777777" w:rsidR="008D55BC" w:rsidRPr="000128EE" w:rsidRDefault="008D55BC" w:rsidP="0030290E">
            <w:pPr>
              <w:rPr>
                <w:rFonts w:ascii="Times New Roman" w:hAnsi="Times New Roman"/>
                <w:b/>
              </w:rPr>
            </w:pPr>
            <w:r w:rsidRPr="00BF13E8">
              <w:rPr>
                <w:rFonts w:ascii="Times New Roman" w:hAnsi="Times New Roman"/>
                <w:b/>
              </w:rPr>
              <w:t xml:space="preserve">Improvement 1. </w:t>
            </w:r>
            <w:r>
              <w:rPr>
                <w:rFonts w:ascii="Times New Roman" w:hAnsi="Times New Roman"/>
                <w:b/>
              </w:rPr>
              <w:t>Parameter(s) Targeted: __</w:t>
            </w:r>
            <w:r w:rsidRPr="00080A3D">
              <w:rPr>
                <w:rFonts w:ascii="Times New Roman" w:hAnsi="Times New Roman"/>
                <w:color w:val="00B050"/>
              </w:rPr>
              <w:t>&lt;</w:t>
            </w:r>
            <w:r>
              <w:rPr>
                <w:rFonts w:ascii="Times New Roman" w:hAnsi="Times New Roman"/>
                <w:i/>
                <w:color w:val="00B050"/>
              </w:rPr>
              <w:t>declare parameter(s) here</w:t>
            </w:r>
            <w:r w:rsidRPr="00080A3D">
              <w:rPr>
                <w:rFonts w:ascii="Times New Roman" w:hAnsi="Times New Roman"/>
                <w:color w:val="00B050"/>
              </w:rPr>
              <w:t>&gt;</w:t>
            </w:r>
            <w:r>
              <w:rPr>
                <w:rFonts w:ascii="Times New Roman" w:hAnsi="Times New Roman"/>
                <w:b/>
              </w:rPr>
              <w:t>___</w:t>
            </w:r>
          </w:p>
        </w:tc>
      </w:tr>
      <w:tr w:rsidR="008D55BC" w14:paraId="54C058FD" w14:textId="77777777" w:rsidTr="0030290E">
        <w:tc>
          <w:tcPr>
            <w:tcW w:w="9350" w:type="dxa"/>
          </w:tcPr>
          <w:p w14:paraId="7A234FD2" w14:textId="77777777" w:rsidR="008D55BC" w:rsidRDefault="008D55BC" w:rsidP="0030290E">
            <w:pPr>
              <w:rPr>
                <w:rFonts w:ascii="Times New Roman" w:hAnsi="Times New Roman"/>
              </w:rPr>
            </w:pPr>
            <w:r w:rsidRPr="000128EE">
              <w:rPr>
                <w:rFonts w:ascii="Times New Roman" w:hAnsi="Times New Roman"/>
              </w:rPr>
              <w:t>Description</w:t>
            </w:r>
          </w:p>
          <w:p w14:paraId="37BA2C2B"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61BC8181" w14:textId="77777777" w:rsidR="008D55BC" w:rsidRDefault="008D55BC" w:rsidP="0030290E">
            <w:pPr>
              <w:rPr>
                <w:rFonts w:ascii="Times New Roman" w:hAnsi="Times New Roman"/>
              </w:rPr>
            </w:pPr>
          </w:p>
          <w:p w14:paraId="7C3D3FAA" w14:textId="076C5318" w:rsidR="00FF4565" w:rsidRPr="000128EE" w:rsidRDefault="00FF4565" w:rsidP="0030290E">
            <w:pPr>
              <w:rPr>
                <w:rFonts w:ascii="Times New Roman" w:hAnsi="Times New Roman"/>
              </w:rPr>
            </w:pPr>
          </w:p>
        </w:tc>
      </w:tr>
      <w:tr w:rsidR="008D55BC" w14:paraId="298D553A" w14:textId="77777777" w:rsidTr="0030290E">
        <w:tc>
          <w:tcPr>
            <w:tcW w:w="9350" w:type="dxa"/>
          </w:tcPr>
          <w:p w14:paraId="7222C20A" w14:textId="77777777" w:rsidR="008D55BC" w:rsidRDefault="008D55BC" w:rsidP="0030290E">
            <w:pPr>
              <w:rPr>
                <w:rFonts w:ascii="Times New Roman" w:hAnsi="Times New Roman"/>
              </w:rPr>
            </w:pPr>
            <w:r w:rsidRPr="000128EE">
              <w:rPr>
                <w:rFonts w:ascii="Times New Roman" w:hAnsi="Times New Roman"/>
              </w:rPr>
              <w:t>Metric</w:t>
            </w:r>
            <w:r>
              <w:rPr>
                <w:rFonts w:ascii="Times New Roman" w:hAnsi="Times New Roman"/>
              </w:rPr>
              <w:t>s</w:t>
            </w:r>
            <w:r w:rsidRPr="000128EE">
              <w:rPr>
                <w:rFonts w:ascii="Times New Roman" w:hAnsi="Times New Roman"/>
              </w:rPr>
              <w:t xml:space="preserve"> To Determine Improvement</w:t>
            </w:r>
          </w:p>
          <w:p w14:paraId="3A7AFB8F"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13C09BA1" w14:textId="77777777" w:rsidR="008D55BC" w:rsidRDefault="008D55BC" w:rsidP="0030290E">
            <w:pPr>
              <w:rPr>
                <w:rFonts w:ascii="Times New Roman" w:hAnsi="Times New Roman"/>
              </w:rPr>
            </w:pPr>
          </w:p>
          <w:p w14:paraId="07D8F721" w14:textId="4DB78044" w:rsidR="00FF4565" w:rsidRPr="000128EE" w:rsidRDefault="00FF4565" w:rsidP="0030290E">
            <w:pPr>
              <w:rPr>
                <w:rFonts w:ascii="Times New Roman" w:hAnsi="Times New Roman"/>
              </w:rPr>
            </w:pPr>
          </w:p>
        </w:tc>
      </w:tr>
      <w:tr w:rsidR="008D55BC" w14:paraId="040C7336" w14:textId="77777777" w:rsidTr="0030290E">
        <w:tc>
          <w:tcPr>
            <w:tcW w:w="9350" w:type="dxa"/>
          </w:tcPr>
          <w:p w14:paraId="2E0B5A4D" w14:textId="77777777" w:rsidR="008D55BC" w:rsidRDefault="008D55BC" w:rsidP="0030290E">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14:paraId="049419B6"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68CA982D" w14:textId="77777777" w:rsidR="008D55BC" w:rsidRDefault="008D55BC" w:rsidP="0030290E">
            <w:pPr>
              <w:rPr>
                <w:rFonts w:ascii="Times New Roman" w:hAnsi="Times New Roman"/>
              </w:rPr>
            </w:pPr>
          </w:p>
          <w:p w14:paraId="7EB1BF7F" w14:textId="56B7EB4C" w:rsidR="00FF4565" w:rsidRPr="000128EE" w:rsidRDefault="00FF4565" w:rsidP="0030290E">
            <w:pPr>
              <w:rPr>
                <w:rFonts w:ascii="Times New Roman" w:hAnsi="Times New Roman"/>
              </w:rPr>
            </w:pPr>
          </w:p>
        </w:tc>
      </w:tr>
    </w:tbl>
    <w:p w14:paraId="6CAC8CB2" w14:textId="77777777" w:rsidR="008D55BC" w:rsidRDefault="008D55BC" w:rsidP="008D55BC">
      <w:pPr>
        <w:spacing w:after="120"/>
        <w:rPr>
          <w:rFonts w:ascii="Times New Roman" w:hAnsi="Times New Roman"/>
        </w:rPr>
      </w:pPr>
    </w:p>
    <w:tbl>
      <w:tblPr>
        <w:tblStyle w:val="TableGrid"/>
        <w:tblW w:w="0" w:type="auto"/>
        <w:tblLook w:val="04A0" w:firstRow="1" w:lastRow="0" w:firstColumn="1" w:lastColumn="0" w:noHBand="0" w:noVBand="1"/>
      </w:tblPr>
      <w:tblGrid>
        <w:gridCol w:w="9350"/>
      </w:tblGrid>
      <w:tr w:rsidR="008D55BC" w14:paraId="054931BE" w14:textId="77777777" w:rsidTr="0030290E">
        <w:tc>
          <w:tcPr>
            <w:tcW w:w="9350" w:type="dxa"/>
          </w:tcPr>
          <w:p w14:paraId="329E7DB4" w14:textId="77777777" w:rsidR="008D55BC" w:rsidRPr="000128EE" w:rsidRDefault="008D55BC" w:rsidP="0030290E">
            <w:pPr>
              <w:rPr>
                <w:rFonts w:ascii="Times New Roman" w:hAnsi="Times New Roman"/>
                <w:b/>
              </w:rPr>
            </w:pPr>
            <w:r w:rsidRPr="00BF13E8">
              <w:rPr>
                <w:rFonts w:ascii="Times New Roman" w:hAnsi="Times New Roman"/>
                <w:b/>
              </w:rPr>
              <w:t xml:space="preserve">Improvement </w:t>
            </w:r>
            <w:r>
              <w:rPr>
                <w:rFonts w:ascii="Times New Roman" w:hAnsi="Times New Roman"/>
                <w:b/>
              </w:rPr>
              <w:t>2</w:t>
            </w:r>
            <w:r w:rsidRPr="00BF13E8">
              <w:rPr>
                <w:rFonts w:ascii="Times New Roman" w:hAnsi="Times New Roman"/>
                <w:b/>
              </w:rPr>
              <w:t xml:space="preserve">. </w:t>
            </w:r>
            <w:r>
              <w:rPr>
                <w:rFonts w:ascii="Times New Roman" w:hAnsi="Times New Roman"/>
                <w:b/>
              </w:rPr>
              <w:t>Parameter(s) Targeted: __</w:t>
            </w:r>
            <w:r w:rsidRPr="00080A3D">
              <w:rPr>
                <w:rFonts w:ascii="Times New Roman" w:hAnsi="Times New Roman"/>
                <w:color w:val="00B050"/>
              </w:rPr>
              <w:t>&lt;</w:t>
            </w:r>
            <w:r>
              <w:rPr>
                <w:rFonts w:ascii="Times New Roman" w:hAnsi="Times New Roman"/>
                <w:i/>
                <w:color w:val="00B050"/>
              </w:rPr>
              <w:t>declare parameter(s) here</w:t>
            </w:r>
            <w:r w:rsidRPr="00080A3D">
              <w:rPr>
                <w:rFonts w:ascii="Times New Roman" w:hAnsi="Times New Roman"/>
                <w:color w:val="00B050"/>
              </w:rPr>
              <w:t>&gt;</w:t>
            </w:r>
            <w:r>
              <w:rPr>
                <w:rFonts w:ascii="Times New Roman" w:hAnsi="Times New Roman"/>
                <w:b/>
              </w:rPr>
              <w:t>___</w:t>
            </w:r>
          </w:p>
        </w:tc>
      </w:tr>
      <w:tr w:rsidR="008D55BC" w14:paraId="75447034" w14:textId="77777777" w:rsidTr="0030290E">
        <w:tc>
          <w:tcPr>
            <w:tcW w:w="9350" w:type="dxa"/>
          </w:tcPr>
          <w:p w14:paraId="64060736" w14:textId="77777777" w:rsidR="008D55BC" w:rsidRDefault="008D55BC" w:rsidP="0030290E">
            <w:pPr>
              <w:rPr>
                <w:rFonts w:ascii="Times New Roman" w:hAnsi="Times New Roman"/>
              </w:rPr>
            </w:pPr>
            <w:r w:rsidRPr="000128EE">
              <w:rPr>
                <w:rFonts w:ascii="Times New Roman" w:hAnsi="Times New Roman"/>
              </w:rPr>
              <w:t>Description</w:t>
            </w:r>
          </w:p>
          <w:p w14:paraId="564F7D81"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49BB2B75" w14:textId="77777777" w:rsidR="008D55BC" w:rsidRDefault="008D55BC" w:rsidP="0030290E">
            <w:pPr>
              <w:rPr>
                <w:rFonts w:ascii="Times New Roman" w:hAnsi="Times New Roman"/>
              </w:rPr>
            </w:pPr>
          </w:p>
          <w:p w14:paraId="428EA45E" w14:textId="55C034EC" w:rsidR="00FF4565" w:rsidRPr="000128EE" w:rsidRDefault="00FF4565" w:rsidP="0030290E">
            <w:pPr>
              <w:rPr>
                <w:rFonts w:ascii="Times New Roman" w:hAnsi="Times New Roman"/>
              </w:rPr>
            </w:pPr>
          </w:p>
        </w:tc>
      </w:tr>
      <w:tr w:rsidR="008D55BC" w14:paraId="0ED19356" w14:textId="77777777" w:rsidTr="0030290E">
        <w:tc>
          <w:tcPr>
            <w:tcW w:w="9350" w:type="dxa"/>
          </w:tcPr>
          <w:p w14:paraId="5D9174B9" w14:textId="77777777" w:rsidR="008D55BC" w:rsidRDefault="008D55BC" w:rsidP="0030290E">
            <w:pPr>
              <w:rPr>
                <w:rFonts w:ascii="Times New Roman" w:hAnsi="Times New Roman"/>
              </w:rPr>
            </w:pPr>
            <w:r w:rsidRPr="000128EE">
              <w:rPr>
                <w:rFonts w:ascii="Times New Roman" w:hAnsi="Times New Roman"/>
              </w:rPr>
              <w:t>Metric</w:t>
            </w:r>
            <w:r>
              <w:rPr>
                <w:rFonts w:ascii="Times New Roman" w:hAnsi="Times New Roman"/>
              </w:rPr>
              <w:t>s</w:t>
            </w:r>
            <w:r w:rsidRPr="000128EE">
              <w:rPr>
                <w:rFonts w:ascii="Times New Roman" w:hAnsi="Times New Roman"/>
              </w:rPr>
              <w:t xml:space="preserve"> To Determine Improvement</w:t>
            </w:r>
          </w:p>
          <w:p w14:paraId="3037C489"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4ADF5E20" w14:textId="77777777" w:rsidR="008D55BC" w:rsidRDefault="008D55BC" w:rsidP="0030290E">
            <w:pPr>
              <w:rPr>
                <w:rFonts w:ascii="Times New Roman" w:hAnsi="Times New Roman"/>
              </w:rPr>
            </w:pPr>
          </w:p>
          <w:p w14:paraId="2B2D959E" w14:textId="54B55088" w:rsidR="00FF4565" w:rsidRPr="000128EE" w:rsidRDefault="00FF4565" w:rsidP="0030290E">
            <w:pPr>
              <w:rPr>
                <w:rFonts w:ascii="Times New Roman" w:hAnsi="Times New Roman"/>
              </w:rPr>
            </w:pPr>
          </w:p>
        </w:tc>
      </w:tr>
      <w:tr w:rsidR="008D55BC" w14:paraId="7C049694" w14:textId="77777777" w:rsidTr="0030290E">
        <w:tc>
          <w:tcPr>
            <w:tcW w:w="9350" w:type="dxa"/>
          </w:tcPr>
          <w:p w14:paraId="190E01EB" w14:textId="77777777" w:rsidR="008D55BC" w:rsidRDefault="008D55BC" w:rsidP="0030290E">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14:paraId="496C4646"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57672158" w14:textId="77777777" w:rsidR="008D55BC" w:rsidRDefault="008D55BC" w:rsidP="0030290E">
            <w:pPr>
              <w:rPr>
                <w:rFonts w:ascii="Times New Roman" w:hAnsi="Times New Roman"/>
              </w:rPr>
            </w:pPr>
          </w:p>
          <w:p w14:paraId="39047B8D" w14:textId="6A298F30" w:rsidR="00FF4565" w:rsidRPr="000128EE" w:rsidRDefault="00FF4565" w:rsidP="0030290E">
            <w:pPr>
              <w:rPr>
                <w:rFonts w:ascii="Times New Roman" w:hAnsi="Times New Roman"/>
              </w:rPr>
            </w:pPr>
          </w:p>
        </w:tc>
      </w:tr>
    </w:tbl>
    <w:p w14:paraId="61A205A0" w14:textId="723D67EA" w:rsidR="008D55BC" w:rsidRDefault="008D55BC" w:rsidP="008D55BC">
      <w:pPr>
        <w:spacing w:after="120"/>
        <w:rPr>
          <w:rFonts w:ascii="Times New Roman" w:hAnsi="Times New Roman"/>
        </w:rPr>
      </w:pPr>
    </w:p>
    <w:p w14:paraId="033D6969" w14:textId="77777777" w:rsidR="00EF45CC" w:rsidRDefault="00EF45CC" w:rsidP="00EF45CC">
      <w:pPr>
        <w:rPr>
          <w:rFonts w:ascii="Times New Roman" w:hAnsi="Times New Roman"/>
        </w:rPr>
      </w:pPr>
      <w:r>
        <w:rPr>
          <w:rFonts w:ascii="Times New Roman" w:hAnsi="Times New Roman"/>
        </w:rPr>
        <w:t>References Used in Evidence-Based Rationales</w:t>
      </w:r>
    </w:p>
    <w:tbl>
      <w:tblPr>
        <w:tblStyle w:val="TableGrid"/>
        <w:tblW w:w="0" w:type="auto"/>
        <w:tblLook w:val="04A0" w:firstRow="1" w:lastRow="0" w:firstColumn="1" w:lastColumn="0" w:noHBand="0" w:noVBand="1"/>
      </w:tblPr>
      <w:tblGrid>
        <w:gridCol w:w="9350"/>
      </w:tblGrid>
      <w:tr w:rsidR="00EF45CC" w14:paraId="1201BFBE" w14:textId="77777777" w:rsidTr="00EF45CC">
        <w:tc>
          <w:tcPr>
            <w:tcW w:w="9576" w:type="dxa"/>
          </w:tcPr>
          <w:p w14:paraId="6D91DEA9" w14:textId="3EEC6631" w:rsidR="006F253D" w:rsidRPr="008D55BC" w:rsidRDefault="006F253D" w:rsidP="006F253D">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citations</w:t>
            </w:r>
            <w:r w:rsidRPr="00080A3D">
              <w:rPr>
                <w:rFonts w:ascii="Times New Roman" w:hAnsi="Times New Roman"/>
                <w:i/>
                <w:color w:val="00B050"/>
              </w:rPr>
              <w:t xml:space="preserve"> here</w:t>
            </w:r>
            <w:r>
              <w:rPr>
                <w:rFonts w:ascii="Times New Roman" w:hAnsi="Times New Roman"/>
                <w:i/>
                <w:color w:val="00B050"/>
              </w:rPr>
              <w:t>; verify your in-text citations</w:t>
            </w:r>
            <w:r w:rsidRPr="00080A3D">
              <w:rPr>
                <w:rFonts w:ascii="Times New Roman" w:hAnsi="Times New Roman"/>
                <w:color w:val="00B050"/>
              </w:rPr>
              <w:t>&gt;</w:t>
            </w:r>
          </w:p>
          <w:p w14:paraId="6601937F" w14:textId="77777777" w:rsidR="00EF45CC" w:rsidRDefault="00EF45CC" w:rsidP="00EF45CC">
            <w:pPr>
              <w:rPr>
                <w:rFonts w:ascii="Times New Roman" w:hAnsi="Times New Roman"/>
              </w:rPr>
            </w:pPr>
          </w:p>
          <w:p w14:paraId="65844B60" w14:textId="77777777" w:rsidR="00EF45CC" w:rsidRDefault="00EF45CC" w:rsidP="00EF45CC">
            <w:pPr>
              <w:rPr>
                <w:rFonts w:ascii="Times New Roman" w:hAnsi="Times New Roman"/>
              </w:rPr>
            </w:pPr>
          </w:p>
          <w:p w14:paraId="1F4C835C" w14:textId="77777777" w:rsidR="00EF45CC" w:rsidRDefault="00EF45CC" w:rsidP="00EF45CC">
            <w:pPr>
              <w:rPr>
                <w:rFonts w:ascii="Times New Roman" w:hAnsi="Times New Roman"/>
              </w:rPr>
            </w:pPr>
          </w:p>
          <w:p w14:paraId="0F8F92DC" w14:textId="77777777" w:rsidR="00EF45CC" w:rsidRDefault="00EF45CC" w:rsidP="00EF45CC">
            <w:pPr>
              <w:rPr>
                <w:rFonts w:ascii="Times New Roman" w:hAnsi="Times New Roman"/>
              </w:rPr>
            </w:pPr>
          </w:p>
        </w:tc>
      </w:tr>
    </w:tbl>
    <w:p w14:paraId="682589E1" w14:textId="77777777" w:rsidR="00EF45CC" w:rsidRDefault="00EF45CC" w:rsidP="00EF45CC">
      <w:pPr>
        <w:rPr>
          <w:rFonts w:ascii="Times New Roman" w:hAnsi="Times New Roman"/>
        </w:rPr>
      </w:pPr>
    </w:p>
    <w:sectPr w:rsidR="00EF45CC" w:rsidSect="00D7612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6AE0C" w14:textId="77777777" w:rsidR="0067178A" w:rsidRDefault="0067178A" w:rsidP="001D42BD">
      <w:r>
        <w:separator/>
      </w:r>
    </w:p>
  </w:endnote>
  <w:endnote w:type="continuationSeparator" w:id="0">
    <w:p w14:paraId="10B11367" w14:textId="77777777" w:rsidR="0067178A" w:rsidRDefault="0067178A" w:rsidP="001D4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rPr>
      <w:id w:val="-183983795"/>
      <w:docPartObj>
        <w:docPartGallery w:val="Page Numbers (Bottom of Page)"/>
        <w:docPartUnique/>
      </w:docPartObj>
    </w:sdtPr>
    <w:sdtEndPr/>
    <w:sdtContent>
      <w:sdt>
        <w:sdtPr>
          <w:rPr>
            <w:rFonts w:ascii="Arial" w:hAnsi="Arial" w:cs="Arial"/>
            <w:sz w:val="20"/>
          </w:rPr>
          <w:id w:val="-1769616900"/>
          <w:docPartObj>
            <w:docPartGallery w:val="Page Numbers (Top of Page)"/>
            <w:docPartUnique/>
          </w:docPartObj>
        </w:sdtPr>
        <w:sdtEndPr/>
        <w:sdtContent>
          <w:p w14:paraId="4919840D" w14:textId="3F1FF599" w:rsidR="00927009" w:rsidRPr="000B4F6F" w:rsidRDefault="00927009">
            <w:pPr>
              <w:pStyle w:val="Footer"/>
              <w:jc w:val="right"/>
              <w:rPr>
                <w:rFonts w:ascii="Arial" w:hAnsi="Arial" w:cs="Arial"/>
                <w:sz w:val="20"/>
              </w:rPr>
            </w:pPr>
            <w:r w:rsidRPr="000B4F6F">
              <w:rPr>
                <w:rFonts w:ascii="Arial" w:hAnsi="Arial" w:cs="Arial"/>
                <w:sz w:val="20"/>
              </w:rPr>
              <w:t xml:space="preserve">Page </w:t>
            </w:r>
            <w:r w:rsidRPr="000B4F6F">
              <w:rPr>
                <w:rFonts w:ascii="Arial" w:hAnsi="Arial" w:cs="Arial"/>
                <w:b/>
                <w:bCs/>
                <w:sz w:val="20"/>
              </w:rPr>
              <w:fldChar w:fldCharType="begin"/>
            </w:r>
            <w:r w:rsidRPr="000B4F6F">
              <w:rPr>
                <w:rFonts w:ascii="Arial" w:hAnsi="Arial" w:cs="Arial"/>
                <w:b/>
                <w:bCs/>
                <w:sz w:val="20"/>
              </w:rPr>
              <w:instrText xml:space="preserve"> PAGE </w:instrText>
            </w:r>
            <w:r w:rsidRPr="000B4F6F">
              <w:rPr>
                <w:rFonts w:ascii="Arial" w:hAnsi="Arial" w:cs="Arial"/>
                <w:b/>
                <w:bCs/>
                <w:sz w:val="20"/>
              </w:rPr>
              <w:fldChar w:fldCharType="separate"/>
            </w:r>
            <w:r w:rsidR="0098368E">
              <w:rPr>
                <w:rFonts w:ascii="Arial" w:hAnsi="Arial" w:cs="Arial"/>
                <w:b/>
                <w:bCs/>
                <w:noProof/>
                <w:sz w:val="20"/>
              </w:rPr>
              <w:t>9</w:t>
            </w:r>
            <w:r w:rsidRPr="000B4F6F">
              <w:rPr>
                <w:rFonts w:ascii="Arial" w:hAnsi="Arial" w:cs="Arial"/>
                <w:b/>
                <w:bCs/>
                <w:sz w:val="20"/>
              </w:rPr>
              <w:fldChar w:fldCharType="end"/>
            </w:r>
            <w:r w:rsidRPr="000B4F6F">
              <w:rPr>
                <w:rFonts w:ascii="Arial" w:hAnsi="Arial" w:cs="Arial"/>
                <w:sz w:val="20"/>
              </w:rPr>
              <w:t xml:space="preserve"> of </w:t>
            </w:r>
            <w:r w:rsidRPr="000B4F6F">
              <w:rPr>
                <w:rFonts w:ascii="Arial" w:hAnsi="Arial" w:cs="Arial"/>
                <w:b/>
                <w:bCs/>
                <w:sz w:val="20"/>
              </w:rPr>
              <w:fldChar w:fldCharType="begin"/>
            </w:r>
            <w:r w:rsidRPr="000B4F6F">
              <w:rPr>
                <w:rFonts w:ascii="Arial" w:hAnsi="Arial" w:cs="Arial"/>
                <w:b/>
                <w:bCs/>
                <w:sz w:val="20"/>
              </w:rPr>
              <w:instrText xml:space="preserve"> NUMPAGES  </w:instrText>
            </w:r>
            <w:r w:rsidRPr="000B4F6F">
              <w:rPr>
                <w:rFonts w:ascii="Arial" w:hAnsi="Arial" w:cs="Arial"/>
                <w:b/>
                <w:bCs/>
                <w:sz w:val="20"/>
              </w:rPr>
              <w:fldChar w:fldCharType="separate"/>
            </w:r>
            <w:r w:rsidR="0098368E">
              <w:rPr>
                <w:rFonts w:ascii="Arial" w:hAnsi="Arial" w:cs="Arial"/>
                <w:b/>
                <w:bCs/>
                <w:noProof/>
                <w:sz w:val="20"/>
              </w:rPr>
              <w:t>9</w:t>
            </w:r>
            <w:r w:rsidRPr="000B4F6F">
              <w:rPr>
                <w:rFonts w:ascii="Arial" w:hAnsi="Arial" w:cs="Arial"/>
                <w:b/>
                <w:bCs/>
                <w:sz w:val="20"/>
              </w:rPr>
              <w:fldChar w:fldCharType="end"/>
            </w:r>
          </w:p>
        </w:sdtContent>
      </w:sdt>
    </w:sdtContent>
  </w:sdt>
  <w:p w14:paraId="1B432646" w14:textId="77777777" w:rsidR="00927009" w:rsidRDefault="00927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4BF48" w14:textId="77777777" w:rsidR="0067178A" w:rsidRDefault="0067178A" w:rsidP="001D42BD">
      <w:r>
        <w:separator/>
      </w:r>
    </w:p>
  </w:footnote>
  <w:footnote w:type="continuationSeparator" w:id="0">
    <w:p w14:paraId="08BC65F6" w14:textId="77777777" w:rsidR="0067178A" w:rsidRDefault="0067178A" w:rsidP="001D4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CB4F6" w14:textId="7DCB9CD1" w:rsidR="00927009" w:rsidRDefault="00927009" w:rsidP="001D42BD">
    <w:pPr>
      <w:pStyle w:val="Header"/>
      <w:rPr>
        <w:rFonts w:ascii="Arial" w:hAnsi="Arial" w:cs="Arial"/>
        <w:bCs/>
        <w:sz w:val="20"/>
        <w:lang w:eastAsia="ko-KR"/>
      </w:rPr>
    </w:pPr>
    <w:r w:rsidRPr="00E5080D">
      <w:rPr>
        <w:rFonts w:ascii="Arial" w:hAnsi="Arial" w:cs="Arial"/>
        <w:bCs/>
        <w:sz w:val="20"/>
      </w:rPr>
      <w:t xml:space="preserve">ENGR 132 </w:t>
    </w:r>
    <w:r>
      <w:rPr>
        <w:b/>
        <w:bCs/>
      </w:rPr>
      <w:tab/>
    </w:r>
    <w:r>
      <w:rPr>
        <w:rFonts w:ascii="Arial" w:hAnsi="Arial" w:cs="Arial"/>
        <w:b/>
        <w:bCs/>
        <w:lang w:eastAsia="ko-KR"/>
      </w:rPr>
      <w:t>FOS Project</w:t>
    </w:r>
    <w:r>
      <w:rPr>
        <w:b/>
        <w:bCs/>
      </w:rPr>
      <w:tab/>
    </w:r>
    <w:r>
      <w:rPr>
        <w:rFonts w:ascii="Arial" w:hAnsi="Arial" w:cs="Arial"/>
        <w:bCs/>
        <w:sz w:val="20"/>
        <w:lang w:eastAsia="ko-KR"/>
      </w:rPr>
      <w:t>Spring 2019</w:t>
    </w:r>
  </w:p>
  <w:p w14:paraId="015AF031" w14:textId="0341E235" w:rsidR="00927009" w:rsidRDefault="00927009" w:rsidP="001D42BD">
    <w:pPr>
      <w:pStyle w:val="Header"/>
      <w:rPr>
        <w:rFonts w:ascii="Arial" w:hAnsi="Arial" w:cs="Arial"/>
        <w:b/>
        <w:bCs/>
        <w:lang w:eastAsia="ko-KR"/>
      </w:rPr>
    </w:pPr>
    <w:r>
      <w:rPr>
        <w:rFonts w:ascii="Arial" w:hAnsi="Arial" w:cs="Arial"/>
        <w:b/>
        <w:bCs/>
        <w:lang w:eastAsia="ko-KR"/>
      </w:rPr>
      <w:tab/>
      <w:t>Milestone M2 – Algorithm Development</w:t>
    </w:r>
  </w:p>
  <w:p w14:paraId="18BD4013" w14:textId="767EBC61" w:rsidR="00927009" w:rsidRPr="006B28CF" w:rsidRDefault="00927009" w:rsidP="001D42BD">
    <w:pPr>
      <w:pStyle w:val="Header"/>
      <w:rPr>
        <w:rFonts w:ascii="Arial" w:hAnsi="Arial" w:cs="Arial"/>
        <w:b/>
        <w:bCs/>
        <w:lang w:eastAsia="ko-KR"/>
      </w:rPr>
    </w:pPr>
    <w:r>
      <w:rPr>
        <w:rFonts w:ascii="Arial" w:hAnsi="Arial" w:cs="Arial"/>
        <w:b/>
        <w:bCs/>
        <w:lang w:eastAsia="ko-KR"/>
      </w:rPr>
      <w:tab/>
      <w:t>Answer Sheet</w:t>
    </w:r>
  </w:p>
  <w:p w14:paraId="2B7784E0" w14:textId="77777777" w:rsidR="00927009" w:rsidRDefault="00927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AD2"/>
    <w:multiLevelType w:val="hybridMultilevel"/>
    <w:tmpl w:val="18E8C082"/>
    <w:lvl w:ilvl="0" w:tplc="8AE05298">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0695B"/>
    <w:multiLevelType w:val="hybridMultilevel"/>
    <w:tmpl w:val="4740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D599E"/>
    <w:multiLevelType w:val="hybridMultilevel"/>
    <w:tmpl w:val="E5FCBA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6510151"/>
    <w:multiLevelType w:val="hybridMultilevel"/>
    <w:tmpl w:val="A644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D7770"/>
    <w:multiLevelType w:val="hybridMultilevel"/>
    <w:tmpl w:val="93D03C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55CCF"/>
    <w:multiLevelType w:val="hybridMultilevel"/>
    <w:tmpl w:val="C68CA634"/>
    <w:lvl w:ilvl="0" w:tplc="04090001">
      <w:start w:val="1"/>
      <w:numFmt w:val="bullet"/>
      <w:lvlText w:val=""/>
      <w:lvlJc w:val="left"/>
      <w:pPr>
        <w:ind w:left="720" w:hanging="360"/>
      </w:pPr>
      <w:rPr>
        <w:rFonts w:ascii="Symbol" w:hAnsi="Symbol" w:hint="default"/>
      </w:rPr>
    </w:lvl>
    <w:lvl w:ilvl="1" w:tplc="998AB1C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810EF"/>
    <w:multiLevelType w:val="hybridMultilevel"/>
    <w:tmpl w:val="D58ABD8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67C57"/>
    <w:multiLevelType w:val="hybridMultilevel"/>
    <w:tmpl w:val="E27A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87C6A"/>
    <w:multiLevelType w:val="hybridMultilevel"/>
    <w:tmpl w:val="271A86B2"/>
    <w:lvl w:ilvl="0" w:tplc="A18ADA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F75A5"/>
    <w:multiLevelType w:val="hybridMultilevel"/>
    <w:tmpl w:val="2D6CD7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327071"/>
    <w:multiLevelType w:val="hybridMultilevel"/>
    <w:tmpl w:val="BA48F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3A1E5D"/>
    <w:multiLevelType w:val="hybridMultilevel"/>
    <w:tmpl w:val="FE8843FA"/>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C2EF4"/>
    <w:multiLevelType w:val="hybridMultilevel"/>
    <w:tmpl w:val="EE4A20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7814E6"/>
    <w:multiLevelType w:val="hybridMultilevel"/>
    <w:tmpl w:val="DC9E2A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2811E1"/>
    <w:multiLevelType w:val="hybridMultilevel"/>
    <w:tmpl w:val="1374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70FD2"/>
    <w:multiLevelType w:val="hybridMultilevel"/>
    <w:tmpl w:val="D0D86D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FC03E1"/>
    <w:multiLevelType w:val="hybridMultilevel"/>
    <w:tmpl w:val="18BC3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E132B"/>
    <w:multiLevelType w:val="hybridMultilevel"/>
    <w:tmpl w:val="3B42D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2"/>
  </w:num>
  <w:num w:numId="5">
    <w:abstractNumId w:val="15"/>
  </w:num>
  <w:num w:numId="6">
    <w:abstractNumId w:val="8"/>
  </w:num>
  <w:num w:numId="7">
    <w:abstractNumId w:val="4"/>
  </w:num>
  <w:num w:numId="8">
    <w:abstractNumId w:val="11"/>
  </w:num>
  <w:num w:numId="9">
    <w:abstractNumId w:val="9"/>
  </w:num>
  <w:num w:numId="10">
    <w:abstractNumId w:val="12"/>
  </w:num>
  <w:num w:numId="11">
    <w:abstractNumId w:val="13"/>
  </w:num>
  <w:num w:numId="12">
    <w:abstractNumId w:val="17"/>
  </w:num>
  <w:num w:numId="13">
    <w:abstractNumId w:val="16"/>
  </w:num>
  <w:num w:numId="14">
    <w:abstractNumId w:val="5"/>
  </w:num>
  <w:num w:numId="15">
    <w:abstractNumId w:val="6"/>
  </w:num>
  <w:num w:numId="16">
    <w:abstractNumId w:val="0"/>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0NzWwsDQ2NTUxtjRU0lEKTi0uzszPAykwrAUAQuZDdiwAAAA="/>
  </w:docVars>
  <w:rsids>
    <w:rsidRoot w:val="00B4482E"/>
    <w:rsid w:val="00007E84"/>
    <w:rsid w:val="000128EE"/>
    <w:rsid w:val="0002139E"/>
    <w:rsid w:val="00022023"/>
    <w:rsid w:val="000277B8"/>
    <w:rsid w:val="00037485"/>
    <w:rsid w:val="000441C8"/>
    <w:rsid w:val="00046F0E"/>
    <w:rsid w:val="00065B29"/>
    <w:rsid w:val="00080A3D"/>
    <w:rsid w:val="000852AA"/>
    <w:rsid w:val="00094F89"/>
    <w:rsid w:val="000A00BC"/>
    <w:rsid w:val="000B4F6F"/>
    <w:rsid w:val="000D0459"/>
    <w:rsid w:val="000D1AA9"/>
    <w:rsid w:val="000E7151"/>
    <w:rsid w:val="0010250E"/>
    <w:rsid w:val="00104735"/>
    <w:rsid w:val="00123724"/>
    <w:rsid w:val="00126203"/>
    <w:rsid w:val="001358DF"/>
    <w:rsid w:val="0015685C"/>
    <w:rsid w:val="00160684"/>
    <w:rsid w:val="00170CAC"/>
    <w:rsid w:val="00194732"/>
    <w:rsid w:val="001B396A"/>
    <w:rsid w:val="001D42BD"/>
    <w:rsid w:val="00201E6A"/>
    <w:rsid w:val="00230408"/>
    <w:rsid w:val="00263B2D"/>
    <w:rsid w:val="00271519"/>
    <w:rsid w:val="002839FA"/>
    <w:rsid w:val="0029363E"/>
    <w:rsid w:val="00296767"/>
    <w:rsid w:val="002A01ED"/>
    <w:rsid w:val="002A2878"/>
    <w:rsid w:val="002C479B"/>
    <w:rsid w:val="002D5509"/>
    <w:rsid w:val="002E6D11"/>
    <w:rsid w:val="002E6F91"/>
    <w:rsid w:val="002F0163"/>
    <w:rsid w:val="003010BD"/>
    <w:rsid w:val="0030290E"/>
    <w:rsid w:val="0031639E"/>
    <w:rsid w:val="0032141C"/>
    <w:rsid w:val="00394656"/>
    <w:rsid w:val="00396CEA"/>
    <w:rsid w:val="003B1BC9"/>
    <w:rsid w:val="003B2572"/>
    <w:rsid w:val="003C3C82"/>
    <w:rsid w:val="003C5FAB"/>
    <w:rsid w:val="003D2E36"/>
    <w:rsid w:val="003E333B"/>
    <w:rsid w:val="003F507F"/>
    <w:rsid w:val="00401C08"/>
    <w:rsid w:val="0040742B"/>
    <w:rsid w:val="004135D3"/>
    <w:rsid w:val="00415247"/>
    <w:rsid w:val="00455DF2"/>
    <w:rsid w:val="00461371"/>
    <w:rsid w:val="004779C6"/>
    <w:rsid w:val="004A60F4"/>
    <w:rsid w:val="004B6B6C"/>
    <w:rsid w:val="004D0BDB"/>
    <w:rsid w:val="004D34BD"/>
    <w:rsid w:val="004E1183"/>
    <w:rsid w:val="004F0241"/>
    <w:rsid w:val="004F37E2"/>
    <w:rsid w:val="0050701C"/>
    <w:rsid w:val="0054331E"/>
    <w:rsid w:val="00551333"/>
    <w:rsid w:val="00555187"/>
    <w:rsid w:val="00561D85"/>
    <w:rsid w:val="0057217D"/>
    <w:rsid w:val="005768BA"/>
    <w:rsid w:val="0058245B"/>
    <w:rsid w:val="00587B4C"/>
    <w:rsid w:val="00595BDD"/>
    <w:rsid w:val="005A2B5E"/>
    <w:rsid w:val="005A2FC8"/>
    <w:rsid w:val="005A550F"/>
    <w:rsid w:val="005A5B23"/>
    <w:rsid w:val="005B6C79"/>
    <w:rsid w:val="005D2588"/>
    <w:rsid w:val="005E4421"/>
    <w:rsid w:val="005E4E29"/>
    <w:rsid w:val="00647739"/>
    <w:rsid w:val="0067178A"/>
    <w:rsid w:val="006835B4"/>
    <w:rsid w:val="00692BC8"/>
    <w:rsid w:val="00696AC7"/>
    <w:rsid w:val="006A07B7"/>
    <w:rsid w:val="006B484A"/>
    <w:rsid w:val="006C5151"/>
    <w:rsid w:val="006D50D5"/>
    <w:rsid w:val="006F13EF"/>
    <w:rsid w:val="006F253D"/>
    <w:rsid w:val="006F3FA5"/>
    <w:rsid w:val="006F3FE3"/>
    <w:rsid w:val="00701F05"/>
    <w:rsid w:val="00701F4D"/>
    <w:rsid w:val="007254A1"/>
    <w:rsid w:val="007357C8"/>
    <w:rsid w:val="00735C4B"/>
    <w:rsid w:val="0074164C"/>
    <w:rsid w:val="007443BC"/>
    <w:rsid w:val="00752B4B"/>
    <w:rsid w:val="00793B41"/>
    <w:rsid w:val="007A0872"/>
    <w:rsid w:val="007A3AF3"/>
    <w:rsid w:val="007A7D2D"/>
    <w:rsid w:val="007B6686"/>
    <w:rsid w:val="007C1490"/>
    <w:rsid w:val="007D688D"/>
    <w:rsid w:val="00814B85"/>
    <w:rsid w:val="008315E1"/>
    <w:rsid w:val="00835242"/>
    <w:rsid w:val="0087636E"/>
    <w:rsid w:val="00880A5D"/>
    <w:rsid w:val="00891ED3"/>
    <w:rsid w:val="00892D5A"/>
    <w:rsid w:val="008A779F"/>
    <w:rsid w:val="008C3331"/>
    <w:rsid w:val="008D55BC"/>
    <w:rsid w:val="008F0AB8"/>
    <w:rsid w:val="00907322"/>
    <w:rsid w:val="00910005"/>
    <w:rsid w:val="00924738"/>
    <w:rsid w:val="00926DC8"/>
    <w:rsid w:val="00927009"/>
    <w:rsid w:val="0093479F"/>
    <w:rsid w:val="00962933"/>
    <w:rsid w:val="00965841"/>
    <w:rsid w:val="009734AC"/>
    <w:rsid w:val="0098368E"/>
    <w:rsid w:val="009A0A0F"/>
    <w:rsid w:val="009A1465"/>
    <w:rsid w:val="009A56D6"/>
    <w:rsid w:val="009B7EE8"/>
    <w:rsid w:val="009C005D"/>
    <w:rsid w:val="009C099E"/>
    <w:rsid w:val="009C0B18"/>
    <w:rsid w:val="009C69AB"/>
    <w:rsid w:val="009D7602"/>
    <w:rsid w:val="009E3051"/>
    <w:rsid w:val="009E5F0A"/>
    <w:rsid w:val="009F6017"/>
    <w:rsid w:val="00A10C2B"/>
    <w:rsid w:val="00A15F99"/>
    <w:rsid w:val="00A231A2"/>
    <w:rsid w:val="00A37C66"/>
    <w:rsid w:val="00A62A4C"/>
    <w:rsid w:val="00A65EA9"/>
    <w:rsid w:val="00A707B1"/>
    <w:rsid w:val="00A90D3E"/>
    <w:rsid w:val="00A95266"/>
    <w:rsid w:val="00A97208"/>
    <w:rsid w:val="00AB5909"/>
    <w:rsid w:val="00AB739D"/>
    <w:rsid w:val="00AF35FF"/>
    <w:rsid w:val="00AF371A"/>
    <w:rsid w:val="00B314DB"/>
    <w:rsid w:val="00B320BA"/>
    <w:rsid w:val="00B34458"/>
    <w:rsid w:val="00B4482E"/>
    <w:rsid w:val="00B954F4"/>
    <w:rsid w:val="00B9564D"/>
    <w:rsid w:val="00BA5280"/>
    <w:rsid w:val="00BA6423"/>
    <w:rsid w:val="00BB305F"/>
    <w:rsid w:val="00BB337B"/>
    <w:rsid w:val="00BD4B09"/>
    <w:rsid w:val="00BF13E8"/>
    <w:rsid w:val="00C01A43"/>
    <w:rsid w:val="00C11D8E"/>
    <w:rsid w:val="00C1659F"/>
    <w:rsid w:val="00C23078"/>
    <w:rsid w:val="00C30289"/>
    <w:rsid w:val="00C44607"/>
    <w:rsid w:val="00C9724C"/>
    <w:rsid w:val="00CA16E1"/>
    <w:rsid w:val="00CA57E2"/>
    <w:rsid w:val="00CB2A4F"/>
    <w:rsid w:val="00CC6C17"/>
    <w:rsid w:val="00CE044B"/>
    <w:rsid w:val="00CE1B89"/>
    <w:rsid w:val="00CE41BE"/>
    <w:rsid w:val="00CF0690"/>
    <w:rsid w:val="00CF2568"/>
    <w:rsid w:val="00CF7824"/>
    <w:rsid w:val="00D33323"/>
    <w:rsid w:val="00D34DEC"/>
    <w:rsid w:val="00D36479"/>
    <w:rsid w:val="00D4677B"/>
    <w:rsid w:val="00D70597"/>
    <w:rsid w:val="00D76121"/>
    <w:rsid w:val="00D86B7A"/>
    <w:rsid w:val="00DA2DC3"/>
    <w:rsid w:val="00DA350A"/>
    <w:rsid w:val="00DC5754"/>
    <w:rsid w:val="00DD137F"/>
    <w:rsid w:val="00DE2BD4"/>
    <w:rsid w:val="00DF6C15"/>
    <w:rsid w:val="00DF7360"/>
    <w:rsid w:val="00E11208"/>
    <w:rsid w:val="00E14B71"/>
    <w:rsid w:val="00E338A2"/>
    <w:rsid w:val="00E35322"/>
    <w:rsid w:val="00E379B6"/>
    <w:rsid w:val="00E6254B"/>
    <w:rsid w:val="00EA352E"/>
    <w:rsid w:val="00ED42D1"/>
    <w:rsid w:val="00EF45CC"/>
    <w:rsid w:val="00F06F79"/>
    <w:rsid w:val="00F40092"/>
    <w:rsid w:val="00F53220"/>
    <w:rsid w:val="00F75065"/>
    <w:rsid w:val="00F87545"/>
    <w:rsid w:val="00F90370"/>
    <w:rsid w:val="00F910EC"/>
    <w:rsid w:val="00FB3942"/>
    <w:rsid w:val="00FC075A"/>
    <w:rsid w:val="00FD4F87"/>
    <w:rsid w:val="00FE0A31"/>
    <w:rsid w:val="00FE2270"/>
    <w:rsid w:val="00FF4565"/>
    <w:rsid w:val="00FF5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2AF40"/>
  <w14:defaultImageDpi w14:val="330"/>
  <w15:docId w15:val="{B4B7E492-116E-4AFC-B338-35CDAFFE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684"/>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D76121"/>
    <w:pPr>
      <w:spacing w:before="120" w:after="120" w:line="276" w:lineRule="auto"/>
      <w:outlineLvl w:val="0"/>
    </w:pPr>
    <w:rPr>
      <w:rFonts w:ascii="Arial" w:hAnsi="Arial" w:cs="Arial"/>
      <w:kern w:val="24"/>
      <w:sz w:val="22"/>
      <w:szCs w:val="22"/>
    </w:rPr>
  </w:style>
  <w:style w:type="table" w:styleId="TableGrid">
    <w:name w:val="Table Grid"/>
    <w:basedOn w:val="TableNormal"/>
    <w:rsid w:val="00D7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B09"/>
    <w:pPr>
      <w:ind w:left="720"/>
      <w:contextualSpacing/>
    </w:pPr>
  </w:style>
  <w:style w:type="character" w:styleId="CommentReference">
    <w:name w:val="annotation reference"/>
    <w:basedOn w:val="DefaultParagraphFont"/>
    <w:uiPriority w:val="99"/>
    <w:semiHidden/>
    <w:unhideWhenUsed/>
    <w:rsid w:val="00AB5909"/>
    <w:rPr>
      <w:sz w:val="18"/>
      <w:szCs w:val="18"/>
    </w:rPr>
  </w:style>
  <w:style w:type="paragraph" w:styleId="CommentText">
    <w:name w:val="annotation text"/>
    <w:basedOn w:val="Normal"/>
    <w:link w:val="CommentTextChar"/>
    <w:uiPriority w:val="99"/>
    <w:semiHidden/>
    <w:unhideWhenUsed/>
    <w:rsid w:val="00AB5909"/>
  </w:style>
  <w:style w:type="character" w:customStyle="1" w:styleId="CommentTextChar">
    <w:name w:val="Comment Text Char"/>
    <w:basedOn w:val="DefaultParagraphFont"/>
    <w:link w:val="CommentText"/>
    <w:uiPriority w:val="99"/>
    <w:semiHidden/>
    <w:rsid w:val="00AB5909"/>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AB5909"/>
    <w:rPr>
      <w:b/>
      <w:bCs/>
      <w:sz w:val="20"/>
      <w:szCs w:val="20"/>
    </w:rPr>
  </w:style>
  <w:style w:type="character" w:customStyle="1" w:styleId="CommentSubjectChar">
    <w:name w:val="Comment Subject Char"/>
    <w:basedOn w:val="CommentTextChar"/>
    <w:link w:val="CommentSubject"/>
    <w:uiPriority w:val="99"/>
    <w:semiHidden/>
    <w:rsid w:val="00AB5909"/>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AB59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909"/>
    <w:rPr>
      <w:rFonts w:ascii="Lucida Grande" w:eastAsia="Cambria" w:hAnsi="Lucida Grande" w:cs="Lucida Grande"/>
      <w:sz w:val="18"/>
      <w:szCs w:val="18"/>
    </w:rPr>
  </w:style>
  <w:style w:type="paragraph" w:styleId="Header">
    <w:name w:val="header"/>
    <w:basedOn w:val="Normal"/>
    <w:link w:val="HeaderChar"/>
    <w:uiPriority w:val="99"/>
    <w:unhideWhenUsed/>
    <w:rsid w:val="001D42BD"/>
    <w:pPr>
      <w:tabs>
        <w:tab w:val="center" w:pos="4680"/>
        <w:tab w:val="right" w:pos="9360"/>
      </w:tabs>
    </w:pPr>
  </w:style>
  <w:style w:type="character" w:customStyle="1" w:styleId="HeaderChar">
    <w:name w:val="Header Char"/>
    <w:basedOn w:val="DefaultParagraphFont"/>
    <w:link w:val="Header"/>
    <w:uiPriority w:val="99"/>
    <w:rsid w:val="001D42BD"/>
    <w:rPr>
      <w:rFonts w:ascii="Cambria" w:eastAsia="Cambria" w:hAnsi="Cambria" w:cs="Times New Roman"/>
    </w:rPr>
  </w:style>
  <w:style w:type="paragraph" w:styleId="Footer">
    <w:name w:val="footer"/>
    <w:basedOn w:val="Normal"/>
    <w:link w:val="FooterChar"/>
    <w:uiPriority w:val="99"/>
    <w:unhideWhenUsed/>
    <w:rsid w:val="001D42BD"/>
    <w:pPr>
      <w:tabs>
        <w:tab w:val="center" w:pos="4680"/>
        <w:tab w:val="right" w:pos="9360"/>
      </w:tabs>
    </w:pPr>
  </w:style>
  <w:style w:type="character" w:customStyle="1" w:styleId="FooterChar">
    <w:name w:val="Footer Char"/>
    <w:basedOn w:val="DefaultParagraphFont"/>
    <w:link w:val="Footer"/>
    <w:uiPriority w:val="99"/>
    <w:rsid w:val="001D42BD"/>
    <w:rPr>
      <w:rFonts w:ascii="Cambria" w:eastAsia="Cambria" w:hAnsi="Cambria" w:cs="Times New Roman"/>
    </w:rPr>
  </w:style>
  <w:style w:type="character" w:styleId="PlaceholderText">
    <w:name w:val="Placeholder Text"/>
    <w:basedOn w:val="DefaultParagraphFont"/>
    <w:uiPriority w:val="99"/>
    <w:semiHidden/>
    <w:rsid w:val="00B314DB"/>
    <w:rPr>
      <w:color w:val="808080"/>
    </w:rPr>
  </w:style>
  <w:style w:type="paragraph" w:customStyle="1" w:styleId="BodyText11">
    <w:name w:val="Body Text11"/>
    <w:basedOn w:val="Normal"/>
    <w:qFormat/>
    <w:rsid w:val="006F3FE3"/>
    <w:pPr>
      <w:spacing w:before="120" w:after="120" w:line="276" w:lineRule="auto"/>
      <w:outlineLvl w:val="0"/>
    </w:pPr>
    <w:rPr>
      <w:rFonts w:ascii="Arial" w:eastAsiaTheme="minorHAnsi" w:hAnsi="Arial" w:cs="Arial"/>
      <w:kern w:val="24"/>
      <w:sz w:val="22"/>
      <w:szCs w:val="22"/>
    </w:rPr>
  </w:style>
  <w:style w:type="paragraph" w:customStyle="1" w:styleId="RubricText">
    <w:name w:val="RubricText"/>
    <w:basedOn w:val="Normal"/>
    <w:qFormat/>
    <w:rsid w:val="00692BC8"/>
    <w:pPr>
      <w:spacing w:before="60" w:after="60"/>
    </w:pPr>
    <w:rPr>
      <w:rFonts w:asciiTheme="minorHAnsi" w:eastAsiaTheme="minorHAnsi" w:hAnsiTheme="minorHAnsi" w:cstheme="minorBid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ED038-F03E-43F7-AA82-04EE84D4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Berger</dc:creator>
  <cp:lastModifiedBy>Aris C</cp:lastModifiedBy>
  <cp:revision>17</cp:revision>
  <cp:lastPrinted>2017-03-27T16:34:00Z</cp:lastPrinted>
  <dcterms:created xsi:type="dcterms:W3CDTF">2017-10-19T18:48:00Z</dcterms:created>
  <dcterms:modified xsi:type="dcterms:W3CDTF">2019-03-27T15:45:00Z</dcterms:modified>
</cp:coreProperties>
</file>