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A14" w:rsidRDefault="00112A14">
      <w:r>
        <w:t>CONFUSION MATRIX</w:t>
      </w:r>
      <w:r w:rsidR="008C6AF0">
        <w:t xml:space="preserve"> (Evaluation Metric for Classification Problems)</w:t>
      </w:r>
    </w:p>
    <w:p w:rsidR="00112A14" w:rsidRDefault="00112A14"/>
    <w:p w:rsidR="00112A14" w:rsidRDefault="0094252C">
      <w:r>
        <w:t>Dataset</w:t>
      </w:r>
      <w:r w:rsidR="008C6AF0">
        <w:t xml:space="preserve">: Input – Age, </w:t>
      </w:r>
      <w:proofErr w:type="spellStart"/>
      <w:r w:rsidR="008C6AF0">
        <w:t>Gender</w:t>
      </w:r>
      <w:proofErr w:type="gramStart"/>
      <w:r w:rsidR="008C6AF0">
        <w:t>,Estimated</w:t>
      </w:r>
      <w:proofErr w:type="spellEnd"/>
      <w:proofErr w:type="gramEnd"/>
      <w:r w:rsidR="008C6AF0">
        <w:t xml:space="preserve"> salary </w:t>
      </w:r>
    </w:p>
    <w:p w:rsidR="008C6AF0" w:rsidRDefault="008C6AF0">
      <w:r>
        <w:tab/>
        <w:t>Output Labels – Purchased -1</w:t>
      </w:r>
      <w:proofErr w:type="gramStart"/>
      <w:r>
        <w:t>,NotPurchased</w:t>
      </w:r>
      <w:proofErr w:type="gramEnd"/>
      <w:r>
        <w:t>-0</w:t>
      </w:r>
    </w:p>
    <w:tbl>
      <w:tblPr>
        <w:tblW w:w="6680" w:type="dxa"/>
        <w:tblLook w:val="04A0" w:firstRow="1" w:lastRow="0" w:firstColumn="1" w:lastColumn="0" w:noHBand="0" w:noVBand="1"/>
      </w:tblPr>
      <w:tblGrid>
        <w:gridCol w:w="960"/>
        <w:gridCol w:w="1343"/>
        <w:gridCol w:w="2380"/>
        <w:gridCol w:w="1997"/>
      </w:tblGrid>
      <w:tr w:rsidR="009D2F88" w:rsidRPr="009D2F88" w:rsidTr="009D2F8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F88" w:rsidRPr="009D2F88" w:rsidRDefault="009D2F88" w:rsidP="009D2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2F88">
              <w:rPr>
                <w:rFonts w:ascii="Calibri" w:eastAsia="Times New Roman" w:hAnsi="Calibri" w:cs="Calibri"/>
                <w:b/>
                <w:bCs/>
                <w:color w:val="000000"/>
              </w:rPr>
              <w:t>Predicted</w:t>
            </w:r>
          </w:p>
        </w:tc>
      </w:tr>
      <w:tr w:rsidR="009D2F88" w:rsidRPr="009D2F88" w:rsidTr="009D2F88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F88" w:rsidRPr="009D2F88" w:rsidRDefault="009D2F88" w:rsidP="009D2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2F88">
              <w:rPr>
                <w:rFonts w:ascii="Calibri" w:eastAsia="Times New Roman" w:hAnsi="Calibri" w:cs="Calibri"/>
                <w:b/>
                <w:bCs/>
                <w:color w:val="000000"/>
              </w:rPr>
              <w:t>Actual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color w:val="000000"/>
              </w:rPr>
              <w:t>Purchased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color w:val="000000"/>
              </w:rPr>
              <w:t>Not Purchased</w:t>
            </w:r>
          </w:p>
        </w:tc>
      </w:tr>
      <w:tr w:rsidR="009D2F88" w:rsidRPr="009D2F88" w:rsidTr="009D2F88">
        <w:trPr>
          <w:trHeight w:val="144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color w:val="000000"/>
              </w:rPr>
              <w:t>Purchased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True Positive      </w:t>
            </w:r>
            <w:r w:rsidRPr="009D2F88">
              <w:rPr>
                <w:rFonts w:ascii="Calibri" w:eastAsia="Times New Roman" w:hAnsi="Calibri" w:cs="Calibri"/>
                <w:color w:val="000000"/>
              </w:rPr>
              <w:t>(Predicted Purchased as Purchased)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False Negative  </w:t>
            </w:r>
            <w:r w:rsidRPr="009D2F88">
              <w:rPr>
                <w:rFonts w:ascii="Calibri" w:eastAsia="Times New Roman" w:hAnsi="Calibri" w:cs="Calibri"/>
                <w:color w:val="000000"/>
              </w:rPr>
              <w:t>(should be classified as Purchased but predicted as Not purchased)</w:t>
            </w:r>
          </w:p>
        </w:tc>
      </w:tr>
      <w:tr w:rsidR="009D2F88" w:rsidRPr="009D2F88" w:rsidTr="009D2F88">
        <w:trPr>
          <w:trHeight w:val="1152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color w:val="000000"/>
              </w:rPr>
              <w:t>Not Purchased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False Positive           </w:t>
            </w:r>
            <w:r w:rsidRPr="009D2F88">
              <w:rPr>
                <w:rFonts w:ascii="Calibri" w:eastAsia="Times New Roman" w:hAnsi="Calibri" w:cs="Calibri"/>
                <w:color w:val="000000"/>
              </w:rPr>
              <w:t>(should be classified as Not purchased but predicted as purchased)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True Negative </w:t>
            </w:r>
            <w:r w:rsidRPr="009D2F88">
              <w:rPr>
                <w:rFonts w:ascii="Calibri" w:eastAsia="Times New Roman" w:hAnsi="Calibri" w:cs="Calibri"/>
                <w:color w:val="000000"/>
              </w:rPr>
              <w:t>(Predicted Not Purchased as Not Purchased)</w:t>
            </w:r>
          </w:p>
        </w:tc>
      </w:tr>
    </w:tbl>
    <w:p w:rsidR="009D2F88" w:rsidRDefault="009D2F88"/>
    <w:p w:rsidR="009D2F88" w:rsidRDefault="009D2F88"/>
    <w:p w:rsidR="009D2F88" w:rsidRPr="009D2F88" w:rsidRDefault="009D2F88" w:rsidP="009D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gramStart"/>
      <w:r w:rsidRPr="009D2F88">
        <w:rPr>
          <w:rFonts w:ascii="var(--jp-code-font-family)" w:eastAsia="Times New Roman" w:hAnsi="var(--jp-code-font-family)" w:cs="Courier New"/>
          <w:sz w:val="20"/>
          <w:szCs w:val="20"/>
        </w:rPr>
        <w:t>array(</w:t>
      </w:r>
      <w:proofErr w:type="gramEnd"/>
      <w:r w:rsidRPr="009D2F88">
        <w:rPr>
          <w:rFonts w:ascii="var(--jp-code-font-family)" w:eastAsia="Times New Roman" w:hAnsi="var(--jp-code-font-family)" w:cs="Courier New"/>
          <w:sz w:val="20"/>
          <w:szCs w:val="20"/>
        </w:rPr>
        <w:t>[[74,  5],</w:t>
      </w:r>
    </w:p>
    <w:p w:rsidR="009D2F88" w:rsidRPr="009D2F88" w:rsidRDefault="009D2F88" w:rsidP="009D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 xml:space="preserve">    </w:t>
      </w:r>
      <w:r w:rsidRPr="009D2F88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</w:t>
      </w:r>
      <w:proofErr w:type="gramStart"/>
      <w:r w:rsidRPr="009D2F88">
        <w:rPr>
          <w:rFonts w:ascii="var(--jp-code-font-family)" w:eastAsia="Times New Roman" w:hAnsi="var(--jp-code-font-family)" w:cs="Courier New"/>
          <w:sz w:val="20"/>
          <w:szCs w:val="20"/>
        </w:rPr>
        <w:t>[ 5</w:t>
      </w:r>
      <w:proofErr w:type="gramEnd"/>
      <w:r w:rsidRPr="009D2F88">
        <w:rPr>
          <w:rFonts w:ascii="var(--jp-code-font-family)" w:eastAsia="Times New Roman" w:hAnsi="var(--jp-code-font-family)" w:cs="Courier New"/>
          <w:sz w:val="20"/>
          <w:szCs w:val="20"/>
        </w:rPr>
        <w:t xml:space="preserve">, 36]], </w:t>
      </w:r>
      <w:proofErr w:type="spellStart"/>
      <w:r w:rsidRPr="009D2F88">
        <w:rPr>
          <w:rFonts w:ascii="var(--jp-code-font-family)" w:eastAsia="Times New Roman" w:hAnsi="var(--jp-code-font-family)" w:cs="Courier New"/>
          <w:sz w:val="20"/>
          <w:szCs w:val="20"/>
        </w:rPr>
        <w:t>dtype</w:t>
      </w:r>
      <w:proofErr w:type="spellEnd"/>
      <w:r w:rsidRPr="009D2F88">
        <w:rPr>
          <w:rFonts w:ascii="var(--jp-code-font-family)" w:eastAsia="Times New Roman" w:hAnsi="var(--jp-code-font-family)" w:cs="Courier New"/>
          <w:sz w:val="20"/>
          <w:szCs w:val="20"/>
        </w:rPr>
        <w:t>=int64)</w:t>
      </w:r>
    </w:p>
    <w:p w:rsidR="009D2F88" w:rsidRDefault="009D2F88"/>
    <w:p w:rsidR="009D2F88" w:rsidRDefault="009D2F88"/>
    <w:tbl>
      <w:tblPr>
        <w:tblW w:w="5460" w:type="dxa"/>
        <w:tblLook w:val="04A0" w:firstRow="1" w:lastRow="0" w:firstColumn="1" w:lastColumn="0" w:noHBand="0" w:noVBand="1"/>
      </w:tblPr>
      <w:tblGrid>
        <w:gridCol w:w="1280"/>
        <w:gridCol w:w="1300"/>
        <w:gridCol w:w="960"/>
        <w:gridCol w:w="960"/>
        <w:gridCol w:w="960"/>
      </w:tblGrid>
      <w:tr w:rsidR="00801AA7" w:rsidRPr="00801AA7" w:rsidTr="00801AA7">
        <w:trPr>
          <w:trHeight w:val="288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F1-score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</w:tr>
      <w:tr w:rsidR="00801AA7" w:rsidRPr="00801AA7" w:rsidTr="00801AA7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</w:tr>
      <w:tr w:rsidR="00801AA7" w:rsidRPr="00801AA7" w:rsidTr="00801AA7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</w:tr>
      <w:tr w:rsidR="00801AA7" w:rsidRPr="00801AA7" w:rsidTr="00801AA7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</w:tr>
      <w:tr w:rsidR="00801AA7" w:rsidRPr="00801AA7" w:rsidTr="00801AA7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 xml:space="preserve">Macro </w:t>
            </w:r>
            <w:proofErr w:type="spellStart"/>
            <w:r w:rsidRPr="00801AA7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</w:tr>
      <w:tr w:rsidR="00801AA7" w:rsidRPr="00801AA7" w:rsidTr="00801AA7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 xml:space="preserve">weighted </w:t>
            </w:r>
            <w:proofErr w:type="spellStart"/>
            <w:r w:rsidRPr="00801AA7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</w:tr>
    </w:tbl>
    <w:p w:rsidR="008C6AF0" w:rsidRDefault="008C6AF0"/>
    <w:p w:rsidR="008C6AF0" w:rsidRDefault="009D2F88">
      <w:r>
        <w:t>1.What is the overall Per</w:t>
      </w:r>
      <w:r w:rsidR="00413725">
        <w:t>centage</w:t>
      </w:r>
      <w:r>
        <w:t xml:space="preserve"> of correct classification</w:t>
      </w:r>
      <w:r w:rsidR="00413725">
        <w:t xml:space="preserve"> of both features to the total input of testset</w:t>
      </w:r>
      <w:bookmarkStart w:id="0" w:name="_GoBack"/>
      <w:bookmarkEnd w:id="0"/>
    </w:p>
    <w:p w:rsidR="008C6AF0" w:rsidRDefault="009D2F88">
      <w:pPr>
        <w:rPr>
          <w:rFonts w:eastAsiaTheme="minorEastAsia"/>
        </w:rPr>
      </w:pPr>
      <w:r>
        <w:t xml:space="preserve">Accuracy=     </w:t>
      </w:r>
      <m:oMath>
        <m:r>
          <w:rPr>
            <w:rFonts w:ascii="Cambria Math" w:hAnsi="Cambria Math"/>
          </w:rPr>
          <m:t>(TP+TN)÷(TP+TN+FP+FN)</m:t>
        </m:r>
      </m:oMath>
    </w:p>
    <w:p w:rsidR="009D2F88" w:rsidRDefault="009D2F88">
      <w:pPr>
        <w:rPr>
          <w:rFonts w:eastAsiaTheme="minorEastAsia"/>
        </w:rPr>
      </w:pPr>
      <w:proofErr w:type="gramStart"/>
      <w:r>
        <w:rPr>
          <w:rFonts w:eastAsiaTheme="minorEastAsia"/>
        </w:rPr>
        <w:t>=(</w:t>
      </w:r>
      <w:proofErr w:type="gramEnd"/>
      <w:r>
        <w:rPr>
          <w:rFonts w:eastAsiaTheme="minorEastAsia"/>
        </w:rPr>
        <w:t>74+36)/(74+36+5+5)</w:t>
      </w:r>
    </w:p>
    <w:p w:rsidR="009D2F88" w:rsidRDefault="009D2F88">
      <w:pPr>
        <w:rPr>
          <w:rFonts w:eastAsiaTheme="minorEastAsia"/>
        </w:rPr>
      </w:pPr>
      <w:r>
        <w:rPr>
          <w:rFonts w:eastAsiaTheme="minorEastAsia"/>
        </w:rPr>
        <w:t>=0.9167</w:t>
      </w:r>
    </w:p>
    <w:p w:rsidR="009D2F88" w:rsidRDefault="009D2F88">
      <w:pPr>
        <w:rPr>
          <w:rFonts w:eastAsiaTheme="minorEastAsia"/>
        </w:rPr>
      </w:pPr>
    </w:p>
    <w:p w:rsidR="009D2F88" w:rsidRDefault="009D2F88">
      <w:pPr>
        <w:rPr>
          <w:rFonts w:eastAsiaTheme="minorEastAsia"/>
        </w:rPr>
      </w:pPr>
      <w:proofErr w:type="gramStart"/>
      <w:r>
        <w:rPr>
          <w:rFonts w:eastAsiaTheme="minorEastAsia"/>
        </w:rPr>
        <w:t>2.What</w:t>
      </w:r>
      <w:proofErr w:type="gramEnd"/>
      <w:r>
        <w:rPr>
          <w:rFonts w:eastAsiaTheme="minorEastAsia"/>
        </w:rPr>
        <w:t xml:space="preserve"> is the</w:t>
      </w:r>
      <w:r w:rsidR="007A5A70">
        <w:rPr>
          <w:rFonts w:eastAsiaTheme="minorEastAsia"/>
        </w:rPr>
        <w:t xml:space="preserve"> Probability of</w:t>
      </w:r>
      <w:r>
        <w:rPr>
          <w:rFonts w:eastAsiaTheme="minorEastAsia"/>
        </w:rPr>
        <w:t xml:space="preserve"> </w:t>
      </w:r>
      <w:r w:rsidR="007A5A70">
        <w:rPr>
          <w:rFonts w:eastAsiaTheme="minorEastAsia"/>
        </w:rPr>
        <w:t>only Correct Classification of the model</w:t>
      </w:r>
    </w:p>
    <w:p w:rsidR="007A5A70" w:rsidRDefault="007A5A70">
      <w:pPr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Recall(</w:t>
      </w:r>
      <w:proofErr w:type="gramEnd"/>
      <w:r>
        <w:rPr>
          <w:rFonts w:eastAsiaTheme="minorEastAsia"/>
        </w:rPr>
        <w:t>Purchased)=(TP)/(TP+FN)</w:t>
      </w:r>
    </w:p>
    <w:p w:rsidR="007A5A70" w:rsidRDefault="007A5A70">
      <w:pPr>
        <w:rPr>
          <w:rFonts w:eastAsiaTheme="minorEastAsia"/>
        </w:rPr>
      </w:pPr>
      <w:r>
        <w:rPr>
          <w:rFonts w:eastAsiaTheme="minorEastAsia"/>
        </w:rPr>
        <w:t>=74</w:t>
      </w:r>
      <w:proofErr w:type="gramStart"/>
      <w:r>
        <w:rPr>
          <w:rFonts w:eastAsiaTheme="minorEastAsia"/>
        </w:rPr>
        <w:t>/(</w:t>
      </w:r>
      <w:proofErr w:type="gramEnd"/>
      <w:r>
        <w:rPr>
          <w:rFonts w:eastAsiaTheme="minorEastAsia"/>
        </w:rPr>
        <w:t>74+5)</w:t>
      </w:r>
    </w:p>
    <w:p w:rsidR="007A5A70" w:rsidRDefault="007A5A70">
      <w:pPr>
        <w:rPr>
          <w:rFonts w:eastAsiaTheme="minorEastAsia"/>
        </w:rPr>
      </w:pPr>
      <w:r>
        <w:rPr>
          <w:rFonts w:eastAsiaTheme="minorEastAsia"/>
        </w:rPr>
        <w:t>=0.936</w:t>
      </w:r>
    </w:p>
    <w:p w:rsidR="007A5A70" w:rsidRDefault="007A5A70">
      <w:pPr>
        <w:rPr>
          <w:rFonts w:eastAsiaTheme="minorEastAsia"/>
        </w:rPr>
      </w:pPr>
    </w:p>
    <w:p w:rsidR="007A5A70" w:rsidRDefault="007A5A70">
      <w:pPr>
        <w:rPr>
          <w:rFonts w:eastAsiaTheme="minorEastAsia"/>
        </w:rPr>
      </w:pPr>
      <w:proofErr w:type="gramStart"/>
      <w:r>
        <w:rPr>
          <w:rFonts w:eastAsiaTheme="minorEastAsia"/>
        </w:rPr>
        <w:t>Recall(</w:t>
      </w:r>
      <w:proofErr w:type="gramEnd"/>
      <w:r>
        <w:rPr>
          <w:rFonts w:eastAsiaTheme="minorEastAsia"/>
        </w:rPr>
        <w:t>Not Purchased)=(TN)/(</w:t>
      </w:r>
      <w:r w:rsidR="005353CD">
        <w:rPr>
          <w:rFonts w:eastAsiaTheme="minorEastAsia"/>
        </w:rPr>
        <w:t>TN+FP</w:t>
      </w:r>
      <w:r>
        <w:rPr>
          <w:rFonts w:eastAsiaTheme="minorEastAsia"/>
        </w:rPr>
        <w:t>)</w:t>
      </w:r>
    </w:p>
    <w:p w:rsidR="007A5A70" w:rsidRDefault="007A5A70">
      <w:pPr>
        <w:rPr>
          <w:rFonts w:eastAsiaTheme="minorEastAsia"/>
        </w:rPr>
      </w:pPr>
      <w:r>
        <w:rPr>
          <w:rFonts w:eastAsiaTheme="minorEastAsia"/>
        </w:rPr>
        <w:t>=36</w:t>
      </w:r>
      <w:proofErr w:type="gramStart"/>
      <w:r>
        <w:rPr>
          <w:rFonts w:eastAsiaTheme="minorEastAsia"/>
        </w:rPr>
        <w:t>/(</w:t>
      </w:r>
      <w:proofErr w:type="gramEnd"/>
      <w:r>
        <w:rPr>
          <w:rFonts w:eastAsiaTheme="minorEastAsia"/>
        </w:rPr>
        <w:t>36+5)</w:t>
      </w:r>
    </w:p>
    <w:p w:rsidR="007A5A70" w:rsidRDefault="007A5A70">
      <w:pPr>
        <w:rPr>
          <w:rFonts w:eastAsiaTheme="minorEastAsia"/>
        </w:rPr>
      </w:pPr>
      <w:r>
        <w:rPr>
          <w:rFonts w:eastAsiaTheme="minorEastAsia"/>
        </w:rPr>
        <w:t>=0.878</w:t>
      </w:r>
    </w:p>
    <w:p w:rsidR="007A5A70" w:rsidRDefault="007A5A70">
      <w:pPr>
        <w:rPr>
          <w:rFonts w:eastAsiaTheme="minorEastAsia"/>
        </w:rPr>
      </w:pPr>
    </w:p>
    <w:p w:rsidR="007A5A70" w:rsidRDefault="007A5A70">
      <w:pPr>
        <w:rPr>
          <w:rFonts w:eastAsiaTheme="minorEastAsia"/>
        </w:rPr>
      </w:pPr>
    </w:p>
    <w:p w:rsidR="007A5A70" w:rsidRDefault="007A5A70">
      <w:pPr>
        <w:rPr>
          <w:rFonts w:eastAsiaTheme="minorEastAsia"/>
        </w:rPr>
      </w:pPr>
    </w:p>
    <w:p w:rsidR="007A5A70" w:rsidRDefault="007A5A70">
      <w:pPr>
        <w:rPr>
          <w:rFonts w:eastAsiaTheme="minorEastAsia"/>
        </w:rPr>
      </w:pPr>
      <w:proofErr w:type="gramStart"/>
      <w:r>
        <w:rPr>
          <w:rFonts w:eastAsiaTheme="minorEastAsia"/>
        </w:rPr>
        <w:t>3.What</w:t>
      </w:r>
      <w:proofErr w:type="gramEnd"/>
      <w:r>
        <w:rPr>
          <w:rFonts w:eastAsiaTheme="minorEastAsia"/>
        </w:rPr>
        <w:t xml:space="preserve"> is the Probability of correct and wrong Classification of the model?</w:t>
      </w:r>
    </w:p>
    <w:p w:rsidR="007A5A70" w:rsidRDefault="007A5A70">
      <w:pPr>
        <w:rPr>
          <w:rFonts w:eastAsiaTheme="minorEastAsia"/>
        </w:rPr>
      </w:pPr>
      <w:proofErr w:type="gramStart"/>
      <w:r>
        <w:rPr>
          <w:rFonts w:eastAsiaTheme="minorEastAsia"/>
        </w:rPr>
        <w:t>Precision(</w:t>
      </w:r>
      <w:proofErr w:type="gramEnd"/>
      <w:r>
        <w:rPr>
          <w:rFonts w:eastAsiaTheme="minorEastAsia"/>
        </w:rPr>
        <w:t>Purchased)=(TP)/(TP+FP)</w:t>
      </w:r>
    </w:p>
    <w:p w:rsidR="007A5A70" w:rsidRDefault="005353CD">
      <w:pPr>
        <w:rPr>
          <w:rFonts w:eastAsiaTheme="minorEastAsia"/>
        </w:rPr>
      </w:pPr>
      <w:r>
        <w:rPr>
          <w:rFonts w:eastAsiaTheme="minorEastAsia"/>
        </w:rPr>
        <w:t>=</w:t>
      </w:r>
      <w:r w:rsidR="007A5A70">
        <w:rPr>
          <w:rFonts w:eastAsiaTheme="minorEastAsia"/>
        </w:rPr>
        <w:t>74</w:t>
      </w:r>
      <w:proofErr w:type="gramStart"/>
      <w:r w:rsidR="007A5A70">
        <w:rPr>
          <w:rFonts w:eastAsiaTheme="minorEastAsia"/>
        </w:rPr>
        <w:t>/(</w:t>
      </w:r>
      <w:proofErr w:type="gramEnd"/>
      <w:r w:rsidR="007A5A70">
        <w:rPr>
          <w:rFonts w:eastAsiaTheme="minorEastAsia"/>
        </w:rPr>
        <w:t>74+5)</w:t>
      </w:r>
    </w:p>
    <w:p w:rsidR="007A5A70" w:rsidRDefault="007A5A70">
      <w:pPr>
        <w:rPr>
          <w:rFonts w:eastAsiaTheme="minorEastAsia"/>
        </w:rPr>
      </w:pPr>
      <w:r>
        <w:rPr>
          <w:rFonts w:eastAsiaTheme="minorEastAsia"/>
        </w:rPr>
        <w:t>=0.936</w:t>
      </w:r>
    </w:p>
    <w:p w:rsidR="007A5A70" w:rsidRDefault="007A5A70">
      <w:pPr>
        <w:rPr>
          <w:rFonts w:eastAsiaTheme="minorEastAsia"/>
        </w:rPr>
      </w:pPr>
      <w:proofErr w:type="gramStart"/>
      <w:r>
        <w:rPr>
          <w:rFonts w:eastAsiaTheme="minorEastAsia"/>
        </w:rPr>
        <w:t>Precision(</w:t>
      </w:r>
      <w:proofErr w:type="gramEnd"/>
      <w:r>
        <w:rPr>
          <w:rFonts w:eastAsiaTheme="minorEastAsia"/>
        </w:rPr>
        <w:t>Not Purchased)=(TN)/(TN+FN)</w:t>
      </w:r>
    </w:p>
    <w:p w:rsidR="007A5A70" w:rsidRDefault="005353CD">
      <w:pPr>
        <w:rPr>
          <w:rFonts w:eastAsiaTheme="minorEastAsia"/>
        </w:rPr>
      </w:pPr>
      <w:r>
        <w:rPr>
          <w:rFonts w:eastAsiaTheme="minorEastAsia"/>
        </w:rPr>
        <w:t>=</w:t>
      </w:r>
      <w:r w:rsidR="007A5A70">
        <w:rPr>
          <w:rFonts w:eastAsiaTheme="minorEastAsia"/>
        </w:rPr>
        <w:t>36</w:t>
      </w:r>
      <w:proofErr w:type="gramStart"/>
      <w:r w:rsidR="007A5A70">
        <w:rPr>
          <w:rFonts w:eastAsiaTheme="minorEastAsia"/>
        </w:rPr>
        <w:t>/(</w:t>
      </w:r>
      <w:proofErr w:type="gramEnd"/>
      <w:r w:rsidR="007A5A70">
        <w:rPr>
          <w:rFonts w:eastAsiaTheme="minorEastAsia"/>
        </w:rPr>
        <w:t>36+5)</w:t>
      </w:r>
    </w:p>
    <w:p w:rsidR="005353CD" w:rsidRDefault="005353CD">
      <w:pPr>
        <w:rPr>
          <w:rFonts w:eastAsiaTheme="minorEastAsia"/>
        </w:rPr>
      </w:pPr>
      <w:r>
        <w:rPr>
          <w:rFonts w:eastAsiaTheme="minorEastAsia"/>
        </w:rPr>
        <w:t>=0.878</w:t>
      </w:r>
    </w:p>
    <w:p w:rsidR="007A5A70" w:rsidRDefault="007A5A70">
      <w:pPr>
        <w:rPr>
          <w:rFonts w:eastAsiaTheme="minorEastAsia"/>
        </w:rPr>
      </w:pPr>
    </w:p>
    <w:p w:rsidR="007A5A70" w:rsidRDefault="007A5A70">
      <w:pPr>
        <w:rPr>
          <w:rFonts w:eastAsiaTheme="minorEastAsia"/>
        </w:rPr>
      </w:pPr>
    </w:p>
    <w:p w:rsidR="009D2F88" w:rsidRDefault="009D2F88">
      <w:pPr>
        <w:rPr>
          <w:rFonts w:eastAsiaTheme="minorEastAsia"/>
        </w:rPr>
      </w:pPr>
    </w:p>
    <w:p w:rsidR="009D2F88" w:rsidRDefault="009D2F88">
      <w:pPr>
        <w:rPr>
          <w:rFonts w:eastAsiaTheme="minorEastAsia"/>
        </w:rPr>
      </w:pPr>
    </w:p>
    <w:p w:rsidR="009D2F88" w:rsidRDefault="009D2F88">
      <w:pPr>
        <w:rPr>
          <w:rFonts w:eastAsiaTheme="minorEastAsia"/>
        </w:rPr>
      </w:pPr>
    </w:p>
    <w:p w:rsidR="009D2F88" w:rsidRDefault="009D2F88">
      <w:pPr>
        <w:rPr>
          <w:rFonts w:eastAsiaTheme="minorEastAsia"/>
        </w:rPr>
      </w:pPr>
    </w:p>
    <w:p w:rsidR="009D2F88" w:rsidRDefault="009D2F88">
      <w:pPr>
        <w:rPr>
          <w:rFonts w:eastAsiaTheme="minorEastAsia"/>
        </w:rPr>
      </w:pPr>
    </w:p>
    <w:p w:rsidR="009D2F88" w:rsidRDefault="009D2F88">
      <w:pPr>
        <w:rPr>
          <w:u w:val="single"/>
        </w:rPr>
      </w:pPr>
    </w:p>
    <w:sectPr w:rsidR="009D2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14"/>
    <w:rsid w:val="00112A14"/>
    <w:rsid w:val="001520AA"/>
    <w:rsid w:val="00413725"/>
    <w:rsid w:val="005353CD"/>
    <w:rsid w:val="007A5A70"/>
    <w:rsid w:val="00801AA7"/>
    <w:rsid w:val="008C6AF0"/>
    <w:rsid w:val="0094252C"/>
    <w:rsid w:val="009D2F88"/>
    <w:rsid w:val="00F2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69C33-6957-49EF-B35E-AEDD57F4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F8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F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7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2024-11-25T06:54:00Z</dcterms:created>
  <dcterms:modified xsi:type="dcterms:W3CDTF">2024-11-25T08:31:00Z</dcterms:modified>
</cp:coreProperties>
</file>