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CD6" w:rsidRDefault="002217E7">
      <w:r>
        <w:t>IQR –Report</w:t>
      </w:r>
    </w:p>
    <w:p w:rsidR="002217E7" w:rsidRDefault="002217E7"/>
    <w:p w:rsidR="007E5B93" w:rsidRDefault="007E5B93" w:rsidP="007E5B93">
      <w:r>
        <w:t>Lesser outlier=Q1-1.5*IQR</w:t>
      </w:r>
    </w:p>
    <w:p w:rsidR="007E5B93" w:rsidRDefault="007E5B93" w:rsidP="007E5B93">
      <w:r>
        <w:t>Greater outlier =Q3+1.5*IQR</w:t>
      </w:r>
    </w:p>
    <w:p w:rsidR="007E5B93" w:rsidRDefault="007E5B93">
      <w:r>
        <w:t>Why 1.5?</w:t>
      </w:r>
    </w:p>
    <w:p w:rsidR="007E5B93" w:rsidRDefault="007E5B93">
      <w:r>
        <w:t>Multi</w:t>
      </w:r>
      <w:r>
        <w:t>plying it by 1.5 is a</w:t>
      </w:r>
      <w:r>
        <w:t xml:space="preserve"> way to identify data points that are reasonably far from this middle spread</w:t>
      </w:r>
    </w:p>
    <w:p w:rsidR="007E5B93" w:rsidRDefault="007E5B93">
      <w:r>
        <w:t>It’s a good balance — it doesn’t consider normal differences in data as outliers.</w:t>
      </w:r>
    </w:p>
    <w:p w:rsidR="007E5B93" w:rsidRDefault="007E5B93">
      <w:r>
        <w:t xml:space="preserve">But it does catch numbers that are </w:t>
      </w:r>
      <w:r>
        <w:rPr>
          <w:rStyle w:val="Strong"/>
        </w:rPr>
        <w:t>much higher or much lower</w:t>
      </w:r>
      <w:r>
        <w:t xml:space="preserve"> than most of the data.</w:t>
      </w:r>
      <w:bookmarkStart w:id="0" w:name="_GoBack"/>
      <w:bookmarkEnd w:id="0"/>
    </w:p>
    <w:p w:rsidR="002217E7" w:rsidRDefault="002217E7">
      <w:r w:rsidRPr="002217E7">
        <w:drawing>
          <wp:inline distT="0" distB="0" distL="0" distR="0" wp14:anchorId="383CE3BC" wp14:editId="57EB9DE7">
            <wp:extent cx="5943600" cy="240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E7" w:rsidRDefault="002217E7" w:rsidP="002217E7"/>
    <w:p w:rsidR="002217E7" w:rsidRDefault="002217E7" w:rsidP="002217E7">
      <w:r>
        <w:t>Day</w:t>
      </w:r>
    </w:p>
    <w:p w:rsidR="002217E7" w:rsidRDefault="002217E7" w:rsidP="002217E7">
      <w:r>
        <w:t>Q3=82.5</w:t>
      </w:r>
    </w:p>
    <w:p w:rsidR="002217E7" w:rsidRDefault="002217E7" w:rsidP="002217E7">
      <w:r>
        <w:t>Q1=56</w:t>
      </w:r>
    </w:p>
    <w:p w:rsidR="002217E7" w:rsidRDefault="002217E7" w:rsidP="002217E7">
      <w:r>
        <w:t>IQR=Q3-Q1</w:t>
      </w:r>
    </w:p>
    <w:p w:rsidR="002217E7" w:rsidRDefault="002217E7" w:rsidP="002217E7">
      <w:r>
        <w:t>82.5-56=26.5</w:t>
      </w:r>
    </w:p>
    <w:p w:rsidR="002217E7" w:rsidRDefault="002217E7" w:rsidP="002217E7">
      <w:r>
        <w:t>Lesser outlier=Q1-1.5*IQR</w:t>
      </w:r>
    </w:p>
    <w:p w:rsidR="002217E7" w:rsidRDefault="002217E7" w:rsidP="002217E7">
      <w:r>
        <w:t>56-1.5*26.5</w:t>
      </w:r>
    </w:p>
    <w:p w:rsidR="002217E7" w:rsidRDefault="002217E7" w:rsidP="002217E7">
      <w:r>
        <w:t>=56-39.75</w:t>
      </w:r>
    </w:p>
    <w:p w:rsidR="002217E7" w:rsidRDefault="002217E7" w:rsidP="002217E7">
      <w:r>
        <w:t>16.25</w:t>
      </w:r>
    </w:p>
    <w:p w:rsidR="002217E7" w:rsidRDefault="002217E7" w:rsidP="002217E7">
      <w:r>
        <w:t>Greater outlier =Q3+1.5*IQR</w:t>
      </w:r>
    </w:p>
    <w:p w:rsidR="002217E7" w:rsidRDefault="002217E7" w:rsidP="002217E7">
      <w:r>
        <w:t>82.5+1.5*26.5</w:t>
      </w:r>
    </w:p>
    <w:p w:rsidR="002217E7" w:rsidRDefault="002217E7" w:rsidP="002217E7">
      <w:r>
        <w:lastRenderedPageBreak/>
        <w:t>82.5+39.75</w:t>
      </w:r>
    </w:p>
    <w:p w:rsidR="002217E7" w:rsidRDefault="002217E7" w:rsidP="002217E7">
      <w:r>
        <w:t>122.25</w:t>
      </w:r>
    </w:p>
    <w:p w:rsidR="002217E7" w:rsidRDefault="002217E7" w:rsidP="002217E7">
      <w:r>
        <w:t xml:space="preserve">None of the values are less than lesser outlier and none of the values are greater than greater </w:t>
      </w:r>
      <w:proofErr w:type="spellStart"/>
      <w:r>
        <w:t>outlier</w:t>
      </w:r>
      <w:proofErr w:type="gramStart"/>
      <w:r>
        <w:t>,Hence</w:t>
      </w:r>
      <w:proofErr w:type="spellEnd"/>
      <w:proofErr w:type="gramEnd"/>
      <w:r>
        <w:t xml:space="preserve"> there is no outlier</w:t>
      </w:r>
    </w:p>
    <w:p w:rsidR="002217E7" w:rsidRDefault="002217E7" w:rsidP="002217E7"/>
    <w:p w:rsidR="002217E7" w:rsidRDefault="002217E7" w:rsidP="002217E7">
      <w:r>
        <w:t>Night</w:t>
      </w:r>
    </w:p>
    <w:p w:rsidR="002217E7" w:rsidRDefault="002217E7" w:rsidP="002217E7">
      <w:r>
        <w:t>Q1=78</w:t>
      </w:r>
      <w:proofErr w:type="gramStart"/>
      <w:r>
        <w:t>,q3</w:t>
      </w:r>
      <w:proofErr w:type="gramEnd"/>
      <w:r>
        <w:t>=89</w:t>
      </w:r>
    </w:p>
    <w:p w:rsidR="002217E7" w:rsidRDefault="002217E7" w:rsidP="002217E7">
      <w:r>
        <w:t>Q3-q1=11</w:t>
      </w:r>
    </w:p>
    <w:p w:rsidR="002217E7" w:rsidRDefault="002217E7" w:rsidP="002217E7">
      <w:r>
        <w:t>IQR</w:t>
      </w:r>
    </w:p>
    <w:p w:rsidR="002217E7" w:rsidRDefault="002217E7" w:rsidP="002217E7">
      <w:r>
        <w:t>Lesser outlier=q1-1.5*IQR</w:t>
      </w:r>
    </w:p>
    <w:p w:rsidR="002217E7" w:rsidRDefault="002217E7" w:rsidP="002217E7">
      <w:r>
        <w:t>78-1.5(11</w:t>
      </w:r>
      <w:proofErr w:type="gramStart"/>
      <w:r>
        <w:t>)=</w:t>
      </w:r>
      <w:proofErr w:type="gramEnd"/>
      <w:r>
        <w:t>78-16.5=61.5</w:t>
      </w:r>
    </w:p>
    <w:p w:rsidR="002217E7" w:rsidRDefault="002217E7" w:rsidP="002217E7">
      <w:r>
        <w:t>Greater outlier=q3+1.5*IQR</w:t>
      </w:r>
    </w:p>
    <w:p w:rsidR="002217E7" w:rsidRDefault="002217E7" w:rsidP="002217E7">
      <w:r>
        <w:t>89+1.5*(11</w:t>
      </w:r>
      <w:proofErr w:type="gramStart"/>
      <w:r>
        <w:t>)=</w:t>
      </w:r>
      <w:proofErr w:type="gramEnd"/>
      <w:r>
        <w:t>105.5</w:t>
      </w:r>
    </w:p>
    <w:p w:rsidR="002217E7" w:rsidRPr="00152632" w:rsidRDefault="002217E7" w:rsidP="002217E7">
      <w:pPr>
        <w:rPr>
          <w:b/>
        </w:rPr>
      </w:pPr>
      <w:r w:rsidRPr="00152632">
        <w:rPr>
          <w:b/>
        </w:rPr>
        <w:t xml:space="preserve">The value 25.5 is lesser than lesser outlier </w:t>
      </w:r>
      <w:proofErr w:type="gramStart"/>
      <w:r w:rsidRPr="00152632">
        <w:rPr>
          <w:b/>
        </w:rPr>
        <w:t>value ,hence</w:t>
      </w:r>
      <w:proofErr w:type="gramEnd"/>
      <w:r w:rsidRPr="00152632">
        <w:rPr>
          <w:b/>
        </w:rPr>
        <w:t xml:space="preserve"> it is a outlier.</w:t>
      </w:r>
    </w:p>
    <w:p w:rsidR="002217E7" w:rsidRPr="002217E7" w:rsidRDefault="002217E7" w:rsidP="002217E7"/>
    <w:sectPr w:rsidR="002217E7" w:rsidRPr="00221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E7"/>
    <w:rsid w:val="00152632"/>
    <w:rsid w:val="002217E7"/>
    <w:rsid w:val="00685C58"/>
    <w:rsid w:val="006F4E62"/>
    <w:rsid w:val="007E5B93"/>
    <w:rsid w:val="0086112E"/>
    <w:rsid w:val="009058A1"/>
    <w:rsid w:val="009D33BB"/>
    <w:rsid w:val="00AF4BB4"/>
    <w:rsid w:val="00C84CD6"/>
    <w:rsid w:val="00E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6B831-072D-42CA-91E8-A70293A8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5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 GROUPS LAPTOP</dc:creator>
  <cp:keywords/>
  <dc:description/>
  <cp:lastModifiedBy>SKR GROUPS LAPTOP</cp:lastModifiedBy>
  <cp:revision>2</cp:revision>
  <dcterms:created xsi:type="dcterms:W3CDTF">2025-06-04T06:04:00Z</dcterms:created>
  <dcterms:modified xsi:type="dcterms:W3CDTF">2025-06-04T06:23:00Z</dcterms:modified>
</cp:coreProperties>
</file>