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1D8" w:rsidRDefault="007741D8" w:rsidP="007314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1DBD">
        <w:rPr>
          <w:rFonts w:ascii="Times New Roman" w:hAnsi="Times New Roman" w:cs="Times New Roman"/>
          <w:b/>
          <w:sz w:val="28"/>
          <w:szCs w:val="28"/>
        </w:rPr>
        <w:t>ABN Mobile Automation Assignment</w:t>
      </w:r>
      <w:r>
        <w:rPr>
          <w:rFonts w:ascii="Times New Roman" w:hAnsi="Times New Roman" w:cs="Times New Roman"/>
          <w:b/>
          <w:sz w:val="28"/>
          <w:szCs w:val="28"/>
        </w:rPr>
        <w:t xml:space="preserve"> &lt;Android&gt;</w:t>
      </w:r>
    </w:p>
    <w:p w:rsidR="00731452" w:rsidRDefault="0008228D" w:rsidP="007314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81DBD">
        <w:rPr>
          <w:rFonts w:ascii="Times New Roman" w:hAnsi="Times New Roman" w:cs="Times New Roman"/>
          <w:b/>
          <w:sz w:val="28"/>
          <w:szCs w:val="28"/>
        </w:rPr>
        <w:t>INFOSYS</w:t>
      </w:r>
      <w:r w:rsidR="00D81DBD">
        <w:rPr>
          <w:rFonts w:ascii="Times New Roman" w:hAnsi="Times New Roman" w:cs="Times New Roman"/>
          <w:b/>
          <w:sz w:val="28"/>
          <w:szCs w:val="28"/>
        </w:rPr>
        <w:t xml:space="preserve"> - </w:t>
      </w:r>
      <w:hyperlink r:id="rId6" w:history="1">
        <w:r w:rsidRPr="00D81DB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Sivaranjani_s09@infosys.com</w:t>
        </w:r>
      </w:hyperlink>
      <w:r w:rsidR="00D81DBD">
        <w:rPr>
          <w:rFonts w:ascii="Times New Roman" w:hAnsi="Times New Roman" w:cs="Times New Roman"/>
          <w:b/>
          <w:sz w:val="28"/>
          <w:szCs w:val="28"/>
        </w:rPr>
        <w:t xml:space="preserve"> [Technology </w:t>
      </w:r>
      <w:r w:rsidR="00E04819">
        <w:rPr>
          <w:rFonts w:ascii="Times New Roman" w:hAnsi="Times New Roman" w:cs="Times New Roman"/>
          <w:b/>
          <w:sz w:val="28"/>
          <w:szCs w:val="28"/>
        </w:rPr>
        <w:t>Analyst]</w:t>
      </w:r>
    </w:p>
    <w:p w:rsidR="007741D8" w:rsidRPr="00D81DBD" w:rsidRDefault="007741D8" w:rsidP="007314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Employee </w:t>
      </w:r>
      <w:r w:rsidR="0076580A">
        <w:rPr>
          <w:rFonts w:ascii="Times New Roman" w:hAnsi="Times New Roman" w:cs="Times New Roman"/>
          <w:b/>
          <w:sz w:val="28"/>
          <w:szCs w:val="28"/>
        </w:rPr>
        <w:t>ID:</w:t>
      </w:r>
      <w:r>
        <w:rPr>
          <w:rFonts w:ascii="Times New Roman" w:hAnsi="Times New Roman" w:cs="Times New Roman"/>
          <w:b/>
          <w:sz w:val="28"/>
          <w:szCs w:val="28"/>
        </w:rPr>
        <w:t xml:space="preserve"> 654799</w:t>
      </w:r>
    </w:p>
    <w:p w:rsidR="00731452" w:rsidRPr="00B70A33" w:rsidRDefault="00731452" w:rsidP="00731452">
      <w:pPr>
        <w:spacing w:after="0" w:line="240" w:lineRule="auto"/>
        <w:rPr>
          <w:rFonts w:cstheme="minorHAnsi"/>
          <w:b/>
          <w:sz w:val="32"/>
          <w:szCs w:val="32"/>
        </w:rPr>
      </w:pPr>
    </w:p>
    <w:p w:rsidR="00731452" w:rsidRPr="00633A64" w:rsidRDefault="00731452" w:rsidP="00731452">
      <w:pPr>
        <w:spacing w:after="0" w:line="240" w:lineRule="auto"/>
        <w:rPr>
          <w:b/>
        </w:rPr>
      </w:pPr>
    </w:p>
    <w:p w:rsidR="00731452" w:rsidRDefault="00731452" w:rsidP="00731452">
      <w:pPr>
        <w:spacing w:after="0" w:line="240" w:lineRule="auto"/>
      </w:pPr>
    </w:p>
    <w:p w:rsidR="00B70A33" w:rsidRPr="00760695" w:rsidRDefault="00B70A33">
      <w:pPr>
        <w:rPr>
          <w:b/>
          <w:sz w:val="24"/>
          <w:szCs w:val="24"/>
          <w:u w:val="single"/>
        </w:rPr>
      </w:pPr>
      <w:r w:rsidRPr="00760695">
        <w:rPr>
          <w:b/>
          <w:sz w:val="24"/>
          <w:szCs w:val="24"/>
          <w:u w:val="single"/>
        </w:rPr>
        <w:t xml:space="preserve">Mobile Automation Exercise to validate </w:t>
      </w:r>
      <w:r w:rsidR="007A6035" w:rsidRPr="00760695">
        <w:rPr>
          <w:b/>
          <w:sz w:val="24"/>
          <w:szCs w:val="24"/>
          <w:u w:val="single"/>
        </w:rPr>
        <w:t>Android Reference Page Elements</w:t>
      </w:r>
      <w:r w:rsidR="00287445" w:rsidRPr="00760695">
        <w:rPr>
          <w:b/>
          <w:sz w:val="24"/>
          <w:szCs w:val="24"/>
          <w:u w:val="single"/>
        </w:rPr>
        <w:t xml:space="preserve"> </w:t>
      </w:r>
      <w:r w:rsidR="00AF4ADA" w:rsidRPr="00760695">
        <w:rPr>
          <w:b/>
          <w:sz w:val="24"/>
          <w:szCs w:val="24"/>
          <w:u w:val="single"/>
        </w:rPr>
        <w:t>o</w:t>
      </w:r>
      <w:r w:rsidR="007A6035" w:rsidRPr="00760695">
        <w:rPr>
          <w:b/>
          <w:sz w:val="24"/>
          <w:szCs w:val="24"/>
          <w:u w:val="single"/>
        </w:rPr>
        <w:t>n Mobile Application with the Toolset Composed</w:t>
      </w:r>
      <w:r w:rsidRPr="00760695">
        <w:rPr>
          <w:b/>
          <w:sz w:val="24"/>
          <w:szCs w:val="24"/>
          <w:u w:val="single"/>
        </w:rPr>
        <w:t xml:space="preserve"> of </w:t>
      </w:r>
    </w:p>
    <w:p w:rsidR="007A6035" w:rsidRDefault="007A6035" w:rsidP="007A6035">
      <w:pPr>
        <w:pStyle w:val="ListParagraph"/>
        <w:numPr>
          <w:ilvl w:val="0"/>
          <w:numId w:val="10"/>
        </w:num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Appium</w:t>
      </w:r>
      <w:r w:rsidR="00202D5F">
        <w:rPr>
          <w:b/>
          <w:color w:val="365F91" w:themeColor="accent1" w:themeShade="BF"/>
          <w:sz w:val="24"/>
          <w:szCs w:val="24"/>
        </w:rPr>
        <w:t xml:space="preserve"> – Automating Mobile Application</w:t>
      </w:r>
    </w:p>
    <w:p w:rsidR="007A6035" w:rsidRPr="007A6035" w:rsidRDefault="007A6035" w:rsidP="007A6035">
      <w:pPr>
        <w:pStyle w:val="ListParagraph"/>
        <w:numPr>
          <w:ilvl w:val="0"/>
          <w:numId w:val="10"/>
        </w:numPr>
        <w:rPr>
          <w:b/>
          <w:color w:val="365F91" w:themeColor="accent1" w:themeShade="BF"/>
          <w:sz w:val="24"/>
          <w:szCs w:val="24"/>
        </w:rPr>
      </w:pPr>
      <w:r w:rsidRPr="007A6035">
        <w:rPr>
          <w:b/>
          <w:color w:val="365F91" w:themeColor="accent1" w:themeShade="BF"/>
          <w:sz w:val="24"/>
          <w:szCs w:val="24"/>
        </w:rPr>
        <w:t>Java</w:t>
      </w:r>
      <w:r w:rsidR="00202D5F">
        <w:rPr>
          <w:b/>
          <w:color w:val="365F91" w:themeColor="accent1" w:themeShade="BF"/>
          <w:sz w:val="24"/>
          <w:szCs w:val="24"/>
        </w:rPr>
        <w:t xml:space="preserve"> – Programming Language</w:t>
      </w:r>
    </w:p>
    <w:p w:rsidR="007A6035" w:rsidRPr="007A6035" w:rsidRDefault="007A6035" w:rsidP="007A6035">
      <w:pPr>
        <w:pStyle w:val="ListParagraph"/>
        <w:numPr>
          <w:ilvl w:val="0"/>
          <w:numId w:val="10"/>
        </w:numPr>
        <w:rPr>
          <w:b/>
          <w:color w:val="365F91" w:themeColor="accent1" w:themeShade="BF"/>
          <w:sz w:val="24"/>
          <w:szCs w:val="24"/>
        </w:rPr>
      </w:pPr>
      <w:r w:rsidRPr="007A6035">
        <w:rPr>
          <w:b/>
          <w:color w:val="365F91" w:themeColor="accent1" w:themeShade="BF"/>
          <w:sz w:val="24"/>
          <w:szCs w:val="24"/>
        </w:rPr>
        <w:t>Maven</w:t>
      </w:r>
      <w:r w:rsidR="00202D5F">
        <w:rPr>
          <w:b/>
          <w:color w:val="365F91" w:themeColor="accent1" w:themeShade="BF"/>
          <w:sz w:val="24"/>
          <w:szCs w:val="24"/>
        </w:rPr>
        <w:t xml:space="preserve"> – To add project dependencies</w:t>
      </w:r>
    </w:p>
    <w:p w:rsidR="007A6035" w:rsidRDefault="00140283" w:rsidP="007A6035">
      <w:pPr>
        <w:pStyle w:val="ListParagraph"/>
        <w:numPr>
          <w:ilvl w:val="0"/>
          <w:numId w:val="10"/>
        </w:num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Log4J</w:t>
      </w:r>
      <w:r w:rsidR="00202D5F">
        <w:rPr>
          <w:b/>
          <w:color w:val="365F91" w:themeColor="accent1" w:themeShade="BF"/>
          <w:sz w:val="24"/>
          <w:szCs w:val="24"/>
        </w:rPr>
        <w:t xml:space="preserve"> – To Log the results in Console / File</w:t>
      </w:r>
    </w:p>
    <w:p w:rsidR="007A6035" w:rsidRPr="00F91FA2" w:rsidRDefault="00F91FA2" w:rsidP="00F91FA2">
      <w:pPr>
        <w:pStyle w:val="ListParagraph"/>
        <w:numPr>
          <w:ilvl w:val="0"/>
          <w:numId w:val="10"/>
        </w:numPr>
        <w:rPr>
          <w:b/>
          <w:color w:val="365F91" w:themeColor="accent1" w:themeShade="BF"/>
          <w:sz w:val="24"/>
          <w:szCs w:val="24"/>
        </w:rPr>
      </w:pPr>
      <w:r w:rsidRPr="007A6035">
        <w:rPr>
          <w:b/>
          <w:color w:val="365F91" w:themeColor="accent1" w:themeShade="BF"/>
          <w:sz w:val="24"/>
          <w:szCs w:val="24"/>
        </w:rPr>
        <w:t>TestNG</w:t>
      </w:r>
      <w:r>
        <w:rPr>
          <w:b/>
          <w:color w:val="365F91" w:themeColor="accent1" w:themeShade="BF"/>
          <w:sz w:val="24"/>
          <w:szCs w:val="24"/>
        </w:rPr>
        <w:t xml:space="preserve"> – Reporting </w:t>
      </w:r>
    </w:p>
    <w:p w:rsidR="00140283" w:rsidRPr="00140283" w:rsidRDefault="004C66ED">
      <w:pPr>
        <w:rPr>
          <w:rFonts w:ascii="Times New Roman" w:hAnsi="Times New Roman" w:cs="Times New Roman"/>
          <w:b/>
          <w:color w:val="000000" w:themeColor="text1"/>
        </w:rPr>
      </w:pPr>
      <w:r w:rsidRPr="00140283">
        <w:rPr>
          <w:rFonts w:ascii="Times New Roman" w:hAnsi="Times New Roman" w:cs="Times New Roman"/>
          <w:b/>
          <w:color w:val="000000" w:themeColor="text1"/>
        </w:rPr>
        <w:t xml:space="preserve">PROJECT </w:t>
      </w:r>
      <w:r w:rsidR="00DF1B45" w:rsidRPr="00140283">
        <w:rPr>
          <w:rFonts w:ascii="Times New Roman" w:hAnsi="Times New Roman" w:cs="Times New Roman"/>
          <w:b/>
          <w:color w:val="000000" w:themeColor="text1"/>
        </w:rPr>
        <w:t>DESCRIPTION:</w:t>
      </w:r>
    </w:p>
    <w:p w:rsidR="00B70A33" w:rsidRPr="00F91FA2" w:rsidRDefault="0042095D">
      <w:pPr>
        <w:rPr>
          <w:rFonts w:ascii="Times New Roman" w:hAnsi="Times New Roman" w:cs="Times New Roman"/>
          <w:b/>
          <w:color w:val="E36C0A" w:themeColor="accent6" w:themeShade="BF"/>
        </w:rPr>
      </w:pPr>
      <w:r>
        <w:rPr>
          <w:b/>
        </w:rPr>
        <w:br w:type="textWrapping" w:clear="all"/>
      </w:r>
      <w:r w:rsidR="00F91FA2">
        <w:rPr>
          <w:noProof/>
          <w:lang w:eastAsia="en-IN"/>
        </w:rPr>
        <w:drawing>
          <wp:inline distT="0" distB="0" distL="0" distR="0" wp14:anchorId="55B45EF2" wp14:editId="03AB5358">
            <wp:extent cx="3459480" cy="3185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22" w:rsidRDefault="00DA7A22" w:rsidP="00DA7A22">
      <w:pPr>
        <w:rPr>
          <w:b/>
          <w:color w:val="365F91" w:themeColor="accent1" w:themeShade="BF"/>
          <w:sz w:val="24"/>
          <w:szCs w:val="24"/>
        </w:rPr>
      </w:pPr>
    </w:p>
    <w:p w:rsidR="00E11224" w:rsidRDefault="00E11224" w:rsidP="00DA7A22">
      <w:pPr>
        <w:rPr>
          <w:b/>
          <w:color w:val="365F91" w:themeColor="accent1" w:themeShade="BF"/>
          <w:sz w:val="24"/>
          <w:szCs w:val="24"/>
        </w:rPr>
      </w:pPr>
    </w:p>
    <w:p w:rsidR="00F91FA2" w:rsidRPr="00760695" w:rsidRDefault="00F91FA2" w:rsidP="00DA7A22">
      <w:pPr>
        <w:rPr>
          <w:b/>
          <w:sz w:val="24"/>
          <w:szCs w:val="24"/>
          <w:u w:val="single"/>
        </w:rPr>
      </w:pPr>
      <w:r w:rsidRPr="00760695">
        <w:rPr>
          <w:b/>
          <w:sz w:val="24"/>
          <w:szCs w:val="24"/>
        </w:rPr>
        <w:t xml:space="preserve">Scenario: </w:t>
      </w:r>
      <w:r w:rsidRPr="00760695">
        <w:rPr>
          <w:b/>
          <w:sz w:val="24"/>
          <w:szCs w:val="24"/>
          <w:u w:val="single"/>
        </w:rPr>
        <w:t>To Validate Android Reference Page Elements</w:t>
      </w:r>
    </w:p>
    <w:p w:rsidR="00B84543" w:rsidRDefault="00140283" w:rsidP="00DA7A22">
      <w:pPr>
        <w:rPr>
          <w:b/>
          <w:color w:val="365F91" w:themeColor="accent1" w:themeShade="BF"/>
          <w:sz w:val="24"/>
          <w:szCs w:val="24"/>
        </w:rPr>
      </w:pPr>
      <w:r w:rsidRPr="00760695">
        <w:rPr>
          <w:b/>
          <w:sz w:val="24"/>
          <w:szCs w:val="24"/>
        </w:rPr>
        <w:t>Page_</w:t>
      </w:r>
      <w:r w:rsidR="003C1889" w:rsidRPr="00760695">
        <w:rPr>
          <w:b/>
          <w:sz w:val="24"/>
          <w:szCs w:val="24"/>
        </w:rPr>
        <w:t>Test:</w:t>
      </w:r>
    </w:p>
    <w:p w:rsidR="00F91FA2" w:rsidRPr="00B84543" w:rsidRDefault="00140283" w:rsidP="00B84543">
      <w:pPr>
        <w:pStyle w:val="ListParagraph"/>
        <w:numPr>
          <w:ilvl w:val="0"/>
          <w:numId w:val="16"/>
        </w:numPr>
        <w:rPr>
          <w:b/>
          <w:color w:val="365F91" w:themeColor="accent1" w:themeShade="BF"/>
          <w:sz w:val="24"/>
          <w:szCs w:val="24"/>
        </w:rPr>
      </w:pPr>
      <w:r w:rsidRPr="00B84543">
        <w:rPr>
          <w:b/>
          <w:color w:val="365F91" w:themeColor="accent1" w:themeShade="BF"/>
          <w:sz w:val="24"/>
          <w:szCs w:val="24"/>
        </w:rPr>
        <w:t xml:space="preserve">Contains only the methods to be executed, which calls </w:t>
      </w:r>
      <w:r w:rsidR="00E11224" w:rsidRPr="00B84543">
        <w:rPr>
          <w:b/>
          <w:color w:val="365F91" w:themeColor="accent1" w:themeShade="BF"/>
          <w:sz w:val="24"/>
          <w:szCs w:val="24"/>
        </w:rPr>
        <w:t>the</w:t>
      </w:r>
      <w:r w:rsidRPr="00B84543">
        <w:rPr>
          <w:b/>
          <w:color w:val="365F91" w:themeColor="accent1" w:themeShade="BF"/>
          <w:sz w:val="24"/>
          <w:szCs w:val="24"/>
        </w:rPr>
        <w:t xml:space="preserve"> function in he</w:t>
      </w:r>
      <w:r w:rsidR="00E11224" w:rsidRPr="00B84543">
        <w:rPr>
          <w:b/>
          <w:color w:val="365F91" w:themeColor="accent1" w:themeShade="BF"/>
          <w:sz w:val="24"/>
          <w:szCs w:val="24"/>
        </w:rPr>
        <w:t>lper class to validate the tests</w:t>
      </w:r>
    </w:p>
    <w:p w:rsidR="00E11224" w:rsidRDefault="00E11224" w:rsidP="00DA7A22">
      <w:pPr>
        <w:rPr>
          <w:b/>
          <w:color w:val="365F91" w:themeColor="accent1" w:themeShade="BF"/>
          <w:sz w:val="24"/>
          <w:szCs w:val="24"/>
        </w:rPr>
      </w:pPr>
    </w:p>
    <w:p w:rsidR="00E11224" w:rsidRPr="00760695" w:rsidRDefault="00E11224" w:rsidP="00DA7A22">
      <w:pPr>
        <w:rPr>
          <w:b/>
          <w:sz w:val="24"/>
          <w:szCs w:val="24"/>
        </w:rPr>
      </w:pPr>
      <w:r w:rsidRPr="00760695">
        <w:rPr>
          <w:b/>
          <w:sz w:val="24"/>
          <w:szCs w:val="24"/>
        </w:rPr>
        <w:t xml:space="preserve">Page </w:t>
      </w:r>
      <w:r w:rsidR="00D005BF" w:rsidRPr="00760695">
        <w:rPr>
          <w:b/>
          <w:sz w:val="24"/>
          <w:szCs w:val="24"/>
        </w:rPr>
        <w:t xml:space="preserve">Helper: </w:t>
      </w:r>
    </w:p>
    <w:p w:rsidR="00E11224" w:rsidRDefault="00D005BF" w:rsidP="00E11224">
      <w:pPr>
        <w:pStyle w:val="ListParagraph"/>
        <w:numPr>
          <w:ilvl w:val="0"/>
          <w:numId w:val="11"/>
        </w:num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Methods - Implementation</w:t>
      </w:r>
      <w:r w:rsidR="00E11224">
        <w:rPr>
          <w:b/>
          <w:color w:val="365F91" w:themeColor="accent1" w:themeShade="BF"/>
          <w:sz w:val="24"/>
          <w:szCs w:val="24"/>
        </w:rPr>
        <w:t xml:space="preserve"> of test steps.</w:t>
      </w:r>
    </w:p>
    <w:p w:rsidR="00D005BF" w:rsidRPr="00D005BF" w:rsidRDefault="00D005BF" w:rsidP="00D005BF">
      <w:pPr>
        <w:pStyle w:val="ListParagraph"/>
        <w:numPr>
          <w:ilvl w:val="1"/>
          <w:numId w:val="11"/>
        </w:numPr>
        <w:rPr>
          <w:b/>
          <w:color w:val="365F91" w:themeColor="accent1" w:themeShade="BF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android_Reference_Page_Elements</w:t>
      </w:r>
      <w:proofErr w:type="spellEnd"/>
    </w:p>
    <w:p w:rsidR="00D005BF" w:rsidRPr="00D005BF" w:rsidRDefault="00D005BF" w:rsidP="00D005BF">
      <w:p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The above method contains all the validation of Android Reference Page elements. Each Test Steps returns the status pass /fail using logger.</w:t>
      </w:r>
    </w:p>
    <w:p w:rsidR="00140283" w:rsidRDefault="00D005BF" w:rsidP="00E11224">
      <w:pPr>
        <w:pStyle w:val="ListParagraph"/>
        <w:numPr>
          <w:ilvl w:val="0"/>
          <w:numId w:val="11"/>
        </w:num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T</w:t>
      </w:r>
      <w:r w:rsidR="00E11224">
        <w:rPr>
          <w:b/>
          <w:color w:val="365F91" w:themeColor="accent1" w:themeShade="BF"/>
          <w:sz w:val="24"/>
          <w:szCs w:val="24"/>
        </w:rPr>
        <w:t xml:space="preserve">he </w:t>
      </w:r>
      <w:r>
        <w:rPr>
          <w:b/>
          <w:color w:val="365F91" w:themeColor="accent1" w:themeShade="BF"/>
          <w:sz w:val="24"/>
          <w:szCs w:val="24"/>
        </w:rPr>
        <w:t>Methods</w:t>
      </w:r>
      <w:r w:rsidR="00E11224" w:rsidRPr="00E11224">
        <w:rPr>
          <w:b/>
          <w:color w:val="365F91" w:themeColor="accent1" w:themeShade="BF"/>
          <w:sz w:val="24"/>
          <w:szCs w:val="24"/>
        </w:rPr>
        <w:t xml:space="preserve"> related to driver Operations </w:t>
      </w:r>
      <w:r>
        <w:rPr>
          <w:b/>
          <w:color w:val="365F91" w:themeColor="accent1" w:themeShade="BF"/>
          <w:sz w:val="24"/>
          <w:szCs w:val="24"/>
        </w:rPr>
        <w:t>used in the project</w:t>
      </w:r>
      <w:r w:rsidR="00E11224">
        <w:rPr>
          <w:b/>
          <w:color w:val="365F91" w:themeColor="accent1" w:themeShade="BF"/>
          <w:sz w:val="24"/>
          <w:szCs w:val="24"/>
        </w:rPr>
        <w:t xml:space="preserve"> </w:t>
      </w:r>
      <w:r w:rsidR="00E11224">
        <w:rPr>
          <w:b/>
          <w:color w:val="365F91" w:themeColor="accent1" w:themeShade="BF"/>
          <w:sz w:val="24"/>
          <w:szCs w:val="24"/>
        </w:rPr>
        <w:tab/>
      </w:r>
    </w:p>
    <w:p w:rsidR="00E11224" w:rsidRPr="00E11224" w:rsidRDefault="00E11224" w:rsidP="00E11224">
      <w:pPr>
        <w:pStyle w:val="ListParagraph"/>
        <w:numPr>
          <w:ilvl w:val="1"/>
          <w:numId w:val="11"/>
        </w:numPr>
        <w:rPr>
          <w:b/>
          <w:color w:val="365F91" w:themeColor="accent1" w:themeShade="BF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getElementPresence</w:t>
      </w:r>
      <w:proofErr w:type="spellEnd"/>
    </w:p>
    <w:p w:rsidR="00E11224" w:rsidRPr="00E11224" w:rsidRDefault="00E11224" w:rsidP="00E11224">
      <w:pPr>
        <w:pStyle w:val="ListParagraph"/>
        <w:numPr>
          <w:ilvl w:val="1"/>
          <w:numId w:val="11"/>
        </w:numPr>
        <w:rPr>
          <w:b/>
          <w:color w:val="365F91" w:themeColor="accent1" w:themeShade="BF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locateElement</w:t>
      </w:r>
      <w:proofErr w:type="spellEnd"/>
    </w:p>
    <w:p w:rsidR="00E11224" w:rsidRPr="00D005BF" w:rsidRDefault="00D005BF" w:rsidP="00E11224">
      <w:pPr>
        <w:pStyle w:val="ListParagraph"/>
        <w:numPr>
          <w:ilvl w:val="1"/>
          <w:numId w:val="11"/>
        </w:numPr>
        <w:rPr>
          <w:b/>
          <w:color w:val="365F91" w:themeColor="accent1" w:themeShade="BF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getAttribute</w:t>
      </w:r>
      <w:proofErr w:type="spellEnd"/>
    </w:p>
    <w:p w:rsidR="00D005BF" w:rsidRPr="00D005BF" w:rsidRDefault="00D005BF" w:rsidP="00E11224">
      <w:pPr>
        <w:pStyle w:val="ListParagraph"/>
        <w:numPr>
          <w:ilvl w:val="1"/>
          <w:numId w:val="11"/>
        </w:numPr>
        <w:rPr>
          <w:b/>
          <w:color w:val="365F91" w:themeColor="accent1" w:themeShade="BF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click</w:t>
      </w:r>
    </w:p>
    <w:p w:rsidR="00D005BF" w:rsidRDefault="00D005BF" w:rsidP="00D005BF">
      <w:p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The above functions can be used universally in the project for performing operation on the elements and which is implemented in such a way it handles exceptions during execution.</w:t>
      </w:r>
    </w:p>
    <w:p w:rsidR="00D005BF" w:rsidRDefault="00262536" w:rsidP="00D005BF">
      <w:pPr>
        <w:pStyle w:val="ListParagraph"/>
        <w:numPr>
          <w:ilvl w:val="0"/>
          <w:numId w:val="12"/>
        </w:num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Log4j – to log status in Console / File</w:t>
      </w:r>
    </w:p>
    <w:p w:rsidR="00EF3E7C" w:rsidRPr="00EF3E7C" w:rsidRDefault="00EF3E7C" w:rsidP="00EF3E7C">
      <w:pPr>
        <w:pStyle w:val="ListParagraph"/>
        <w:numPr>
          <w:ilvl w:val="1"/>
          <w:numId w:val="12"/>
        </w:numPr>
        <w:rPr>
          <w:b/>
          <w:color w:val="365F91" w:themeColor="accent1" w:themeShade="BF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logStatusFail</w:t>
      </w:r>
      <w:proofErr w:type="spellEnd"/>
    </w:p>
    <w:p w:rsidR="00EF3E7C" w:rsidRPr="00EF3E7C" w:rsidRDefault="00EF3E7C" w:rsidP="00EF3E7C">
      <w:pPr>
        <w:pStyle w:val="ListParagraph"/>
        <w:numPr>
          <w:ilvl w:val="1"/>
          <w:numId w:val="12"/>
        </w:numPr>
        <w:rPr>
          <w:b/>
          <w:color w:val="365F91" w:themeColor="accent1" w:themeShade="BF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logStatusPass</w:t>
      </w:r>
      <w:proofErr w:type="spellEnd"/>
    </w:p>
    <w:p w:rsidR="00EF3E7C" w:rsidRPr="00EF3E7C" w:rsidRDefault="00EF3E7C" w:rsidP="00EF3E7C">
      <w:pPr>
        <w:pStyle w:val="ListParagraph"/>
        <w:numPr>
          <w:ilvl w:val="1"/>
          <w:numId w:val="12"/>
        </w:numPr>
        <w:rPr>
          <w:b/>
          <w:color w:val="365F91" w:themeColor="accent1" w:themeShade="BF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EF3E7C">
        <w:rPr>
          <w:rFonts w:ascii="Consolas" w:hAnsi="Consolas" w:cs="Consolas"/>
          <w:sz w:val="20"/>
          <w:szCs w:val="20"/>
          <w:shd w:val="clear" w:color="auto" w:fill="D4D4D4"/>
        </w:rPr>
        <w:t xml:space="preserve">– </w:t>
      </w:r>
      <w:r w:rsidRPr="00EF3E7C">
        <w:rPr>
          <w:b/>
          <w:color w:val="365F91" w:themeColor="accent1" w:themeShade="BF"/>
          <w:sz w:val="24"/>
          <w:szCs w:val="24"/>
        </w:rPr>
        <w:t>Captures Screenshots for Failed Test Cases</w:t>
      </w:r>
      <w:r>
        <w:rPr>
          <w:b/>
          <w:color w:val="365F91" w:themeColor="accent1" w:themeShade="BF"/>
          <w:sz w:val="24"/>
          <w:szCs w:val="24"/>
        </w:rPr>
        <w:t>.</w:t>
      </w:r>
    </w:p>
    <w:p w:rsidR="00760695" w:rsidRPr="00760695" w:rsidRDefault="00EF3E7C" w:rsidP="00760695">
      <w:pPr>
        <w:pStyle w:val="ListParagraph"/>
        <w:numPr>
          <w:ilvl w:val="0"/>
          <w:numId w:val="13"/>
        </w:numPr>
        <w:rPr>
          <w:b/>
          <w:color w:val="365F91" w:themeColor="accent1" w:themeShade="BF"/>
          <w:sz w:val="24"/>
          <w:szCs w:val="24"/>
        </w:rPr>
      </w:pPr>
      <w:r w:rsidRPr="00760695">
        <w:rPr>
          <w:b/>
          <w:color w:val="365F91" w:themeColor="accent1" w:themeShade="BF"/>
          <w:sz w:val="24"/>
          <w:szCs w:val="24"/>
        </w:rPr>
        <w:t xml:space="preserve">The above methods are used in each test step based on the status of the </w:t>
      </w:r>
      <w:r w:rsidR="00AC3558" w:rsidRPr="00760695">
        <w:rPr>
          <w:b/>
          <w:color w:val="365F91" w:themeColor="accent1" w:themeShade="BF"/>
          <w:sz w:val="24"/>
          <w:szCs w:val="24"/>
        </w:rPr>
        <w:t>test,</w:t>
      </w:r>
      <w:r w:rsidRPr="00760695">
        <w:rPr>
          <w:b/>
          <w:color w:val="365F91" w:themeColor="accent1" w:themeShade="BF"/>
          <w:sz w:val="24"/>
          <w:szCs w:val="24"/>
        </w:rPr>
        <w:t xml:space="preserve"> which </w:t>
      </w:r>
      <w:r w:rsidR="00AC3558" w:rsidRPr="00760695">
        <w:rPr>
          <w:b/>
          <w:color w:val="365F91" w:themeColor="accent1" w:themeShade="BF"/>
          <w:sz w:val="24"/>
          <w:szCs w:val="24"/>
        </w:rPr>
        <w:t>l</w:t>
      </w:r>
      <w:r w:rsidRPr="00760695">
        <w:rPr>
          <w:b/>
          <w:color w:val="365F91" w:themeColor="accent1" w:themeShade="BF"/>
          <w:sz w:val="24"/>
          <w:szCs w:val="24"/>
        </w:rPr>
        <w:t xml:space="preserve">ogs Test Description / Actual Behaviour / Expected Behaviour /Status of the test.  </w:t>
      </w:r>
    </w:p>
    <w:p w:rsidR="00AC3558" w:rsidRDefault="00AC3558" w:rsidP="00760695">
      <w:pPr>
        <w:pStyle w:val="ListParagraph"/>
        <w:numPr>
          <w:ilvl w:val="0"/>
          <w:numId w:val="13"/>
        </w:numPr>
        <w:rPr>
          <w:b/>
          <w:color w:val="365F91" w:themeColor="accent1" w:themeShade="BF"/>
          <w:sz w:val="24"/>
          <w:szCs w:val="24"/>
        </w:rPr>
      </w:pPr>
      <w:proofErr w:type="spellStart"/>
      <w:proofErr w:type="gramStart"/>
      <w:r w:rsidRPr="0076069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logStatusFail</w:t>
      </w:r>
      <w:proofErr w:type="spellEnd"/>
      <w:proofErr w:type="gramEnd"/>
      <w:r w:rsidRPr="00760695">
        <w:rPr>
          <w:b/>
          <w:color w:val="365F91" w:themeColor="accent1" w:themeShade="BF"/>
          <w:sz w:val="24"/>
          <w:szCs w:val="24"/>
        </w:rPr>
        <w:t xml:space="preserve"> has</w:t>
      </w:r>
      <w:r w:rsidRPr="0076069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Pr="0076069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getScreenshotAs</w:t>
      </w:r>
      <w:proofErr w:type="spellEnd"/>
      <w:r w:rsidRPr="0076069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760695">
        <w:rPr>
          <w:b/>
          <w:color w:val="365F91" w:themeColor="accent1" w:themeShade="BF"/>
          <w:sz w:val="24"/>
          <w:szCs w:val="24"/>
        </w:rPr>
        <w:t xml:space="preserve">function which captures screenshot for the failed test step and store it under </w:t>
      </w:r>
      <w:r w:rsidRPr="0076069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screenshot</w:t>
      </w:r>
      <w:r w:rsidRPr="0076069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760695">
        <w:rPr>
          <w:b/>
          <w:color w:val="365F91" w:themeColor="accent1" w:themeShade="BF"/>
          <w:sz w:val="24"/>
          <w:szCs w:val="24"/>
        </w:rPr>
        <w:t>folder in project directory</w:t>
      </w:r>
      <w:r w:rsidR="00760695" w:rsidRPr="00760695">
        <w:rPr>
          <w:b/>
          <w:color w:val="365F91" w:themeColor="accent1" w:themeShade="BF"/>
          <w:sz w:val="24"/>
          <w:szCs w:val="24"/>
        </w:rPr>
        <w:t xml:space="preserve"> .</w:t>
      </w:r>
    </w:p>
    <w:p w:rsidR="00760695" w:rsidRPr="00760695" w:rsidRDefault="00760695" w:rsidP="00760695">
      <w:pPr>
        <w:pStyle w:val="ListParagraph"/>
        <w:numPr>
          <w:ilvl w:val="0"/>
          <w:numId w:val="13"/>
        </w:num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Log file will be generated for the generated for the failed Test Steps.</w:t>
      </w:r>
    </w:p>
    <w:p w:rsidR="00140283" w:rsidRDefault="0005099B" w:rsidP="00DA7A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Page </w:t>
      </w:r>
      <w:r w:rsidRPr="0005099B">
        <w:rPr>
          <w:b/>
          <w:sz w:val="24"/>
          <w:szCs w:val="24"/>
        </w:rPr>
        <w:t>Elements</w:t>
      </w:r>
      <w:r>
        <w:rPr>
          <w:b/>
          <w:sz w:val="24"/>
          <w:szCs w:val="24"/>
        </w:rPr>
        <w:t>:</w:t>
      </w:r>
    </w:p>
    <w:p w:rsidR="0005099B" w:rsidRPr="0005099B" w:rsidRDefault="0005099B" w:rsidP="0005099B">
      <w:pPr>
        <w:pStyle w:val="ListParagraph"/>
        <w:numPr>
          <w:ilvl w:val="0"/>
          <w:numId w:val="17"/>
        </w:numPr>
        <w:rPr>
          <w:b/>
          <w:color w:val="365F91" w:themeColor="accent1" w:themeShade="BF"/>
          <w:sz w:val="24"/>
          <w:szCs w:val="24"/>
        </w:rPr>
      </w:pPr>
      <w:r w:rsidRPr="0005099B">
        <w:rPr>
          <w:b/>
          <w:color w:val="365F91" w:themeColor="accent1" w:themeShade="BF"/>
          <w:sz w:val="24"/>
          <w:szCs w:val="24"/>
        </w:rPr>
        <w:t>Has all the page elements of page following Page Object Model</w:t>
      </w:r>
      <w:r w:rsidR="00254933">
        <w:rPr>
          <w:b/>
          <w:color w:val="365F91" w:themeColor="accent1" w:themeShade="BF"/>
          <w:sz w:val="24"/>
          <w:szCs w:val="24"/>
        </w:rPr>
        <w:t>.</w:t>
      </w:r>
    </w:p>
    <w:p w:rsidR="0005099B" w:rsidRDefault="0005099B" w:rsidP="0005099B">
      <w:pPr>
        <w:pStyle w:val="ListParagraph"/>
        <w:numPr>
          <w:ilvl w:val="0"/>
          <w:numId w:val="17"/>
        </w:numPr>
        <w:rPr>
          <w:b/>
          <w:color w:val="365F91" w:themeColor="accent1" w:themeShade="BF"/>
          <w:sz w:val="24"/>
          <w:szCs w:val="24"/>
        </w:rPr>
      </w:pPr>
      <w:r w:rsidRPr="0005099B">
        <w:rPr>
          <w:b/>
          <w:color w:val="365F91" w:themeColor="accent1" w:themeShade="BF"/>
          <w:sz w:val="24"/>
          <w:szCs w:val="24"/>
        </w:rPr>
        <w:t>Common methods are written to generate XPath, which returns XPathString based on the Element Type and Attribute.</w:t>
      </w:r>
    </w:p>
    <w:p w:rsidR="00254933" w:rsidRPr="00254933" w:rsidRDefault="00254933" w:rsidP="00254933">
      <w:pPr>
        <w:pStyle w:val="ListParagraph"/>
        <w:numPr>
          <w:ilvl w:val="1"/>
          <w:numId w:val="17"/>
        </w:numPr>
        <w:rPr>
          <w:b/>
          <w:color w:val="365F91" w:themeColor="accent1" w:themeShade="BF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getXPath_lbl_ByText</w:t>
      </w:r>
      <w:proofErr w:type="spellEnd"/>
    </w:p>
    <w:p w:rsidR="00254933" w:rsidRPr="00254933" w:rsidRDefault="00254933" w:rsidP="00254933">
      <w:pPr>
        <w:pStyle w:val="ListParagraph"/>
        <w:numPr>
          <w:ilvl w:val="1"/>
          <w:numId w:val="17"/>
        </w:numPr>
        <w:rPr>
          <w:b/>
          <w:color w:val="365F91" w:themeColor="accent1" w:themeShade="BF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getXPath_lbl_ByImage</w:t>
      </w:r>
      <w:proofErr w:type="spellEnd"/>
    </w:p>
    <w:p w:rsidR="00254933" w:rsidRPr="00254933" w:rsidRDefault="00D97B51" w:rsidP="00254933">
      <w:p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The</w:t>
      </w:r>
      <w:r w:rsidR="00254933">
        <w:rPr>
          <w:b/>
          <w:color w:val="365F91" w:themeColor="accent1" w:themeShade="BF"/>
          <w:sz w:val="24"/>
          <w:szCs w:val="24"/>
        </w:rPr>
        <w:t xml:space="preserve"> above functions can be used to generate Xpath with similar element and Attribute type by passing the Attribute value </w:t>
      </w:r>
      <w:r>
        <w:rPr>
          <w:b/>
          <w:color w:val="365F91" w:themeColor="accent1" w:themeShade="BF"/>
          <w:sz w:val="24"/>
          <w:szCs w:val="24"/>
        </w:rPr>
        <w:t xml:space="preserve">dynamically - by this way we can have to methods written in common with combinations in the project framework and can be used universal in project. </w:t>
      </w:r>
    </w:p>
    <w:p w:rsidR="001319F9" w:rsidRDefault="001319F9" w:rsidP="00DA7A22">
      <w:pPr>
        <w:rPr>
          <w:b/>
          <w:sz w:val="24"/>
          <w:szCs w:val="24"/>
        </w:rPr>
      </w:pPr>
    </w:p>
    <w:p w:rsidR="001319F9" w:rsidRDefault="001319F9" w:rsidP="00DA7A22">
      <w:pPr>
        <w:rPr>
          <w:b/>
          <w:sz w:val="24"/>
          <w:szCs w:val="24"/>
        </w:rPr>
      </w:pPr>
    </w:p>
    <w:p w:rsidR="00140283" w:rsidRDefault="001319F9" w:rsidP="00DA7A2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Prop Reader</w:t>
      </w:r>
      <w:r w:rsidR="00A10CCB" w:rsidRPr="00A10CCB">
        <w:rPr>
          <w:b/>
          <w:sz w:val="24"/>
          <w:szCs w:val="24"/>
        </w:rPr>
        <w:t>:</w:t>
      </w:r>
    </w:p>
    <w:p w:rsidR="001319F9" w:rsidRDefault="001319F9" w:rsidP="001319F9">
      <w:pPr>
        <w:pStyle w:val="ListParagraph"/>
        <w:numPr>
          <w:ilvl w:val="0"/>
          <w:numId w:val="18"/>
        </w:numPr>
        <w:rPr>
          <w:b/>
          <w:color w:val="365F91" w:themeColor="accent1" w:themeShade="BF"/>
          <w:sz w:val="24"/>
          <w:szCs w:val="24"/>
        </w:rPr>
      </w:pPr>
      <w:r w:rsidRPr="001319F9">
        <w:rPr>
          <w:b/>
          <w:color w:val="365F91" w:themeColor="accent1" w:themeShade="BF"/>
          <w:sz w:val="24"/>
          <w:szCs w:val="24"/>
        </w:rPr>
        <w:t>Property file holds all t</w:t>
      </w:r>
      <w:r>
        <w:rPr>
          <w:b/>
          <w:color w:val="365F91" w:themeColor="accent1" w:themeShade="BF"/>
          <w:sz w:val="24"/>
          <w:szCs w:val="24"/>
        </w:rPr>
        <w:t xml:space="preserve">he data related to device configurations and with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1319F9">
        <w:rPr>
          <w:b/>
          <w:color w:val="365F91" w:themeColor="accent1" w:themeShade="BF"/>
          <w:sz w:val="24"/>
          <w:szCs w:val="24"/>
        </w:rPr>
        <w:t>function</w:t>
      </w:r>
      <w:r>
        <w:rPr>
          <w:b/>
          <w:color w:val="365F91" w:themeColor="accent1" w:themeShade="BF"/>
          <w:sz w:val="24"/>
          <w:szCs w:val="24"/>
        </w:rPr>
        <w:t xml:space="preserve"> of Properties we will be able to access the file properties be</w:t>
      </w:r>
      <w:bookmarkStart w:id="0" w:name="_GoBack"/>
      <w:bookmarkEnd w:id="0"/>
      <w:r>
        <w:rPr>
          <w:b/>
          <w:color w:val="365F91" w:themeColor="accent1" w:themeShade="BF"/>
          <w:sz w:val="24"/>
          <w:szCs w:val="24"/>
        </w:rPr>
        <w:t xml:space="preserve"> loading it.</w:t>
      </w:r>
    </w:p>
    <w:p w:rsidR="00C936F8" w:rsidRDefault="00C936F8" w:rsidP="00DA7A22">
      <w:pPr>
        <w:rPr>
          <w:b/>
          <w:color w:val="365F91" w:themeColor="accent1" w:themeShade="BF"/>
          <w:sz w:val="24"/>
          <w:szCs w:val="24"/>
        </w:rPr>
      </w:pPr>
    </w:p>
    <w:p w:rsidR="00C936F8" w:rsidRPr="003E6B31" w:rsidRDefault="00C936F8" w:rsidP="00DA7A22">
      <w:pPr>
        <w:rPr>
          <w:b/>
          <w:color w:val="365F91" w:themeColor="accent1" w:themeShade="BF"/>
          <w:sz w:val="24"/>
          <w:szCs w:val="24"/>
          <w:u w:val="single"/>
        </w:rPr>
      </w:pPr>
      <w:r w:rsidRPr="003E6B31">
        <w:rPr>
          <w:b/>
          <w:color w:val="365F91" w:themeColor="accent1" w:themeShade="BF"/>
          <w:sz w:val="24"/>
          <w:szCs w:val="24"/>
          <w:u w:val="single"/>
        </w:rPr>
        <w:t>How to Run the Test?</w:t>
      </w:r>
    </w:p>
    <w:p w:rsidR="00C936F8" w:rsidRDefault="00C936F8" w:rsidP="00DA7A22">
      <w:p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 xml:space="preserve">Right Click on testng.xml -&gt; Run as -&gt; TestNG </w:t>
      </w:r>
      <w:r w:rsidR="002B2C15">
        <w:rPr>
          <w:b/>
          <w:color w:val="365F91" w:themeColor="accent1" w:themeShade="BF"/>
          <w:sz w:val="24"/>
          <w:szCs w:val="24"/>
        </w:rPr>
        <w:t>Suite -&gt; After the Test Run -&gt; Refresh the project -&gt; Report will be generated under test-output folder.</w:t>
      </w:r>
    </w:p>
    <w:p w:rsidR="00C936F8" w:rsidRDefault="00C936F8" w:rsidP="00C936F8">
      <w:pPr>
        <w:pStyle w:val="ListParagraph"/>
        <w:numPr>
          <w:ilvl w:val="0"/>
          <w:numId w:val="18"/>
        </w:num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 xml:space="preserve">User will be displayed with all the Test Step </w:t>
      </w:r>
      <w:r w:rsidR="002B2C15">
        <w:rPr>
          <w:b/>
          <w:color w:val="365F91" w:themeColor="accent1" w:themeShade="BF"/>
          <w:sz w:val="24"/>
          <w:szCs w:val="24"/>
        </w:rPr>
        <w:t>with Description / Actual /Expected / Status of the test – Pass / Fail</w:t>
      </w:r>
    </w:p>
    <w:p w:rsidR="002B2C15" w:rsidRDefault="002B2C15" w:rsidP="00C936F8">
      <w:pPr>
        <w:pStyle w:val="ListParagraph"/>
        <w:numPr>
          <w:ilvl w:val="0"/>
          <w:numId w:val="18"/>
        </w:num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Prints the XPathString or ID of each element</w:t>
      </w:r>
      <w:r w:rsidR="009C0006">
        <w:rPr>
          <w:b/>
          <w:color w:val="365F91" w:themeColor="accent1" w:themeShade="BF"/>
          <w:sz w:val="24"/>
          <w:szCs w:val="24"/>
        </w:rPr>
        <w:t xml:space="preserve"> and the operations involved without throwing any exception</w:t>
      </w:r>
      <w:r>
        <w:rPr>
          <w:b/>
          <w:color w:val="365F91" w:themeColor="accent1" w:themeShade="BF"/>
          <w:sz w:val="24"/>
          <w:szCs w:val="24"/>
        </w:rPr>
        <w:t xml:space="preserve">, which gives more understating to the </w:t>
      </w:r>
      <w:r w:rsidR="00F51E3D">
        <w:rPr>
          <w:b/>
          <w:color w:val="365F91" w:themeColor="accent1" w:themeShade="BF"/>
          <w:sz w:val="24"/>
          <w:szCs w:val="24"/>
        </w:rPr>
        <w:t>tester during execution of the test</w:t>
      </w:r>
      <w:r>
        <w:rPr>
          <w:b/>
          <w:color w:val="365F91" w:themeColor="accent1" w:themeShade="BF"/>
          <w:sz w:val="24"/>
          <w:szCs w:val="24"/>
        </w:rPr>
        <w:t>.</w:t>
      </w:r>
    </w:p>
    <w:p w:rsidR="002B2C15" w:rsidRPr="00C936F8" w:rsidRDefault="002B2C15" w:rsidP="00C936F8">
      <w:pPr>
        <w:pStyle w:val="ListParagraph"/>
        <w:numPr>
          <w:ilvl w:val="0"/>
          <w:numId w:val="18"/>
        </w:numPr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Logs the failed Test Step in Log file along with the screenshot under Screenshot folder.</w:t>
      </w:r>
    </w:p>
    <w:p w:rsidR="00C936F8" w:rsidRDefault="00C936F8" w:rsidP="00DA7A22">
      <w:pPr>
        <w:rPr>
          <w:b/>
          <w:color w:val="365F91" w:themeColor="accent1" w:themeShade="BF"/>
          <w:sz w:val="24"/>
          <w:szCs w:val="24"/>
        </w:rPr>
      </w:pPr>
    </w:p>
    <w:p w:rsidR="00C936F8" w:rsidRPr="00287445" w:rsidRDefault="00C936F8" w:rsidP="00DA7A22">
      <w:pPr>
        <w:rPr>
          <w:b/>
          <w:color w:val="365F91" w:themeColor="accent1" w:themeShade="BF"/>
          <w:sz w:val="24"/>
          <w:szCs w:val="24"/>
        </w:rPr>
      </w:pPr>
    </w:p>
    <w:sectPr w:rsidR="00C936F8" w:rsidRPr="0028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32E5"/>
    <w:multiLevelType w:val="hybridMultilevel"/>
    <w:tmpl w:val="E3003B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845912"/>
    <w:multiLevelType w:val="hybridMultilevel"/>
    <w:tmpl w:val="AD284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27502"/>
    <w:multiLevelType w:val="hybridMultilevel"/>
    <w:tmpl w:val="44E8F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62891"/>
    <w:multiLevelType w:val="hybridMultilevel"/>
    <w:tmpl w:val="1A5CB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073D7"/>
    <w:multiLevelType w:val="hybridMultilevel"/>
    <w:tmpl w:val="7CE6F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A6F2F"/>
    <w:multiLevelType w:val="hybridMultilevel"/>
    <w:tmpl w:val="4D6C84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609E7"/>
    <w:multiLevelType w:val="hybridMultilevel"/>
    <w:tmpl w:val="51326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A0A44"/>
    <w:multiLevelType w:val="hybridMultilevel"/>
    <w:tmpl w:val="F554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4E7968"/>
    <w:multiLevelType w:val="hybridMultilevel"/>
    <w:tmpl w:val="C28AE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F2DFD"/>
    <w:multiLevelType w:val="hybridMultilevel"/>
    <w:tmpl w:val="CFA22922"/>
    <w:lvl w:ilvl="0" w:tplc="539AC4C2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 w:val="0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7B29CC"/>
    <w:multiLevelType w:val="hybridMultilevel"/>
    <w:tmpl w:val="B67658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5821E2"/>
    <w:multiLevelType w:val="hybridMultilevel"/>
    <w:tmpl w:val="23221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761452"/>
    <w:multiLevelType w:val="hybridMultilevel"/>
    <w:tmpl w:val="ED267730"/>
    <w:lvl w:ilvl="0" w:tplc="BAF6DF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60495"/>
    <w:multiLevelType w:val="hybridMultilevel"/>
    <w:tmpl w:val="FD788B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0F093D"/>
    <w:multiLevelType w:val="hybridMultilevel"/>
    <w:tmpl w:val="4B0C70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17AD1"/>
    <w:multiLevelType w:val="hybridMultilevel"/>
    <w:tmpl w:val="E3166E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9860C9"/>
    <w:multiLevelType w:val="hybridMultilevel"/>
    <w:tmpl w:val="468822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41360F"/>
    <w:multiLevelType w:val="hybridMultilevel"/>
    <w:tmpl w:val="4468982E"/>
    <w:lvl w:ilvl="0" w:tplc="BAF6DFD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17"/>
  </w:num>
  <w:num w:numId="10">
    <w:abstractNumId w:val="15"/>
  </w:num>
  <w:num w:numId="11">
    <w:abstractNumId w:val="11"/>
  </w:num>
  <w:num w:numId="12">
    <w:abstractNumId w:val="0"/>
  </w:num>
  <w:num w:numId="13">
    <w:abstractNumId w:val="9"/>
  </w:num>
  <w:num w:numId="14">
    <w:abstractNumId w:val="14"/>
  </w:num>
  <w:num w:numId="15">
    <w:abstractNumId w:val="5"/>
  </w:num>
  <w:num w:numId="16">
    <w:abstractNumId w:val="13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5C"/>
    <w:rsid w:val="00001C62"/>
    <w:rsid w:val="00017154"/>
    <w:rsid w:val="0005099B"/>
    <w:rsid w:val="0005462E"/>
    <w:rsid w:val="0008228D"/>
    <w:rsid w:val="00084EBF"/>
    <w:rsid w:val="000851F0"/>
    <w:rsid w:val="000910F3"/>
    <w:rsid w:val="00094C09"/>
    <w:rsid w:val="00095EA2"/>
    <w:rsid w:val="000B461A"/>
    <w:rsid w:val="000B7B01"/>
    <w:rsid w:val="001319F9"/>
    <w:rsid w:val="00140283"/>
    <w:rsid w:val="00142624"/>
    <w:rsid w:val="0015165A"/>
    <w:rsid w:val="00152126"/>
    <w:rsid w:val="001A3852"/>
    <w:rsid w:val="001B0297"/>
    <w:rsid w:val="001B1518"/>
    <w:rsid w:val="00202D5F"/>
    <w:rsid w:val="0021365B"/>
    <w:rsid w:val="00254933"/>
    <w:rsid w:val="00262536"/>
    <w:rsid w:val="002753E1"/>
    <w:rsid w:val="00287445"/>
    <w:rsid w:val="002A3902"/>
    <w:rsid w:val="002B2C15"/>
    <w:rsid w:val="002F2D97"/>
    <w:rsid w:val="00357C60"/>
    <w:rsid w:val="00374118"/>
    <w:rsid w:val="003A5BE8"/>
    <w:rsid w:val="003B2A41"/>
    <w:rsid w:val="003C1889"/>
    <w:rsid w:val="003E6B31"/>
    <w:rsid w:val="003F62B6"/>
    <w:rsid w:val="0042095D"/>
    <w:rsid w:val="004B18BF"/>
    <w:rsid w:val="004C2AD7"/>
    <w:rsid w:val="004C397D"/>
    <w:rsid w:val="004C66ED"/>
    <w:rsid w:val="004D4B3A"/>
    <w:rsid w:val="0054585A"/>
    <w:rsid w:val="00575962"/>
    <w:rsid w:val="005802DA"/>
    <w:rsid w:val="00583681"/>
    <w:rsid w:val="005D7650"/>
    <w:rsid w:val="005F1BD2"/>
    <w:rsid w:val="0060663F"/>
    <w:rsid w:val="00623A5C"/>
    <w:rsid w:val="00633A64"/>
    <w:rsid w:val="006504A4"/>
    <w:rsid w:val="00666291"/>
    <w:rsid w:val="006D1961"/>
    <w:rsid w:val="00724735"/>
    <w:rsid w:val="00731452"/>
    <w:rsid w:val="00752659"/>
    <w:rsid w:val="007534AA"/>
    <w:rsid w:val="00760695"/>
    <w:rsid w:val="0076580A"/>
    <w:rsid w:val="007741D8"/>
    <w:rsid w:val="007A6035"/>
    <w:rsid w:val="007A73BB"/>
    <w:rsid w:val="007F4081"/>
    <w:rsid w:val="0081052A"/>
    <w:rsid w:val="00817F0A"/>
    <w:rsid w:val="00834B34"/>
    <w:rsid w:val="008A059A"/>
    <w:rsid w:val="008C4088"/>
    <w:rsid w:val="008C520B"/>
    <w:rsid w:val="0090149C"/>
    <w:rsid w:val="009020A8"/>
    <w:rsid w:val="00943AE4"/>
    <w:rsid w:val="00980D41"/>
    <w:rsid w:val="00993F6B"/>
    <w:rsid w:val="009C0006"/>
    <w:rsid w:val="009D6F5F"/>
    <w:rsid w:val="00A10481"/>
    <w:rsid w:val="00A10CCB"/>
    <w:rsid w:val="00A12293"/>
    <w:rsid w:val="00A14C0A"/>
    <w:rsid w:val="00A376A3"/>
    <w:rsid w:val="00A67C57"/>
    <w:rsid w:val="00A82082"/>
    <w:rsid w:val="00A870E7"/>
    <w:rsid w:val="00AB6BF8"/>
    <w:rsid w:val="00AC2985"/>
    <w:rsid w:val="00AC3558"/>
    <w:rsid w:val="00AE6927"/>
    <w:rsid w:val="00AF1411"/>
    <w:rsid w:val="00AF4ADA"/>
    <w:rsid w:val="00B31006"/>
    <w:rsid w:val="00B339FC"/>
    <w:rsid w:val="00B70A33"/>
    <w:rsid w:val="00B72B84"/>
    <w:rsid w:val="00B84543"/>
    <w:rsid w:val="00C04028"/>
    <w:rsid w:val="00C336C7"/>
    <w:rsid w:val="00C936F8"/>
    <w:rsid w:val="00CC3CE6"/>
    <w:rsid w:val="00CD5A0C"/>
    <w:rsid w:val="00D005BF"/>
    <w:rsid w:val="00D35F14"/>
    <w:rsid w:val="00D435B9"/>
    <w:rsid w:val="00D43671"/>
    <w:rsid w:val="00D81DBD"/>
    <w:rsid w:val="00D97B51"/>
    <w:rsid w:val="00DA7A22"/>
    <w:rsid w:val="00DB410D"/>
    <w:rsid w:val="00DB7E99"/>
    <w:rsid w:val="00DF1AF3"/>
    <w:rsid w:val="00DF1B45"/>
    <w:rsid w:val="00E04819"/>
    <w:rsid w:val="00E11115"/>
    <w:rsid w:val="00E11224"/>
    <w:rsid w:val="00E60B08"/>
    <w:rsid w:val="00E757B4"/>
    <w:rsid w:val="00EA6D88"/>
    <w:rsid w:val="00EB7894"/>
    <w:rsid w:val="00EE5707"/>
    <w:rsid w:val="00EF3E7C"/>
    <w:rsid w:val="00F51E3D"/>
    <w:rsid w:val="00F601C3"/>
    <w:rsid w:val="00F91FA2"/>
    <w:rsid w:val="00FB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D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D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varanjani_s09@infosy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59</cp:revision>
  <dcterms:created xsi:type="dcterms:W3CDTF">2019-07-28T00:11:00Z</dcterms:created>
  <dcterms:modified xsi:type="dcterms:W3CDTF">2019-08-11T12:29:00Z</dcterms:modified>
</cp:coreProperties>
</file>