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37D" w:rsidRPr="009B737D" w:rsidRDefault="009B737D" w:rsidP="009B73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B737D">
        <w:rPr>
          <w:rFonts w:ascii="Times New Roman" w:eastAsia="Times New Roman" w:hAnsi="Times New Roman" w:cs="Times New Roman"/>
          <w:b/>
          <w:bCs/>
          <w:kern w:val="36"/>
          <w:sz w:val="48"/>
          <w:szCs w:val="48"/>
        </w:rPr>
        <w:t xml:space="preserve">How severe is an insurance claim? </w:t>
      </w:r>
    </w:p>
    <w:p w:rsidR="009B737D" w:rsidRPr="009B737D" w:rsidRDefault="009B737D" w:rsidP="009B737D">
      <w:pPr>
        <w:spacing w:before="100" w:beforeAutospacing="1" w:after="100" w:afterAutospacing="1" w:line="240" w:lineRule="auto"/>
        <w:rPr>
          <w:rFonts w:ascii="Times New Roman" w:eastAsia="Times New Roman" w:hAnsi="Times New Roman" w:cs="Times New Roman"/>
          <w:sz w:val="24"/>
          <w:szCs w:val="24"/>
        </w:rPr>
      </w:pPr>
      <w:r w:rsidRPr="009B737D">
        <w:rPr>
          <w:rFonts w:ascii="Times New Roman" w:eastAsia="Times New Roman" w:hAnsi="Times New Roman" w:cs="Times New Roman"/>
          <w:sz w:val="24"/>
          <w:szCs w:val="24"/>
        </w:rPr>
        <w:t xml:space="preserve">When you’ve been devastated by a serious car accident, your focus is on the things that matter the most: family, friends, and other loved ones. Pushing paper with your insurance agent is the last place you want your time or mental energy spent. This is why </w:t>
      </w:r>
      <w:hyperlink r:id="rId5" w:tgtFrame="_blank" w:history="1">
        <w:r w:rsidRPr="009B737D">
          <w:rPr>
            <w:rFonts w:ascii="Times New Roman" w:eastAsia="Times New Roman" w:hAnsi="Times New Roman" w:cs="Times New Roman"/>
            <w:color w:val="0000FF"/>
            <w:sz w:val="24"/>
            <w:szCs w:val="24"/>
            <w:u w:val="single"/>
          </w:rPr>
          <w:t>Allstate</w:t>
        </w:r>
      </w:hyperlink>
      <w:r w:rsidRPr="009B737D">
        <w:rPr>
          <w:rFonts w:ascii="Times New Roman" w:eastAsia="Times New Roman" w:hAnsi="Times New Roman" w:cs="Times New Roman"/>
          <w:sz w:val="24"/>
          <w:szCs w:val="24"/>
        </w:rPr>
        <w:t>, a personal insurer in the United States, is continually seeking fresh ideas to improve their claims service for the over 16 million households they protect.</w:t>
      </w:r>
    </w:p>
    <w:p w:rsidR="009B737D" w:rsidRPr="009B737D" w:rsidRDefault="009B737D" w:rsidP="009B73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86500" cy="1143000"/>
            <wp:effectExtent l="0" t="0" r="0" b="0"/>
            <wp:docPr id="1" name="Picture 1" descr="https://kaggle2.blob.core.windows.net/competitions/kaggle/5325/media/allstate_banner-660x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ggle2.blob.core.windows.net/competitions/kaggle/5325/media/allstate_banner-660x1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1143000"/>
                    </a:xfrm>
                    <a:prstGeom prst="rect">
                      <a:avLst/>
                    </a:prstGeom>
                    <a:noFill/>
                    <a:ln>
                      <a:noFill/>
                    </a:ln>
                  </pic:spPr>
                </pic:pic>
              </a:graphicData>
            </a:graphic>
          </wp:inline>
        </w:drawing>
      </w:r>
    </w:p>
    <w:p w:rsidR="009B737D" w:rsidRPr="009B737D" w:rsidRDefault="009B737D" w:rsidP="009B737D">
      <w:pPr>
        <w:spacing w:before="100" w:beforeAutospacing="1" w:after="100" w:afterAutospacing="1" w:line="240" w:lineRule="auto"/>
        <w:rPr>
          <w:rFonts w:ascii="Times New Roman" w:eastAsia="Times New Roman" w:hAnsi="Times New Roman" w:cs="Times New Roman"/>
          <w:sz w:val="24"/>
          <w:szCs w:val="24"/>
        </w:rPr>
      </w:pPr>
      <w:r w:rsidRPr="009B737D">
        <w:rPr>
          <w:rFonts w:ascii="Times New Roman" w:eastAsia="Times New Roman" w:hAnsi="Times New Roman" w:cs="Times New Roman"/>
          <w:sz w:val="24"/>
          <w:szCs w:val="24"/>
        </w:rPr>
        <w:t xml:space="preserve">Allstate is currently developing automated methods of predicting the cost, and hence severity, of claims. In this recruitment challenge, </w:t>
      </w:r>
      <w:proofErr w:type="spellStart"/>
      <w:r w:rsidRPr="009B737D">
        <w:rPr>
          <w:rFonts w:ascii="Times New Roman" w:eastAsia="Times New Roman" w:hAnsi="Times New Roman" w:cs="Times New Roman"/>
          <w:sz w:val="24"/>
          <w:szCs w:val="24"/>
        </w:rPr>
        <w:t>Kagglers</w:t>
      </w:r>
      <w:proofErr w:type="spellEnd"/>
      <w:r w:rsidRPr="009B737D">
        <w:rPr>
          <w:rFonts w:ascii="Times New Roman" w:eastAsia="Times New Roman" w:hAnsi="Times New Roman" w:cs="Times New Roman"/>
          <w:sz w:val="24"/>
          <w:szCs w:val="24"/>
        </w:rPr>
        <w:t xml:space="preserve"> are invited to show off their creativity and flex their technical chops by creating an algorithm which accurately predicts claims severity. Aspiring competitors will demonstrate insight into better ways to predict claims severity for the chance to be part of Allstate’s efforts to ensure a worry-free customer experience.</w:t>
      </w:r>
    </w:p>
    <w:p w:rsidR="009B737D" w:rsidRPr="009B737D" w:rsidRDefault="009B737D" w:rsidP="009B737D">
      <w:pPr>
        <w:spacing w:before="100" w:beforeAutospacing="1" w:after="100" w:afterAutospacing="1" w:line="240" w:lineRule="auto"/>
        <w:rPr>
          <w:rFonts w:ascii="Times New Roman" w:eastAsia="Times New Roman" w:hAnsi="Times New Roman" w:cs="Times New Roman"/>
          <w:sz w:val="24"/>
          <w:szCs w:val="24"/>
        </w:rPr>
      </w:pPr>
      <w:proofErr w:type="gramStart"/>
      <w:r w:rsidRPr="009B737D">
        <w:rPr>
          <w:rFonts w:ascii="Times New Roman" w:eastAsia="Times New Roman" w:hAnsi="Times New Roman" w:cs="Times New Roman"/>
          <w:sz w:val="24"/>
          <w:szCs w:val="24"/>
        </w:rPr>
        <w:t xml:space="preserve">New to </w:t>
      </w:r>
      <w:proofErr w:type="spellStart"/>
      <w:r w:rsidRPr="009B737D">
        <w:rPr>
          <w:rFonts w:ascii="Times New Roman" w:eastAsia="Times New Roman" w:hAnsi="Times New Roman" w:cs="Times New Roman"/>
          <w:sz w:val="24"/>
          <w:szCs w:val="24"/>
        </w:rPr>
        <w:t>Kaggle</w:t>
      </w:r>
      <w:proofErr w:type="spellEnd"/>
      <w:r w:rsidRPr="009B737D">
        <w:rPr>
          <w:rFonts w:ascii="Times New Roman" w:eastAsia="Times New Roman" w:hAnsi="Times New Roman" w:cs="Times New Roman"/>
          <w:sz w:val="24"/>
          <w:szCs w:val="24"/>
        </w:rPr>
        <w:t>?</w:t>
      </w:r>
      <w:proofErr w:type="gramEnd"/>
      <w:r w:rsidRPr="009B737D">
        <w:rPr>
          <w:rFonts w:ascii="Times New Roman" w:eastAsia="Times New Roman" w:hAnsi="Times New Roman" w:cs="Times New Roman"/>
          <w:sz w:val="24"/>
          <w:szCs w:val="24"/>
        </w:rPr>
        <w:t xml:space="preserve"> This competition is a recruiting competition, your chance to get a foot in the door with the hiring team at Allstate.</w:t>
      </w:r>
    </w:p>
    <w:p w:rsidR="009B737D" w:rsidRDefault="009B737D" w:rsidP="009B737D">
      <w:pPr>
        <w:spacing w:before="100" w:beforeAutospacing="1" w:after="100" w:afterAutospacing="1" w:line="240" w:lineRule="auto"/>
        <w:rPr>
          <w:rFonts w:ascii="Times New Roman" w:eastAsia="Times New Roman" w:hAnsi="Times New Roman" w:cs="Times New Roman"/>
          <w:sz w:val="24"/>
          <w:szCs w:val="24"/>
        </w:rPr>
      </w:pPr>
      <w:r w:rsidRPr="009B737D">
        <w:rPr>
          <w:rFonts w:ascii="Times New Roman" w:eastAsia="Times New Roman" w:hAnsi="Times New Roman" w:cs="Times New Roman"/>
          <w:b/>
          <w:bCs/>
          <w:sz w:val="24"/>
          <w:szCs w:val="24"/>
        </w:rPr>
        <w:t>Started:</w:t>
      </w:r>
      <w:r w:rsidRPr="009B737D">
        <w:rPr>
          <w:rFonts w:ascii="Times New Roman" w:eastAsia="Times New Roman" w:hAnsi="Times New Roman" w:cs="Times New Roman"/>
          <w:sz w:val="24"/>
          <w:szCs w:val="24"/>
        </w:rPr>
        <w:t xml:space="preserve"> 6:02 pm, Monday 10 October 2016 UTC </w:t>
      </w:r>
      <w:r w:rsidRPr="009B737D">
        <w:rPr>
          <w:rFonts w:ascii="Times New Roman" w:eastAsia="Times New Roman" w:hAnsi="Times New Roman" w:cs="Times New Roman"/>
          <w:sz w:val="24"/>
          <w:szCs w:val="24"/>
        </w:rPr>
        <w:br/>
      </w:r>
      <w:r w:rsidRPr="009B737D">
        <w:rPr>
          <w:rFonts w:ascii="Times New Roman" w:eastAsia="Times New Roman" w:hAnsi="Times New Roman" w:cs="Times New Roman"/>
          <w:b/>
          <w:bCs/>
          <w:sz w:val="24"/>
          <w:szCs w:val="24"/>
        </w:rPr>
        <w:t>Ended:</w:t>
      </w:r>
      <w:r w:rsidRPr="009B737D">
        <w:rPr>
          <w:rFonts w:ascii="Times New Roman" w:eastAsia="Times New Roman" w:hAnsi="Times New Roman" w:cs="Times New Roman"/>
          <w:sz w:val="24"/>
          <w:szCs w:val="24"/>
        </w:rPr>
        <w:t xml:space="preserve"> 11:59 pm, Monday 12 December 2016 UTC (63 total days) </w:t>
      </w:r>
      <w:r w:rsidRPr="009B737D">
        <w:rPr>
          <w:rFonts w:ascii="Times New Roman" w:eastAsia="Times New Roman" w:hAnsi="Times New Roman" w:cs="Times New Roman"/>
          <w:sz w:val="24"/>
          <w:szCs w:val="24"/>
        </w:rPr>
        <w:br/>
      </w:r>
      <w:r w:rsidRPr="009B737D">
        <w:rPr>
          <w:rFonts w:ascii="Times New Roman" w:eastAsia="Times New Roman" w:hAnsi="Times New Roman" w:cs="Times New Roman"/>
          <w:b/>
          <w:bCs/>
          <w:sz w:val="24"/>
          <w:szCs w:val="24"/>
        </w:rPr>
        <w:t xml:space="preserve">Points: </w:t>
      </w:r>
      <w:r w:rsidRPr="009B737D">
        <w:rPr>
          <w:rFonts w:ascii="Times New Roman" w:eastAsia="Times New Roman" w:hAnsi="Times New Roman" w:cs="Times New Roman"/>
          <w:sz w:val="24"/>
          <w:szCs w:val="24"/>
        </w:rPr>
        <w:t xml:space="preserve">this competition awarded standard </w:t>
      </w:r>
      <w:hyperlink r:id="rId7" w:history="1">
        <w:r w:rsidRPr="009B737D">
          <w:rPr>
            <w:rFonts w:ascii="Times New Roman" w:eastAsia="Times New Roman" w:hAnsi="Times New Roman" w:cs="Times New Roman"/>
            <w:color w:val="0000FF"/>
            <w:sz w:val="24"/>
            <w:szCs w:val="24"/>
            <w:u w:val="single"/>
          </w:rPr>
          <w:t>ranking points</w:t>
        </w:r>
      </w:hyperlink>
      <w:r w:rsidRPr="009B737D">
        <w:rPr>
          <w:rFonts w:ascii="Times New Roman" w:eastAsia="Times New Roman" w:hAnsi="Times New Roman" w:cs="Times New Roman"/>
          <w:sz w:val="24"/>
          <w:szCs w:val="24"/>
        </w:rPr>
        <w:t xml:space="preserve"> </w:t>
      </w:r>
      <w:r w:rsidRPr="009B737D">
        <w:rPr>
          <w:rFonts w:ascii="Times New Roman" w:eastAsia="Times New Roman" w:hAnsi="Times New Roman" w:cs="Times New Roman"/>
          <w:sz w:val="24"/>
          <w:szCs w:val="24"/>
        </w:rPr>
        <w:br/>
      </w:r>
      <w:r w:rsidRPr="009B737D">
        <w:rPr>
          <w:rFonts w:ascii="Times New Roman" w:eastAsia="Times New Roman" w:hAnsi="Times New Roman" w:cs="Times New Roman"/>
          <w:b/>
          <w:bCs/>
          <w:sz w:val="24"/>
          <w:szCs w:val="24"/>
        </w:rPr>
        <w:t xml:space="preserve">Tiers: </w:t>
      </w:r>
      <w:r w:rsidRPr="009B737D">
        <w:rPr>
          <w:rFonts w:ascii="Times New Roman" w:eastAsia="Times New Roman" w:hAnsi="Times New Roman" w:cs="Times New Roman"/>
          <w:sz w:val="24"/>
          <w:szCs w:val="24"/>
        </w:rPr>
        <w:t xml:space="preserve">this competition counted towards </w:t>
      </w:r>
      <w:hyperlink r:id="rId8" w:history="1">
        <w:r w:rsidRPr="009B737D">
          <w:rPr>
            <w:rFonts w:ascii="Times New Roman" w:eastAsia="Times New Roman" w:hAnsi="Times New Roman" w:cs="Times New Roman"/>
            <w:color w:val="0000FF"/>
            <w:sz w:val="24"/>
            <w:szCs w:val="24"/>
            <w:u w:val="single"/>
          </w:rPr>
          <w:t>tiers</w:t>
        </w:r>
      </w:hyperlink>
      <w:r w:rsidRPr="009B737D">
        <w:rPr>
          <w:rFonts w:ascii="Times New Roman" w:eastAsia="Times New Roman" w:hAnsi="Times New Roman" w:cs="Times New Roman"/>
          <w:sz w:val="24"/>
          <w:szCs w:val="24"/>
        </w:rPr>
        <w:t xml:space="preserve"> </w:t>
      </w:r>
    </w:p>
    <w:p w:rsidR="00B83878" w:rsidRDefault="00B83878" w:rsidP="009B737D">
      <w:pPr>
        <w:spacing w:before="100" w:beforeAutospacing="1" w:after="100" w:afterAutospacing="1" w:line="240" w:lineRule="auto"/>
        <w:rPr>
          <w:rFonts w:ascii="Times New Roman" w:eastAsia="Times New Roman" w:hAnsi="Times New Roman" w:cs="Times New Roman"/>
          <w:sz w:val="24"/>
          <w:szCs w:val="24"/>
        </w:rPr>
      </w:pPr>
    </w:p>
    <w:p w:rsidR="00B83878" w:rsidRPr="009B737D" w:rsidRDefault="00B83878" w:rsidP="009B737D">
      <w:pPr>
        <w:spacing w:before="100" w:beforeAutospacing="1" w:after="100" w:afterAutospacing="1" w:line="240" w:lineRule="auto"/>
        <w:rPr>
          <w:rFonts w:ascii="Times New Roman" w:eastAsia="Times New Roman" w:hAnsi="Times New Roman" w:cs="Times New Roman"/>
          <w:sz w:val="24"/>
          <w:szCs w:val="24"/>
        </w:rPr>
      </w:pPr>
      <w:r>
        <w:t>Each row in this dataset represents an insurance claim. You must predict the value for the 'loss' column. Variables prefaced with 'cat' are categorical, while those prefaced with '</w:t>
      </w:r>
      <w:proofErr w:type="spellStart"/>
      <w:r>
        <w:t>cont</w:t>
      </w:r>
      <w:proofErr w:type="spellEnd"/>
      <w:r>
        <w:t>' are continuous.</w:t>
      </w:r>
      <w:bookmarkStart w:id="0" w:name="_GoBack"/>
      <w:bookmarkEnd w:id="0"/>
    </w:p>
    <w:p w:rsidR="00142906" w:rsidRDefault="00142906"/>
    <w:sectPr w:rsidR="00142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37D"/>
    <w:rsid w:val="00142906"/>
    <w:rsid w:val="009B737D"/>
    <w:rsid w:val="00B8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73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3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B73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737D"/>
    <w:rPr>
      <w:color w:val="0000FF"/>
      <w:u w:val="single"/>
    </w:rPr>
  </w:style>
  <w:style w:type="character" w:styleId="Strong">
    <w:name w:val="Strong"/>
    <w:basedOn w:val="DefaultParagraphFont"/>
    <w:uiPriority w:val="22"/>
    <w:qFormat/>
    <w:rsid w:val="009B737D"/>
    <w:rPr>
      <w:b/>
      <w:bCs/>
    </w:rPr>
  </w:style>
  <w:style w:type="paragraph" w:styleId="BalloonText">
    <w:name w:val="Balloon Text"/>
    <w:basedOn w:val="Normal"/>
    <w:link w:val="BalloonTextChar"/>
    <w:uiPriority w:val="99"/>
    <w:semiHidden/>
    <w:unhideWhenUsed/>
    <w:rsid w:val="009B7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3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73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3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B73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737D"/>
    <w:rPr>
      <w:color w:val="0000FF"/>
      <w:u w:val="single"/>
    </w:rPr>
  </w:style>
  <w:style w:type="character" w:styleId="Strong">
    <w:name w:val="Strong"/>
    <w:basedOn w:val="DefaultParagraphFont"/>
    <w:uiPriority w:val="22"/>
    <w:qFormat/>
    <w:rsid w:val="009B737D"/>
    <w:rPr>
      <w:b/>
      <w:bCs/>
    </w:rPr>
  </w:style>
  <w:style w:type="paragraph" w:styleId="BalloonText">
    <w:name w:val="Balloon Text"/>
    <w:basedOn w:val="Normal"/>
    <w:link w:val="BalloonTextChar"/>
    <w:uiPriority w:val="99"/>
    <w:semiHidden/>
    <w:unhideWhenUsed/>
    <w:rsid w:val="009B7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3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611331">
      <w:bodyDiv w:val="1"/>
      <w:marLeft w:val="0"/>
      <w:marRight w:val="0"/>
      <w:marTop w:val="0"/>
      <w:marBottom w:val="0"/>
      <w:divBdr>
        <w:top w:val="none" w:sz="0" w:space="0" w:color="auto"/>
        <w:left w:val="none" w:sz="0" w:space="0" w:color="auto"/>
        <w:bottom w:val="none" w:sz="0" w:space="0" w:color="auto"/>
        <w:right w:val="none" w:sz="0" w:space="0" w:color="auto"/>
      </w:divBdr>
      <w:divsChild>
        <w:div w:id="861282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wiki/UserRankingAndTierSystem" TargetMode="External"/><Relationship Id="rId3" Type="http://schemas.openxmlformats.org/officeDocument/2006/relationships/settings" Target="settings.xml"/><Relationship Id="rId7" Type="http://schemas.openxmlformats.org/officeDocument/2006/relationships/hyperlink" Target="https://www.kaggle.com/wiki/UserRankingAndTierSyste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allstat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1422</Characters>
  <Application>Microsoft Office Word</Application>
  <DocSecurity>0</DocSecurity>
  <Lines>11</Lines>
  <Paragraphs>3</Paragraphs>
  <ScaleCrop>false</ScaleCrop>
  <Company>Aon</Company>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Piyush</dc:creator>
  <cp:lastModifiedBy>Ranjan Piyush</cp:lastModifiedBy>
  <cp:revision>2</cp:revision>
  <dcterms:created xsi:type="dcterms:W3CDTF">2016-12-13T10:33:00Z</dcterms:created>
  <dcterms:modified xsi:type="dcterms:W3CDTF">2016-12-13T10:34:00Z</dcterms:modified>
</cp:coreProperties>
</file>