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8C" w:rsidRPr="00364D8C" w:rsidRDefault="00364D8C" w:rsidP="00A30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64D8C" w:rsidRDefault="004E7718" w:rsidP="00A308B1">
      <w:pPr>
        <w:pStyle w:val="Default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MACHINE LEARNING</w:t>
      </w:r>
      <w:r w:rsidR="00364D8C" w:rsidRPr="00364D8C">
        <w:rPr>
          <w:rFonts w:ascii="Arial" w:hAnsi="Arial" w:cs="Arial"/>
          <w:b/>
          <w:bCs/>
          <w:sz w:val="28"/>
          <w:szCs w:val="28"/>
          <w:u w:val="single"/>
        </w:rPr>
        <w:t xml:space="preserve"> – WORKSHEET 1: ANSWER</w:t>
      </w:r>
      <w:r w:rsidR="00C41AEB">
        <w:rPr>
          <w:rFonts w:ascii="Arial" w:hAnsi="Arial" w:cs="Arial"/>
          <w:b/>
          <w:bCs/>
          <w:sz w:val="28"/>
          <w:szCs w:val="28"/>
          <w:u w:val="single"/>
        </w:rPr>
        <w:t>S</w:t>
      </w:r>
    </w:p>
    <w:p w:rsidR="00D33624" w:rsidRPr="00364D8C" w:rsidRDefault="00D33624" w:rsidP="00364D8C">
      <w:pPr>
        <w:pStyle w:val="Default"/>
        <w:jc w:val="center"/>
        <w:rPr>
          <w:u w:val="single"/>
        </w:rPr>
      </w:pPr>
    </w:p>
    <w:p w:rsidR="00EC2D20" w:rsidRPr="00A308B1" w:rsidRDefault="00364D8C" w:rsidP="00EC2D20">
      <w:pPr>
        <w:pStyle w:val="Default"/>
        <w:rPr>
          <w:sz w:val="16"/>
          <w:szCs w:val="16"/>
        </w:rPr>
      </w:pPr>
      <w:r>
        <w:t xml:space="preserve"> </w:t>
      </w:r>
    </w:p>
    <w:p w:rsidR="00EC2D20" w:rsidRPr="000053BD" w:rsidRDefault="00EC2D20" w:rsidP="000053BD">
      <w:pPr>
        <w:pStyle w:val="Default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0053BD">
        <w:rPr>
          <w:sz w:val="28"/>
          <w:szCs w:val="28"/>
        </w:rPr>
        <w:t>Which of the following methods do we use to find the best fit line for data in Linear Regression?</w:t>
      </w:r>
    </w:p>
    <w:p w:rsidR="00EC2D20" w:rsidRPr="000053BD" w:rsidRDefault="00EC2D20" w:rsidP="000053BD">
      <w:pPr>
        <w:pStyle w:val="Default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0053BD">
        <w:rPr>
          <w:sz w:val="28"/>
          <w:szCs w:val="28"/>
        </w:rPr>
        <w:t xml:space="preserve">Least Square Error </w:t>
      </w:r>
    </w:p>
    <w:p w:rsidR="00EC2D20" w:rsidRPr="000053BD" w:rsidRDefault="00EC2D20" w:rsidP="000053BD">
      <w:pPr>
        <w:pStyle w:val="Default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0053BD">
        <w:rPr>
          <w:sz w:val="28"/>
          <w:szCs w:val="28"/>
        </w:rPr>
        <w:t>Maximum Likelihood</w:t>
      </w:r>
    </w:p>
    <w:p w:rsidR="00EC2D20" w:rsidRPr="000053BD" w:rsidRDefault="00EC2D20" w:rsidP="000053BD">
      <w:pPr>
        <w:pStyle w:val="Default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0053BD">
        <w:rPr>
          <w:sz w:val="28"/>
          <w:szCs w:val="28"/>
        </w:rPr>
        <w:t xml:space="preserve">Logarithmic Loss </w:t>
      </w:r>
    </w:p>
    <w:p w:rsidR="00EC2D20" w:rsidRPr="000053BD" w:rsidRDefault="00EC2D20" w:rsidP="000053BD">
      <w:pPr>
        <w:pStyle w:val="Default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0053BD">
        <w:rPr>
          <w:sz w:val="28"/>
          <w:szCs w:val="28"/>
        </w:rPr>
        <w:t>Both A and B</w:t>
      </w:r>
    </w:p>
    <w:p w:rsidR="000053BD" w:rsidRPr="006F6C0B" w:rsidRDefault="000053BD" w:rsidP="006F6C0B">
      <w:pPr>
        <w:pStyle w:val="Default"/>
        <w:spacing w:line="276" w:lineRule="auto"/>
        <w:ind w:left="360"/>
        <w:jc w:val="both"/>
        <w:rPr>
          <w:sz w:val="28"/>
          <w:szCs w:val="28"/>
        </w:rPr>
      </w:pPr>
      <w:r w:rsidRPr="000053BD">
        <w:rPr>
          <w:b/>
          <w:sz w:val="28"/>
          <w:szCs w:val="28"/>
          <w:u w:val="single"/>
        </w:rPr>
        <w:t>Answer</w:t>
      </w:r>
      <w:r w:rsidR="006F6C0B">
        <w:rPr>
          <w:b/>
          <w:sz w:val="28"/>
          <w:szCs w:val="28"/>
        </w:rPr>
        <w:t xml:space="preserve">: </w:t>
      </w:r>
      <w:r w:rsidR="006F6C0B">
        <w:rPr>
          <w:sz w:val="28"/>
          <w:szCs w:val="28"/>
        </w:rPr>
        <w:t xml:space="preserve">A) </w:t>
      </w:r>
      <w:r w:rsidR="006F6C0B" w:rsidRPr="000053BD">
        <w:rPr>
          <w:sz w:val="28"/>
          <w:szCs w:val="28"/>
        </w:rPr>
        <w:t xml:space="preserve">Least Square Error </w:t>
      </w:r>
    </w:p>
    <w:p w:rsidR="00EC2D20" w:rsidRPr="000053BD" w:rsidRDefault="00EC2D20" w:rsidP="000053BD">
      <w:pPr>
        <w:pStyle w:val="Default"/>
        <w:spacing w:line="276" w:lineRule="auto"/>
        <w:ind w:left="1080"/>
        <w:jc w:val="both"/>
        <w:rPr>
          <w:sz w:val="28"/>
          <w:szCs w:val="28"/>
        </w:rPr>
      </w:pPr>
    </w:p>
    <w:p w:rsidR="005F59FE" w:rsidRPr="000053BD" w:rsidRDefault="00EC2D20" w:rsidP="000053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Which of the following statement is true about outliers in linear regression?</w:t>
      </w:r>
    </w:p>
    <w:p w:rsidR="005F59FE" w:rsidRPr="000053BD" w:rsidRDefault="00EC2D20" w:rsidP="000053B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Linear regressi</w:t>
      </w:r>
      <w:r w:rsidR="005F59FE"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on is sensitive to outliers </w:t>
      </w:r>
    </w:p>
    <w:p w:rsidR="005F59FE" w:rsidRPr="000053BD" w:rsidRDefault="005F59FE" w:rsidP="000053B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="00EC2D20" w:rsidRPr="000053BD">
        <w:rPr>
          <w:rFonts w:ascii="Times New Roman" w:hAnsi="Times New Roman" w:cs="Times New Roman"/>
          <w:color w:val="000000"/>
          <w:sz w:val="28"/>
          <w:szCs w:val="28"/>
        </w:rPr>
        <w:t>inear regression is not sensitive to outliers</w:t>
      </w:r>
    </w:p>
    <w:p w:rsidR="005F59FE" w:rsidRPr="000053BD" w:rsidRDefault="005F59FE" w:rsidP="000053B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Can’t say </w:t>
      </w:r>
    </w:p>
    <w:p w:rsidR="00EC2D20" w:rsidRPr="000053BD" w:rsidRDefault="005F59FE" w:rsidP="000053B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EC2D20" w:rsidRPr="000053BD">
        <w:rPr>
          <w:rFonts w:ascii="Times New Roman" w:hAnsi="Times New Roman" w:cs="Times New Roman"/>
          <w:color w:val="000000"/>
          <w:sz w:val="28"/>
          <w:szCs w:val="28"/>
        </w:rPr>
        <w:t>one of these</w:t>
      </w:r>
    </w:p>
    <w:p w:rsidR="000053BD" w:rsidRPr="002D4D3B" w:rsidRDefault="000053BD" w:rsidP="002D4D3B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4D3B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Pr="002D4D3B">
        <w:rPr>
          <w:rFonts w:ascii="Times New Roman" w:hAnsi="Times New Roman" w:cs="Times New Roman"/>
          <w:b/>
          <w:sz w:val="28"/>
          <w:szCs w:val="28"/>
        </w:rPr>
        <w:t>:</w:t>
      </w:r>
      <w:r w:rsidR="002D4D3B" w:rsidRPr="002D4D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4D3B" w:rsidRPr="002D4D3B">
        <w:rPr>
          <w:rFonts w:ascii="Times New Roman" w:hAnsi="Times New Roman" w:cs="Times New Roman"/>
          <w:sz w:val="28"/>
          <w:szCs w:val="28"/>
        </w:rPr>
        <w:t xml:space="preserve">A) </w:t>
      </w:r>
      <w:r w:rsidR="002D4D3B" w:rsidRPr="002D4D3B">
        <w:rPr>
          <w:rFonts w:ascii="Times New Roman" w:hAnsi="Times New Roman" w:cs="Times New Roman"/>
          <w:color w:val="000000"/>
          <w:sz w:val="28"/>
          <w:szCs w:val="28"/>
        </w:rPr>
        <w:t xml:space="preserve">Linear regression is sensitive to outliers </w:t>
      </w:r>
    </w:p>
    <w:p w:rsidR="005F59FE" w:rsidRPr="000053BD" w:rsidRDefault="005F59FE" w:rsidP="00A308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6717B" w:rsidRPr="000053BD" w:rsidRDefault="00EC2D20" w:rsidP="000053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A line falls from left to right if a slope is ______?</w:t>
      </w:r>
    </w:p>
    <w:p w:rsidR="0076717B" w:rsidRPr="000053BD" w:rsidRDefault="0076717B" w:rsidP="00005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Positive </w:t>
      </w:r>
    </w:p>
    <w:p w:rsidR="0076717B" w:rsidRPr="000053BD" w:rsidRDefault="00EC2D20" w:rsidP="00005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Negative</w:t>
      </w:r>
    </w:p>
    <w:p w:rsidR="0076717B" w:rsidRPr="000053BD" w:rsidRDefault="00EC2D20" w:rsidP="00005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Zero </w:t>
      </w:r>
    </w:p>
    <w:p w:rsidR="00EC2D20" w:rsidRPr="000053BD" w:rsidRDefault="00EC2D20" w:rsidP="000053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Undefined</w:t>
      </w:r>
    </w:p>
    <w:p w:rsidR="000053BD" w:rsidRPr="002D4D3B" w:rsidRDefault="000053BD" w:rsidP="002D4D3B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4D3B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Pr="002D4D3B">
        <w:rPr>
          <w:rFonts w:ascii="Times New Roman" w:hAnsi="Times New Roman" w:cs="Times New Roman"/>
          <w:b/>
          <w:sz w:val="28"/>
          <w:szCs w:val="28"/>
        </w:rPr>
        <w:t>:</w:t>
      </w:r>
      <w:r w:rsidR="002D4D3B" w:rsidRPr="002D4D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4D3B" w:rsidRPr="002D4D3B">
        <w:rPr>
          <w:rFonts w:ascii="Times New Roman" w:hAnsi="Times New Roman" w:cs="Times New Roman"/>
          <w:sz w:val="28"/>
          <w:szCs w:val="28"/>
        </w:rPr>
        <w:t xml:space="preserve">B) </w:t>
      </w:r>
      <w:r w:rsidR="002D4D3B" w:rsidRPr="002D4D3B">
        <w:rPr>
          <w:rFonts w:ascii="Times New Roman" w:hAnsi="Times New Roman" w:cs="Times New Roman"/>
          <w:color w:val="000000"/>
          <w:sz w:val="28"/>
          <w:szCs w:val="28"/>
        </w:rPr>
        <w:t>Negative</w:t>
      </w:r>
    </w:p>
    <w:p w:rsidR="0076717B" w:rsidRPr="000053BD" w:rsidRDefault="0076717B" w:rsidP="00A308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B4B9D" w:rsidRPr="000053BD" w:rsidRDefault="00EC2D20" w:rsidP="000053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Which of the following will have symmetric relation between dependent variable and independent</w:t>
      </w:r>
      <w:r w:rsidR="00AB4B9D"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53BD">
        <w:rPr>
          <w:rFonts w:ascii="Times New Roman" w:hAnsi="Times New Roman" w:cs="Times New Roman"/>
          <w:color w:val="000000"/>
          <w:sz w:val="28"/>
          <w:szCs w:val="28"/>
        </w:rPr>
        <w:t>variable?</w:t>
      </w:r>
    </w:p>
    <w:p w:rsidR="00AB4B9D" w:rsidRPr="000053BD" w:rsidRDefault="00AB4B9D" w:rsidP="000053B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Regression </w:t>
      </w:r>
    </w:p>
    <w:p w:rsidR="00AB4B9D" w:rsidRPr="000053BD" w:rsidRDefault="00EC2D20" w:rsidP="000053B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Correlation</w:t>
      </w:r>
    </w:p>
    <w:p w:rsidR="00AB4B9D" w:rsidRPr="000053BD" w:rsidRDefault="00AB4B9D" w:rsidP="000053B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Both of them </w:t>
      </w:r>
    </w:p>
    <w:p w:rsidR="00AB4B9D" w:rsidRPr="000053BD" w:rsidRDefault="00EC2D20" w:rsidP="000053B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None of these</w:t>
      </w:r>
    </w:p>
    <w:p w:rsidR="000053BD" w:rsidRPr="00780E8E" w:rsidRDefault="000053BD" w:rsidP="000053BD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Pr="000053BD">
        <w:rPr>
          <w:rFonts w:ascii="Times New Roman" w:hAnsi="Times New Roman" w:cs="Times New Roman"/>
          <w:b/>
          <w:sz w:val="28"/>
          <w:szCs w:val="28"/>
        </w:rPr>
        <w:t>:</w:t>
      </w:r>
      <w:r w:rsidR="00780E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0E8E">
        <w:rPr>
          <w:rFonts w:ascii="Times New Roman" w:hAnsi="Times New Roman" w:cs="Times New Roman"/>
          <w:sz w:val="28"/>
          <w:szCs w:val="28"/>
        </w:rPr>
        <w:t xml:space="preserve">A) </w:t>
      </w:r>
      <w:r w:rsidR="00780E8E" w:rsidRPr="000053BD">
        <w:rPr>
          <w:rFonts w:ascii="Times New Roman" w:hAnsi="Times New Roman" w:cs="Times New Roman"/>
          <w:color w:val="000000"/>
          <w:sz w:val="28"/>
          <w:szCs w:val="28"/>
        </w:rPr>
        <w:t>Regression</w:t>
      </w:r>
    </w:p>
    <w:p w:rsidR="00AB4B9D" w:rsidRPr="000053BD" w:rsidRDefault="00AB4B9D" w:rsidP="00A308B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B4B9D" w:rsidRPr="000053BD" w:rsidRDefault="00EC2D20" w:rsidP="000053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Which of the following is the reason for over fitting condition?</w:t>
      </w:r>
    </w:p>
    <w:p w:rsidR="00AB4B9D" w:rsidRPr="000053BD" w:rsidRDefault="00EC2D20" w:rsidP="000053B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Hi</w:t>
      </w:r>
      <w:r w:rsidR="00AB4B9D"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gh bias and high variance </w:t>
      </w:r>
    </w:p>
    <w:p w:rsidR="00AB4B9D" w:rsidRPr="000053BD" w:rsidRDefault="00EC2D20" w:rsidP="000053B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Low bias and low variance</w:t>
      </w:r>
    </w:p>
    <w:p w:rsidR="00AB4B9D" w:rsidRPr="000053BD" w:rsidRDefault="00AB4B9D" w:rsidP="000053B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Low bias and high variance </w:t>
      </w:r>
    </w:p>
    <w:p w:rsidR="00EC2D20" w:rsidRPr="000053BD" w:rsidRDefault="00AB4B9D" w:rsidP="000053B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EC2D20" w:rsidRPr="000053BD">
        <w:rPr>
          <w:rFonts w:ascii="Times New Roman" w:hAnsi="Times New Roman" w:cs="Times New Roman"/>
          <w:color w:val="000000"/>
          <w:sz w:val="28"/>
          <w:szCs w:val="28"/>
        </w:rPr>
        <w:t>one of these</w:t>
      </w:r>
    </w:p>
    <w:p w:rsidR="00192A8C" w:rsidRPr="00192A8C" w:rsidRDefault="000053BD" w:rsidP="00192A8C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2A8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Answer</w:t>
      </w:r>
      <w:r w:rsidRPr="00192A8C">
        <w:rPr>
          <w:rFonts w:ascii="Times New Roman" w:hAnsi="Times New Roman" w:cs="Times New Roman"/>
          <w:b/>
          <w:sz w:val="28"/>
          <w:szCs w:val="28"/>
        </w:rPr>
        <w:t>:</w:t>
      </w:r>
      <w:r w:rsidR="00192A8C" w:rsidRPr="00192A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2A8C" w:rsidRPr="00192A8C">
        <w:rPr>
          <w:rFonts w:ascii="Times New Roman" w:hAnsi="Times New Roman" w:cs="Times New Roman"/>
          <w:sz w:val="28"/>
          <w:szCs w:val="28"/>
        </w:rPr>
        <w:t xml:space="preserve">C) </w:t>
      </w:r>
      <w:r w:rsidR="00192A8C" w:rsidRPr="00192A8C">
        <w:rPr>
          <w:rFonts w:ascii="Times New Roman" w:hAnsi="Times New Roman" w:cs="Times New Roman"/>
          <w:color w:val="000000"/>
          <w:sz w:val="28"/>
          <w:szCs w:val="28"/>
        </w:rPr>
        <w:t xml:space="preserve">Low bias and high variance </w:t>
      </w:r>
    </w:p>
    <w:p w:rsidR="005126A2" w:rsidRPr="000053BD" w:rsidRDefault="005126A2" w:rsidP="000053B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126A2" w:rsidRPr="000053BD" w:rsidRDefault="00EC2D20" w:rsidP="000053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212529"/>
          <w:sz w:val="28"/>
          <w:szCs w:val="28"/>
        </w:rPr>
        <w:t>If output involves label then that model is called as</w:t>
      </w:r>
      <w:r w:rsidRPr="000053B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85538" w:rsidRPr="000053BD" w:rsidRDefault="00085538" w:rsidP="000053B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Descriptive model </w:t>
      </w:r>
    </w:p>
    <w:p w:rsidR="00085538" w:rsidRPr="000053BD" w:rsidRDefault="001E7072" w:rsidP="000053B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Predictive mode</w:t>
      </w:r>
      <w:r w:rsidR="00EC2D20" w:rsidRPr="000053BD">
        <w:rPr>
          <w:rFonts w:ascii="Times New Roman" w:hAnsi="Times New Roman" w:cs="Times New Roman"/>
          <w:color w:val="000000"/>
          <w:sz w:val="28"/>
          <w:szCs w:val="28"/>
        </w:rPr>
        <w:t>l</w:t>
      </w:r>
    </w:p>
    <w:p w:rsidR="00085538" w:rsidRPr="000053BD" w:rsidRDefault="00085538" w:rsidP="000053B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Reinforcement learning </w:t>
      </w:r>
    </w:p>
    <w:p w:rsidR="001E7072" w:rsidRDefault="00EC2D20" w:rsidP="001E707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All of the above</w:t>
      </w:r>
    </w:p>
    <w:p w:rsidR="000053BD" w:rsidRPr="001E7072" w:rsidRDefault="000053BD" w:rsidP="001E707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072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Pr="001E7072">
        <w:rPr>
          <w:rFonts w:ascii="Times New Roman" w:hAnsi="Times New Roman" w:cs="Times New Roman"/>
          <w:b/>
          <w:sz w:val="28"/>
          <w:szCs w:val="28"/>
        </w:rPr>
        <w:t>:</w:t>
      </w:r>
      <w:r w:rsidR="001E7072" w:rsidRPr="001E70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7072" w:rsidRPr="001E7072">
        <w:rPr>
          <w:rFonts w:ascii="Times New Roman" w:hAnsi="Times New Roman" w:cs="Times New Roman"/>
          <w:sz w:val="28"/>
          <w:szCs w:val="28"/>
        </w:rPr>
        <w:t xml:space="preserve">B) </w:t>
      </w:r>
      <w:r w:rsidR="001E7072" w:rsidRPr="001E7072">
        <w:rPr>
          <w:rFonts w:ascii="Times New Roman" w:hAnsi="Times New Roman" w:cs="Times New Roman"/>
          <w:color w:val="000000"/>
          <w:sz w:val="28"/>
          <w:szCs w:val="28"/>
        </w:rPr>
        <w:t>Predictive model</w:t>
      </w:r>
    </w:p>
    <w:p w:rsidR="00085538" w:rsidRPr="000053BD" w:rsidRDefault="00085538" w:rsidP="000053BD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22969" w:rsidRPr="000053BD" w:rsidRDefault="00EC2D20" w:rsidP="000053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Lasso and Ridge regression techniques belong to _________?</w:t>
      </w:r>
    </w:p>
    <w:p w:rsidR="00B22969" w:rsidRPr="000053BD" w:rsidRDefault="00B22969" w:rsidP="000053B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Cross validation </w:t>
      </w:r>
    </w:p>
    <w:p w:rsidR="00B22969" w:rsidRPr="000053BD" w:rsidRDefault="00EC2D20" w:rsidP="000053B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Removing outliers</w:t>
      </w:r>
    </w:p>
    <w:p w:rsidR="00B22969" w:rsidRPr="000053BD" w:rsidRDefault="00B22969" w:rsidP="000053B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SMOTE </w:t>
      </w:r>
    </w:p>
    <w:p w:rsidR="00EC2D20" w:rsidRPr="000053BD" w:rsidRDefault="00EC2D20" w:rsidP="000053B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Regularization</w:t>
      </w:r>
    </w:p>
    <w:p w:rsidR="000053BD" w:rsidRPr="00B30C0E" w:rsidRDefault="000053BD" w:rsidP="00B30C0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Pr="000053BD">
        <w:rPr>
          <w:rFonts w:ascii="Times New Roman" w:hAnsi="Times New Roman" w:cs="Times New Roman"/>
          <w:b/>
          <w:sz w:val="28"/>
          <w:szCs w:val="28"/>
        </w:rPr>
        <w:t>:</w:t>
      </w:r>
      <w:r w:rsidR="00B30C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0C0E">
        <w:rPr>
          <w:rFonts w:ascii="Times New Roman" w:hAnsi="Times New Roman" w:cs="Times New Roman"/>
          <w:sz w:val="28"/>
          <w:szCs w:val="28"/>
        </w:rPr>
        <w:t xml:space="preserve">D) </w:t>
      </w:r>
      <w:r w:rsidR="00B30C0E" w:rsidRPr="000053BD">
        <w:rPr>
          <w:rFonts w:ascii="Times New Roman" w:hAnsi="Times New Roman" w:cs="Times New Roman"/>
          <w:color w:val="000000"/>
          <w:sz w:val="28"/>
          <w:szCs w:val="28"/>
        </w:rPr>
        <w:t>Regularization</w:t>
      </w:r>
    </w:p>
    <w:p w:rsidR="00B22969" w:rsidRPr="000053BD" w:rsidRDefault="00B22969" w:rsidP="000053BD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1A0F" w:rsidRPr="000053BD" w:rsidRDefault="00EC2D20" w:rsidP="000053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To overcome with imbalance dataset which technique can be used?</w:t>
      </w:r>
    </w:p>
    <w:p w:rsidR="00571A0F" w:rsidRPr="000053BD" w:rsidRDefault="00571A0F" w:rsidP="000053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Cross validation </w:t>
      </w:r>
    </w:p>
    <w:p w:rsidR="00571A0F" w:rsidRPr="000053BD" w:rsidRDefault="00EC2D20" w:rsidP="000053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Regularization</w:t>
      </w:r>
    </w:p>
    <w:p w:rsidR="00571A0F" w:rsidRPr="000053BD" w:rsidRDefault="00571A0F" w:rsidP="000053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Kernel </w:t>
      </w:r>
    </w:p>
    <w:p w:rsidR="00EC2D20" w:rsidRPr="000053BD" w:rsidRDefault="00EC2D20" w:rsidP="000053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SMOTE</w:t>
      </w:r>
    </w:p>
    <w:p w:rsidR="000053BD" w:rsidRPr="00A638A1" w:rsidRDefault="000053BD" w:rsidP="00A638A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Pr="000053BD">
        <w:rPr>
          <w:rFonts w:ascii="Times New Roman" w:hAnsi="Times New Roman" w:cs="Times New Roman"/>
          <w:b/>
          <w:sz w:val="28"/>
          <w:szCs w:val="28"/>
        </w:rPr>
        <w:t>:</w:t>
      </w:r>
      <w:r w:rsidR="00A638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38A1">
        <w:rPr>
          <w:rFonts w:ascii="Times New Roman" w:hAnsi="Times New Roman" w:cs="Times New Roman"/>
          <w:sz w:val="28"/>
          <w:szCs w:val="28"/>
        </w:rPr>
        <w:t xml:space="preserve">D) </w:t>
      </w:r>
      <w:r w:rsidR="00A638A1" w:rsidRPr="000053BD">
        <w:rPr>
          <w:rFonts w:ascii="Times New Roman" w:hAnsi="Times New Roman" w:cs="Times New Roman"/>
          <w:color w:val="000000"/>
          <w:sz w:val="28"/>
          <w:szCs w:val="28"/>
        </w:rPr>
        <w:t>SMOTE</w:t>
      </w:r>
    </w:p>
    <w:p w:rsidR="00571A0F" w:rsidRPr="000053BD" w:rsidRDefault="00571A0F" w:rsidP="000053BD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B16BA" w:rsidRPr="000053BD" w:rsidRDefault="00EC2D20" w:rsidP="000053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0D56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 AUC Receiver Operator Characteristic (AUCROC) curve is an evaluation metric for binary</w:t>
      </w:r>
      <w:r w:rsidR="003B16BA"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53BD">
        <w:rPr>
          <w:rFonts w:ascii="Times New Roman" w:hAnsi="Times New Roman" w:cs="Times New Roman"/>
          <w:color w:val="000000"/>
          <w:sz w:val="28"/>
          <w:szCs w:val="28"/>
        </w:rPr>
        <w:t>classification problems. It uses _____ to make graph?</w:t>
      </w:r>
    </w:p>
    <w:p w:rsidR="003B16BA" w:rsidRPr="000053BD" w:rsidRDefault="003B16BA" w:rsidP="000053B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TPR and FPR </w:t>
      </w:r>
    </w:p>
    <w:p w:rsidR="003B16BA" w:rsidRPr="000053BD" w:rsidRDefault="00EC2D20" w:rsidP="000053B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Sensitivity and precision</w:t>
      </w:r>
    </w:p>
    <w:p w:rsidR="003B16BA" w:rsidRPr="000053BD" w:rsidRDefault="003B16BA" w:rsidP="000053B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Sensitivity and Specificity </w:t>
      </w:r>
    </w:p>
    <w:p w:rsidR="00EC2D20" w:rsidRPr="000053BD" w:rsidRDefault="00EC2D20" w:rsidP="000053B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Recall and precision</w:t>
      </w:r>
    </w:p>
    <w:p w:rsidR="000053BD" w:rsidRPr="00660D56" w:rsidRDefault="000053BD" w:rsidP="00660D56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0D56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Pr="00660D56">
        <w:rPr>
          <w:rFonts w:ascii="Times New Roman" w:hAnsi="Times New Roman" w:cs="Times New Roman"/>
          <w:b/>
          <w:sz w:val="28"/>
          <w:szCs w:val="28"/>
        </w:rPr>
        <w:t>:</w:t>
      </w:r>
      <w:r w:rsidR="00660D56" w:rsidRPr="00660D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D56" w:rsidRPr="00660D56">
        <w:rPr>
          <w:rFonts w:ascii="Times New Roman" w:hAnsi="Times New Roman" w:cs="Times New Roman"/>
          <w:sz w:val="28"/>
          <w:szCs w:val="28"/>
        </w:rPr>
        <w:t xml:space="preserve">A) </w:t>
      </w:r>
      <w:r w:rsidR="00660D56" w:rsidRPr="00660D56">
        <w:rPr>
          <w:rFonts w:ascii="Times New Roman" w:hAnsi="Times New Roman" w:cs="Times New Roman"/>
          <w:color w:val="000000"/>
          <w:sz w:val="28"/>
          <w:szCs w:val="28"/>
        </w:rPr>
        <w:t xml:space="preserve">TPR and FPR </w:t>
      </w:r>
    </w:p>
    <w:p w:rsidR="003B16BA" w:rsidRPr="000053BD" w:rsidRDefault="003B16BA" w:rsidP="000053BD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B16BA" w:rsidRPr="000053BD" w:rsidRDefault="00EC2D20" w:rsidP="000053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In AUC Receiver Operator Characteristic (AUCROC) curve for the better model area under the</w:t>
      </w:r>
      <w:r w:rsidR="003B16BA"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53BD">
        <w:rPr>
          <w:rFonts w:ascii="Times New Roman" w:hAnsi="Times New Roman" w:cs="Times New Roman"/>
          <w:color w:val="000000"/>
          <w:sz w:val="28"/>
          <w:szCs w:val="28"/>
        </w:rPr>
        <w:t>curve should be less.</w:t>
      </w:r>
    </w:p>
    <w:p w:rsidR="003B16BA" w:rsidRPr="000053BD" w:rsidRDefault="003B16BA" w:rsidP="000053B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True </w:t>
      </w:r>
    </w:p>
    <w:p w:rsidR="00EC2D20" w:rsidRPr="000053BD" w:rsidRDefault="00EC2D20" w:rsidP="000053B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False</w:t>
      </w:r>
    </w:p>
    <w:p w:rsidR="00F17B86" w:rsidRPr="00F17B86" w:rsidRDefault="000053BD" w:rsidP="00F17B86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7B86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Pr="00F17B86">
        <w:rPr>
          <w:rFonts w:ascii="Times New Roman" w:hAnsi="Times New Roman" w:cs="Times New Roman"/>
          <w:b/>
          <w:sz w:val="28"/>
          <w:szCs w:val="28"/>
        </w:rPr>
        <w:t>:</w:t>
      </w:r>
      <w:r w:rsidR="00F17B86" w:rsidRPr="00F17B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7B86" w:rsidRPr="00F17B86">
        <w:rPr>
          <w:rFonts w:ascii="Times New Roman" w:hAnsi="Times New Roman" w:cs="Times New Roman"/>
          <w:color w:val="000000"/>
          <w:sz w:val="28"/>
          <w:szCs w:val="28"/>
        </w:rPr>
        <w:t xml:space="preserve">True </w:t>
      </w:r>
    </w:p>
    <w:p w:rsidR="003B16BA" w:rsidRPr="00F17B86" w:rsidRDefault="003B16BA" w:rsidP="00A308B1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053BD" w:rsidRPr="000053BD" w:rsidRDefault="00EC2D20" w:rsidP="000053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lastRenderedPageBreak/>
        <w:t>Pick the feature extraction from below:</w:t>
      </w:r>
    </w:p>
    <w:p w:rsidR="000053BD" w:rsidRPr="000053BD" w:rsidRDefault="00EC2D20" w:rsidP="000053B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Construction bag of words from a email</w:t>
      </w:r>
    </w:p>
    <w:p w:rsidR="000053BD" w:rsidRPr="000053BD" w:rsidRDefault="00EC2D20" w:rsidP="000053B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Apply PCA to project high dimensional data</w:t>
      </w:r>
    </w:p>
    <w:p w:rsidR="000053BD" w:rsidRPr="000053BD" w:rsidRDefault="00EC2D20" w:rsidP="000053B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Removing stop words</w:t>
      </w:r>
    </w:p>
    <w:p w:rsidR="00EC2D20" w:rsidRPr="000053BD" w:rsidRDefault="00EC2D20" w:rsidP="000053B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Forward selection</w:t>
      </w:r>
    </w:p>
    <w:p w:rsidR="000053BD" w:rsidRPr="004D2030" w:rsidRDefault="000053BD" w:rsidP="004D2030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2030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Pr="004D2030">
        <w:rPr>
          <w:rFonts w:ascii="Times New Roman" w:hAnsi="Times New Roman" w:cs="Times New Roman"/>
          <w:b/>
          <w:sz w:val="28"/>
          <w:szCs w:val="28"/>
        </w:rPr>
        <w:t>:</w:t>
      </w:r>
      <w:r w:rsidR="004D2030" w:rsidRPr="004D2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2030" w:rsidRPr="004D2030">
        <w:rPr>
          <w:rFonts w:ascii="Times New Roman" w:hAnsi="Times New Roman" w:cs="Times New Roman"/>
          <w:sz w:val="28"/>
          <w:szCs w:val="28"/>
        </w:rPr>
        <w:t xml:space="preserve">B) </w:t>
      </w:r>
      <w:r w:rsidR="004D2030" w:rsidRPr="004D2030">
        <w:rPr>
          <w:rFonts w:ascii="Times New Roman" w:hAnsi="Times New Roman" w:cs="Times New Roman"/>
          <w:color w:val="000000"/>
          <w:sz w:val="28"/>
          <w:szCs w:val="28"/>
        </w:rPr>
        <w:t>Apply PCA to project high dimensional data</w:t>
      </w:r>
    </w:p>
    <w:p w:rsidR="00EC2D20" w:rsidRPr="000053BD" w:rsidRDefault="00EC2D20" w:rsidP="000053B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053BD" w:rsidRPr="000053BD" w:rsidRDefault="00EC2D20" w:rsidP="000053B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Which of the following is true about Normal Equation used to compute the coefficient of the Linear</w:t>
      </w:r>
      <w:r w:rsidR="000053BD" w:rsidRPr="000053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53BD">
        <w:rPr>
          <w:rFonts w:ascii="Times New Roman" w:hAnsi="Times New Roman" w:cs="Times New Roman"/>
          <w:color w:val="000000"/>
          <w:sz w:val="28"/>
          <w:szCs w:val="28"/>
        </w:rPr>
        <w:t>Regression?</w:t>
      </w:r>
    </w:p>
    <w:p w:rsidR="000053BD" w:rsidRPr="000053BD" w:rsidRDefault="00EC2D20" w:rsidP="000053B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We don’t have to choose the l</w:t>
      </w:r>
      <w:r w:rsidR="000053BD" w:rsidRPr="000053BD">
        <w:rPr>
          <w:rFonts w:ascii="Times New Roman" w:hAnsi="Times New Roman" w:cs="Times New Roman"/>
          <w:color w:val="000000"/>
          <w:sz w:val="28"/>
          <w:szCs w:val="28"/>
        </w:rPr>
        <w:t>earning rate</w:t>
      </w:r>
    </w:p>
    <w:p w:rsidR="000053BD" w:rsidRPr="000053BD" w:rsidRDefault="00EC2D20" w:rsidP="000053B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It becomes slow when n</w:t>
      </w:r>
      <w:r w:rsidR="000053BD" w:rsidRPr="000053BD">
        <w:rPr>
          <w:rFonts w:ascii="Times New Roman" w:hAnsi="Times New Roman" w:cs="Times New Roman"/>
          <w:color w:val="000000"/>
          <w:sz w:val="28"/>
          <w:szCs w:val="28"/>
        </w:rPr>
        <w:t>umber of features is very large</w:t>
      </w:r>
    </w:p>
    <w:p w:rsidR="000053BD" w:rsidRPr="000053BD" w:rsidRDefault="000053BD" w:rsidP="000053B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We need to iterate</w:t>
      </w:r>
    </w:p>
    <w:p w:rsidR="00EC2D20" w:rsidRPr="000053BD" w:rsidRDefault="00EC2D20" w:rsidP="000053B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53BD">
        <w:rPr>
          <w:rFonts w:ascii="Times New Roman" w:hAnsi="Times New Roman" w:cs="Times New Roman"/>
          <w:color w:val="000000"/>
          <w:sz w:val="28"/>
          <w:szCs w:val="28"/>
        </w:rPr>
        <w:t>It does not make use of dependent variable</w:t>
      </w:r>
    </w:p>
    <w:p w:rsidR="00D60E6E" w:rsidRPr="00D60E6E" w:rsidRDefault="00364D8C" w:rsidP="00D60E6E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0E6E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Pr="00D60E6E">
        <w:rPr>
          <w:rFonts w:ascii="Times New Roman" w:hAnsi="Times New Roman" w:cs="Times New Roman"/>
          <w:b/>
          <w:sz w:val="28"/>
          <w:szCs w:val="28"/>
        </w:rPr>
        <w:t>:</w:t>
      </w:r>
      <w:r w:rsidR="004977FF" w:rsidRPr="00D60E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E6E" w:rsidRPr="00D60E6E">
        <w:rPr>
          <w:sz w:val="28"/>
          <w:szCs w:val="28"/>
        </w:rPr>
        <w:t xml:space="preserve">A) </w:t>
      </w:r>
      <w:r w:rsidR="00D60E6E" w:rsidRPr="00D60E6E">
        <w:rPr>
          <w:rFonts w:ascii="Times New Roman" w:hAnsi="Times New Roman" w:cs="Times New Roman"/>
          <w:color w:val="000000"/>
          <w:sz w:val="28"/>
          <w:szCs w:val="28"/>
        </w:rPr>
        <w:t>We don’t have to choose the learning rate</w:t>
      </w:r>
      <w:r w:rsidR="00D60E6E">
        <w:rPr>
          <w:sz w:val="28"/>
          <w:szCs w:val="28"/>
        </w:rPr>
        <w:t xml:space="preserve"> and</w:t>
      </w:r>
      <w:r w:rsidR="00D60E6E" w:rsidRPr="00D60E6E">
        <w:rPr>
          <w:sz w:val="28"/>
          <w:szCs w:val="28"/>
        </w:rPr>
        <w:t xml:space="preserve"> B) </w:t>
      </w:r>
      <w:r w:rsidR="00D60E6E" w:rsidRPr="00D60E6E">
        <w:rPr>
          <w:rFonts w:ascii="Times New Roman" w:hAnsi="Times New Roman" w:cs="Times New Roman"/>
          <w:color w:val="000000"/>
          <w:sz w:val="28"/>
          <w:szCs w:val="28"/>
        </w:rPr>
        <w:t>It becomes slow when number of features is very large</w:t>
      </w:r>
    </w:p>
    <w:p w:rsidR="00364D8C" w:rsidRDefault="00364D8C" w:rsidP="000053BD">
      <w:pPr>
        <w:pStyle w:val="Default"/>
        <w:spacing w:line="276" w:lineRule="auto"/>
        <w:ind w:left="270"/>
        <w:jc w:val="both"/>
        <w:rPr>
          <w:sz w:val="28"/>
          <w:szCs w:val="28"/>
        </w:rPr>
      </w:pPr>
    </w:p>
    <w:p w:rsidR="00AD4602" w:rsidRPr="00CE3391" w:rsidRDefault="00AD4602" w:rsidP="00CE3391">
      <w:pPr>
        <w:pStyle w:val="Default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CE3391">
        <w:rPr>
          <w:sz w:val="28"/>
          <w:szCs w:val="28"/>
        </w:rPr>
        <w:t>Explain the term regularization?</w:t>
      </w:r>
    </w:p>
    <w:p w:rsidR="00CE3391" w:rsidRPr="003D755A" w:rsidRDefault="00AD4602" w:rsidP="00180983">
      <w:pPr>
        <w:pStyle w:val="Default"/>
        <w:spacing w:line="276" w:lineRule="auto"/>
        <w:ind w:left="360"/>
        <w:jc w:val="both"/>
        <w:rPr>
          <w:color w:val="auto"/>
          <w:sz w:val="28"/>
          <w:szCs w:val="28"/>
          <w:shd w:val="clear" w:color="auto" w:fill="FFFFFF"/>
        </w:rPr>
      </w:pPr>
      <w:r w:rsidRPr="003D755A">
        <w:rPr>
          <w:color w:val="auto"/>
          <w:sz w:val="28"/>
          <w:szCs w:val="28"/>
          <w:shd w:val="clear" w:color="auto" w:fill="FFFFFF"/>
        </w:rPr>
        <w:t xml:space="preserve">Regularization refers to techniques that are used to calibrate machine learning models in order to minimize the adjusted loss function and prevent overfitting or underfitting. </w:t>
      </w:r>
      <w:r w:rsidR="003D755A" w:rsidRPr="003D755A">
        <w:rPr>
          <w:color w:val="auto"/>
          <w:sz w:val="28"/>
          <w:szCs w:val="28"/>
          <w:shd w:val="clear" w:color="auto" w:fill="FFFFFF"/>
        </w:rPr>
        <w:t>Using Regularization, we can fit our machine learning model appropriately on a given test set and hence reduce the errors in it. </w:t>
      </w:r>
    </w:p>
    <w:p w:rsidR="00CE3391" w:rsidRDefault="00CE3391" w:rsidP="003359C6">
      <w:pPr>
        <w:pStyle w:val="Default"/>
        <w:spacing w:line="276" w:lineRule="auto"/>
        <w:ind w:left="720"/>
        <w:jc w:val="both"/>
        <w:rPr>
          <w:rFonts w:ascii="Arial" w:hAnsi="Arial" w:cs="Arial"/>
          <w:color w:val="51565E"/>
          <w:sz w:val="27"/>
          <w:szCs w:val="27"/>
          <w:shd w:val="clear" w:color="auto" w:fill="FFFFFF"/>
        </w:rPr>
      </w:pPr>
    </w:p>
    <w:p w:rsidR="00096F9B" w:rsidRPr="00180983" w:rsidRDefault="00096F9B" w:rsidP="0018098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0983">
        <w:rPr>
          <w:rFonts w:ascii="Times New Roman" w:hAnsi="Times New Roman" w:cs="Times New Roman"/>
          <w:sz w:val="28"/>
          <w:szCs w:val="28"/>
        </w:rPr>
        <w:t>Which particular algorithms are used for regularization?</w:t>
      </w:r>
    </w:p>
    <w:p w:rsidR="003359C6" w:rsidRPr="00180983" w:rsidRDefault="00180983" w:rsidP="00180983">
      <w:pPr>
        <w:pStyle w:val="Default"/>
        <w:spacing w:line="276" w:lineRule="auto"/>
        <w:ind w:left="360"/>
        <w:jc w:val="both"/>
        <w:rPr>
          <w:color w:val="auto"/>
          <w:sz w:val="28"/>
          <w:szCs w:val="28"/>
          <w:shd w:val="clear" w:color="auto" w:fill="FFFFFF"/>
        </w:rPr>
      </w:pPr>
      <w:r w:rsidRPr="00180983">
        <w:rPr>
          <w:color w:val="auto"/>
          <w:sz w:val="28"/>
          <w:szCs w:val="28"/>
          <w:shd w:val="clear" w:color="auto" w:fill="FFFFFF"/>
        </w:rPr>
        <w:t>The most common types of regularization algorithms are lasso, ridge, and elastic net.</w:t>
      </w:r>
    </w:p>
    <w:p w:rsidR="00180983" w:rsidRDefault="00180983" w:rsidP="00180983">
      <w:pPr>
        <w:pStyle w:val="Default"/>
        <w:numPr>
          <w:ilvl w:val="0"/>
          <w:numId w:val="32"/>
        </w:numPr>
        <w:spacing w:line="276" w:lineRule="auto"/>
        <w:jc w:val="both"/>
        <w:rPr>
          <w:color w:val="auto"/>
          <w:sz w:val="28"/>
          <w:szCs w:val="28"/>
          <w:shd w:val="clear" w:color="auto" w:fill="FFFFFF"/>
        </w:rPr>
      </w:pPr>
      <w:r>
        <w:rPr>
          <w:rStyle w:val="Strong"/>
          <w:color w:val="auto"/>
          <w:sz w:val="28"/>
          <w:szCs w:val="28"/>
          <w:bdr w:val="none" w:sz="0" w:space="0" w:color="auto" w:frame="1"/>
          <w:shd w:val="clear" w:color="auto" w:fill="FFFFFF"/>
        </w:rPr>
        <w:t xml:space="preserve">Lasso </w:t>
      </w:r>
      <w:r w:rsidRPr="00180983">
        <w:rPr>
          <w:rStyle w:val="Strong"/>
          <w:color w:val="auto"/>
          <w:sz w:val="28"/>
          <w:szCs w:val="28"/>
          <w:bdr w:val="none" w:sz="0" w:space="0" w:color="auto" w:frame="1"/>
          <w:shd w:val="clear" w:color="auto" w:fill="FFFFFF"/>
        </w:rPr>
        <w:t>Regularization</w:t>
      </w:r>
      <w:r w:rsidRPr="00180983">
        <w:rPr>
          <w:color w:val="auto"/>
          <w:sz w:val="28"/>
          <w:szCs w:val="28"/>
          <w:shd w:val="clear" w:color="auto" w:fill="FFFFFF"/>
        </w:rPr>
        <w:t>: </w:t>
      </w:r>
      <w:hyperlink r:id="rId8" w:history="1">
        <w:r w:rsidRPr="00180983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Lasso</w:t>
        </w:r>
      </w:hyperlink>
      <w:r w:rsidRPr="00180983">
        <w:rPr>
          <w:color w:val="auto"/>
          <w:sz w:val="28"/>
          <w:szCs w:val="28"/>
          <w:shd w:val="clear" w:color="auto" w:fill="FFFFFF"/>
        </w:rPr>
        <w:t> is a type of regularization that uses L1-norm Regularization. Lasso regularization works by adding a penalty to the absolute value of the magnitude of coefficients. This forces certain coefficients to be equal to zero, which in turn helps to reduce overfitting.</w:t>
      </w:r>
    </w:p>
    <w:p w:rsidR="00180983" w:rsidRPr="00180983" w:rsidRDefault="00180983" w:rsidP="00180983">
      <w:pPr>
        <w:pStyle w:val="Default"/>
        <w:spacing w:line="276" w:lineRule="auto"/>
        <w:ind w:left="720"/>
        <w:jc w:val="both"/>
        <w:rPr>
          <w:color w:val="auto"/>
          <w:sz w:val="28"/>
          <w:szCs w:val="28"/>
          <w:shd w:val="clear" w:color="auto" w:fill="FFFFFF"/>
        </w:rPr>
      </w:pPr>
    </w:p>
    <w:p w:rsidR="00180983" w:rsidRPr="003D755A" w:rsidRDefault="00180983" w:rsidP="00180983">
      <w:pPr>
        <w:pStyle w:val="Default"/>
        <w:numPr>
          <w:ilvl w:val="0"/>
          <w:numId w:val="32"/>
        </w:numPr>
        <w:spacing w:line="276" w:lineRule="auto"/>
        <w:jc w:val="both"/>
        <w:rPr>
          <w:rStyle w:val="Strong"/>
          <w:color w:val="auto"/>
          <w:sz w:val="28"/>
          <w:szCs w:val="28"/>
          <w:bdr w:val="none" w:sz="0" w:space="0" w:color="auto" w:frame="1"/>
          <w:shd w:val="clear" w:color="auto" w:fill="FFFFFF"/>
        </w:rPr>
      </w:pPr>
      <w:r w:rsidRPr="00180983">
        <w:rPr>
          <w:rStyle w:val="Strong"/>
          <w:color w:val="auto"/>
          <w:sz w:val="28"/>
          <w:szCs w:val="28"/>
          <w:bdr w:val="none" w:sz="0" w:space="0" w:color="auto" w:frame="1"/>
          <w:shd w:val="clear" w:color="auto" w:fill="FFFFFF"/>
        </w:rPr>
        <w:t>Ridge Regularization</w:t>
      </w:r>
      <w:r w:rsidRPr="00180983">
        <w:rPr>
          <w:color w:val="auto"/>
          <w:sz w:val="28"/>
          <w:szCs w:val="28"/>
          <w:shd w:val="clear" w:color="auto" w:fill="FFFFFF"/>
        </w:rPr>
        <w:t>: </w:t>
      </w:r>
      <w:hyperlink r:id="rId9" w:history="1">
        <w:r w:rsidRPr="00180983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Ridge</w:t>
        </w:r>
      </w:hyperlink>
      <w:r w:rsidRPr="00180983">
        <w:rPr>
          <w:color w:val="auto"/>
          <w:sz w:val="28"/>
          <w:szCs w:val="28"/>
          <w:shd w:val="clear" w:color="auto" w:fill="FFFFFF"/>
        </w:rPr>
        <w:t xml:space="preserve"> is a type of regularization that uses L2-norm Regularization. Ridge regularization works by adding a penalty to the square of the magnitude of coefficients. This forces all coefficients to be close to zero but does not allow them to be equal to zero. It </w:t>
      </w:r>
      <w:r w:rsidRPr="00180983">
        <w:rPr>
          <w:b/>
          <w:color w:val="auto"/>
          <w:sz w:val="28"/>
          <w:szCs w:val="28"/>
          <w:shd w:val="clear" w:color="auto" w:fill="FFFFFF"/>
        </w:rPr>
        <w:t>is </w:t>
      </w:r>
      <w:r w:rsidRPr="00180983">
        <w:rPr>
          <w:rStyle w:val="Strong"/>
          <w:b w:val="0"/>
          <w:color w:val="auto"/>
          <w:sz w:val="28"/>
          <w:szCs w:val="28"/>
          <w:bdr w:val="none" w:sz="0" w:space="0" w:color="auto" w:frame="1"/>
          <w:shd w:val="clear" w:color="auto" w:fill="FFFFFF"/>
        </w:rPr>
        <w:t>effective at reducing overfitting</w:t>
      </w:r>
      <w:r>
        <w:rPr>
          <w:rStyle w:val="Strong"/>
          <w:b w:val="0"/>
          <w:color w:val="auto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3D755A" w:rsidRPr="00180983" w:rsidRDefault="003D755A" w:rsidP="003D755A">
      <w:pPr>
        <w:pStyle w:val="Default"/>
        <w:spacing w:line="276" w:lineRule="auto"/>
        <w:jc w:val="both"/>
        <w:rPr>
          <w:rStyle w:val="Strong"/>
          <w:color w:val="auto"/>
          <w:sz w:val="28"/>
          <w:szCs w:val="28"/>
          <w:bdr w:val="none" w:sz="0" w:space="0" w:color="auto" w:frame="1"/>
          <w:shd w:val="clear" w:color="auto" w:fill="FFFFFF"/>
        </w:rPr>
      </w:pPr>
    </w:p>
    <w:p w:rsidR="00180983" w:rsidRPr="003D755A" w:rsidRDefault="00180983" w:rsidP="003D755A">
      <w:pPr>
        <w:pStyle w:val="Default"/>
        <w:numPr>
          <w:ilvl w:val="0"/>
          <w:numId w:val="32"/>
        </w:numPr>
        <w:spacing w:line="276" w:lineRule="auto"/>
        <w:jc w:val="both"/>
        <w:rPr>
          <w:b/>
          <w:bCs/>
          <w:color w:val="auto"/>
          <w:sz w:val="28"/>
          <w:szCs w:val="28"/>
          <w:bdr w:val="none" w:sz="0" w:space="0" w:color="auto" w:frame="1"/>
          <w:shd w:val="clear" w:color="auto" w:fill="FFFFFF"/>
        </w:rPr>
      </w:pPr>
      <w:r w:rsidRPr="00180983">
        <w:rPr>
          <w:rFonts w:eastAsia="Times New Roman"/>
          <w:b/>
          <w:bCs/>
          <w:color w:val="auto"/>
          <w:sz w:val="28"/>
          <w:szCs w:val="28"/>
        </w:rPr>
        <w:t>Elastic net Regularization</w:t>
      </w:r>
      <w:r w:rsidRPr="00180983">
        <w:rPr>
          <w:rFonts w:eastAsia="Times New Roman"/>
          <w:color w:val="auto"/>
          <w:sz w:val="28"/>
          <w:szCs w:val="28"/>
        </w:rPr>
        <w:t>: </w:t>
      </w:r>
      <w:hyperlink r:id="rId10" w:history="1">
        <w:r w:rsidRPr="00180983">
          <w:rPr>
            <w:rFonts w:eastAsia="Times New Roman"/>
            <w:color w:val="auto"/>
            <w:sz w:val="28"/>
            <w:szCs w:val="28"/>
          </w:rPr>
          <w:t>Elastic net</w:t>
        </w:r>
      </w:hyperlink>
      <w:r w:rsidRPr="00180983">
        <w:rPr>
          <w:rFonts w:eastAsia="Times New Roman"/>
          <w:color w:val="auto"/>
          <w:sz w:val="28"/>
          <w:szCs w:val="28"/>
        </w:rPr>
        <w:t> is a type of regularization that combines L1-norm Regularization and L2-norm Regularization. It is effective at both reducing overfitting and improving interpretability.</w:t>
      </w:r>
    </w:p>
    <w:p w:rsidR="00AD4602" w:rsidRPr="003D755A" w:rsidRDefault="00180983" w:rsidP="003D755A">
      <w:pPr>
        <w:pStyle w:val="Default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3D755A">
        <w:rPr>
          <w:sz w:val="28"/>
          <w:szCs w:val="28"/>
        </w:rPr>
        <w:lastRenderedPageBreak/>
        <w:t>Explain the term error present in linear regression equation?</w:t>
      </w:r>
    </w:p>
    <w:p w:rsidR="003D755A" w:rsidRPr="003D755A" w:rsidRDefault="003D755A" w:rsidP="003D755A">
      <w:pPr>
        <w:pStyle w:val="Default"/>
        <w:spacing w:line="276" w:lineRule="auto"/>
        <w:ind w:left="360"/>
        <w:jc w:val="both"/>
        <w:rPr>
          <w:color w:val="111111"/>
          <w:spacing w:val="1"/>
          <w:sz w:val="28"/>
          <w:szCs w:val="28"/>
          <w:shd w:val="clear" w:color="auto" w:fill="FFFFFF"/>
        </w:rPr>
      </w:pPr>
      <w:r w:rsidRPr="003D755A">
        <w:rPr>
          <w:color w:val="111111"/>
          <w:spacing w:val="1"/>
          <w:sz w:val="28"/>
          <w:szCs w:val="28"/>
          <w:shd w:val="clear" w:color="auto" w:fill="FFFFFF"/>
        </w:rPr>
        <w:t>An error term is a residual variable produced by a statistical or mathematical model, which is created when the model does not fully represent the actual relationship between the independent variables and the dependent variables.</w:t>
      </w:r>
      <w:r>
        <w:rPr>
          <w:color w:val="111111"/>
          <w:spacing w:val="1"/>
          <w:sz w:val="28"/>
          <w:szCs w:val="28"/>
          <w:shd w:val="clear" w:color="auto" w:fill="FFFFFF"/>
        </w:rPr>
        <w:t xml:space="preserve"> </w:t>
      </w:r>
      <w:r w:rsidRPr="003D755A">
        <w:rPr>
          <w:color w:val="111111"/>
          <w:spacing w:val="1"/>
          <w:sz w:val="28"/>
          <w:szCs w:val="28"/>
          <w:shd w:val="clear" w:color="auto" w:fill="FFFFFF"/>
        </w:rPr>
        <w:t xml:space="preserve">The error term is also known as the residual. </w:t>
      </w:r>
      <w:r w:rsidRPr="003D755A">
        <w:rPr>
          <w:rFonts w:eastAsia="SegoeUI"/>
          <w:sz w:val="28"/>
          <w:szCs w:val="28"/>
        </w:rPr>
        <w:t>Residual is the distance between the actual Y and the predicted Y, as shown below:</w:t>
      </w:r>
    </w:p>
    <w:p w:rsidR="003D755A" w:rsidRPr="003D755A" w:rsidRDefault="003D755A" w:rsidP="003D755A">
      <w:pPr>
        <w:pStyle w:val="Default"/>
        <w:spacing w:line="276" w:lineRule="auto"/>
        <w:ind w:left="360"/>
        <w:jc w:val="center"/>
        <w:rPr>
          <w:sz w:val="28"/>
          <w:szCs w:val="28"/>
        </w:rPr>
      </w:pPr>
      <w:r w:rsidRPr="003D755A">
        <w:rPr>
          <w:noProof/>
          <w:sz w:val="28"/>
          <w:szCs w:val="28"/>
        </w:rPr>
        <w:drawing>
          <wp:inline distT="0" distB="0" distL="0" distR="0">
            <wp:extent cx="4220845" cy="315785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55A" w:rsidRDefault="003D755A" w:rsidP="003D755A">
      <w:pPr>
        <w:pStyle w:val="Default"/>
        <w:spacing w:line="276" w:lineRule="auto"/>
        <w:ind w:left="360"/>
        <w:jc w:val="both"/>
        <w:rPr>
          <w:sz w:val="28"/>
          <w:szCs w:val="28"/>
        </w:rPr>
      </w:pPr>
      <w:r w:rsidRPr="003D755A">
        <w:rPr>
          <w:noProof/>
          <w:sz w:val="28"/>
          <w:szCs w:val="28"/>
        </w:rPr>
        <w:drawing>
          <wp:inline distT="0" distB="0" distL="0" distR="0">
            <wp:extent cx="6403015" cy="2955851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7673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5A" w:rsidRDefault="003D755A" w:rsidP="003D755A">
      <w:pPr>
        <w:jc w:val="center"/>
        <w:rPr>
          <w:rFonts w:ascii="Verdana" w:hAnsi="Verdana"/>
          <w:b/>
          <w:sz w:val="28"/>
          <w:szCs w:val="28"/>
        </w:rPr>
      </w:pPr>
    </w:p>
    <w:p w:rsidR="003D755A" w:rsidRPr="00B35BC2" w:rsidRDefault="003D755A" w:rsidP="003D755A">
      <w:pPr>
        <w:jc w:val="center"/>
        <w:rPr>
          <w:rFonts w:ascii="Verdana" w:hAnsi="Verdana"/>
          <w:b/>
          <w:sz w:val="28"/>
          <w:szCs w:val="28"/>
        </w:rPr>
      </w:pPr>
      <w:r w:rsidRPr="00B35BC2">
        <w:rPr>
          <w:rFonts w:ascii="Verdana" w:hAnsi="Verdana"/>
          <w:b/>
          <w:sz w:val="28"/>
          <w:szCs w:val="28"/>
        </w:rPr>
        <w:t>** ** **</w:t>
      </w:r>
    </w:p>
    <w:p w:rsidR="003D755A" w:rsidRPr="003D755A" w:rsidRDefault="003D755A" w:rsidP="003D755A">
      <w:pPr>
        <w:pStyle w:val="Default"/>
        <w:spacing w:line="276" w:lineRule="auto"/>
        <w:ind w:left="360"/>
        <w:jc w:val="both"/>
        <w:rPr>
          <w:sz w:val="28"/>
          <w:szCs w:val="28"/>
        </w:rPr>
      </w:pPr>
    </w:p>
    <w:p w:rsidR="00364D8C" w:rsidRPr="003D755A" w:rsidRDefault="00364D8C" w:rsidP="003D755A">
      <w:pPr>
        <w:pStyle w:val="Default"/>
        <w:spacing w:line="276" w:lineRule="auto"/>
        <w:ind w:left="270"/>
        <w:jc w:val="both"/>
        <w:rPr>
          <w:b/>
          <w:sz w:val="28"/>
          <w:szCs w:val="28"/>
        </w:rPr>
      </w:pPr>
    </w:p>
    <w:p w:rsidR="00C41AEB" w:rsidRPr="003D755A" w:rsidRDefault="00C41AEB" w:rsidP="003D755A">
      <w:pPr>
        <w:pStyle w:val="Default"/>
        <w:spacing w:line="276" w:lineRule="auto"/>
        <w:jc w:val="both"/>
        <w:rPr>
          <w:sz w:val="28"/>
          <w:szCs w:val="28"/>
        </w:rPr>
      </w:pPr>
    </w:p>
    <w:sectPr w:rsidR="00C41AEB" w:rsidRPr="003D755A" w:rsidSect="00364D8C">
      <w:footerReference w:type="default" r:id="rId13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BB6" w:rsidRDefault="00653BB6" w:rsidP="00364D8C">
      <w:pPr>
        <w:spacing w:after="0" w:line="240" w:lineRule="auto"/>
      </w:pPr>
      <w:r>
        <w:separator/>
      </w:r>
    </w:p>
  </w:endnote>
  <w:endnote w:type="continuationSeparator" w:id="1">
    <w:p w:rsidR="00653BB6" w:rsidRDefault="00653BB6" w:rsidP="0036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070265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64D8C" w:rsidRDefault="00364D8C">
            <w:pPr>
              <w:pStyle w:val="Footer"/>
              <w:jc w:val="center"/>
            </w:pPr>
            <w:r w:rsidRPr="00364D8C">
              <w:rPr>
                <w:b/>
              </w:rPr>
              <w:t xml:space="preserve">Page </w:t>
            </w:r>
            <w:r w:rsidR="00215D2F" w:rsidRPr="00364D8C">
              <w:rPr>
                <w:b/>
                <w:sz w:val="24"/>
                <w:szCs w:val="24"/>
              </w:rPr>
              <w:fldChar w:fldCharType="begin"/>
            </w:r>
            <w:r w:rsidRPr="00364D8C">
              <w:rPr>
                <w:b/>
              </w:rPr>
              <w:instrText xml:space="preserve"> PAGE </w:instrText>
            </w:r>
            <w:r w:rsidR="00215D2F" w:rsidRPr="00364D8C">
              <w:rPr>
                <w:b/>
                <w:sz w:val="24"/>
                <w:szCs w:val="24"/>
              </w:rPr>
              <w:fldChar w:fldCharType="separate"/>
            </w:r>
            <w:r w:rsidR="003D755A">
              <w:rPr>
                <w:b/>
                <w:noProof/>
              </w:rPr>
              <w:t>1</w:t>
            </w:r>
            <w:r w:rsidR="00215D2F" w:rsidRPr="00364D8C">
              <w:rPr>
                <w:b/>
                <w:sz w:val="24"/>
                <w:szCs w:val="24"/>
              </w:rPr>
              <w:fldChar w:fldCharType="end"/>
            </w:r>
            <w:r w:rsidRPr="00364D8C">
              <w:rPr>
                <w:b/>
              </w:rPr>
              <w:t xml:space="preserve"> of </w:t>
            </w:r>
            <w:r w:rsidR="00215D2F" w:rsidRPr="00364D8C">
              <w:rPr>
                <w:b/>
                <w:sz w:val="24"/>
                <w:szCs w:val="24"/>
              </w:rPr>
              <w:fldChar w:fldCharType="begin"/>
            </w:r>
            <w:r w:rsidRPr="00364D8C">
              <w:rPr>
                <w:b/>
              </w:rPr>
              <w:instrText xml:space="preserve"> NUMPAGES  </w:instrText>
            </w:r>
            <w:r w:rsidR="00215D2F" w:rsidRPr="00364D8C">
              <w:rPr>
                <w:b/>
                <w:sz w:val="24"/>
                <w:szCs w:val="24"/>
              </w:rPr>
              <w:fldChar w:fldCharType="separate"/>
            </w:r>
            <w:r w:rsidR="003D755A">
              <w:rPr>
                <w:b/>
                <w:noProof/>
              </w:rPr>
              <w:t>4</w:t>
            </w:r>
            <w:r w:rsidR="00215D2F" w:rsidRPr="00364D8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64D8C" w:rsidRDefault="00364D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BB6" w:rsidRDefault="00653BB6" w:rsidP="00364D8C">
      <w:pPr>
        <w:spacing w:after="0" w:line="240" w:lineRule="auto"/>
      </w:pPr>
      <w:r>
        <w:separator/>
      </w:r>
    </w:p>
  </w:footnote>
  <w:footnote w:type="continuationSeparator" w:id="1">
    <w:p w:rsidR="00653BB6" w:rsidRDefault="00653BB6" w:rsidP="00364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ED4"/>
    <w:multiLevelType w:val="hybridMultilevel"/>
    <w:tmpl w:val="B390294C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633A6"/>
    <w:multiLevelType w:val="hybridMultilevel"/>
    <w:tmpl w:val="81CA9AFE"/>
    <w:lvl w:ilvl="0" w:tplc="59FEFE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108E6"/>
    <w:multiLevelType w:val="hybridMultilevel"/>
    <w:tmpl w:val="ABC061CC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55983"/>
    <w:multiLevelType w:val="hybridMultilevel"/>
    <w:tmpl w:val="60B46DEA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102C17B8"/>
    <w:multiLevelType w:val="hybridMultilevel"/>
    <w:tmpl w:val="4E36DBF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13E3A6C"/>
    <w:multiLevelType w:val="hybridMultilevel"/>
    <w:tmpl w:val="20A4AE38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74254"/>
    <w:multiLevelType w:val="hybridMultilevel"/>
    <w:tmpl w:val="63D2F328"/>
    <w:lvl w:ilvl="0" w:tplc="4FB648B2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A1029"/>
    <w:multiLevelType w:val="hybridMultilevel"/>
    <w:tmpl w:val="42C28DCE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37ED8"/>
    <w:multiLevelType w:val="hybridMultilevel"/>
    <w:tmpl w:val="8104E796"/>
    <w:lvl w:ilvl="0" w:tplc="3EFA70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A2A7E"/>
    <w:multiLevelType w:val="hybridMultilevel"/>
    <w:tmpl w:val="AC56DF9E"/>
    <w:lvl w:ilvl="0" w:tplc="52DE7782">
      <w:start w:val="1"/>
      <w:numFmt w:val="upperLetter"/>
      <w:lvlText w:val="%1)"/>
      <w:lvlJc w:val="left"/>
      <w:pPr>
        <w:ind w:left="720" w:hanging="360"/>
      </w:pPr>
      <w:rPr>
        <w:rFonts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5721E3"/>
    <w:multiLevelType w:val="hybridMultilevel"/>
    <w:tmpl w:val="AA144AE2"/>
    <w:lvl w:ilvl="0" w:tplc="3EFA70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74EDF"/>
    <w:multiLevelType w:val="hybridMultilevel"/>
    <w:tmpl w:val="EE28179A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7138F2"/>
    <w:multiLevelType w:val="hybridMultilevel"/>
    <w:tmpl w:val="D06C67A4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3326EC"/>
    <w:multiLevelType w:val="hybridMultilevel"/>
    <w:tmpl w:val="F3C0CF6C"/>
    <w:lvl w:ilvl="0" w:tplc="59FEFE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651214"/>
    <w:multiLevelType w:val="hybridMultilevel"/>
    <w:tmpl w:val="EC066424"/>
    <w:lvl w:ilvl="0" w:tplc="43E8AC98">
      <w:start w:val="9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9F23F2E"/>
    <w:multiLevelType w:val="hybridMultilevel"/>
    <w:tmpl w:val="E740FF8A"/>
    <w:lvl w:ilvl="0" w:tplc="59FEFE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22435F"/>
    <w:multiLevelType w:val="hybridMultilevel"/>
    <w:tmpl w:val="9F9A872A"/>
    <w:lvl w:ilvl="0" w:tplc="8B6E5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B54A66"/>
    <w:multiLevelType w:val="multilevel"/>
    <w:tmpl w:val="DBBE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7112A6A"/>
    <w:multiLevelType w:val="hybridMultilevel"/>
    <w:tmpl w:val="E3ACFA88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FD4485"/>
    <w:multiLevelType w:val="hybridMultilevel"/>
    <w:tmpl w:val="603E9B00"/>
    <w:lvl w:ilvl="0" w:tplc="59FEFE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33C8B"/>
    <w:multiLevelType w:val="hybridMultilevel"/>
    <w:tmpl w:val="D76AA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202707"/>
    <w:multiLevelType w:val="hybridMultilevel"/>
    <w:tmpl w:val="703E6162"/>
    <w:lvl w:ilvl="0" w:tplc="2B28FC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DA43BB"/>
    <w:multiLevelType w:val="hybridMultilevel"/>
    <w:tmpl w:val="64D60604"/>
    <w:lvl w:ilvl="0" w:tplc="3EFA70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DE3C50"/>
    <w:multiLevelType w:val="hybridMultilevel"/>
    <w:tmpl w:val="12C0C624"/>
    <w:lvl w:ilvl="0" w:tplc="3EFA70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F85697"/>
    <w:multiLevelType w:val="hybridMultilevel"/>
    <w:tmpl w:val="0C348B6A"/>
    <w:lvl w:ilvl="0" w:tplc="3EFA70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227F7"/>
    <w:multiLevelType w:val="hybridMultilevel"/>
    <w:tmpl w:val="062E768A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F67E70"/>
    <w:multiLevelType w:val="hybridMultilevel"/>
    <w:tmpl w:val="AAA4C588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5E67569F"/>
    <w:multiLevelType w:val="hybridMultilevel"/>
    <w:tmpl w:val="97CE232C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DA1251"/>
    <w:multiLevelType w:val="hybridMultilevel"/>
    <w:tmpl w:val="425C493A"/>
    <w:lvl w:ilvl="0" w:tplc="3EFA70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F35684"/>
    <w:multiLevelType w:val="hybridMultilevel"/>
    <w:tmpl w:val="9828C050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977621"/>
    <w:multiLevelType w:val="hybridMultilevel"/>
    <w:tmpl w:val="4736310E"/>
    <w:lvl w:ilvl="0" w:tplc="04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31">
    <w:nsid w:val="7AC95294"/>
    <w:multiLevelType w:val="hybridMultilevel"/>
    <w:tmpl w:val="82961EDC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>
    <w:nsid w:val="7BC809C6"/>
    <w:multiLevelType w:val="hybridMultilevel"/>
    <w:tmpl w:val="D0DE8448"/>
    <w:lvl w:ilvl="0" w:tplc="8B6E5C1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6"/>
  </w:num>
  <w:num w:numId="3">
    <w:abstractNumId w:val="31"/>
  </w:num>
  <w:num w:numId="4">
    <w:abstractNumId w:val="3"/>
  </w:num>
  <w:num w:numId="5">
    <w:abstractNumId w:val="26"/>
  </w:num>
  <w:num w:numId="6">
    <w:abstractNumId w:val="0"/>
  </w:num>
  <w:num w:numId="7">
    <w:abstractNumId w:val="27"/>
  </w:num>
  <w:num w:numId="8">
    <w:abstractNumId w:val="5"/>
  </w:num>
  <w:num w:numId="9">
    <w:abstractNumId w:val="7"/>
  </w:num>
  <w:num w:numId="10">
    <w:abstractNumId w:val="25"/>
  </w:num>
  <w:num w:numId="11">
    <w:abstractNumId w:val="29"/>
  </w:num>
  <w:num w:numId="12">
    <w:abstractNumId w:val="18"/>
  </w:num>
  <w:num w:numId="13">
    <w:abstractNumId w:val="11"/>
  </w:num>
  <w:num w:numId="14">
    <w:abstractNumId w:val="12"/>
  </w:num>
  <w:num w:numId="15">
    <w:abstractNumId w:val="14"/>
  </w:num>
  <w:num w:numId="16">
    <w:abstractNumId w:val="2"/>
  </w:num>
  <w:num w:numId="17">
    <w:abstractNumId w:val="32"/>
  </w:num>
  <w:num w:numId="18">
    <w:abstractNumId w:val="4"/>
  </w:num>
  <w:num w:numId="19">
    <w:abstractNumId w:val="20"/>
  </w:num>
  <w:num w:numId="20">
    <w:abstractNumId w:val="21"/>
  </w:num>
  <w:num w:numId="21">
    <w:abstractNumId w:val="1"/>
  </w:num>
  <w:num w:numId="22">
    <w:abstractNumId w:val="13"/>
  </w:num>
  <w:num w:numId="23">
    <w:abstractNumId w:val="19"/>
  </w:num>
  <w:num w:numId="24">
    <w:abstractNumId w:val="15"/>
  </w:num>
  <w:num w:numId="25">
    <w:abstractNumId w:val="9"/>
  </w:num>
  <w:num w:numId="26">
    <w:abstractNumId w:val="10"/>
  </w:num>
  <w:num w:numId="27">
    <w:abstractNumId w:val="28"/>
  </w:num>
  <w:num w:numId="28">
    <w:abstractNumId w:val="22"/>
  </w:num>
  <w:num w:numId="29">
    <w:abstractNumId w:val="24"/>
  </w:num>
  <w:num w:numId="30">
    <w:abstractNumId w:val="8"/>
  </w:num>
  <w:num w:numId="31">
    <w:abstractNumId w:val="23"/>
  </w:num>
  <w:num w:numId="32">
    <w:abstractNumId w:val="6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4D8C"/>
    <w:rsid w:val="000053BD"/>
    <w:rsid w:val="00015047"/>
    <w:rsid w:val="000541C8"/>
    <w:rsid w:val="00077813"/>
    <w:rsid w:val="00085538"/>
    <w:rsid w:val="00096F9B"/>
    <w:rsid w:val="00180983"/>
    <w:rsid w:val="00192A8C"/>
    <w:rsid w:val="001E7072"/>
    <w:rsid w:val="0021233E"/>
    <w:rsid w:val="00215D2F"/>
    <w:rsid w:val="002D4D3B"/>
    <w:rsid w:val="00306820"/>
    <w:rsid w:val="00310AC6"/>
    <w:rsid w:val="00326416"/>
    <w:rsid w:val="003359C6"/>
    <w:rsid w:val="00346CD7"/>
    <w:rsid w:val="00364D8C"/>
    <w:rsid w:val="003B16BA"/>
    <w:rsid w:val="003D755A"/>
    <w:rsid w:val="00413525"/>
    <w:rsid w:val="004972EA"/>
    <w:rsid w:val="004977FF"/>
    <w:rsid w:val="004D2030"/>
    <w:rsid w:val="004E7718"/>
    <w:rsid w:val="005126A2"/>
    <w:rsid w:val="00571A0F"/>
    <w:rsid w:val="005C490E"/>
    <w:rsid w:val="005C50B3"/>
    <w:rsid w:val="005D6DCF"/>
    <w:rsid w:val="005F59FE"/>
    <w:rsid w:val="00653BB6"/>
    <w:rsid w:val="00660D56"/>
    <w:rsid w:val="006D20E3"/>
    <w:rsid w:val="006F6C0B"/>
    <w:rsid w:val="0076717B"/>
    <w:rsid w:val="00780E8E"/>
    <w:rsid w:val="00783A46"/>
    <w:rsid w:val="00820893"/>
    <w:rsid w:val="00A308B1"/>
    <w:rsid w:val="00A5445B"/>
    <w:rsid w:val="00A638A1"/>
    <w:rsid w:val="00AB4B9D"/>
    <w:rsid w:val="00AD4602"/>
    <w:rsid w:val="00B22969"/>
    <w:rsid w:val="00B30C0E"/>
    <w:rsid w:val="00B53490"/>
    <w:rsid w:val="00BD2F6E"/>
    <w:rsid w:val="00C37D5B"/>
    <w:rsid w:val="00C41AEB"/>
    <w:rsid w:val="00CE3391"/>
    <w:rsid w:val="00D03499"/>
    <w:rsid w:val="00D33624"/>
    <w:rsid w:val="00D60E6E"/>
    <w:rsid w:val="00D77FE2"/>
    <w:rsid w:val="00D836C3"/>
    <w:rsid w:val="00E14FEE"/>
    <w:rsid w:val="00EC2D20"/>
    <w:rsid w:val="00ED7BD8"/>
    <w:rsid w:val="00EF2AFC"/>
    <w:rsid w:val="00F1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4D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6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D8C"/>
  </w:style>
  <w:style w:type="paragraph" w:styleId="Footer">
    <w:name w:val="footer"/>
    <w:basedOn w:val="Normal"/>
    <w:link w:val="FooterChar"/>
    <w:uiPriority w:val="99"/>
    <w:unhideWhenUsed/>
    <w:rsid w:val="0036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D8C"/>
  </w:style>
  <w:style w:type="paragraph" w:styleId="ListParagraph">
    <w:name w:val="List Paragraph"/>
    <w:basedOn w:val="Normal"/>
    <w:uiPriority w:val="34"/>
    <w:qFormat/>
    <w:rsid w:val="005F59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09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09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sso_(statistics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Elastic_net_regular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idge_regress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5D863-FC29-4B8B-9F40-4912ACDB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109</cp:revision>
  <dcterms:created xsi:type="dcterms:W3CDTF">2022-10-17T15:08:00Z</dcterms:created>
  <dcterms:modified xsi:type="dcterms:W3CDTF">2022-10-19T17:40:00Z</dcterms:modified>
</cp:coreProperties>
</file>