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1949" w:rsidRPr="00AB1949" w:rsidRDefault="00AB1949" w:rsidP="00AB1949">
      <w:pPr>
        <w:jc w:val="center"/>
        <w:rPr>
          <w:rFonts w:ascii="Georgia" w:hAnsi="Georgia"/>
          <w:color w:val="0070C0"/>
          <w:sz w:val="56"/>
        </w:rPr>
      </w:pPr>
      <w:r w:rsidRPr="00AB1949">
        <w:rPr>
          <w:rFonts w:ascii="Georgia" w:hAnsi="Georgia"/>
          <w:color w:val="0070C0"/>
          <w:sz w:val="56"/>
        </w:rPr>
        <w:t xml:space="preserve">Register </w:t>
      </w:r>
      <w:proofErr w:type="spellStart"/>
      <w:r w:rsidRPr="00AB1949">
        <w:rPr>
          <w:rFonts w:ascii="Georgia" w:hAnsi="Georgia"/>
          <w:color w:val="0070C0"/>
          <w:sz w:val="56"/>
        </w:rPr>
        <w:t>Vs</w:t>
      </w:r>
      <w:proofErr w:type="spellEnd"/>
      <w:r w:rsidRPr="00AB1949">
        <w:rPr>
          <w:rFonts w:ascii="Georgia" w:hAnsi="Georgia"/>
          <w:color w:val="0070C0"/>
          <w:sz w:val="56"/>
        </w:rPr>
        <w:t xml:space="preserve"> Auto Storage Class</w:t>
      </w:r>
    </w:p>
    <w:p w:rsidR="00AB1949" w:rsidRPr="00AB1949" w:rsidRDefault="00AB1949" w:rsidP="00AB1949">
      <w:pPr>
        <w:rPr>
          <w:rFonts w:asciiTheme="majorHAnsi" w:hAnsiTheme="majorHAnsi"/>
          <w:sz w:val="28"/>
        </w:rPr>
      </w:pPr>
      <w:r w:rsidRPr="00AB1949">
        <w:rPr>
          <w:rFonts w:asciiTheme="majorHAnsi" w:hAnsiTheme="majorHAnsi"/>
          <w:sz w:val="28"/>
        </w:rPr>
        <w:t xml:space="preserve">Have you ever wondered how a simple C/C++ statement "count++;" is </w:t>
      </w:r>
      <w:bookmarkStart w:id="0" w:name="_GoBack"/>
      <w:bookmarkEnd w:id="0"/>
      <w:r w:rsidRPr="00AB1949">
        <w:rPr>
          <w:rFonts w:asciiTheme="majorHAnsi" w:hAnsiTheme="majorHAnsi"/>
          <w:sz w:val="28"/>
        </w:rPr>
        <w:t>executed?</w:t>
      </w:r>
    </w:p>
    <w:p w:rsidR="00AB1949" w:rsidRPr="00AB1949" w:rsidRDefault="00AB1949" w:rsidP="00AB1949">
      <w:pPr>
        <w:rPr>
          <w:rFonts w:asciiTheme="majorHAnsi" w:hAnsiTheme="majorHAnsi"/>
          <w:sz w:val="28"/>
        </w:rPr>
      </w:pPr>
    </w:p>
    <w:p w:rsidR="00AB1949" w:rsidRPr="00AB1949" w:rsidRDefault="00AB1949" w:rsidP="00AB1949">
      <w:pPr>
        <w:rPr>
          <w:rFonts w:asciiTheme="majorHAnsi" w:hAnsiTheme="majorHAnsi"/>
          <w:sz w:val="28"/>
        </w:rPr>
      </w:pPr>
      <w:r w:rsidRPr="00AB1949">
        <w:rPr>
          <w:rFonts w:asciiTheme="majorHAnsi" w:hAnsiTheme="majorHAnsi"/>
          <w:sz w:val="28"/>
        </w:rPr>
        <w:t>Typically, it's a three-step process (depends on CPU architecture):</w:t>
      </w:r>
    </w:p>
    <w:p w:rsidR="00AB1949" w:rsidRPr="00AB1949" w:rsidRDefault="00AB1949" w:rsidP="00AB1949">
      <w:pPr>
        <w:rPr>
          <w:rFonts w:asciiTheme="majorHAnsi" w:hAnsiTheme="majorHAnsi"/>
          <w:sz w:val="28"/>
        </w:rPr>
      </w:pPr>
      <w:r w:rsidRPr="00AB1949">
        <w:rPr>
          <w:rFonts w:asciiTheme="majorHAnsi" w:hAnsiTheme="majorHAnsi"/>
          <w:sz w:val="28"/>
        </w:rPr>
        <w:t>Step 1: Copy the value of count from RAM (stack or data section) into a CPU register.</w:t>
      </w:r>
    </w:p>
    <w:p w:rsidR="00AB1949" w:rsidRPr="00AB1949" w:rsidRDefault="00AB1949" w:rsidP="00AB1949">
      <w:pPr>
        <w:rPr>
          <w:rFonts w:asciiTheme="majorHAnsi" w:hAnsiTheme="majorHAnsi"/>
          <w:sz w:val="28"/>
        </w:rPr>
      </w:pPr>
      <w:r w:rsidRPr="00AB1949">
        <w:rPr>
          <w:rFonts w:asciiTheme="majorHAnsi" w:hAnsiTheme="majorHAnsi"/>
          <w:sz w:val="28"/>
        </w:rPr>
        <w:t>Step 2: Increment the value of the CPU register.</w:t>
      </w:r>
    </w:p>
    <w:p w:rsidR="00AB1949" w:rsidRPr="00AB1949" w:rsidRDefault="00AB1949" w:rsidP="00AB1949">
      <w:pPr>
        <w:rPr>
          <w:rFonts w:asciiTheme="majorHAnsi" w:hAnsiTheme="majorHAnsi"/>
          <w:sz w:val="28"/>
        </w:rPr>
      </w:pPr>
      <w:r w:rsidRPr="00AB1949">
        <w:rPr>
          <w:rFonts w:asciiTheme="majorHAnsi" w:hAnsiTheme="majorHAnsi"/>
          <w:sz w:val="28"/>
        </w:rPr>
        <w:t>Step 3: Write the value of the CPU register back to that RAM location.</w:t>
      </w:r>
    </w:p>
    <w:p w:rsidR="00AB1949" w:rsidRPr="00AB1949" w:rsidRDefault="00AB1949" w:rsidP="00AB1949">
      <w:pPr>
        <w:rPr>
          <w:rFonts w:asciiTheme="majorHAnsi" w:hAnsiTheme="majorHAnsi"/>
          <w:sz w:val="18"/>
        </w:rPr>
      </w:pPr>
    </w:p>
    <w:p w:rsidR="00AB1949" w:rsidRPr="00AB1949" w:rsidRDefault="00AB1949" w:rsidP="00AB1949">
      <w:pPr>
        <w:rPr>
          <w:rFonts w:asciiTheme="majorHAnsi" w:hAnsiTheme="majorHAnsi"/>
          <w:sz w:val="28"/>
        </w:rPr>
      </w:pPr>
      <w:r w:rsidRPr="00AB1949">
        <w:rPr>
          <w:rFonts w:asciiTheme="majorHAnsi" w:hAnsiTheme="majorHAnsi"/>
          <w:sz w:val="28"/>
        </w:rPr>
        <w:t>As you may know, RAM is slower than the CPU. More time is spent transferring data between RAM and the CPU than the actual increment operation.</w:t>
      </w:r>
    </w:p>
    <w:p w:rsidR="00AB1949" w:rsidRPr="00AB1949" w:rsidRDefault="00AB1949" w:rsidP="00AB1949">
      <w:pPr>
        <w:rPr>
          <w:rFonts w:asciiTheme="majorHAnsi" w:hAnsiTheme="majorHAnsi"/>
          <w:sz w:val="28"/>
        </w:rPr>
      </w:pPr>
    </w:p>
    <w:p w:rsidR="00AB1949" w:rsidRPr="00AB1949" w:rsidRDefault="00AB1949" w:rsidP="00AB1949">
      <w:pPr>
        <w:rPr>
          <w:rFonts w:asciiTheme="majorHAnsi" w:hAnsiTheme="majorHAnsi"/>
          <w:sz w:val="28"/>
        </w:rPr>
      </w:pPr>
      <w:r w:rsidRPr="00AB1949">
        <w:rPr>
          <w:rFonts w:asciiTheme="majorHAnsi" w:hAnsiTheme="majorHAnsi"/>
          <w:sz w:val="28"/>
        </w:rPr>
        <w:t>To speed up execution, you might consider declaring the "count" variable as "register." This tells the compiler to place the variable in a CPU register instead of RAM. However, this request is granted only if a CPU register is available (note that the number of CPU registers is limited). In this case, you'll observe better execution speed as data transfer between CPU and RAM is skipped. If no CPU register is available, the variable is simply treated as a local variable and placed in the stack section.</w:t>
      </w:r>
    </w:p>
    <w:p w:rsidR="00AB1949" w:rsidRPr="00AB1949" w:rsidRDefault="00AB1949" w:rsidP="00AB1949">
      <w:pPr>
        <w:rPr>
          <w:rFonts w:asciiTheme="majorHAnsi" w:hAnsiTheme="majorHAnsi"/>
          <w:sz w:val="28"/>
        </w:rPr>
      </w:pPr>
    </w:p>
    <w:p w:rsidR="00AB1949" w:rsidRPr="00AB1949" w:rsidRDefault="00AB1949" w:rsidP="00AB1949">
      <w:pPr>
        <w:rPr>
          <w:rFonts w:asciiTheme="majorHAnsi" w:hAnsiTheme="majorHAnsi"/>
          <w:sz w:val="28"/>
        </w:rPr>
      </w:pPr>
      <w:r w:rsidRPr="00AB1949">
        <w:rPr>
          <w:rFonts w:asciiTheme="majorHAnsi" w:hAnsiTheme="majorHAnsi"/>
          <w:sz w:val="28"/>
        </w:rPr>
        <w:t>The "register" storage class is similar to the "auto" (local) storage class, except for its storage:</w:t>
      </w:r>
    </w:p>
    <w:p w:rsidR="00AB1949" w:rsidRPr="00AB1949" w:rsidRDefault="00AB1949" w:rsidP="00AB1949">
      <w:pPr>
        <w:rPr>
          <w:rFonts w:asciiTheme="majorHAnsi" w:hAnsiTheme="majorHAnsi"/>
          <w:sz w:val="28"/>
        </w:rPr>
      </w:pPr>
      <w:r w:rsidRPr="00AB1949">
        <w:rPr>
          <w:rFonts w:asciiTheme="majorHAnsi" w:hAnsiTheme="majorHAnsi"/>
          <w:sz w:val="28"/>
        </w:rPr>
        <w:t>Keyword: register</w:t>
      </w:r>
    </w:p>
    <w:p w:rsidR="00AB1949" w:rsidRPr="00AB1949" w:rsidRDefault="00AB1949" w:rsidP="00AB1949">
      <w:pPr>
        <w:rPr>
          <w:rFonts w:asciiTheme="majorHAnsi" w:hAnsiTheme="majorHAnsi"/>
          <w:sz w:val="28"/>
        </w:rPr>
      </w:pPr>
      <w:r w:rsidRPr="00AB1949">
        <w:rPr>
          <w:rFonts w:asciiTheme="majorHAnsi" w:hAnsiTheme="majorHAnsi"/>
          <w:sz w:val="28"/>
        </w:rPr>
        <w:t>Default value: garbage</w:t>
      </w:r>
    </w:p>
    <w:p w:rsidR="00AB1949" w:rsidRPr="00AB1949" w:rsidRDefault="00AB1949" w:rsidP="00AB1949">
      <w:pPr>
        <w:rPr>
          <w:rFonts w:asciiTheme="majorHAnsi" w:hAnsiTheme="majorHAnsi"/>
          <w:sz w:val="28"/>
        </w:rPr>
      </w:pPr>
      <w:r w:rsidRPr="00AB1949">
        <w:rPr>
          <w:rFonts w:asciiTheme="majorHAnsi" w:hAnsiTheme="majorHAnsi"/>
          <w:sz w:val="28"/>
        </w:rPr>
        <w:t>Storage: CPU register</w:t>
      </w:r>
    </w:p>
    <w:p w:rsidR="00AB1949" w:rsidRPr="00AB1949" w:rsidRDefault="00AB1949" w:rsidP="00AB1949">
      <w:pPr>
        <w:rPr>
          <w:rFonts w:asciiTheme="majorHAnsi" w:hAnsiTheme="majorHAnsi"/>
          <w:sz w:val="28"/>
        </w:rPr>
      </w:pPr>
      <w:r w:rsidRPr="00AB1949">
        <w:rPr>
          <w:rFonts w:asciiTheme="majorHAnsi" w:hAnsiTheme="majorHAnsi"/>
          <w:sz w:val="28"/>
        </w:rPr>
        <w:t>Life: block</w:t>
      </w:r>
    </w:p>
    <w:p w:rsidR="00AB1949" w:rsidRPr="00AB1949" w:rsidRDefault="00AB1949" w:rsidP="00AB1949">
      <w:pPr>
        <w:rPr>
          <w:rFonts w:asciiTheme="majorHAnsi" w:hAnsiTheme="majorHAnsi"/>
          <w:sz w:val="28"/>
        </w:rPr>
      </w:pPr>
      <w:r w:rsidRPr="00AB1949">
        <w:rPr>
          <w:rFonts w:asciiTheme="majorHAnsi" w:hAnsiTheme="majorHAnsi"/>
          <w:sz w:val="28"/>
        </w:rPr>
        <w:lastRenderedPageBreak/>
        <w:t>Scope/Visibility: block</w:t>
      </w:r>
    </w:p>
    <w:p w:rsidR="00AB1949" w:rsidRPr="00AB1949" w:rsidRDefault="00AB1949" w:rsidP="00AB1949">
      <w:pPr>
        <w:jc w:val="center"/>
        <w:rPr>
          <w:rFonts w:asciiTheme="majorHAnsi" w:hAnsiTheme="majorHAnsi"/>
          <w:sz w:val="28"/>
        </w:rPr>
      </w:pPr>
      <w:r w:rsidRPr="00AB1949">
        <w:rPr>
          <w:rFonts w:asciiTheme="majorHAnsi" w:hAnsiTheme="majorHAnsi"/>
          <w:noProof/>
          <w:sz w:val="28"/>
          <w:lang w:eastAsia="en-IN"/>
        </w:rPr>
        <w:drawing>
          <wp:inline distT="0" distB="0" distL="0" distR="0" wp14:anchorId="010E07B6" wp14:editId="124A7DB4">
            <wp:extent cx="5214090" cy="3668233"/>
            <wp:effectExtent l="0" t="0" r="571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 vs Auto Storage Class.jpeg"/>
                    <pic:cNvPicPr/>
                  </pic:nvPicPr>
                  <pic:blipFill>
                    <a:blip r:embed="rId7">
                      <a:extLst>
                        <a:ext uri="{28A0092B-C50C-407E-A947-70E740481C1C}">
                          <a14:useLocalDpi xmlns:a14="http://schemas.microsoft.com/office/drawing/2010/main" val="0"/>
                        </a:ext>
                      </a:extLst>
                    </a:blip>
                    <a:stretch>
                      <a:fillRect/>
                    </a:stretch>
                  </pic:blipFill>
                  <pic:spPr>
                    <a:xfrm>
                      <a:off x="0" y="0"/>
                      <a:ext cx="5217338" cy="3670518"/>
                    </a:xfrm>
                    <a:prstGeom prst="rect">
                      <a:avLst/>
                    </a:prstGeom>
                  </pic:spPr>
                </pic:pic>
              </a:graphicData>
            </a:graphic>
          </wp:inline>
        </w:drawing>
      </w:r>
    </w:p>
    <w:p w:rsidR="00AB1949" w:rsidRPr="00AB1949" w:rsidRDefault="00AB1949" w:rsidP="00AB1949">
      <w:pPr>
        <w:rPr>
          <w:rFonts w:asciiTheme="majorHAnsi" w:hAnsiTheme="majorHAnsi"/>
          <w:sz w:val="28"/>
        </w:rPr>
      </w:pPr>
    </w:p>
    <w:p w:rsidR="00AB1949" w:rsidRPr="00AB1949" w:rsidRDefault="00AB1949" w:rsidP="00AB1949">
      <w:pPr>
        <w:rPr>
          <w:rFonts w:asciiTheme="majorHAnsi" w:hAnsiTheme="majorHAnsi"/>
          <w:sz w:val="28"/>
        </w:rPr>
      </w:pPr>
    </w:p>
    <w:p w:rsidR="00AB1949" w:rsidRPr="00AB1949" w:rsidRDefault="00AB1949" w:rsidP="00AB1949">
      <w:pPr>
        <w:rPr>
          <w:rFonts w:asciiTheme="majorHAnsi" w:hAnsiTheme="majorHAnsi"/>
          <w:sz w:val="28"/>
        </w:rPr>
      </w:pPr>
      <w:r w:rsidRPr="00AB1949">
        <w:rPr>
          <w:rFonts w:asciiTheme="majorHAnsi" w:hAnsiTheme="majorHAnsi"/>
          <w:sz w:val="28"/>
        </w:rPr>
        <w:t>Some additional points about the "register" keyword:</w:t>
      </w:r>
    </w:p>
    <w:p w:rsidR="00AB1949" w:rsidRPr="00AB1949" w:rsidRDefault="00AB1949" w:rsidP="00AB1949">
      <w:pPr>
        <w:rPr>
          <w:rFonts w:asciiTheme="majorHAnsi" w:hAnsiTheme="majorHAnsi"/>
          <w:sz w:val="28"/>
        </w:rPr>
      </w:pPr>
      <w:r w:rsidRPr="00AB1949">
        <w:rPr>
          <w:rFonts w:asciiTheme="majorHAnsi" w:hAnsiTheme="majorHAnsi"/>
          <w:sz w:val="28"/>
        </w:rPr>
        <w:t>1. "Register" variables are not addressable, meaning you cannot use the address of (&amp;) operator with them.</w:t>
      </w:r>
    </w:p>
    <w:p w:rsidR="00AB1949" w:rsidRPr="00AB1949" w:rsidRDefault="00AB1949" w:rsidP="00AB1949">
      <w:pPr>
        <w:rPr>
          <w:rFonts w:asciiTheme="majorHAnsi" w:hAnsiTheme="majorHAnsi"/>
          <w:sz w:val="28"/>
        </w:rPr>
      </w:pPr>
      <w:r w:rsidRPr="00AB1949">
        <w:rPr>
          <w:rFonts w:asciiTheme="majorHAnsi" w:hAnsiTheme="majorHAnsi"/>
          <w:sz w:val="28"/>
        </w:rPr>
        <w:t>2. IMPORTANT: Even if a variable is not declared as "register," the compiler may store it in a CPU register for optimization if it's accessed frequently. Most modern compilers do this.</w:t>
      </w:r>
    </w:p>
    <w:p w:rsidR="00AB1949" w:rsidRPr="00AB1949" w:rsidRDefault="00AB1949" w:rsidP="00AB1949">
      <w:pPr>
        <w:rPr>
          <w:rFonts w:asciiTheme="majorHAnsi" w:hAnsiTheme="majorHAnsi"/>
          <w:sz w:val="28"/>
        </w:rPr>
      </w:pPr>
      <w:r w:rsidRPr="00AB1949">
        <w:rPr>
          <w:rFonts w:asciiTheme="majorHAnsi" w:hAnsiTheme="majorHAnsi"/>
          <w:sz w:val="28"/>
        </w:rPr>
        <w:t>3. The C'99 and C'11 standards deprecated the explicit use of the "register" keyword, considering compiler optimization. Now compilers may choose to ignore the "register" keyword or prompt a warning.</w:t>
      </w:r>
    </w:p>
    <w:p w:rsidR="00AB1949" w:rsidRPr="00AB1949" w:rsidRDefault="00AB1949" w:rsidP="00AB1949">
      <w:pPr>
        <w:rPr>
          <w:rFonts w:asciiTheme="majorHAnsi" w:hAnsiTheme="majorHAnsi"/>
          <w:sz w:val="28"/>
        </w:rPr>
      </w:pPr>
    </w:p>
    <w:p w:rsidR="00AB1949" w:rsidRPr="00AB1949" w:rsidRDefault="00AB1949" w:rsidP="00AB1949">
      <w:pPr>
        <w:rPr>
          <w:rFonts w:asciiTheme="majorHAnsi" w:hAnsiTheme="majorHAnsi"/>
          <w:sz w:val="28"/>
        </w:rPr>
      </w:pPr>
      <w:r w:rsidRPr="00AB1949">
        <w:rPr>
          <w:rFonts w:asciiTheme="majorHAnsi" w:hAnsiTheme="majorHAnsi"/>
          <w:sz w:val="28"/>
        </w:rPr>
        <w:t>Have I missed any points regarding the "register" keyword?</w:t>
      </w:r>
    </w:p>
    <w:p w:rsidR="002A1716" w:rsidRPr="00AB1949" w:rsidRDefault="00AB1949" w:rsidP="00AB1949">
      <w:pPr>
        <w:rPr>
          <w:rFonts w:asciiTheme="majorHAnsi" w:hAnsiTheme="majorHAnsi"/>
          <w:sz w:val="28"/>
        </w:rPr>
      </w:pPr>
      <w:r w:rsidRPr="00AB1949">
        <w:rPr>
          <w:rFonts w:asciiTheme="majorHAnsi" w:hAnsiTheme="majorHAnsi"/>
          <w:sz w:val="28"/>
        </w:rPr>
        <w:t>Stay tuned for upcoming posts on "volatile."</w:t>
      </w:r>
    </w:p>
    <w:sectPr w:rsidR="002A1716" w:rsidRPr="00AB1949">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2BBA" w:rsidRDefault="003D2BBA" w:rsidP="00AB1949">
      <w:pPr>
        <w:spacing w:after="0" w:line="240" w:lineRule="auto"/>
      </w:pPr>
      <w:r>
        <w:separator/>
      </w:r>
    </w:p>
  </w:endnote>
  <w:endnote w:type="continuationSeparator" w:id="0">
    <w:p w:rsidR="003D2BBA" w:rsidRDefault="003D2BBA" w:rsidP="00AB1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1949" w:rsidRDefault="00AB194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1949" w:rsidRDefault="00AB194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1949" w:rsidRDefault="00AB194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2BBA" w:rsidRDefault="003D2BBA" w:rsidP="00AB1949">
      <w:pPr>
        <w:spacing w:after="0" w:line="240" w:lineRule="auto"/>
      </w:pPr>
      <w:r>
        <w:separator/>
      </w:r>
    </w:p>
  </w:footnote>
  <w:footnote w:type="continuationSeparator" w:id="0">
    <w:p w:rsidR="003D2BBA" w:rsidRDefault="003D2BBA" w:rsidP="00AB19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1949" w:rsidRDefault="00AB1949">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67891" o:spid="_x0000_s2050" type="#_x0000_t75" style="position:absolute;margin-left:0;margin-top:0;width:450.9pt;height:450.9pt;z-index:-251657216;mso-position-horizontal:center;mso-position-horizontal-relative:margin;mso-position-vertical:center;mso-position-vertical-relative:margin" o:allowincell="f">
          <v:imagedata r:id="rId1" o:title="FORK LOGO"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1949" w:rsidRDefault="00AB1949">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67892" o:spid="_x0000_s2051" type="#_x0000_t75" style="position:absolute;margin-left:0;margin-top:0;width:450.9pt;height:450.9pt;z-index:-251656192;mso-position-horizontal:center;mso-position-horizontal-relative:margin;mso-position-vertical:center;mso-position-vertical-relative:margin" o:allowincell="f">
          <v:imagedata r:id="rId1" o:title="FORK LOGO"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1949" w:rsidRDefault="00AB1949">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67890" o:spid="_x0000_s2049" type="#_x0000_t75" style="position:absolute;margin-left:0;margin-top:0;width:450.9pt;height:450.9pt;z-index:-251658240;mso-position-horizontal:center;mso-position-horizontal-relative:margin;mso-position-vertical:center;mso-position-vertical-relative:margin" o:allowincell="f">
          <v:imagedata r:id="rId1" o:title="FORK LOGO"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1949"/>
    <w:rsid w:val="002A1716"/>
    <w:rsid w:val="003D2BBA"/>
    <w:rsid w:val="00AB1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19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1949"/>
    <w:rPr>
      <w:rFonts w:ascii="Tahoma" w:hAnsi="Tahoma" w:cs="Tahoma"/>
      <w:sz w:val="16"/>
      <w:szCs w:val="16"/>
    </w:rPr>
  </w:style>
  <w:style w:type="paragraph" w:styleId="Header">
    <w:name w:val="header"/>
    <w:basedOn w:val="Normal"/>
    <w:link w:val="HeaderChar"/>
    <w:uiPriority w:val="99"/>
    <w:unhideWhenUsed/>
    <w:rsid w:val="00AB19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1949"/>
  </w:style>
  <w:style w:type="paragraph" w:styleId="Footer">
    <w:name w:val="footer"/>
    <w:basedOn w:val="Normal"/>
    <w:link w:val="FooterChar"/>
    <w:uiPriority w:val="99"/>
    <w:unhideWhenUsed/>
    <w:rsid w:val="00AB19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194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19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1949"/>
    <w:rPr>
      <w:rFonts w:ascii="Tahoma" w:hAnsi="Tahoma" w:cs="Tahoma"/>
      <w:sz w:val="16"/>
      <w:szCs w:val="16"/>
    </w:rPr>
  </w:style>
  <w:style w:type="paragraph" w:styleId="Header">
    <w:name w:val="header"/>
    <w:basedOn w:val="Normal"/>
    <w:link w:val="HeaderChar"/>
    <w:uiPriority w:val="99"/>
    <w:unhideWhenUsed/>
    <w:rsid w:val="00AB19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1949"/>
  </w:style>
  <w:style w:type="paragraph" w:styleId="Footer">
    <w:name w:val="footer"/>
    <w:basedOn w:val="Normal"/>
    <w:link w:val="FooterChar"/>
    <w:uiPriority w:val="99"/>
    <w:unhideWhenUsed/>
    <w:rsid w:val="00AB19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19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281</Words>
  <Characters>1608</Characters>
  <Application>Microsoft Office Word</Application>
  <DocSecurity>0</DocSecurity>
  <Lines>13</Lines>
  <Paragraphs>3</Paragraphs>
  <ScaleCrop>false</ScaleCrop>
  <Company/>
  <LinksUpToDate>false</LinksUpToDate>
  <CharactersWithSpaces>1886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Ranjit Kumbhar;Fork infosystems</dc:creator>
  <cp:keywords>FORK;FORK INFOSYSTEMS;stoage classes</cp:keywords>
  <cp:lastModifiedBy>Microsoft</cp:lastModifiedBy>
  <cp:revision>1</cp:revision>
  <dcterms:created xsi:type="dcterms:W3CDTF">2024-03-19T15:23:00Z</dcterms:created>
  <dcterms:modified xsi:type="dcterms:W3CDTF">2024-03-19T15:29:00Z</dcterms:modified>
</cp:coreProperties>
</file>