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9EB03" w14:textId="2806D6AC" w:rsidR="001453F2" w:rsidRPr="007033CD" w:rsidRDefault="00AE0EB3">
      <w:pPr>
        <w:rPr>
          <w:b/>
          <w:bCs/>
          <w:noProof/>
          <w:sz w:val="24"/>
          <w:szCs w:val="24"/>
        </w:rPr>
      </w:pPr>
      <w:r>
        <w:rPr>
          <w:b/>
          <w:bCs/>
          <w:noProof/>
          <w:sz w:val="24"/>
          <w:szCs w:val="24"/>
        </w:rPr>
        <w:t>Exploratory Data Analysis:</w:t>
      </w:r>
    </w:p>
    <w:p w14:paraId="72160019" w14:textId="11CBD21F" w:rsidR="007033CD" w:rsidRPr="007033CD" w:rsidRDefault="007033CD" w:rsidP="007033CD">
      <w:pPr>
        <w:pStyle w:val="ListParagraph"/>
        <w:numPr>
          <w:ilvl w:val="0"/>
          <w:numId w:val="5"/>
        </w:numPr>
        <w:rPr>
          <w:b/>
          <w:bCs/>
          <w:noProof/>
        </w:rPr>
      </w:pPr>
      <w:r>
        <w:rPr>
          <w:b/>
          <w:bCs/>
          <w:noProof/>
        </w:rPr>
        <w:t xml:space="preserve">Dataset analysis and </w:t>
      </w:r>
      <w:r w:rsidRPr="007033CD">
        <w:rPr>
          <w:b/>
          <w:bCs/>
          <w:noProof/>
        </w:rPr>
        <w:t>Data Preparation</w:t>
      </w:r>
    </w:p>
    <w:p w14:paraId="2283EBA0" w14:textId="39F32986" w:rsidR="00EA3A50" w:rsidRDefault="007033CD" w:rsidP="00EA3A50">
      <w:pPr>
        <w:pStyle w:val="HTMLPreformatted"/>
        <w:numPr>
          <w:ilvl w:val="0"/>
          <w:numId w:val="6"/>
        </w:numPr>
        <w:shd w:val="clear" w:color="auto" w:fill="FFFFFF"/>
        <w:wordWrap w:val="0"/>
        <w:rPr>
          <w:rFonts w:ascii="Times New Roman" w:hAnsi="Times New Roman" w:cs="Times New Roman"/>
        </w:rPr>
      </w:pPr>
      <w:r w:rsidRPr="007033CD">
        <w:rPr>
          <w:rFonts w:ascii="Times New Roman" w:hAnsi="Times New Roman" w:cs="Times New Roman"/>
          <w:b/>
          <w:bCs/>
        </w:rPr>
        <w:t>Customers</w:t>
      </w:r>
      <w:r>
        <w:rPr>
          <w:rFonts w:ascii="Times New Roman" w:hAnsi="Times New Roman" w:cs="Times New Roman"/>
          <w:b/>
          <w:bCs/>
        </w:rPr>
        <w:t xml:space="preserve"> dataset</w:t>
      </w:r>
      <w:r w:rsidRPr="007033CD">
        <w:rPr>
          <w:rFonts w:ascii="Times New Roman" w:hAnsi="Times New Roman" w:cs="Times New Roman"/>
        </w:rPr>
        <w:t xml:space="preserve">: Information about customers </w:t>
      </w:r>
    </w:p>
    <w:p w14:paraId="083EA447" w14:textId="77777777" w:rsidR="00EA3A50" w:rsidRDefault="00EA3A50" w:rsidP="00EA3A50">
      <w:pPr>
        <w:pStyle w:val="HTMLPreformatted"/>
        <w:shd w:val="clear" w:color="auto" w:fill="FFFFFF"/>
        <w:wordWrap w:val="0"/>
        <w:ind w:left="720"/>
        <w:rPr>
          <w:rFonts w:ascii="Times New Roman" w:hAnsi="Times New Roman" w:cs="Times New Roman"/>
        </w:rPr>
      </w:pPr>
    </w:p>
    <w:tbl>
      <w:tblPr>
        <w:tblStyle w:val="TableGrid"/>
        <w:tblW w:w="0" w:type="auto"/>
        <w:tblInd w:w="895" w:type="dxa"/>
        <w:tblLook w:val="04A0" w:firstRow="1" w:lastRow="0" w:firstColumn="1" w:lastColumn="0" w:noHBand="0" w:noVBand="1"/>
      </w:tblPr>
      <w:tblGrid>
        <w:gridCol w:w="1534"/>
        <w:gridCol w:w="2426"/>
        <w:gridCol w:w="3780"/>
      </w:tblGrid>
      <w:tr w:rsidR="00EA3A50" w:rsidRPr="00EA3A50" w14:paraId="4BAD1C5E" w14:textId="77777777" w:rsidTr="00EA3A50">
        <w:tc>
          <w:tcPr>
            <w:tcW w:w="1534" w:type="dxa"/>
          </w:tcPr>
          <w:p w14:paraId="448ADC89" w14:textId="2CB8ED6D" w:rsidR="00EA3A50" w:rsidRPr="00EA3A50" w:rsidRDefault="00EA3A50" w:rsidP="00EA3A50">
            <w:pPr>
              <w:pStyle w:val="HTMLPreformatted"/>
              <w:shd w:val="clear" w:color="auto" w:fill="FFFFFF"/>
              <w:wordWrap w:val="0"/>
              <w:jc w:val="center"/>
              <w:rPr>
                <w:rFonts w:ascii="var(--jp-code-font-family)" w:hAnsi="var(--jp-code-font-family)"/>
                <w:b/>
                <w:bCs/>
                <w:i/>
                <w:iCs/>
              </w:rPr>
            </w:pPr>
            <w:r w:rsidRPr="00EA3A50">
              <w:rPr>
                <w:rFonts w:ascii="var(--jp-code-font-family)" w:hAnsi="var(--jp-code-font-family)"/>
                <w:b/>
                <w:bCs/>
                <w:i/>
                <w:iCs/>
              </w:rPr>
              <w:t>Column name</w:t>
            </w:r>
          </w:p>
        </w:tc>
        <w:tc>
          <w:tcPr>
            <w:tcW w:w="2426" w:type="dxa"/>
          </w:tcPr>
          <w:p w14:paraId="1E3B4093" w14:textId="0F54C103" w:rsidR="00EA3A50" w:rsidRPr="00EA3A50" w:rsidRDefault="00EA3A50" w:rsidP="00EA3A50">
            <w:pPr>
              <w:pStyle w:val="HTMLPreformatted"/>
              <w:shd w:val="clear" w:color="auto" w:fill="FFFFFF"/>
              <w:wordWrap w:val="0"/>
              <w:jc w:val="center"/>
              <w:rPr>
                <w:rFonts w:ascii="var(--jp-code-font-family)" w:hAnsi="var(--jp-code-font-family)"/>
                <w:b/>
                <w:bCs/>
                <w:i/>
                <w:iCs/>
              </w:rPr>
            </w:pPr>
            <w:r w:rsidRPr="00EA3A50">
              <w:rPr>
                <w:rFonts w:ascii="var(--jp-code-font-family)" w:hAnsi="var(--jp-code-font-family)"/>
                <w:b/>
                <w:bCs/>
                <w:i/>
                <w:iCs/>
              </w:rPr>
              <w:t>Type of data</w:t>
            </w:r>
          </w:p>
        </w:tc>
        <w:tc>
          <w:tcPr>
            <w:tcW w:w="3780" w:type="dxa"/>
          </w:tcPr>
          <w:p w14:paraId="622901D8" w14:textId="06AA4A85" w:rsidR="00EA3A50" w:rsidRPr="00EA3A50" w:rsidRDefault="00EA3A50" w:rsidP="00EA3A50">
            <w:pPr>
              <w:pStyle w:val="HTMLPreformatted"/>
              <w:shd w:val="clear" w:color="auto" w:fill="FFFFFF"/>
              <w:wordWrap w:val="0"/>
              <w:jc w:val="center"/>
              <w:rPr>
                <w:rFonts w:ascii="var(--jp-code-font-family)" w:hAnsi="var(--jp-code-font-family)"/>
                <w:b/>
                <w:bCs/>
                <w:i/>
                <w:iCs/>
              </w:rPr>
            </w:pPr>
            <w:r w:rsidRPr="00EA3A50">
              <w:rPr>
                <w:rFonts w:ascii="var(--jp-code-font-family)" w:hAnsi="var(--jp-code-font-family)"/>
                <w:b/>
                <w:bCs/>
                <w:i/>
                <w:iCs/>
              </w:rPr>
              <w:t>Data preparation performed</w:t>
            </w:r>
          </w:p>
        </w:tc>
      </w:tr>
      <w:tr w:rsidR="00EA3A50" w:rsidRPr="00EA3A50" w14:paraId="582F0301" w14:textId="3F578B44" w:rsidTr="00EA3A50">
        <w:tc>
          <w:tcPr>
            <w:tcW w:w="1534" w:type="dxa"/>
          </w:tcPr>
          <w:p w14:paraId="69E02D19" w14:textId="77777777" w:rsidR="00EA3A50" w:rsidRPr="00EA3A50" w:rsidRDefault="00EA3A50" w:rsidP="00823C56">
            <w:pPr>
              <w:pStyle w:val="HTMLPreformatted"/>
              <w:shd w:val="clear" w:color="auto" w:fill="FFFFFF"/>
              <w:wordWrap w:val="0"/>
              <w:rPr>
                <w:rFonts w:ascii="var(--jp-code-font-family)" w:hAnsi="var(--jp-code-font-family)"/>
              </w:rPr>
            </w:pPr>
            <w:proofErr w:type="spellStart"/>
            <w:r w:rsidRPr="00EA3A50">
              <w:rPr>
                <w:rFonts w:ascii="var(--jp-code-font-family)" w:hAnsi="var(--jp-code-font-family)"/>
              </w:rPr>
              <w:t>CustomerKey</w:t>
            </w:r>
            <w:proofErr w:type="spellEnd"/>
          </w:p>
        </w:tc>
        <w:tc>
          <w:tcPr>
            <w:tcW w:w="2426" w:type="dxa"/>
          </w:tcPr>
          <w:p w14:paraId="611B80B2" w14:textId="74720FAE" w:rsidR="00EA3A50" w:rsidRPr="00EA3A50" w:rsidRDefault="00EA3A50" w:rsidP="00823C56">
            <w:pPr>
              <w:pStyle w:val="HTMLPreformatted"/>
              <w:shd w:val="clear" w:color="auto" w:fill="FFFFFF"/>
              <w:wordWrap w:val="0"/>
              <w:rPr>
                <w:rFonts w:ascii="var(--jp-code-font-family)" w:hAnsi="var(--jp-code-font-family)"/>
              </w:rPr>
            </w:pPr>
            <w:r>
              <w:rPr>
                <w:rFonts w:ascii="var(--jp-code-font-family)" w:hAnsi="var(--jp-code-font-family)"/>
              </w:rPr>
              <w:t>Primary key to identify each customer</w:t>
            </w:r>
          </w:p>
        </w:tc>
        <w:tc>
          <w:tcPr>
            <w:tcW w:w="3780" w:type="dxa"/>
          </w:tcPr>
          <w:p w14:paraId="0435C92B" w14:textId="77777777" w:rsidR="00EA3A50" w:rsidRPr="00EA3A50" w:rsidRDefault="00EA3A50" w:rsidP="00823C56">
            <w:pPr>
              <w:pStyle w:val="HTMLPreformatted"/>
              <w:shd w:val="clear" w:color="auto" w:fill="FFFFFF"/>
              <w:wordWrap w:val="0"/>
              <w:rPr>
                <w:rFonts w:ascii="var(--jp-code-font-family)" w:hAnsi="var(--jp-code-font-family)"/>
                <w:b/>
                <w:bCs/>
                <w:i/>
                <w:iCs/>
              </w:rPr>
            </w:pPr>
          </w:p>
        </w:tc>
      </w:tr>
      <w:tr w:rsidR="00EA3A50" w:rsidRPr="00EA3A50" w14:paraId="0D160A3F" w14:textId="70B926C5" w:rsidTr="00EA3A50">
        <w:tc>
          <w:tcPr>
            <w:tcW w:w="1534" w:type="dxa"/>
          </w:tcPr>
          <w:p w14:paraId="1E931EEC" w14:textId="77777777"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eastAsia="Times New Roman" w:hAnsi="var(--jp-code-font-family)" w:cs="Courier New"/>
                <w:kern w:val="0"/>
                <w:sz w:val="20"/>
                <w:szCs w:val="20"/>
                <w14:ligatures w14:val="none"/>
              </w:rPr>
              <w:t xml:space="preserve">Gender     </w:t>
            </w:r>
          </w:p>
        </w:tc>
        <w:tc>
          <w:tcPr>
            <w:tcW w:w="2426" w:type="dxa"/>
          </w:tcPr>
          <w:p w14:paraId="66B5E3A6" w14:textId="1554BD1D"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Category data</w:t>
            </w:r>
          </w:p>
        </w:tc>
        <w:tc>
          <w:tcPr>
            <w:tcW w:w="3780" w:type="dxa"/>
          </w:tcPr>
          <w:p w14:paraId="436C1F75" w14:textId="77777777"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EA3A50" w:rsidRPr="00EA3A50" w14:paraId="3CBD9480" w14:textId="51F62A48" w:rsidTr="00EA3A50">
        <w:tc>
          <w:tcPr>
            <w:tcW w:w="1534" w:type="dxa"/>
          </w:tcPr>
          <w:p w14:paraId="2193C371" w14:textId="77777777"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eastAsia="Times New Roman" w:hAnsi="var(--jp-code-font-family)" w:cs="Courier New"/>
                <w:kern w:val="0"/>
                <w:sz w:val="20"/>
                <w:szCs w:val="20"/>
                <w14:ligatures w14:val="none"/>
              </w:rPr>
              <w:t xml:space="preserve">Name       </w:t>
            </w:r>
          </w:p>
        </w:tc>
        <w:tc>
          <w:tcPr>
            <w:tcW w:w="2426" w:type="dxa"/>
          </w:tcPr>
          <w:p w14:paraId="5DFC90C4" w14:textId="77777777"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780" w:type="dxa"/>
          </w:tcPr>
          <w:p w14:paraId="5A05934C" w14:textId="77777777"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EA3A50" w:rsidRPr="00EA3A50" w14:paraId="4B0F8B82" w14:textId="6640AB65" w:rsidTr="00EA3A50">
        <w:tc>
          <w:tcPr>
            <w:tcW w:w="1534" w:type="dxa"/>
          </w:tcPr>
          <w:p w14:paraId="4FF6D328" w14:textId="77777777"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eastAsia="Times New Roman" w:hAnsi="var(--jp-code-font-family)" w:cs="Courier New"/>
                <w:kern w:val="0"/>
                <w:sz w:val="20"/>
                <w:szCs w:val="20"/>
                <w14:ligatures w14:val="none"/>
              </w:rPr>
              <w:t xml:space="preserve">City       </w:t>
            </w:r>
          </w:p>
        </w:tc>
        <w:tc>
          <w:tcPr>
            <w:tcW w:w="2426" w:type="dxa"/>
          </w:tcPr>
          <w:p w14:paraId="6F1C40CE" w14:textId="77777777"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780" w:type="dxa"/>
          </w:tcPr>
          <w:p w14:paraId="04352936" w14:textId="77777777"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EA3A50" w:rsidRPr="00EA3A50" w14:paraId="6178B3C0" w14:textId="3CA4096F" w:rsidTr="00EA3A50">
        <w:tc>
          <w:tcPr>
            <w:tcW w:w="1534" w:type="dxa"/>
          </w:tcPr>
          <w:p w14:paraId="2E67DC3C" w14:textId="77777777"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eastAsia="Times New Roman" w:hAnsi="var(--jp-code-font-family)" w:cs="Courier New"/>
                <w:kern w:val="0"/>
                <w:sz w:val="20"/>
                <w:szCs w:val="20"/>
                <w14:ligatures w14:val="none"/>
              </w:rPr>
              <w:t xml:space="preserve">State Code </w:t>
            </w:r>
          </w:p>
        </w:tc>
        <w:tc>
          <w:tcPr>
            <w:tcW w:w="2426" w:type="dxa"/>
          </w:tcPr>
          <w:p w14:paraId="52397A67" w14:textId="70A23E22" w:rsidR="00EA3A50" w:rsidRPr="00EA3A50" w:rsidRDefault="00EA3A50"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Code to identify the state</w:t>
            </w:r>
          </w:p>
        </w:tc>
        <w:tc>
          <w:tcPr>
            <w:tcW w:w="3780" w:type="dxa"/>
          </w:tcPr>
          <w:p w14:paraId="2E407DAF" w14:textId="0CBEF26D" w:rsidR="00EA3A50" w:rsidRPr="00EA3A50" w:rsidRDefault="00281063" w:rsidP="00823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Dropped</w:t>
            </w:r>
          </w:p>
        </w:tc>
      </w:tr>
      <w:tr w:rsidR="00281063" w:rsidRPr="00EA3A50" w14:paraId="5962CE08" w14:textId="43453E11" w:rsidTr="00EA3A50">
        <w:tc>
          <w:tcPr>
            <w:tcW w:w="1534" w:type="dxa"/>
          </w:tcPr>
          <w:p w14:paraId="6E94B14D"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eastAsia="Times New Roman" w:hAnsi="var(--jp-code-font-family)" w:cs="Courier New"/>
                <w:kern w:val="0"/>
                <w:sz w:val="20"/>
                <w:szCs w:val="20"/>
                <w14:ligatures w14:val="none"/>
              </w:rPr>
              <w:t xml:space="preserve">State      </w:t>
            </w:r>
          </w:p>
        </w:tc>
        <w:tc>
          <w:tcPr>
            <w:tcW w:w="2426" w:type="dxa"/>
          </w:tcPr>
          <w:p w14:paraId="29F8F513" w14:textId="6244CA00"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Categorical data</w:t>
            </w:r>
          </w:p>
        </w:tc>
        <w:tc>
          <w:tcPr>
            <w:tcW w:w="3780" w:type="dxa"/>
          </w:tcPr>
          <w:p w14:paraId="701AF915"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5B53216A" w14:textId="6D658AAC" w:rsidTr="00EA3A50">
        <w:tc>
          <w:tcPr>
            <w:tcW w:w="1534" w:type="dxa"/>
          </w:tcPr>
          <w:p w14:paraId="3E86FADF"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eastAsia="Times New Roman" w:hAnsi="var(--jp-code-font-family)" w:cs="Courier New"/>
                <w:kern w:val="0"/>
                <w:sz w:val="20"/>
                <w:szCs w:val="20"/>
                <w14:ligatures w14:val="none"/>
              </w:rPr>
              <w:t xml:space="preserve">Zip Code   </w:t>
            </w:r>
          </w:p>
        </w:tc>
        <w:tc>
          <w:tcPr>
            <w:tcW w:w="2426" w:type="dxa"/>
          </w:tcPr>
          <w:p w14:paraId="4E832124"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780" w:type="dxa"/>
          </w:tcPr>
          <w:p w14:paraId="07466046"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6D5EC29E" w14:textId="0787E45E" w:rsidTr="00EA3A50">
        <w:tc>
          <w:tcPr>
            <w:tcW w:w="1534" w:type="dxa"/>
          </w:tcPr>
          <w:p w14:paraId="1F35C8A2"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eastAsia="Times New Roman" w:hAnsi="var(--jp-code-font-family)" w:cs="Courier New"/>
                <w:kern w:val="0"/>
                <w:sz w:val="20"/>
                <w:szCs w:val="20"/>
                <w14:ligatures w14:val="none"/>
              </w:rPr>
              <w:t xml:space="preserve">Country    </w:t>
            </w:r>
          </w:p>
        </w:tc>
        <w:tc>
          <w:tcPr>
            <w:tcW w:w="2426" w:type="dxa"/>
          </w:tcPr>
          <w:p w14:paraId="39A6F46C" w14:textId="5F84D6C0"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Categorical data</w:t>
            </w:r>
          </w:p>
        </w:tc>
        <w:tc>
          <w:tcPr>
            <w:tcW w:w="3780" w:type="dxa"/>
          </w:tcPr>
          <w:p w14:paraId="2ECF069A"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7C324BC6" w14:textId="448E2DE3" w:rsidTr="00EA3A50">
        <w:tc>
          <w:tcPr>
            <w:tcW w:w="1534" w:type="dxa"/>
          </w:tcPr>
          <w:p w14:paraId="675D2A72"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eastAsia="Times New Roman" w:hAnsi="var(--jp-code-font-family)" w:cs="Courier New"/>
                <w:kern w:val="0"/>
                <w:sz w:val="20"/>
                <w:szCs w:val="20"/>
                <w14:ligatures w14:val="none"/>
              </w:rPr>
              <w:t xml:space="preserve">Continent  </w:t>
            </w:r>
          </w:p>
        </w:tc>
        <w:tc>
          <w:tcPr>
            <w:tcW w:w="2426" w:type="dxa"/>
          </w:tcPr>
          <w:p w14:paraId="560EC4DE" w14:textId="6B0AF46F"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Categorical data</w:t>
            </w:r>
          </w:p>
        </w:tc>
        <w:tc>
          <w:tcPr>
            <w:tcW w:w="3780" w:type="dxa"/>
          </w:tcPr>
          <w:p w14:paraId="5BA53F1E"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6977A334" w14:textId="4CF09F64" w:rsidTr="00EA3A50">
        <w:tc>
          <w:tcPr>
            <w:tcW w:w="1534" w:type="dxa"/>
          </w:tcPr>
          <w:p w14:paraId="3091EE81"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eastAsia="Times New Roman" w:hAnsi="var(--jp-code-font-family)" w:cs="Courier New"/>
                <w:kern w:val="0"/>
                <w:sz w:val="20"/>
                <w:szCs w:val="20"/>
                <w14:ligatures w14:val="none"/>
              </w:rPr>
              <w:t xml:space="preserve">Birthday   </w:t>
            </w:r>
          </w:p>
        </w:tc>
        <w:tc>
          <w:tcPr>
            <w:tcW w:w="2426" w:type="dxa"/>
          </w:tcPr>
          <w:p w14:paraId="07FC52F3"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780" w:type="dxa"/>
          </w:tcPr>
          <w:p w14:paraId="794EAD40" w14:textId="5451DAE6"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Changed to datatype datetime</w:t>
            </w:r>
          </w:p>
        </w:tc>
      </w:tr>
    </w:tbl>
    <w:p w14:paraId="2B63C1BE" w14:textId="241D1C7B" w:rsidR="00281063" w:rsidRPr="00281063" w:rsidRDefault="007033CD" w:rsidP="007E5CDC">
      <w:pPr>
        <w:numPr>
          <w:ilvl w:val="0"/>
          <w:numId w:val="4"/>
        </w:numPr>
        <w:shd w:val="clear" w:color="auto" w:fill="FFFFFF"/>
        <w:wordWrap w:val="0"/>
        <w:spacing w:before="100" w:beforeAutospacing="1" w:after="100" w:afterAutospacing="1" w:line="240" w:lineRule="auto"/>
        <w:rPr>
          <w:rFonts w:ascii="Times New Roman" w:hAnsi="Times New Roman" w:cs="Times New Roman"/>
        </w:rPr>
      </w:pPr>
      <w:r w:rsidRPr="007033CD">
        <w:rPr>
          <w:rFonts w:ascii="Times New Roman" w:eastAsia="Times New Roman" w:hAnsi="Times New Roman" w:cs="Times New Roman"/>
          <w:b/>
          <w:bCs/>
          <w:kern w:val="0"/>
          <w:sz w:val="20"/>
          <w:szCs w:val="20"/>
          <w14:ligatures w14:val="none"/>
        </w:rPr>
        <w:t>Products</w:t>
      </w:r>
      <w:r w:rsidRPr="00281063">
        <w:rPr>
          <w:rFonts w:ascii="Times New Roman" w:eastAsia="Times New Roman" w:hAnsi="Times New Roman" w:cs="Times New Roman"/>
          <w:b/>
          <w:bCs/>
          <w:kern w:val="0"/>
          <w:sz w:val="20"/>
          <w:szCs w:val="20"/>
          <w14:ligatures w14:val="none"/>
        </w:rPr>
        <w:t xml:space="preserve"> dataset</w:t>
      </w:r>
      <w:r w:rsidRPr="007033CD">
        <w:rPr>
          <w:rFonts w:ascii="Times New Roman" w:eastAsia="Times New Roman" w:hAnsi="Times New Roman" w:cs="Times New Roman"/>
          <w:kern w:val="0"/>
          <w:sz w:val="20"/>
          <w:szCs w:val="20"/>
          <w14:ligatures w14:val="none"/>
        </w:rPr>
        <w:t xml:space="preserve">: Details of products </w:t>
      </w:r>
    </w:p>
    <w:tbl>
      <w:tblPr>
        <w:tblStyle w:val="TableGrid"/>
        <w:tblW w:w="0" w:type="auto"/>
        <w:tblInd w:w="895" w:type="dxa"/>
        <w:tblLook w:val="04A0" w:firstRow="1" w:lastRow="0" w:firstColumn="1" w:lastColumn="0" w:noHBand="0" w:noVBand="1"/>
      </w:tblPr>
      <w:tblGrid>
        <w:gridCol w:w="2070"/>
        <w:gridCol w:w="2250"/>
        <w:gridCol w:w="3420"/>
      </w:tblGrid>
      <w:tr w:rsidR="00281063" w:rsidRPr="00EA3A50" w14:paraId="424FA8B0" w14:textId="77777777" w:rsidTr="00281063">
        <w:trPr>
          <w:trHeight w:val="323"/>
        </w:trPr>
        <w:tc>
          <w:tcPr>
            <w:tcW w:w="2070" w:type="dxa"/>
          </w:tcPr>
          <w:p w14:paraId="2D0C4E85" w14:textId="77777777" w:rsidR="00281063" w:rsidRPr="00EA3A50" w:rsidRDefault="00281063" w:rsidP="002A6EFB">
            <w:pPr>
              <w:pStyle w:val="HTMLPreformatted"/>
              <w:shd w:val="clear" w:color="auto" w:fill="FFFFFF"/>
              <w:wordWrap w:val="0"/>
              <w:jc w:val="center"/>
              <w:rPr>
                <w:rFonts w:ascii="var(--jp-code-font-family)" w:hAnsi="var(--jp-code-font-family)"/>
                <w:b/>
                <w:bCs/>
                <w:i/>
                <w:iCs/>
              </w:rPr>
            </w:pPr>
            <w:r w:rsidRPr="00EA3A50">
              <w:rPr>
                <w:rFonts w:ascii="var(--jp-code-font-family)" w:hAnsi="var(--jp-code-font-family)"/>
                <w:b/>
                <w:bCs/>
                <w:i/>
                <w:iCs/>
              </w:rPr>
              <w:t>Column name</w:t>
            </w:r>
          </w:p>
        </w:tc>
        <w:tc>
          <w:tcPr>
            <w:tcW w:w="2250" w:type="dxa"/>
          </w:tcPr>
          <w:p w14:paraId="4C2D1C82" w14:textId="77777777" w:rsidR="00281063" w:rsidRPr="00EA3A50" w:rsidRDefault="00281063" w:rsidP="002A6EFB">
            <w:pPr>
              <w:pStyle w:val="HTMLPreformatted"/>
              <w:shd w:val="clear" w:color="auto" w:fill="FFFFFF"/>
              <w:wordWrap w:val="0"/>
              <w:jc w:val="center"/>
              <w:rPr>
                <w:rFonts w:ascii="var(--jp-code-font-family)" w:hAnsi="var(--jp-code-font-family)"/>
                <w:b/>
                <w:bCs/>
                <w:i/>
                <w:iCs/>
              </w:rPr>
            </w:pPr>
            <w:r w:rsidRPr="00EA3A50">
              <w:rPr>
                <w:rFonts w:ascii="var(--jp-code-font-family)" w:hAnsi="var(--jp-code-font-family)"/>
                <w:b/>
                <w:bCs/>
                <w:i/>
                <w:iCs/>
              </w:rPr>
              <w:t>Type of data</w:t>
            </w:r>
          </w:p>
        </w:tc>
        <w:tc>
          <w:tcPr>
            <w:tcW w:w="3420" w:type="dxa"/>
          </w:tcPr>
          <w:p w14:paraId="79AB790C" w14:textId="77777777" w:rsidR="00281063" w:rsidRPr="00EA3A50" w:rsidRDefault="00281063" w:rsidP="002A6EFB">
            <w:pPr>
              <w:pStyle w:val="HTMLPreformatted"/>
              <w:shd w:val="clear" w:color="auto" w:fill="FFFFFF"/>
              <w:wordWrap w:val="0"/>
              <w:jc w:val="center"/>
              <w:rPr>
                <w:rFonts w:ascii="var(--jp-code-font-family)" w:hAnsi="var(--jp-code-font-family)"/>
                <w:b/>
                <w:bCs/>
                <w:i/>
                <w:iCs/>
              </w:rPr>
            </w:pPr>
            <w:r w:rsidRPr="00EA3A50">
              <w:rPr>
                <w:rFonts w:ascii="var(--jp-code-font-family)" w:hAnsi="var(--jp-code-font-family)"/>
                <w:b/>
                <w:bCs/>
                <w:i/>
                <w:iCs/>
              </w:rPr>
              <w:t>Data preparation performed</w:t>
            </w:r>
          </w:p>
        </w:tc>
      </w:tr>
      <w:tr w:rsidR="00281063" w:rsidRPr="00EA3A50" w14:paraId="3F074708" w14:textId="77777777" w:rsidTr="00281063">
        <w:tc>
          <w:tcPr>
            <w:tcW w:w="2070" w:type="dxa"/>
          </w:tcPr>
          <w:p w14:paraId="05072E00" w14:textId="7F5F90C1" w:rsidR="00281063" w:rsidRPr="00281063"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roofErr w:type="spellStart"/>
            <w:r w:rsidRPr="00281063">
              <w:rPr>
                <w:rFonts w:ascii="var(--jp-code-font-family)" w:eastAsia="Times New Roman" w:hAnsi="var(--jp-code-font-family)" w:cs="Courier New"/>
                <w:kern w:val="0"/>
                <w:sz w:val="20"/>
                <w:szCs w:val="20"/>
                <w14:ligatures w14:val="none"/>
              </w:rPr>
              <w:t>ProductKey</w:t>
            </w:r>
            <w:proofErr w:type="spellEnd"/>
            <w:r w:rsidRPr="00281063">
              <w:rPr>
                <w:rFonts w:ascii="var(--jp-code-font-family)" w:eastAsia="Times New Roman" w:hAnsi="var(--jp-code-font-family)" w:cs="Courier New"/>
                <w:kern w:val="0"/>
                <w:sz w:val="20"/>
                <w:szCs w:val="20"/>
                <w14:ligatures w14:val="none"/>
              </w:rPr>
              <w:t xml:space="preserve">        </w:t>
            </w:r>
          </w:p>
        </w:tc>
        <w:tc>
          <w:tcPr>
            <w:tcW w:w="2250" w:type="dxa"/>
          </w:tcPr>
          <w:p w14:paraId="7F7C631A" w14:textId="7584E4D2" w:rsidR="00281063" w:rsidRPr="00281063"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281063">
              <w:rPr>
                <w:rFonts w:ascii="var(--jp-code-font-family)" w:eastAsia="Times New Roman" w:hAnsi="var(--jp-code-font-family)" w:cs="Courier New"/>
                <w:kern w:val="0"/>
                <w:sz w:val="20"/>
                <w:szCs w:val="20"/>
                <w14:ligatures w14:val="none"/>
              </w:rPr>
              <w:t>Primary key to identify the different products</w:t>
            </w:r>
          </w:p>
        </w:tc>
        <w:tc>
          <w:tcPr>
            <w:tcW w:w="3420" w:type="dxa"/>
          </w:tcPr>
          <w:p w14:paraId="61F2E9FC" w14:textId="77777777" w:rsidR="00281063" w:rsidRPr="00281063"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61CB7F66" w14:textId="77777777" w:rsidTr="00281063">
        <w:tc>
          <w:tcPr>
            <w:tcW w:w="2070" w:type="dxa"/>
          </w:tcPr>
          <w:p w14:paraId="153CD99F" w14:textId="10413D11"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281063">
              <w:rPr>
                <w:rFonts w:ascii="var(--jp-code-font-family)" w:eastAsia="Times New Roman" w:hAnsi="var(--jp-code-font-family)" w:cs="Courier New"/>
                <w:kern w:val="0"/>
                <w:sz w:val="20"/>
                <w:szCs w:val="20"/>
                <w14:ligatures w14:val="none"/>
              </w:rPr>
              <w:t xml:space="preserve">Product Name      </w:t>
            </w:r>
          </w:p>
        </w:tc>
        <w:tc>
          <w:tcPr>
            <w:tcW w:w="2250" w:type="dxa"/>
          </w:tcPr>
          <w:p w14:paraId="5A7568D3" w14:textId="4D1EBBAE"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420" w:type="dxa"/>
          </w:tcPr>
          <w:p w14:paraId="65434C1A"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2989B427" w14:textId="77777777" w:rsidTr="00281063">
        <w:tc>
          <w:tcPr>
            <w:tcW w:w="2070" w:type="dxa"/>
          </w:tcPr>
          <w:p w14:paraId="56E352DB" w14:textId="31D07FE1"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281063">
              <w:rPr>
                <w:rFonts w:ascii="var(--jp-code-font-family)" w:eastAsia="Times New Roman" w:hAnsi="var(--jp-code-font-family)" w:cs="Courier New"/>
                <w:kern w:val="0"/>
                <w:sz w:val="20"/>
                <w:szCs w:val="20"/>
                <w14:ligatures w14:val="none"/>
              </w:rPr>
              <w:t xml:space="preserve">Brand             </w:t>
            </w:r>
          </w:p>
        </w:tc>
        <w:tc>
          <w:tcPr>
            <w:tcW w:w="2250" w:type="dxa"/>
          </w:tcPr>
          <w:p w14:paraId="69EE7D7D" w14:textId="6A402C94"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Categorical data</w:t>
            </w:r>
          </w:p>
        </w:tc>
        <w:tc>
          <w:tcPr>
            <w:tcW w:w="3420" w:type="dxa"/>
          </w:tcPr>
          <w:p w14:paraId="7D510DC2"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798AC016" w14:textId="77777777" w:rsidTr="00281063">
        <w:tc>
          <w:tcPr>
            <w:tcW w:w="2070" w:type="dxa"/>
          </w:tcPr>
          <w:p w14:paraId="22D10C91" w14:textId="26C6B840"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281063">
              <w:rPr>
                <w:rFonts w:ascii="var(--jp-code-font-family)" w:eastAsia="Times New Roman" w:hAnsi="var(--jp-code-font-family)" w:cs="Courier New"/>
                <w:kern w:val="0"/>
                <w:sz w:val="20"/>
                <w:szCs w:val="20"/>
                <w14:ligatures w14:val="none"/>
              </w:rPr>
              <w:t xml:space="preserve">Color             </w:t>
            </w:r>
          </w:p>
        </w:tc>
        <w:tc>
          <w:tcPr>
            <w:tcW w:w="2250" w:type="dxa"/>
          </w:tcPr>
          <w:p w14:paraId="48DBECB1" w14:textId="2FE1A118"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Categorical data</w:t>
            </w:r>
          </w:p>
        </w:tc>
        <w:tc>
          <w:tcPr>
            <w:tcW w:w="3420" w:type="dxa"/>
          </w:tcPr>
          <w:p w14:paraId="38143039"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0A70E727" w14:textId="77777777" w:rsidTr="00281063">
        <w:tc>
          <w:tcPr>
            <w:tcW w:w="2070" w:type="dxa"/>
          </w:tcPr>
          <w:p w14:paraId="5AF813D6" w14:textId="30973D1A"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281063">
              <w:rPr>
                <w:rFonts w:ascii="var(--jp-code-font-family)" w:eastAsia="Times New Roman" w:hAnsi="var(--jp-code-font-family)" w:cs="Courier New"/>
                <w:kern w:val="0"/>
                <w:sz w:val="20"/>
                <w:szCs w:val="20"/>
                <w14:ligatures w14:val="none"/>
              </w:rPr>
              <w:t xml:space="preserve">Unit Cost USD     </w:t>
            </w:r>
          </w:p>
        </w:tc>
        <w:tc>
          <w:tcPr>
            <w:tcW w:w="2250" w:type="dxa"/>
          </w:tcPr>
          <w:p w14:paraId="7A1DDEB7" w14:textId="34A0726F"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420" w:type="dxa"/>
          </w:tcPr>
          <w:p w14:paraId="66F61AD9" w14:textId="65212BEF"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Changed to datatype numeric after removing special characters</w:t>
            </w:r>
          </w:p>
        </w:tc>
      </w:tr>
      <w:tr w:rsidR="00281063" w:rsidRPr="00EA3A50" w14:paraId="5A6041D1" w14:textId="77777777" w:rsidTr="00281063">
        <w:tc>
          <w:tcPr>
            <w:tcW w:w="2070" w:type="dxa"/>
          </w:tcPr>
          <w:p w14:paraId="2860815C" w14:textId="350FDDB8"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281063">
              <w:rPr>
                <w:rFonts w:ascii="var(--jp-code-font-family)" w:eastAsia="Times New Roman" w:hAnsi="var(--jp-code-font-family)" w:cs="Courier New"/>
                <w:kern w:val="0"/>
                <w:sz w:val="20"/>
                <w:szCs w:val="20"/>
                <w14:ligatures w14:val="none"/>
              </w:rPr>
              <w:t xml:space="preserve">Unit Price USD    </w:t>
            </w:r>
          </w:p>
        </w:tc>
        <w:tc>
          <w:tcPr>
            <w:tcW w:w="2250" w:type="dxa"/>
          </w:tcPr>
          <w:p w14:paraId="194F771F" w14:textId="26CDE808"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420" w:type="dxa"/>
          </w:tcPr>
          <w:p w14:paraId="1899ABCB" w14:textId="3293F9FC"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Changed to datatype numeric after removing special characters</w:t>
            </w:r>
          </w:p>
        </w:tc>
      </w:tr>
      <w:tr w:rsidR="00281063" w:rsidRPr="00EA3A50" w14:paraId="1BB86BF3" w14:textId="77777777" w:rsidTr="00281063">
        <w:tc>
          <w:tcPr>
            <w:tcW w:w="2070" w:type="dxa"/>
          </w:tcPr>
          <w:p w14:paraId="39C9DC2C" w14:textId="3CB9BC6D"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roofErr w:type="spellStart"/>
            <w:r w:rsidRPr="00281063">
              <w:rPr>
                <w:rFonts w:ascii="var(--jp-code-font-family)" w:eastAsia="Times New Roman" w:hAnsi="var(--jp-code-font-family)" w:cs="Courier New"/>
                <w:kern w:val="0"/>
                <w:sz w:val="20"/>
                <w:szCs w:val="20"/>
                <w14:ligatures w14:val="none"/>
              </w:rPr>
              <w:t>SubcategoryKey</w:t>
            </w:r>
            <w:proofErr w:type="spellEnd"/>
            <w:r w:rsidRPr="00281063">
              <w:rPr>
                <w:rFonts w:ascii="var(--jp-code-font-family)" w:eastAsia="Times New Roman" w:hAnsi="var(--jp-code-font-family)" w:cs="Courier New"/>
                <w:kern w:val="0"/>
                <w:sz w:val="20"/>
                <w:szCs w:val="20"/>
                <w14:ligatures w14:val="none"/>
              </w:rPr>
              <w:t xml:space="preserve">    </w:t>
            </w:r>
          </w:p>
        </w:tc>
        <w:tc>
          <w:tcPr>
            <w:tcW w:w="2250" w:type="dxa"/>
          </w:tcPr>
          <w:p w14:paraId="10105762"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420" w:type="dxa"/>
          </w:tcPr>
          <w:p w14:paraId="5DF50472"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134E1492" w14:textId="77777777" w:rsidTr="00281063">
        <w:tc>
          <w:tcPr>
            <w:tcW w:w="2070" w:type="dxa"/>
          </w:tcPr>
          <w:p w14:paraId="0D11F749" w14:textId="3C7E809B"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281063">
              <w:rPr>
                <w:rFonts w:ascii="var(--jp-code-font-family)" w:eastAsia="Times New Roman" w:hAnsi="var(--jp-code-font-family)" w:cs="Courier New"/>
                <w:kern w:val="0"/>
                <w:sz w:val="20"/>
                <w:szCs w:val="20"/>
                <w14:ligatures w14:val="none"/>
              </w:rPr>
              <w:t xml:space="preserve">Subcategory       </w:t>
            </w:r>
          </w:p>
        </w:tc>
        <w:tc>
          <w:tcPr>
            <w:tcW w:w="2250" w:type="dxa"/>
          </w:tcPr>
          <w:p w14:paraId="0548733B" w14:textId="7A6640C0"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Categorical data</w:t>
            </w:r>
          </w:p>
        </w:tc>
        <w:tc>
          <w:tcPr>
            <w:tcW w:w="3420" w:type="dxa"/>
          </w:tcPr>
          <w:p w14:paraId="47794B64"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5B7128DA" w14:textId="77777777" w:rsidTr="00281063">
        <w:tc>
          <w:tcPr>
            <w:tcW w:w="2070" w:type="dxa"/>
          </w:tcPr>
          <w:p w14:paraId="3577E554" w14:textId="5C18A06F"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roofErr w:type="spellStart"/>
            <w:r w:rsidRPr="00281063">
              <w:rPr>
                <w:rFonts w:ascii="var(--jp-code-font-family)" w:eastAsia="Times New Roman" w:hAnsi="var(--jp-code-font-family)" w:cs="Courier New"/>
                <w:kern w:val="0"/>
                <w:sz w:val="20"/>
                <w:szCs w:val="20"/>
                <w14:ligatures w14:val="none"/>
              </w:rPr>
              <w:t>CategoryKey</w:t>
            </w:r>
            <w:proofErr w:type="spellEnd"/>
            <w:r w:rsidRPr="00281063">
              <w:rPr>
                <w:rFonts w:ascii="var(--jp-code-font-family)" w:eastAsia="Times New Roman" w:hAnsi="var(--jp-code-font-family)" w:cs="Courier New"/>
                <w:kern w:val="0"/>
                <w:sz w:val="20"/>
                <w:szCs w:val="20"/>
                <w14:ligatures w14:val="none"/>
              </w:rPr>
              <w:t xml:space="preserve">       </w:t>
            </w:r>
          </w:p>
        </w:tc>
        <w:tc>
          <w:tcPr>
            <w:tcW w:w="2250" w:type="dxa"/>
          </w:tcPr>
          <w:p w14:paraId="53A59B82" w14:textId="6782BF98"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420" w:type="dxa"/>
          </w:tcPr>
          <w:p w14:paraId="134BBBD2" w14:textId="77777777"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281063" w:rsidRPr="00EA3A50" w14:paraId="420E2E16" w14:textId="77777777" w:rsidTr="00281063">
        <w:tc>
          <w:tcPr>
            <w:tcW w:w="2070" w:type="dxa"/>
          </w:tcPr>
          <w:p w14:paraId="1F390A90" w14:textId="37CFB245"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281063">
              <w:rPr>
                <w:rFonts w:ascii="var(--jp-code-font-family)" w:eastAsia="Times New Roman" w:hAnsi="var(--jp-code-font-family)" w:cs="Courier New"/>
                <w:kern w:val="0"/>
                <w:sz w:val="20"/>
                <w:szCs w:val="20"/>
                <w14:ligatures w14:val="none"/>
              </w:rPr>
              <w:t xml:space="preserve">Category          </w:t>
            </w:r>
          </w:p>
        </w:tc>
        <w:tc>
          <w:tcPr>
            <w:tcW w:w="2250" w:type="dxa"/>
          </w:tcPr>
          <w:p w14:paraId="6A570835" w14:textId="44C812C0"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Categorical data</w:t>
            </w:r>
          </w:p>
        </w:tc>
        <w:tc>
          <w:tcPr>
            <w:tcW w:w="3420" w:type="dxa"/>
          </w:tcPr>
          <w:p w14:paraId="27E2C78D" w14:textId="0F54FC55" w:rsidR="00281063" w:rsidRPr="00EA3A50" w:rsidRDefault="00281063" w:rsidP="00281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bl>
    <w:p w14:paraId="663BAE3D" w14:textId="52B89843" w:rsidR="007033CD" w:rsidRDefault="007033CD" w:rsidP="007033CD">
      <w:pPr>
        <w:numPr>
          <w:ilvl w:val="0"/>
          <w:numId w:val="4"/>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033CD">
        <w:rPr>
          <w:rFonts w:ascii="Times New Roman" w:eastAsia="Times New Roman" w:hAnsi="Times New Roman" w:cs="Times New Roman"/>
          <w:b/>
          <w:bCs/>
          <w:kern w:val="0"/>
          <w:sz w:val="20"/>
          <w:szCs w:val="20"/>
          <w14:ligatures w14:val="none"/>
        </w:rPr>
        <w:t>Sales</w:t>
      </w:r>
      <w:r>
        <w:rPr>
          <w:rFonts w:ascii="Times New Roman" w:eastAsia="Times New Roman" w:hAnsi="Times New Roman" w:cs="Times New Roman"/>
          <w:b/>
          <w:bCs/>
          <w:kern w:val="0"/>
          <w:sz w:val="20"/>
          <w:szCs w:val="20"/>
          <w14:ligatures w14:val="none"/>
        </w:rPr>
        <w:t xml:space="preserve"> dataset</w:t>
      </w:r>
      <w:r w:rsidRPr="007033CD">
        <w:rPr>
          <w:rFonts w:ascii="Times New Roman" w:eastAsia="Times New Roman" w:hAnsi="Times New Roman" w:cs="Times New Roman"/>
          <w:kern w:val="0"/>
          <w:sz w:val="20"/>
          <w:szCs w:val="20"/>
          <w14:ligatures w14:val="none"/>
        </w:rPr>
        <w:t xml:space="preserve">: Transaction data </w:t>
      </w:r>
    </w:p>
    <w:tbl>
      <w:tblPr>
        <w:tblStyle w:val="TableGrid"/>
        <w:tblW w:w="0" w:type="auto"/>
        <w:tblInd w:w="895" w:type="dxa"/>
        <w:tblLook w:val="04A0" w:firstRow="1" w:lastRow="0" w:firstColumn="1" w:lastColumn="0" w:noHBand="0" w:noVBand="1"/>
      </w:tblPr>
      <w:tblGrid>
        <w:gridCol w:w="2070"/>
        <w:gridCol w:w="2610"/>
        <w:gridCol w:w="3060"/>
      </w:tblGrid>
      <w:tr w:rsidR="008972F8" w:rsidRPr="00EA3A50" w14:paraId="760DE41A" w14:textId="77777777" w:rsidTr="00BF6F93">
        <w:trPr>
          <w:trHeight w:val="323"/>
        </w:trPr>
        <w:tc>
          <w:tcPr>
            <w:tcW w:w="2070" w:type="dxa"/>
          </w:tcPr>
          <w:p w14:paraId="317683DF" w14:textId="77777777" w:rsidR="008972F8" w:rsidRPr="00EA3A50" w:rsidRDefault="008972F8" w:rsidP="002A6EFB">
            <w:pPr>
              <w:pStyle w:val="HTMLPreformatted"/>
              <w:shd w:val="clear" w:color="auto" w:fill="FFFFFF"/>
              <w:wordWrap w:val="0"/>
              <w:jc w:val="center"/>
              <w:rPr>
                <w:rFonts w:ascii="var(--jp-code-font-family)" w:hAnsi="var(--jp-code-font-family)"/>
                <w:b/>
                <w:bCs/>
                <w:i/>
                <w:iCs/>
              </w:rPr>
            </w:pPr>
            <w:r w:rsidRPr="00EA3A50">
              <w:rPr>
                <w:rFonts w:ascii="var(--jp-code-font-family)" w:hAnsi="var(--jp-code-font-family)"/>
                <w:b/>
                <w:bCs/>
                <w:i/>
                <w:iCs/>
              </w:rPr>
              <w:t>Column name</w:t>
            </w:r>
          </w:p>
        </w:tc>
        <w:tc>
          <w:tcPr>
            <w:tcW w:w="2610" w:type="dxa"/>
          </w:tcPr>
          <w:p w14:paraId="2AADC274" w14:textId="77777777" w:rsidR="008972F8" w:rsidRPr="00EA3A50" w:rsidRDefault="008972F8" w:rsidP="002A6EFB">
            <w:pPr>
              <w:pStyle w:val="HTMLPreformatted"/>
              <w:shd w:val="clear" w:color="auto" w:fill="FFFFFF"/>
              <w:wordWrap w:val="0"/>
              <w:jc w:val="center"/>
              <w:rPr>
                <w:rFonts w:ascii="var(--jp-code-font-family)" w:hAnsi="var(--jp-code-font-family)"/>
                <w:b/>
                <w:bCs/>
                <w:i/>
                <w:iCs/>
              </w:rPr>
            </w:pPr>
            <w:r w:rsidRPr="00EA3A50">
              <w:rPr>
                <w:rFonts w:ascii="var(--jp-code-font-family)" w:hAnsi="var(--jp-code-font-family)"/>
                <w:b/>
                <w:bCs/>
                <w:i/>
                <w:iCs/>
              </w:rPr>
              <w:t>Type of data</w:t>
            </w:r>
          </w:p>
        </w:tc>
        <w:tc>
          <w:tcPr>
            <w:tcW w:w="3060" w:type="dxa"/>
          </w:tcPr>
          <w:p w14:paraId="670997B5" w14:textId="77777777" w:rsidR="008972F8" w:rsidRPr="00EA3A50" w:rsidRDefault="008972F8" w:rsidP="002A6EFB">
            <w:pPr>
              <w:pStyle w:val="HTMLPreformatted"/>
              <w:shd w:val="clear" w:color="auto" w:fill="FFFFFF"/>
              <w:wordWrap w:val="0"/>
              <w:jc w:val="center"/>
              <w:rPr>
                <w:rFonts w:ascii="var(--jp-code-font-family)" w:hAnsi="var(--jp-code-font-family)"/>
                <w:b/>
                <w:bCs/>
                <w:i/>
                <w:iCs/>
              </w:rPr>
            </w:pPr>
            <w:r w:rsidRPr="00EA3A50">
              <w:rPr>
                <w:rFonts w:ascii="var(--jp-code-font-family)" w:hAnsi="var(--jp-code-font-family)"/>
                <w:b/>
                <w:bCs/>
                <w:i/>
                <w:iCs/>
              </w:rPr>
              <w:t>Data preparation performed</w:t>
            </w:r>
          </w:p>
        </w:tc>
      </w:tr>
      <w:tr w:rsidR="008972F8" w:rsidRPr="00EA3A50" w14:paraId="7B7C9610" w14:textId="77777777" w:rsidTr="00BF6F93">
        <w:tc>
          <w:tcPr>
            <w:tcW w:w="2070" w:type="dxa"/>
          </w:tcPr>
          <w:p w14:paraId="0DF4A220" w14:textId="0FF67997" w:rsidR="008972F8" w:rsidRPr="00281063" w:rsidRDefault="008972F8"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C669C4">
              <w:rPr>
                <w:rFonts w:ascii="var(--jp-code-font-family)" w:hAnsi="var(--jp-code-font-family)"/>
              </w:rPr>
              <w:t xml:space="preserve">Order Number         </w:t>
            </w:r>
          </w:p>
        </w:tc>
        <w:tc>
          <w:tcPr>
            <w:tcW w:w="2610" w:type="dxa"/>
          </w:tcPr>
          <w:p w14:paraId="7CFC4FA8" w14:textId="5A944B5C" w:rsidR="008972F8" w:rsidRPr="00281063" w:rsidRDefault="00BF6F93"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Unique value to identify the order.</w:t>
            </w:r>
          </w:p>
        </w:tc>
        <w:tc>
          <w:tcPr>
            <w:tcW w:w="3060" w:type="dxa"/>
          </w:tcPr>
          <w:p w14:paraId="7688DC69" w14:textId="77777777" w:rsidR="008972F8" w:rsidRPr="00281063" w:rsidRDefault="008972F8"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8972F8" w:rsidRPr="00EA3A50" w14:paraId="48BDE249" w14:textId="77777777" w:rsidTr="00BF6F93">
        <w:tc>
          <w:tcPr>
            <w:tcW w:w="2070" w:type="dxa"/>
          </w:tcPr>
          <w:p w14:paraId="7595CFA2" w14:textId="7DA34009" w:rsidR="008972F8" w:rsidRPr="00EA3A50" w:rsidRDefault="008972F8"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C669C4">
              <w:rPr>
                <w:rFonts w:ascii="var(--jp-code-font-family)" w:hAnsi="var(--jp-code-font-family)"/>
              </w:rPr>
              <w:t xml:space="preserve">Line Item            </w:t>
            </w:r>
          </w:p>
        </w:tc>
        <w:tc>
          <w:tcPr>
            <w:tcW w:w="2610" w:type="dxa"/>
          </w:tcPr>
          <w:p w14:paraId="0F4B6261" w14:textId="2895A1CB" w:rsidR="008972F8"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 xml:space="preserve">In conjugation with order    number identifies the rows in the </w:t>
            </w:r>
            <w:proofErr w:type="spellStart"/>
            <w:r>
              <w:rPr>
                <w:rFonts w:ascii="var(--jp-code-font-family)" w:eastAsia="Times New Roman" w:hAnsi="var(--jp-code-font-family)" w:cs="Courier New"/>
                <w:kern w:val="0"/>
                <w:sz w:val="20"/>
                <w:szCs w:val="20"/>
                <w14:ligatures w14:val="none"/>
              </w:rPr>
              <w:t>dataframe</w:t>
            </w:r>
            <w:proofErr w:type="spellEnd"/>
            <w:r>
              <w:rPr>
                <w:rFonts w:ascii="var(--jp-code-font-family)" w:eastAsia="Times New Roman" w:hAnsi="var(--jp-code-font-family)" w:cs="Courier New"/>
                <w:kern w:val="0"/>
                <w:sz w:val="20"/>
                <w:szCs w:val="20"/>
                <w14:ligatures w14:val="none"/>
              </w:rPr>
              <w:t>/table</w:t>
            </w:r>
          </w:p>
        </w:tc>
        <w:tc>
          <w:tcPr>
            <w:tcW w:w="3060" w:type="dxa"/>
          </w:tcPr>
          <w:p w14:paraId="5A09E5B3" w14:textId="77777777" w:rsidR="008972F8" w:rsidRPr="00EA3A50" w:rsidRDefault="008972F8"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8972F8" w:rsidRPr="00EA3A50" w14:paraId="696C65B5" w14:textId="77777777" w:rsidTr="00BF6F93">
        <w:tc>
          <w:tcPr>
            <w:tcW w:w="2070" w:type="dxa"/>
          </w:tcPr>
          <w:p w14:paraId="379EF7B1" w14:textId="7ADCA395" w:rsidR="008972F8" w:rsidRPr="00EA3A50" w:rsidRDefault="008972F8"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C669C4">
              <w:rPr>
                <w:rFonts w:ascii="var(--jp-code-font-family)" w:hAnsi="var(--jp-code-font-family)"/>
              </w:rPr>
              <w:t xml:space="preserve">Order Date           </w:t>
            </w:r>
          </w:p>
        </w:tc>
        <w:tc>
          <w:tcPr>
            <w:tcW w:w="2610" w:type="dxa"/>
          </w:tcPr>
          <w:p w14:paraId="68910DBA" w14:textId="109AC781" w:rsidR="008972F8" w:rsidRPr="00EA3A50" w:rsidRDefault="008972F8"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060" w:type="dxa"/>
          </w:tcPr>
          <w:p w14:paraId="1FC87CE7" w14:textId="5932B485" w:rsidR="008972F8" w:rsidRPr="00EA3A50" w:rsidRDefault="00BF6F93"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Changed to datatype datetime</w:t>
            </w:r>
          </w:p>
        </w:tc>
      </w:tr>
      <w:tr w:rsidR="008972F8" w:rsidRPr="00EA3A50" w14:paraId="023D931E" w14:textId="77777777" w:rsidTr="00BF6F93">
        <w:tc>
          <w:tcPr>
            <w:tcW w:w="2070" w:type="dxa"/>
          </w:tcPr>
          <w:p w14:paraId="7E86CF01" w14:textId="234F46BD" w:rsidR="008972F8" w:rsidRPr="00EA3A50" w:rsidRDefault="008972F8"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C669C4">
              <w:rPr>
                <w:rFonts w:ascii="var(--jp-code-font-family)" w:hAnsi="var(--jp-code-font-family)"/>
              </w:rPr>
              <w:t xml:space="preserve">Delivery Date   </w:t>
            </w:r>
          </w:p>
        </w:tc>
        <w:tc>
          <w:tcPr>
            <w:tcW w:w="2610" w:type="dxa"/>
          </w:tcPr>
          <w:p w14:paraId="14C05C0B" w14:textId="7DF3A70F" w:rsidR="008972F8" w:rsidRPr="00EA3A50" w:rsidRDefault="008972F8"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060" w:type="dxa"/>
          </w:tcPr>
          <w:p w14:paraId="486C2333" w14:textId="77777777" w:rsidR="008972F8" w:rsidRDefault="00BF6F93"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Changed to datatype datetime</w:t>
            </w:r>
          </w:p>
          <w:p w14:paraId="3297BD15" w14:textId="688D821D" w:rsidR="00BF6F93" w:rsidRPr="00EA3A50" w:rsidRDefault="00BF6F93" w:rsidP="008972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Interpolation is used to fill the missing values.</w:t>
            </w:r>
          </w:p>
        </w:tc>
      </w:tr>
      <w:tr w:rsidR="00BF6F93" w:rsidRPr="00EA3A50" w14:paraId="70D5D4CC" w14:textId="77777777" w:rsidTr="00BF6F93">
        <w:tc>
          <w:tcPr>
            <w:tcW w:w="2070" w:type="dxa"/>
          </w:tcPr>
          <w:p w14:paraId="0F419A20" w14:textId="7D7C9751"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roofErr w:type="spellStart"/>
            <w:r w:rsidRPr="00C669C4">
              <w:rPr>
                <w:rFonts w:ascii="var(--jp-code-font-family)" w:hAnsi="var(--jp-code-font-family)"/>
              </w:rPr>
              <w:t>CustomerKey</w:t>
            </w:r>
            <w:proofErr w:type="spellEnd"/>
            <w:r w:rsidRPr="00C669C4">
              <w:rPr>
                <w:rFonts w:ascii="var(--jp-code-font-family)" w:hAnsi="var(--jp-code-font-family)"/>
              </w:rPr>
              <w:t xml:space="preserve">          </w:t>
            </w:r>
          </w:p>
        </w:tc>
        <w:tc>
          <w:tcPr>
            <w:tcW w:w="2610" w:type="dxa"/>
          </w:tcPr>
          <w:p w14:paraId="62C28841" w14:textId="3F11B816"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Foreign key to identify the customers</w:t>
            </w:r>
          </w:p>
        </w:tc>
        <w:tc>
          <w:tcPr>
            <w:tcW w:w="3060" w:type="dxa"/>
          </w:tcPr>
          <w:p w14:paraId="5BF21328" w14:textId="23202E2C"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BF6F93" w:rsidRPr="00EA3A50" w14:paraId="29E55FCA" w14:textId="77777777" w:rsidTr="00BF6F93">
        <w:tc>
          <w:tcPr>
            <w:tcW w:w="2070" w:type="dxa"/>
          </w:tcPr>
          <w:p w14:paraId="56518C32" w14:textId="2FC5F8EF"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roofErr w:type="spellStart"/>
            <w:r w:rsidRPr="00C669C4">
              <w:rPr>
                <w:rFonts w:ascii="var(--jp-code-font-family)" w:hAnsi="var(--jp-code-font-family)"/>
              </w:rPr>
              <w:t>StoreKey</w:t>
            </w:r>
            <w:proofErr w:type="spellEnd"/>
            <w:r w:rsidRPr="00C669C4">
              <w:rPr>
                <w:rFonts w:ascii="var(--jp-code-font-family)" w:hAnsi="var(--jp-code-font-family)"/>
              </w:rPr>
              <w:t xml:space="preserve">             </w:t>
            </w:r>
          </w:p>
        </w:tc>
        <w:tc>
          <w:tcPr>
            <w:tcW w:w="2610" w:type="dxa"/>
          </w:tcPr>
          <w:p w14:paraId="117C3E32" w14:textId="25D00088"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Foreign key to identify the store</w:t>
            </w:r>
          </w:p>
        </w:tc>
        <w:tc>
          <w:tcPr>
            <w:tcW w:w="3060" w:type="dxa"/>
          </w:tcPr>
          <w:p w14:paraId="666ACA72" w14:textId="249825CD"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BF6F93" w:rsidRPr="00EA3A50" w14:paraId="7EC0017F" w14:textId="77777777" w:rsidTr="00BF6F93">
        <w:tc>
          <w:tcPr>
            <w:tcW w:w="2070" w:type="dxa"/>
          </w:tcPr>
          <w:p w14:paraId="5F98A332" w14:textId="58EBC210"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roofErr w:type="spellStart"/>
            <w:r w:rsidRPr="00C669C4">
              <w:rPr>
                <w:rFonts w:ascii="var(--jp-code-font-family)" w:hAnsi="var(--jp-code-font-family)"/>
              </w:rPr>
              <w:lastRenderedPageBreak/>
              <w:t>ProductKey</w:t>
            </w:r>
            <w:proofErr w:type="spellEnd"/>
            <w:r w:rsidRPr="00C669C4">
              <w:rPr>
                <w:rFonts w:ascii="var(--jp-code-font-family)" w:hAnsi="var(--jp-code-font-family)"/>
              </w:rPr>
              <w:t xml:space="preserve">           </w:t>
            </w:r>
          </w:p>
        </w:tc>
        <w:tc>
          <w:tcPr>
            <w:tcW w:w="2610" w:type="dxa"/>
          </w:tcPr>
          <w:p w14:paraId="7DB994B2" w14:textId="37B12165"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Foreign key to identify the product</w:t>
            </w:r>
          </w:p>
        </w:tc>
        <w:tc>
          <w:tcPr>
            <w:tcW w:w="3060" w:type="dxa"/>
          </w:tcPr>
          <w:p w14:paraId="538A6135" w14:textId="7BEEFED0"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BF6F93" w:rsidRPr="00EA3A50" w14:paraId="429F5D9A" w14:textId="77777777" w:rsidTr="00BF6F93">
        <w:tc>
          <w:tcPr>
            <w:tcW w:w="2070" w:type="dxa"/>
          </w:tcPr>
          <w:p w14:paraId="27065DC6" w14:textId="6780C676"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C669C4">
              <w:rPr>
                <w:rFonts w:ascii="var(--jp-code-font-family)" w:hAnsi="var(--jp-code-font-family)"/>
              </w:rPr>
              <w:t xml:space="preserve">Quantity             </w:t>
            </w:r>
          </w:p>
        </w:tc>
        <w:tc>
          <w:tcPr>
            <w:tcW w:w="2610" w:type="dxa"/>
          </w:tcPr>
          <w:p w14:paraId="3A48397D" w14:textId="3CC65F9F"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060" w:type="dxa"/>
          </w:tcPr>
          <w:p w14:paraId="7FD251F7" w14:textId="77777777"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BF6F93" w:rsidRPr="00EA3A50" w14:paraId="7D82EDD1" w14:textId="77777777" w:rsidTr="00BF6F93">
        <w:tc>
          <w:tcPr>
            <w:tcW w:w="2070" w:type="dxa"/>
          </w:tcPr>
          <w:p w14:paraId="76D6B3EF" w14:textId="524A9739"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C669C4">
              <w:rPr>
                <w:rFonts w:ascii="var(--jp-code-font-family)" w:hAnsi="var(--jp-code-font-family)"/>
              </w:rPr>
              <w:t xml:space="preserve">Currency Code        </w:t>
            </w:r>
          </w:p>
        </w:tc>
        <w:tc>
          <w:tcPr>
            <w:tcW w:w="2610" w:type="dxa"/>
          </w:tcPr>
          <w:p w14:paraId="25C1D39C" w14:textId="05E04F9C"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 xml:space="preserve">Code to identify the exchange rate along with the </w:t>
            </w:r>
            <w:proofErr w:type="spellStart"/>
            <w:r>
              <w:rPr>
                <w:rFonts w:ascii="var(--jp-code-font-family)" w:eastAsia="Times New Roman" w:hAnsi="var(--jp-code-font-family)" w:cs="Courier New"/>
                <w:kern w:val="0"/>
                <w:sz w:val="20"/>
                <w:szCs w:val="20"/>
                <w14:ligatures w14:val="none"/>
              </w:rPr>
              <w:t>order_date</w:t>
            </w:r>
            <w:proofErr w:type="spellEnd"/>
          </w:p>
        </w:tc>
        <w:tc>
          <w:tcPr>
            <w:tcW w:w="3060" w:type="dxa"/>
          </w:tcPr>
          <w:p w14:paraId="17DFBDD9" w14:textId="77777777"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bl>
    <w:p w14:paraId="1A98404A" w14:textId="0C3A9600" w:rsidR="007033CD" w:rsidRDefault="007033CD" w:rsidP="007033CD">
      <w:pPr>
        <w:numPr>
          <w:ilvl w:val="0"/>
          <w:numId w:val="4"/>
        </w:numPr>
        <w:spacing w:before="100" w:beforeAutospacing="1" w:after="100" w:afterAutospacing="1" w:line="240" w:lineRule="auto"/>
        <w:rPr>
          <w:rFonts w:ascii="Times New Roman" w:eastAsia="Times New Roman" w:hAnsi="Times New Roman" w:cs="Times New Roman"/>
          <w:kern w:val="0"/>
          <w:sz w:val="20"/>
          <w:szCs w:val="20"/>
          <w14:ligatures w14:val="none"/>
        </w:rPr>
      </w:pPr>
      <w:r w:rsidRPr="007033CD">
        <w:rPr>
          <w:rFonts w:ascii="Times New Roman" w:eastAsia="Times New Roman" w:hAnsi="Times New Roman" w:cs="Times New Roman"/>
          <w:b/>
          <w:bCs/>
          <w:kern w:val="0"/>
          <w:sz w:val="20"/>
          <w:szCs w:val="20"/>
          <w14:ligatures w14:val="none"/>
        </w:rPr>
        <w:t>Stores</w:t>
      </w:r>
      <w:r>
        <w:rPr>
          <w:rFonts w:ascii="Times New Roman" w:eastAsia="Times New Roman" w:hAnsi="Times New Roman" w:cs="Times New Roman"/>
          <w:b/>
          <w:bCs/>
          <w:kern w:val="0"/>
          <w:sz w:val="20"/>
          <w:szCs w:val="20"/>
          <w14:ligatures w14:val="none"/>
        </w:rPr>
        <w:t xml:space="preserve"> dataset</w:t>
      </w:r>
      <w:r w:rsidRPr="007033CD">
        <w:rPr>
          <w:rFonts w:ascii="Times New Roman" w:eastAsia="Times New Roman" w:hAnsi="Times New Roman" w:cs="Times New Roman"/>
          <w:kern w:val="0"/>
          <w:sz w:val="20"/>
          <w:szCs w:val="20"/>
          <w14:ligatures w14:val="none"/>
        </w:rPr>
        <w:t>: Information on store locations and attributes</w:t>
      </w:r>
    </w:p>
    <w:tbl>
      <w:tblPr>
        <w:tblStyle w:val="TableGrid"/>
        <w:tblW w:w="0" w:type="auto"/>
        <w:tblInd w:w="895" w:type="dxa"/>
        <w:tblLook w:val="04A0" w:firstRow="1" w:lastRow="0" w:firstColumn="1" w:lastColumn="0" w:noHBand="0" w:noVBand="1"/>
      </w:tblPr>
      <w:tblGrid>
        <w:gridCol w:w="2070"/>
        <w:gridCol w:w="2250"/>
        <w:gridCol w:w="3420"/>
      </w:tblGrid>
      <w:tr w:rsidR="008972F8" w:rsidRPr="00281063" w14:paraId="7EE8578E" w14:textId="77777777" w:rsidTr="002A6EFB">
        <w:tc>
          <w:tcPr>
            <w:tcW w:w="2070" w:type="dxa"/>
          </w:tcPr>
          <w:p w14:paraId="4AD1991F"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hAnsi="var(--jp-code-font-family)"/>
                <w:b/>
                <w:bCs/>
                <w:i/>
                <w:iCs/>
                <w:sz w:val="20"/>
                <w:szCs w:val="20"/>
              </w:rPr>
              <w:t>Column name</w:t>
            </w:r>
          </w:p>
        </w:tc>
        <w:tc>
          <w:tcPr>
            <w:tcW w:w="2250" w:type="dxa"/>
          </w:tcPr>
          <w:p w14:paraId="65EC1AC4"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hAnsi="var(--jp-code-font-family)"/>
                <w:b/>
                <w:bCs/>
                <w:i/>
                <w:iCs/>
                <w:sz w:val="20"/>
                <w:szCs w:val="20"/>
              </w:rPr>
              <w:t>Type of data</w:t>
            </w:r>
          </w:p>
        </w:tc>
        <w:tc>
          <w:tcPr>
            <w:tcW w:w="3420" w:type="dxa"/>
          </w:tcPr>
          <w:p w14:paraId="2DCBCF9C"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hAnsi="var(--jp-code-font-family)"/>
                <w:b/>
                <w:bCs/>
                <w:i/>
                <w:iCs/>
                <w:sz w:val="20"/>
                <w:szCs w:val="20"/>
              </w:rPr>
              <w:t>Data preparation performed</w:t>
            </w:r>
          </w:p>
        </w:tc>
      </w:tr>
      <w:tr w:rsidR="008972F8" w:rsidRPr="00EA3A50" w14:paraId="5235566C" w14:textId="77777777" w:rsidTr="002A6EFB">
        <w:tc>
          <w:tcPr>
            <w:tcW w:w="2070" w:type="dxa"/>
          </w:tcPr>
          <w:p w14:paraId="3273D228"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roofErr w:type="spellStart"/>
            <w:r w:rsidRPr="00AE0EB3">
              <w:rPr>
                <w:rFonts w:ascii="var(--jp-code-font-family)" w:hAnsi="var(--jp-code-font-family)"/>
                <w:sz w:val="20"/>
                <w:szCs w:val="20"/>
              </w:rPr>
              <w:t>StoreKey</w:t>
            </w:r>
            <w:proofErr w:type="spellEnd"/>
            <w:r w:rsidRPr="00AE0EB3">
              <w:rPr>
                <w:rFonts w:ascii="var(--jp-code-font-family)" w:hAnsi="var(--jp-code-font-family)"/>
                <w:sz w:val="20"/>
                <w:szCs w:val="20"/>
              </w:rPr>
              <w:t xml:space="preserve">         </w:t>
            </w:r>
          </w:p>
        </w:tc>
        <w:tc>
          <w:tcPr>
            <w:tcW w:w="2250" w:type="dxa"/>
          </w:tcPr>
          <w:p w14:paraId="20520DD8"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eastAsia="Times New Roman" w:hAnsi="var(--jp-code-font-family)" w:cs="Courier New"/>
                <w:kern w:val="0"/>
                <w:sz w:val="20"/>
                <w:szCs w:val="20"/>
                <w14:ligatures w14:val="none"/>
              </w:rPr>
              <w:t>Primary key to identify the different stores</w:t>
            </w:r>
          </w:p>
        </w:tc>
        <w:tc>
          <w:tcPr>
            <w:tcW w:w="3420" w:type="dxa"/>
          </w:tcPr>
          <w:p w14:paraId="06E9CB9F"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8972F8" w:rsidRPr="00EA3A50" w14:paraId="62EAE933" w14:textId="77777777" w:rsidTr="002A6EFB">
        <w:tc>
          <w:tcPr>
            <w:tcW w:w="2070" w:type="dxa"/>
          </w:tcPr>
          <w:p w14:paraId="634147E5"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hAnsi="var(--jp-code-font-family)"/>
                <w:sz w:val="20"/>
                <w:szCs w:val="20"/>
              </w:rPr>
              <w:t xml:space="preserve">Country          </w:t>
            </w:r>
          </w:p>
        </w:tc>
        <w:tc>
          <w:tcPr>
            <w:tcW w:w="2250" w:type="dxa"/>
          </w:tcPr>
          <w:p w14:paraId="5A701426"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eastAsia="Times New Roman" w:hAnsi="var(--jp-code-font-family)" w:cs="Courier New"/>
                <w:kern w:val="0"/>
                <w:sz w:val="20"/>
                <w:szCs w:val="20"/>
                <w14:ligatures w14:val="none"/>
              </w:rPr>
              <w:t>Categorical data</w:t>
            </w:r>
          </w:p>
        </w:tc>
        <w:tc>
          <w:tcPr>
            <w:tcW w:w="3420" w:type="dxa"/>
          </w:tcPr>
          <w:p w14:paraId="18C1EE98"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8972F8" w:rsidRPr="00EA3A50" w14:paraId="71664D1E" w14:textId="77777777" w:rsidTr="002A6EFB">
        <w:tc>
          <w:tcPr>
            <w:tcW w:w="2070" w:type="dxa"/>
          </w:tcPr>
          <w:p w14:paraId="69013B44"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hAnsi="var(--jp-code-font-family)"/>
                <w:sz w:val="20"/>
                <w:szCs w:val="20"/>
              </w:rPr>
              <w:t xml:space="preserve">State            </w:t>
            </w:r>
          </w:p>
        </w:tc>
        <w:tc>
          <w:tcPr>
            <w:tcW w:w="2250" w:type="dxa"/>
          </w:tcPr>
          <w:p w14:paraId="6F4B9590"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eastAsia="Times New Roman" w:hAnsi="var(--jp-code-font-family)" w:cs="Courier New"/>
                <w:kern w:val="0"/>
                <w:sz w:val="20"/>
                <w:szCs w:val="20"/>
                <w14:ligatures w14:val="none"/>
              </w:rPr>
              <w:t>Analogous to the store name as only one entry is available for each store key</w:t>
            </w:r>
          </w:p>
        </w:tc>
        <w:tc>
          <w:tcPr>
            <w:tcW w:w="3420" w:type="dxa"/>
          </w:tcPr>
          <w:p w14:paraId="41B5AACD"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8972F8" w:rsidRPr="00EA3A50" w14:paraId="6BE8B658" w14:textId="77777777" w:rsidTr="002A6EFB">
        <w:tc>
          <w:tcPr>
            <w:tcW w:w="2070" w:type="dxa"/>
          </w:tcPr>
          <w:p w14:paraId="7CA95F25"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hAnsi="var(--jp-code-font-family)"/>
                <w:sz w:val="20"/>
                <w:szCs w:val="20"/>
              </w:rPr>
              <w:t xml:space="preserve">Square Meters    </w:t>
            </w:r>
          </w:p>
        </w:tc>
        <w:tc>
          <w:tcPr>
            <w:tcW w:w="2250" w:type="dxa"/>
          </w:tcPr>
          <w:p w14:paraId="08B41A56"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eastAsia="Times New Roman" w:hAnsi="var(--jp-code-font-family)" w:cs="Courier New"/>
                <w:kern w:val="0"/>
                <w:sz w:val="20"/>
                <w:szCs w:val="20"/>
                <w14:ligatures w14:val="none"/>
              </w:rPr>
              <w:t>Numeric data</w:t>
            </w:r>
          </w:p>
        </w:tc>
        <w:tc>
          <w:tcPr>
            <w:tcW w:w="3420" w:type="dxa"/>
          </w:tcPr>
          <w:p w14:paraId="00630D84"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eastAsia="Times New Roman" w:hAnsi="var(--jp-code-font-family)" w:cs="Courier New"/>
                <w:kern w:val="0"/>
                <w:sz w:val="20"/>
                <w:szCs w:val="20"/>
                <w14:ligatures w14:val="none"/>
              </w:rPr>
              <w:t xml:space="preserve">Assigned 0 for online </w:t>
            </w:r>
          </w:p>
          <w:p w14:paraId="730A443C"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eastAsia="Times New Roman" w:hAnsi="var(--jp-code-font-family)" w:cs="Courier New"/>
                <w:kern w:val="0"/>
                <w:sz w:val="20"/>
                <w:szCs w:val="20"/>
                <w14:ligatures w14:val="none"/>
              </w:rPr>
              <w:t xml:space="preserve">Changed to it datatype rather than float </w:t>
            </w:r>
          </w:p>
        </w:tc>
      </w:tr>
      <w:tr w:rsidR="008972F8" w:rsidRPr="00EA3A50" w14:paraId="042B4D21" w14:textId="77777777" w:rsidTr="002A6EFB">
        <w:tc>
          <w:tcPr>
            <w:tcW w:w="2070" w:type="dxa"/>
          </w:tcPr>
          <w:p w14:paraId="59A842A2"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hAnsi="var(--jp-code-font-family)"/>
                <w:sz w:val="20"/>
                <w:szCs w:val="20"/>
              </w:rPr>
              <w:t xml:space="preserve">Open Date        </w:t>
            </w:r>
          </w:p>
        </w:tc>
        <w:tc>
          <w:tcPr>
            <w:tcW w:w="2250" w:type="dxa"/>
          </w:tcPr>
          <w:p w14:paraId="271113A6"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420" w:type="dxa"/>
          </w:tcPr>
          <w:p w14:paraId="552B9621" w14:textId="77777777" w:rsidR="008972F8" w:rsidRPr="00AE0EB3" w:rsidRDefault="008972F8"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AE0EB3">
              <w:rPr>
                <w:rFonts w:ascii="var(--jp-code-font-family)" w:eastAsia="Times New Roman" w:hAnsi="var(--jp-code-font-family)" w:cs="Courier New"/>
                <w:kern w:val="0"/>
                <w:sz w:val="20"/>
                <w:szCs w:val="20"/>
                <w14:ligatures w14:val="none"/>
              </w:rPr>
              <w:t>Changed to datatype datetime</w:t>
            </w:r>
          </w:p>
        </w:tc>
      </w:tr>
    </w:tbl>
    <w:p w14:paraId="2824A81A" w14:textId="0E54B114" w:rsidR="007033CD" w:rsidRDefault="007033CD" w:rsidP="007033CD">
      <w:pPr>
        <w:numPr>
          <w:ilvl w:val="0"/>
          <w:numId w:val="4"/>
        </w:numPr>
        <w:spacing w:before="100" w:beforeAutospacing="1" w:after="100" w:afterAutospacing="1"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b/>
          <w:bCs/>
          <w:kern w:val="0"/>
          <w:sz w:val="20"/>
          <w:szCs w:val="20"/>
          <w14:ligatures w14:val="none"/>
        </w:rPr>
        <w:t>Exchange rates dataset</w:t>
      </w:r>
      <w:r w:rsidRPr="007033CD">
        <w:rPr>
          <w:rFonts w:ascii="Times New Roman" w:eastAsia="Times New Roman" w:hAnsi="Times New Roman" w:cs="Times New Roman"/>
          <w:kern w:val="0"/>
          <w:sz w:val="20"/>
          <w:szCs w:val="20"/>
          <w14:ligatures w14:val="none"/>
        </w:rPr>
        <w:t>:</w:t>
      </w:r>
      <w:r>
        <w:rPr>
          <w:rFonts w:ascii="Times New Roman" w:eastAsia="Times New Roman" w:hAnsi="Times New Roman" w:cs="Times New Roman"/>
          <w:kern w:val="0"/>
          <w:sz w:val="20"/>
          <w:szCs w:val="20"/>
          <w14:ligatures w14:val="none"/>
        </w:rPr>
        <w:t xml:space="preserve"> Information about the exchange rates for the various currencies for the given time period</w:t>
      </w:r>
    </w:p>
    <w:tbl>
      <w:tblPr>
        <w:tblStyle w:val="TableGrid"/>
        <w:tblW w:w="0" w:type="auto"/>
        <w:tblInd w:w="895" w:type="dxa"/>
        <w:tblLook w:val="04A0" w:firstRow="1" w:lastRow="0" w:firstColumn="1" w:lastColumn="0" w:noHBand="0" w:noVBand="1"/>
      </w:tblPr>
      <w:tblGrid>
        <w:gridCol w:w="2070"/>
        <w:gridCol w:w="2250"/>
        <w:gridCol w:w="3420"/>
      </w:tblGrid>
      <w:tr w:rsidR="00BF6F93" w:rsidRPr="00281063" w14:paraId="45B726C5" w14:textId="77777777" w:rsidTr="002A6EFB">
        <w:tc>
          <w:tcPr>
            <w:tcW w:w="2070" w:type="dxa"/>
          </w:tcPr>
          <w:p w14:paraId="0C8B8DC1" w14:textId="77777777" w:rsidR="00BF6F93" w:rsidRPr="00281063" w:rsidRDefault="00BF6F93"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hAnsi="var(--jp-code-font-family)"/>
                <w:b/>
                <w:bCs/>
                <w:i/>
                <w:iCs/>
              </w:rPr>
              <w:t>Column name</w:t>
            </w:r>
          </w:p>
        </w:tc>
        <w:tc>
          <w:tcPr>
            <w:tcW w:w="2250" w:type="dxa"/>
          </w:tcPr>
          <w:p w14:paraId="60C9CAA7" w14:textId="77777777" w:rsidR="00BF6F93" w:rsidRPr="00281063" w:rsidRDefault="00BF6F93"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hAnsi="var(--jp-code-font-family)"/>
                <w:b/>
                <w:bCs/>
                <w:i/>
                <w:iCs/>
              </w:rPr>
              <w:t>Type of data</w:t>
            </w:r>
          </w:p>
        </w:tc>
        <w:tc>
          <w:tcPr>
            <w:tcW w:w="3420" w:type="dxa"/>
          </w:tcPr>
          <w:p w14:paraId="38704295" w14:textId="77777777" w:rsidR="00BF6F93" w:rsidRPr="00281063" w:rsidRDefault="00BF6F93" w:rsidP="002A6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EA3A50">
              <w:rPr>
                <w:rFonts w:ascii="var(--jp-code-font-family)" w:hAnsi="var(--jp-code-font-family)"/>
                <w:b/>
                <w:bCs/>
                <w:i/>
                <w:iCs/>
              </w:rPr>
              <w:t>Data preparation performed</w:t>
            </w:r>
          </w:p>
        </w:tc>
      </w:tr>
      <w:tr w:rsidR="00BF6F93" w:rsidRPr="00EA3A50" w14:paraId="0CE34244" w14:textId="77777777" w:rsidTr="002A6EFB">
        <w:tc>
          <w:tcPr>
            <w:tcW w:w="2070" w:type="dxa"/>
          </w:tcPr>
          <w:p w14:paraId="1E5728D6" w14:textId="2D1BD4C8"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C75F6C">
              <w:rPr>
                <w:rFonts w:ascii="var(--jp-code-font-family)" w:hAnsi="var(--jp-code-font-family)"/>
              </w:rPr>
              <w:t xml:space="preserve">Date        </w:t>
            </w:r>
          </w:p>
        </w:tc>
        <w:tc>
          <w:tcPr>
            <w:tcW w:w="2250" w:type="dxa"/>
          </w:tcPr>
          <w:p w14:paraId="10C66858" w14:textId="40B40C32"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420" w:type="dxa"/>
          </w:tcPr>
          <w:p w14:paraId="269DC034" w14:textId="05A0A93B"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Pr>
                <w:rFonts w:ascii="var(--jp-code-font-family)" w:eastAsia="Times New Roman" w:hAnsi="var(--jp-code-font-family)" w:cs="Courier New"/>
                <w:kern w:val="0"/>
                <w:sz w:val="20"/>
                <w:szCs w:val="20"/>
                <w14:ligatures w14:val="none"/>
              </w:rPr>
              <w:t>Changed to datatype datetime</w:t>
            </w:r>
          </w:p>
        </w:tc>
      </w:tr>
      <w:tr w:rsidR="00BF6F93" w:rsidRPr="00EA3A50" w14:paraId="375DCAA1" w14:textId="77777777" w:rsidTr="002A6EFB">
        <w:tc>
          <w:tcPr>
            <w:tcW w:w="2070" w:type="dxa"/>
          </w:tcPr>
          <w:p w14:paraId="0571E719" w14:textId="1FBEC57D"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C75F6C">
              <w:rPr>
                <w:rFonts w:ascii="var(--jp-code-font-family)" w:hAnsi="var(--jp-code-font-family)"/>
              </w:rPr>
              <w:t xml:space="preserve">Currency    </w:t>
            </w:r>
          </w:p>
        </w:tc>
        <w:tc>
          <w:tcPr>
            <w:tcW w:w="2250" w:type="dxa"/>
          </w:tcPr>
          <w:p w14:paraId="7DBB6CFD" w14:textId="250DB849"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420" w:type="dxa"/>
          </w:tcPr>
          <w:p w14:paraId="1A512DFC" w14:textId="77777777"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r w:rsidR="00BF6F93" w:rsidRPr="00EA3A50" w14:paraId="4920FB07" w14:textId="77777777" w:rsidTr="002A6EFB">
        <w:tc>
          <w:tcPr>
            <w:tcW w:w="2070" w:type="dxa"/>
          </w:tcPr>
          <w:p w14:paraId="2433512A" w14:textId="74AB152A"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r w:rsidRPr="00C75F6C">
              <w:rPr>
                <w:rFonts w:ascii="var(--jp-code-font-family)" w:hAnsi="var(--jp-code-font-family)"/>
              </w:rPr>
              <w:t xml:space="preserve">Exchange    </w:t>
            </w:r>
          </w:p>
        </w:tc>
        <w:tc>
          <w:tcPr>
            <w:tcW w:w="2250" w:type="dxa"/>
          </w:tcPr>
          <w:p w14:paraId="5FBD8775" w14:textId="7A9D9D7F"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c>
          <w:tcPr>
            <w:tcW w:w="3420" w:type="dxa"/>
          </w:tcPr>
          <w:p w14:paraId="05026D1F" w14:textId="77777777" w:rsidR="00BF6F93" w:rsidRPr="00EA3A50" w:rsidRDefault="00BF6F93" w:rsidP="00BF6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var(--jp-code-font-family)" w:eastAsia="Times New Roman" w:hAnsi="var(--jp-code-font-family)" w:cs="Courier New"/>
                <w:kern w:val="0"/>
                <w:sz w:val="20"/>
                <w:szCs w:val="20"/>
                <w14:ligatures w14:val="none"/>
              </w:rPr>
            </w:pPr>
          </w:p>
        </w:tc>
      </w:tr>
    </w:tbl>
    <w:p w14:paraId="7393EA2C" w14:textId="7538C5B9" w:rsidR="00BF6F93" w:rsidRDefault="00BF6F93" w:rsidP="00BF6F93">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The aforementioned datasets are cleaned and the preprocessed data are written into .csv files.</w:t>
      </w:r>
    </w:p>
    <w:p w14:paraId="709E2445" w14:textId="36BBA4B3" w:rsidR="00BF6F93" w:rsidRDefault="00BF6F93" w:rsidP="00BF6F93">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Further these datasets can be combined to perform analysis using matplotlib. Appropriately joining the</w:t>
      </w:r>
      <w:r w:rsidR="00AE0EB3">
        <w:rPr>
          <w:rFonts w:ascii="Times New Roman" w:eastAsia="Times New Roman" w:hAnsi="Times New Roman" w:cs="Times New Roman"/>
          <w:kern w:val="0"/>
          <w:sz w:val="20"/>
          <w:szCs w:val="20"/>
          <w14:ligatures w14:val="none"/>
        </w:rPr>
        <w:t xml:space="preserve"> datasets allows us to determine the total sales and plot them year-wise.</w:t>
      </w:r>
    </w:p>
    <w:p w14:paraId="0620EFD4" w14:textId="14A6F0D5" w:rsidR="00BF6F93" w:rsidRPr="007033CD" w:rsidRDefault="00BF6F93" w:rsidP="00BF6F93">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sidRPr="00BF6F93">
        <w:rPr>
          <w:rFonts w:ascii="Times New Roman" w:eastAsia="Times New Roman" w:hAnsi="Times New Roman" w:cs="Times New Roman"/>
          <w:noProof/>
          <w:kern w:val="0"/>
          <w:sz w:val="20"/>
          <w:szCs w:val="20"/>
          <w14:ligatures w14:val="none"/>
        </w:rPr>
        <w:drawing>
          <wp:inline distT="0" distB="0" distL="0" distR="0" wp14:anchorId="6371E87A" wp14:editId="3C552EA6">
            <wp:extent cx="3789626" cy="2610226"/>
            <wp:effectExtent l="0" t="0" r="1905" b="0"/>
            <wp:docPr id="109033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30079" name=""/>
                    <pic:cNvPicPr/>
                  </pic:nvPicPr>
                  <pic:blipFill>
                    <a:blip r:embed="rId6"/>
                    <a:stretch>
                      <a:fillRect/>
                    </a:stretch>
                  </pic:blipFill>
                  <pic:spPr>
                    <a:xfrm>
                      <a:off x="0" y="0"/>
                      <a:ext cx="3802198" cy="2618885"/>
                    </a:xfrm>
                    <a:prstGeom prst="rect">
                      <a:avLst/>
                    </a:prstGeom>
                  </pic:spPr>
                </pic:pic>
              </a:graphicData>
            </a:graphic>
          </wp:inline>
        </w:drawing>
      </w:r>
    </w:p>
    <w:p w14:paraId="174F2C13" w14:textId="77777777" w:rsidR="00AE0EB3" w:rsidRDefault="00AE0EB3" w:rsidP="00AE0EB3">
      <w:pPr>
        <w:pStyle w:val="ListParagraph"/>
        <w:numPr>
          <w:ilvl w:val="0"/>
          <w:numId w:val="5"/>
        </w:numPr>
        <w:rPr>
          <w:b/>
          <w:bCs/>
          <w:noProof/>
        </w:rPr>
      </w:pPr>
      <w:r>
        <w:rPr>
          <w:b/>
          <w:bCs/>
          <w:noProof/>
        </w:rPr>
        <w:lastRenderedPageBreak/>
        <w:t>Load data</w:t>
      </w:r>
    </w:p>
    <w:p w14:paraId="3E0D6EF4" w14:textId="6E75651F" w:rsidR="001453F2" w:rsidRPr="001453F2" w:rsidRDefault="00AE0EB3" w:rsidP="00A411A8">
      <w:pPr>
        <w:spacing w:before="100" w:beforeAutospacing="1" w:after="100" w:afterAutospacing="1" w:line="240" w:lineRule="auto"/>
        <w:ind w:left="720"/>
        <w:rPr>
          <w:noProof/>
        </w:rPr>
      </w:pPr>
      <w:r>
        <w:rPr>
          <w:rFonts w:ascii="Times New Roman" w:eastAsia="Times New Roman" w:hAnsi="Times New Roman" w:cs="Times New Roman"/>
          <w:kern w:val="0"/>
          <w:sz w:val="20"/>
          <w:szCs w:val="20"/>
          <w14:ligatures w14:val="none"/>
        </w:rPr>
        <w:t xml:space="preserve">5 </w:t>
      </w:r>
      <w:r w:rsidRPr="00AE0EB3">
        <w:rPr>
          <w:rFonts w:ascii="Times New Roman" w:eastAsia="Times New Roman" w:hAnsi="Times New Roman" w:cs="Times New Roman"/>
          <w:kern w:val="0"/>
          <w:sz w:val="20"/>
          <w:szCs w:val="20"/>
          <w14:ligatures w14:val="none"/>
        </w:rPr>
        <w:t>Tables are created</w:t>
      </w:r>
      <w:r>
        <w:rPr>
          <w:rFonts w:ascii="Times New Roman" w:eastAsia="Times New Roman" w:hAnsi="Times New Roman" w:cs="Times New Roman"/>
          <w:kern w:val="0"/>
          <w:sz w:val="20"/>
          <w:szCs w:val="20"/>
          <w14:ligatures w14:val="none"/>
        </w:rPr>
        <w:t xml:space="preserve"> to load the cleaned and preprocessed data. We can see that star schema is formed with the given tables with the Sales table being the fact table and the rest are dimension tables. Sales table can be joined with the exchange rates table considering the order date </w:t>
      </w:r>
      <w:r w:rsidR="00A411A8">
        <w:rPr>
          <w:rFonts w:ascii="Times New Roman" w:eastAsia="Times New Roman" w:hAnsi="Times New Roman" w:cs="Times New Roman"/>
          <w:kern w:val="0"/>
          <w:sz w:val="20"/>
          <w:szCs w:val="20"/>
          <w14:ligatures w14:val="none"/>
        </w:rPr>
        <w:t>&amp;</w:t>
      </w:r>
      <w:r>
        <w:rPr>
          <w:rFonts w:ascii="Times New Roman" w:eastAsia="Times New Roman" w:hAnsi="Times New Roman" w:cs="Times New Roman"/>
          <w:kern w:val="0"/>
          <w:sz w:val="20"/>
          <w:szCs w:val="20"/>
          <w14:ligatures w14:val="none"/>
        </w:rPr>
        <w:t xml:space="preserve"> currency code columns in the sales table and </w:t>
      </w:r>
      <w:r w:rsidR="00A411A8">
        <w:rPr>
          <w:rFonts w:ascii="Times New Roman" w:eastAsia="Times New Roman" w:hAnsi="Times New Roman" w:cs="Times New Roman"/>
          <w:kern w:val="0"/>
          <w:sz w:val="20"/>
          <w:szCs w:val="20"/>
          <w14:ligatures w14:val="none"/>
        </w:rPr>
        <w:t>date &amp; currency code column in the exchange rates table. So appropriate keys should be set accordingly.</w:t>
      </w:r>
    </w:p>
    <w:p w14:paraId="61891B93" w14:textId="18C0F897" w:rsidR="004063E6" w:rsidRDefault="001453F2">
      <w:pPr>
        <w:rPr>
          <w:b/>
          <w:bCs/>
          <w:noProof/>
        </w:rPr>
      </w:pPr>
      <w:r w:rsidRPr="001453F2">
        <w:rPr>
          <w:b/>
          <w:bCs/>
          <w:noProof/>
        </w:rPr>
        <w:t>Visualizations:</w:t>
      </w:r>
    </w:p>
    <w:p w14:paraId="4BAF73D9" w14:textId="1EB4BDCE" w:rsidR="00A411A8" w:rsidRPr="00A411A8" w:rsidRDefault="00A411A8" w:rsidP="00A411A8">
      <w:pPr>
        <w:spacing w:before="100" w:beforeAutospacing="1" w:after="100" w:afterAutospacing="1" w:line="240" w:lineRule="auto"/>
        <w:ind w:left="720"/>
        <w:rPr>
          <w:rFonts w:ascii="Times New Roman" w:eastAsia="Times New Roman" w:hAnsi="Times New Roman" w:cs="Times New Roman"/>
          <w:kern w:val="0"/>
          <w:sz w:val="20"/>
          <w:szCs w:val="20"/>
          <w14:ligatures w14:val="none"/>
        </w:rPr>
      </w:pPr>
      <w:r w:rsidRPr="00A411A8">
        <w:rPr>
          <w:rFonts w:ascii="Times New Roman" w:eastAsia="Times New Roman" w:hAnsi="Times New Roman" w:cs="Times New Roman"/>
          <w:kern w:val="0"/>
          <w:sz w:val="20"/>
          <w:szCs w:val="20"/>
          <w14:ligatures w14:val="none"/>
        </w:rPr>
        <w:t xml:space="preserve">The below visualizations are obtained after loading the dtaa stored in sql tables. </w:t>
      </w:r>
    </w:p>
    <w:p w14:paraId="6B0CCABF" w14:textId="1633EFF4" w:rsidR="00067ECE" w:rsidRDefault="00BC58DE">
      <w:r>
        <w:rPr>
          <w:noProof/>
        </w:rPr>
        <w:drawing>
          <wp:inline distT="0" distB="0" distL="0" distR="0" wp14:anchorId="738EC250" wp14:editId="6338841E">
            <wp:extent cx="5422790" cy="3080938"/>
            <wp:effectExtent l="0" t="0" r="6985" b="5715"/>
            <wp:docPr id="109406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66511" name=""/>
                    <pic:cNvPicPr/>
                  </pic:nvPicPr>
                  <pic:blipFill rotWithShape="1">
                    <a:blip r:embed="rId7"/>
                    <a:srcRect l="17193" t="22831" r="21807" b="15557"/>
                    <a:stretch/>
                  </pic:blipFill>
                  <pic:spPr bwMode="auto">
                    <a:xfrm>
                      <a:off x="0" y="0"/>
                      <a:ext cx="5433110" cy="3086801"/>
                    </a:xfrm>
                    <a:prstGeom prst="rect">
                      <a:avLst/>
                    </a:prstGeom>
                    <a:ln>
                      <a:noFill/>
                    </a:ln>
                    <a:extLst>
                      <a:ext uri="{53640926-AAD7-44D8-BBD7-CCE9431645EC}">
                        <a14:shadowObscured xmlns:a14="http://schemas.microsoft.com/office/drawing/2010/main"/>
                      </a:ext>
                    </a:extLst>
                  </pic:spPr>
                </pic:pic>
              </a:graphicData>
            </a:graphic>
          </wp:inline>
        </w:drawing>
      </w:r>
    </w:p>
    <w:p w14:paraId="4762884F" w14:textId="4E1C9D52" w:rsidR="00CF5D8E" w:rsidRDefault="00A411A8">
      <w:r>
        <w:t>Following observations can be made from the above visualization</w:t>
      </w:r>
    </w:p>
    <w:p w14:paraId="014C929C" w14:textId="66C815DF" w:rsidR="00A411A8" w:rsidRDefault="00A411A8" w:rsidP="00A411A8">
      <w:pPr>
        <w:pStyle w:val="ListParagraph"/>
        <w:numPr>
          <w:ilvl w:val="0"/>
          <w:numId w:val="8"/>
        </w:numPr>
      </w:pPr>
      <w:r>
        <w:t>United States customers have ordered the most no. of products followed by United Kingdom which very much trails behind by over 10k. On the other hand, the least number of orders were from France and Netherlands.</w:t>
      </w:r>
    </w:p>
    <w:p w14:paraId="708AD865" w14:textId="50699547" w:rsidR="00A411A8" w:rsidRDefault="00A411A8" w:rsidP="00A411A8">
      <w:pPr>
        <w:pStyle w:val="ListParagraph"/>
        <w:numPr>
          <w:ilvl w:val="0"/>
          <w:numId w:val="8"/>
        </w:numPr>
      </w:pPr>
      <w:r>
        <w:t xml:space="preserve">The number of orders </w:t>
      </w:r>
      <w:r w:rsidR="000F210D">
        <w:t>has</w:t>
      </w:r>
      <w:r>
        <w:t xml:space="preserve"> dipped since the pandemic and the first quarter 2 months are not performing as expected compared to the previous years.</w:t>
      </w:r>
    </w:p>
    <w:p w14:paraId="58FD140A" w14:textId="0B125B8B" w:rsidR="00A411A8" w:rsidRDefault="00A411A8" w:rsidP="00A411A8">
      <w:pPr>
        <w:pStyle w:val="ListParagraph"/>
        <w:numPr>
          <w:ilvl w:val="0"/>
          <w:numId w:val="8"/>
        </w:numPr>
      </w:pPr>
      <w:r>
        <w:t xml:space="preserve">The most liked category of products are the “Computers” while the least is the Game and toys in terms of </w:t>
      </w:r>
      <w:r w:rsidR="000F210D">
        <w:t>ordered</w:t>
      </w:r>
      <w:r>
        <w:t xml:space="preserve"> quantity</w:t>
      </w:r>
    </w:p>
    <w:p w14:paraId="15501121" w14:textId="36F7CB82" w:rsidR="000F210D" w:rsidRDefault="000F210D" w:rsidP="00A411A8">
      <w:pPr>
        <w:pStyle w:val="ListParagraph"/>
        <w:numPr>
          <w:ilvl w:val="0"/>
          <w:numId w:val="8"/>
        </w:numPr>
      </w:pPr>
      <w:r>
        <w:t>From the profit bins it is evident that the sales have peaked with less profit and vice-verse on the other case</w:t>
      </w:r>
    </w:p>
    <w:p w14:paraId="63ACB255" w14:textId="77777777" w:rsidR="000F210D" w:rsidRDefault="000F210D" w:rsidP="00CF3146">
      <w:pPr>
        <w:pStyle w:val="ListParagraph"/>
        <w:numPr>
          <w:ilvl w:val="0"/>
          <w:numId w:val="8"/>
        </w:numPr>
      </w:pPr>
      <w:r>
        <w:t xml:space="preserve">Overall sales </w:t>
      </w:r>
      <w:proofErr w:type="gramStart"/>
      <w:r>
        <w:t>is</w:t>
      </w:r>
      <w:proofErr w:type="gramEnd"/>
      <w:r>
        <w:t xml:space="preserve"> $55.76M generating a profit around 58% till date.</w:t>
      </w:r>
    </w:p>
    <w:p w14:paraId="1CB8A77F" w14:textId="157C7BF9" w:rsidR="00CF5D8E" w:rsidRDefault="00CF5D8E" w:rsidP="000F210D">
      <w:pPr>
        <w:pStyle w:val="ListParagraph"/>
      </w:pPr>
      <w:r>
        <w:rPr>
          <w:noProof/>
        </w:rPr>
        <w:lastRenderedPageBreak/>
        <w:drawing>
          <wp:inline distT="0" distB="0" distL="0" distR="0" wp14:anchorId="7A44C0EC" wp14:editId="4DFD68AE">
            <wp:extent cx="5530015" cy="3124862"/>
            <wp:effectExtent l="0" t="0" r="0" b="0"/>
            <wp:docPr id="4554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4269" name=""/>
                    <pic:cNvPicPr/>
                  </pic:nvPicPr>
                  <pic:blipFill rotWithShape="1">
                    <a:blip r:embed="rId8"/>
                    <a:srcRect l="17460" t="23188" r="21806" b="15800"/>
                    <a:stretch/>
                  </pic:blipFill>
                  <pic:spPr bwMode="auto">
                    <a:xfrm>
                      <a:off x="0" y="0"/>
                      <a:ext cx="5544136" cy="3132841"/>
                    </a:xfrm>
                    <a:prstGeom prst="rect">
                      <a:avLst/>
                    </a:prstGeom>
                    <a:ln>
                      <a:noFill/>
                    </a:ln>
                    <a:extLst>
                      <a:ext uri="{53640926-AAD7-44D8-BBD7-CCE9431645EC}">
                        <a14:shadowObscured xmlns:a14="http://schemas.microsoft.com/office/drawing/2010/main"/>
                      </a:ext>
                    </a:extLst>
                  </pic:spPr>
                </pic:pic>
              </a:graphicData>
            </a:graphic>
          </wp:inline>
        </w:drawing>
      </w:r>
    </w:p>
    <w:p w14:paraId="7D90A0A7" w14:textId="3E0158AF" w:rsidR="000F210D" w:rsidRDefault="000F210D" w:rsidP="000F210D">
      <w:r>
        <w:t>Following observations can be made from the above visualization over time</w:t>
      </w:r>
    </w:p>
    <w:p w14:paraId="30701B08" w14:textId="2AE4BE64" w:rsidR="000F210D" w:rsidRDefault="000F210D" w:rsidP="000F210D">
      <w:pPr>
        <w:pStyle w:val="ListParagraph"/>
        <w:numPr>
          <w:ilvl w:val="0"/>
          <w:numId w:val="9"/>
        </w:numPr>
      </w:pPr>
      <w:r>
        <w:t>Regardless of the gender the quantity ordered remains same for each category of products.</w:t>
      </w:r>
    </w:p>
    <w:p w14:paraId="57C9DF31" w14:textId="6D7D754C" w:rsidR="000F210D" w:rsidRDefault="000F210D" w:rsidP="000F210D">
      <w:pPr>
        <w:pStyle w:val="ListParagraph"/>
        <w:numPr>
          <w:ilvl w:val="0"/>
          <w:numId w:val="9"/>
        </w:numPr>
      </w:pPr>
      <w:r>
        <w:t xml:space="preserve">Average days to deliver the product is around 4 days and average quantity ordered is </w:t>
      </w:r>
      <w:proofErr w:type="gramStart"/>
      <w:r>
        <w:t>3.14  .</w:t>
      </w:r>
      <w:proofErr w:type="gramEnd"/>
    </w:p>
    <w:p w14:paraId="76843A1B" w14:textId="156DCD15" w:rsidR="000F210D" w:rsidRDefault="000F210D" w:rsidP="000F210D">
      <w:pPr>
        <w:pStyle w:val="ListParagraph"/>
        <w:numPr>
          <w:ilvl w:val="0"/>
          <w:numId w:val="9"/>
        </w:numPr>
      </w:pPr>
      <w:r>
        <w:t xml:space="preserve">The most </w:t>
      </w:r>
      <w:proofErr w:type="gramStart"/>
      <w:r>
        <w:t>liked  product</w:t>
      </w:r>
      <w:proofErr w:type="gramEnd"/>
      <w:r>
        <w:t xml:space="preserve"> brand are the “Contoso” (available across all category )while the least is “</w:t>
      </w:r>
      <w:proofErr w:type="spellStart"/>
      <w:r>
        <w:t>Litware</w:t>
      </w:r>
      <w:proofErr w:type="spellEnd"/>
      <w:r>
        <w:t xml:space="preserve">”(Home appliances and </w:t>
      </w:r>
      <w:proofErr w:type="spellStart"/>
      <w:r>
        <w:t>TV&amp;Video</w:t>
      </w:r>
      <w:proofErr w:type="spellEnd"/>
      <w:r>
        <w:t xml:space="preserve"> category)</w:t>
      </w:r>
    </w:p>
    <w:p w14:paraId="67C435A8" w14:textId="4A49562D" w:rsidR="004063E6" w:rsidRDefault="000F210D" w:rsidP="000F210D">
      <w:pPr>
        <w:pStyle w:val="ListParagraph"/>
        <w:numPr>
          <w:ilvl w:val="0"/>
          <w:numId w:val="9"/>
        </w:numPr>
      </w:pPr>
      <w:r>
        <w:t>Stores in the United States have contributed the most to the sales profit and the least by the stores in France.</w:t>
      </w:r>
    </w:p>
    <w:p w14:paraId="7D4D502A" w14:textId="77777777" w:rsidR="000F210D" w:rsidRDefault="000F210D" w:rsidP="000F210D">
      <w:pPr>
        <w:pStyle w:val="ListParagraph"/>
      </w:pPr>
    </w:p>
    <w:p w14:paraId="7E9D8A53" w14:textId="112408E2" w:rsidR="004063E6" w:rsidRPr="001453F2" w:rsidRDefault="001453F2">
      <w:pPr>
        <w:rPr>
          <w:b/>
          <w:bCs/>
          <w:i/>
          <w:iCs/>
        </w:rPr>
      </w:pPr>
      <w:r w:rsidRPr="001453F2">
        <w:rPr>
          <w:b/>
          <w:bCs/>
        </w:rPr>
        <w:t>SQL</w:t>
      </w:r>
      <w:r w:rsidRPr="001453F2">
        <w:rPr>
          <w:b/>
          <w:bCs/>
          <w:i/>
          <w:iCs/>
        </w:rPr>
        <w:t>:</w:t>
      </w:r>
    </w:p>
    <w:p w14:paraId="59E5EFCC" w14:textId="3F41A615" w:rsidR="001453F2" w:rsidRDefault="004063E6" w:rsidP="001453F2">
      <w:pPr>
        <w:pStyle w:val="NormalWeb"/>
        <w:numPr>
          <w:ilvl w:val="0"/>
          <w:numId w:val="1"/>
        </w:numPr>
        <w:spacing w:before="0" w:beforeAutospacing="0" w:after="240" w:afterAutospacing="0"/>
        <w:textAlignment w:val="baseline"/>
        <w:rPr>
          <w:rFonts w:ascii="Arial" w:hAnsi="Arial" w:cs="Arial"/>
          <w:b/>
          <w:bCs/>
          <w:i/>
          <w:iCs/>
          <w:color w:val="0D0D0D"/>
        </w:rPr>
      </w:pPr>
      <w:r w:rsidRPr="001453F2">
        <w:rPr>
          <w:rFonts w:ascii="Arial" w:hAnsi="Arial" w:cs="Arial"/>
          <w:b/>
          <w:bCs/>
          <w:i/>
          <w:iCs/>
          <w:color w:val="0D0D0D"/>
        </w:rPr>
        <w:t>Customer Analysis</w:t>
      </w:r>
    </w:p>
    <w:p w14:paraId="2ACA6F02" w14:textId="62F0E4C6" w:rsidR="00901FBC" w:rsidRPr="00901FBC" w:rsidRDefault="00901FBC" w:rsidP="00DF1317">
      <w:pPr>
        <w:pStyle w:val="NormalWeb"/>
        <w:numPr>
          <w:ilvl w:val="0"/>
          <w:numId w:val="6"/>
        </w:numPr>
        <w:spacing w:after="240"/>
        <w:textAlignment w:val="baseline"/>
        <w:rPr>
          <w:rFonts w:ascii="Arial" w:hAnsi="Arial" w:cs="Arial"/>
          <w:color w:val="0D0D0D"/>
          <w:sz w:val="20"/>
          <w:szCs w:val="20"/>
        </w:rPr>
      </w:pPr>
      <w:r>
        <w:rPr>
          <w:rFonts w:ascii="Arial" w:hAnsi="Arial" w:cs="Arial"/>
          <w:color w:val="0D0D0D"/>
          <w:sz w:val="20"/>
          <w:szCs w:val="20"/>
        </w:rPr>
        <w:t>SELECT</w:t>
      </w:r>
      <w:r w:rsidRPr="00901FBC">
        <w:rPr>
          <w:rFonts w:ascii="Arial" w:hAnsi="Arial" w:cs="Arial"/>
          <w:color w:val="0D0D0D"/>
          <w:sz w:val="20"/>
          <w:szCs w:val="20"/>
        </w:rPr>
        <w:t xml:space="preserve"> gender,</w:t>
      </w:r>
      <w:r>
        <w:rPr>
          <w:rFonts w:ascii="Arial" w:hAnsi="Arial" w:cs="Arial"/>
          <w:color w:val="0D0D0D"/>
          <w:sz w:val="20"/>
          <w:szCs w:val="20"/>
        </w:rPr>
        <w:t xml:space="preserve"> </w:t>
      </w:r>
      <w:r w:rsidRPr="00901FBC">
        <w:rPr>
          <w:rFonts w:ascii="Arial" w:hAnsi="Arial" w:cs="Arial"/>
          <w:color w:val="0D0D0D"/>
          <w:sz w:val="20"/>
          <w:szCs w:val="20"/>
        </w:rPr>
        <w:t>CASE</w:t>
      </w:r>
    </w:p>
    <w:p w14:paraId="3311718D" w14:textId="5843075B" w:rsidR="00901FBC" w:rsidRPr="00901FBC" w:rsidRDefault="00901FBC" w:rsidP="00DF1317">
      <w:pPr>
        <w:pStyle w:val="NormalWeb"/>
        <w:spacing w:after="240"/>
        <w:ind w:left="360"/>
        <w:textAlignment w:val="baseline"/>
        <w:rPr>
          <w:rFonts w:ascii="Arial" w:hAnsi="Arial" w:cs="Arial"/>
          <w:color w:val="0D0D0D"/>
          <w:sz w:val="20"/>
          <w:szCs w:val="20"/>
        </w:rPr>
      </w:pPr>
      <w:r w:rsidRPr="00901FBC">
        <w:rPr>
          <w:rFonts w:ascii="Arial" w:hAnsi="Arial" w:cs="Arial"/>
          <w:color w:val="0D0D0D"/>
          <w:sz w:val="20"/>
          <w:szCs w:val="20"/>
        </w:rPr>
        <w:t xml:space="preserve">        WHEN floor(</w:t>
      </w:r>
      <w:proofErr w:type="spellStart"/>
      <w:r w:rsidRPr="00901FBC">
        <w:rPr>
          <w:rFonts w:ascii="Arial" w:hAnsi="Arial" w:cs="Arial"/>
          <w:color w:val="0D0D0D"/>
          <w:sz w:val="20"/>
          <w:szCs w:val="20"/>
        </w:rPr>
        <w:t>datediff</w:t>
      </w:r>
      <w:proofErr w:type="spellEnd"/>
      <w:r w:rsidRPr="00901FBC">
        <w:rPr>
          <w:rFonts w:ascii="Arial" w:hAnsi="Arial" w:cs="Arial"/>
          <w:color w:val="0D0D0D"/>
          <w:sz w:val="20"/>
          <w:szCs w:val="20"/>
        </w:rPr>
        <w:t>(</w:t>
      </w:r>
      <w:proofErr w:type="spellStart"/>
      <w:proofErr w:type="gramStart"/>
      <w:r w:rsidRPr="00901FBC">
        <w:rPr>
          <w:rFonts w:ascii="Arial" w:hAnsi="Arial" w:cs="Arial"/>
          <w:color w:val="0D0D0D"/>
          <w:sz w:val="20"/>
          <w:szCs w:val="20"/>
        </w:rPr>
        <w:t>curdate</w:t>
      </w:r>
      <w:proofErr w:type="spellEnd"/>
      <w:r w:rsidRPr="00901FBC">
        <w:rPr>
          <w:rFonts w:ascii="Arial" w:hAnsi="Arial" w:cs="Arial"/>
          <w:color w:val="0D0D0D"/>
          <w:sz w:val="20"/>
          <w:szCs w:val="20"/>
        </w:rPr>
        <w:t>(</w:t>
      </w:r>
      <w:proofErr w:type="gramEnd"/>
      <w:r w:rsidRPr="00901FBC">
        <w:rPr>
          <w:rFonts w:ascii="Arial" w:hAnsi="Arial" w:cs="Arial"/>
          <w:color w:val="0D0D0D"/>
          <w:sz w:val="20"/>
          <w:szCs w:val="20"/>
        </w:rPr>
        <w:t>), birthday) / 365) &lt; 3</w:t>
      </w:r>
      <w:r w:rsidR="00DF1317">
        <w:rPr>
          <w:rFonts w:ascii="Arial" w:hAnsi="Arial" w:cs="Arial"/>
          <w:color w:val="0D0D0D"/>
          <w:sz w:val="20"/>
          <w:szCs w:val="20"/>
        </w:rPr>
        <w:t>0</w:t>
      </w:r>
      <w:r w:rsidRPr="00901FBC">
        <w:rPr>
          <w:rFonts w:ascii="Arial" w:hAnsi="Arial" w:cs="Arial"/>
          <w:color w:val="0D0D0D"/>
          <w:sz w:val="20"/>
          <w:szCs w:val="20"/>
        </w:rPr>
        <w:t xml:space="preserve"> THEN 'young'</w:t>
      </w:r>
    </w:p>
    <w:p w14:paraId="3F3DEF30" w14:textId="55708249" w:rsidR="00901FBC" w:rsidRPr="00901FBC" w:rsidRDefault="00901FBC" w:rsidP="00DF1317">
      <w:pPr>
        <w:pStyle w:val="NormalWeb"/>
        <w:spacing w:after="240"/>
        <w:ind w:left="360"/>
        <w:textAlignment w:val="baseline"/>
        <w:rPr>
          <w:rFonts w:ascii="Arial" w:hAnsi="Arial" w:cs="Arial"/>
          <w:color w:val="0D0D0D"/>
          <w:sz w:val="20"/>
          <w:szCs w:val="20"/>
        </w:rPr>
      </w:pPr>
      <w:r w:rsidRPr="00901FBC">
        <w:rPr>
          <w:rFonts w:ascii="Arial" w:hAnsi="Arial" w:cs="Arial"/>
          <w:color w:val="0D0D0D"/>
          <w:sz w:val="20"/>
          <w:szCs w:val="20"/>
        </w:rPr>
        <w:t xml:space="preserve">        WHEN floor(</w:t>
      </w:r>
      <w:proofErr w:type="spellStart"/>
      <w:r w:rsidRPr="00901FBC">
        <w:rPr>
          <w:rFonts w:ascii="Arial" w:hAnsi="Arial" w:cs="Arial"/>
          <w:color w:val="0D0D0D"/>
          <w:sz w:val="20"/>
          <w:szCs w:val="20"/>
        </w:rPr>
        <w:t>datediff</w:t>
      </w:r>
      <w:proofErr w:type="spellEnd"/>
      <w:r w:rsidRPr="00901FBC">
        <w:rPr>
          <w:rFonts w:ascii="Arial" w:hAnsi="Arial" w:cs="Arial"/>
          <w:color w:val="0D0D0D"/>
          <w:sz w:val="20"/>
          <w:szCs w:val="20"/>
        </w:rPr>
        <w:t>(</w:t>
      </w:r>
      <w:proofErr w:type="spellStart"/>
      <w:proofErr w:type="gramStart"/>
      <w:r w:rsidRPr="00901FBC">
        <w:rPr>
          <w:rFonts w:ascii="Arial" w:hAnsi="Arial" w:cs="Arial"/>
          <w:color w:val="0D0D0D"/>
          <w:sz w:val="20"/>
          <w:szCs w:val="20"/>
        </w:rPr>
        <w:t>curdate</w:t>
      </w:r>
      <w:proofErr w:type="spellEnd"/>
      <w:r w:rsidRPr="00901FBC">
        <w:rPr>
          <w:rFonts w:ascii="Arial" w:hAnsi="Arial" w:cs="Arial"/>
          <w:color w:val="0D0D0D"/>
          <w:sz w:val="20"/>
          <w:szCs w:val="20"/>
        </w:rPr>
        <w:t>(</w:t>
      </w:r>
      <w:proofErr w:type="gramEnd"/>
      <w:r w:rsidRPr="00901FBC">
        <w:rPr>
          <w:rFonts w:ascii="Arial" w:hAnsi="Arial" w:cs="Arial"/>
          <w:color w:val="0D0D0D"/>
          <w:sz w:val="20"/>
          <w:szCs w:val="20"/>
        </w:rPr>
        <w:t>), birthday) / 365) between 3</w:t>
      </w:r>
      <w:r w:rsidR="00DF1317">
        <w:rPr>
          <w:rFonts w:ascii="Arial" w:hAnsi="Arial" w:cs="Arial"/>
          <w:color w:val="0D0D0D"/>
          <w:sz w:val="20"/>
          <w:szCs w:val="20"/>
        </w:rPr>
        <w:t>0</w:t>
      </w:r>
      <w:r w:rsidRPr="00901FBC">
        <w:rPr>
          <w:rFonts w:ascii="Arial" w:hAnsi="Arial" w:cs="Arial"/>
          <w:color w:val="0D0D0D"/>
          <w:sz w:val="20"/>
          <w:szCs w:val="20"/>
        </w:rPr>
        <w:t xml:space="preserve"> and 6</w:t>
      </w:r>
      <w:r w:rsidR="00DF1317">
        <w:rPr>
          <w:rFonts w:ascii="Arial" w:hAnsi="Arial" w:cs="Arial"/>
          <w:color w:val="0D0D0D"/>
          <w:sz w:val="20"/>
          <w:szCs w:val="20"/>
        </w:rPr>
        <w:t>0</w:t>
      </w:r>
      <w:r w:rsidRPr="00901FBC">
        <w:rPr>
          <w:rFonts w:ascii="Arial" w:hAnsi="Arial" w:cs="Arial"/>
          <w:color w:val="0D0D0D"/>
          <w:sz w:val="20"/>
          <w:szCs w:val="20"/>
        </w:rPr>
        <w:t xml:space="preserve"> THEN 'middle-aged'</w:t>
      </w:r>
    </w:p>
    <w:p w14:paraId="6D42CB8A" w14:textId="6D55E649" w:rsidR="00901FBC" w:rsidRDefault="00901FBC" w:rsidP="00DF1317">
      <w:pPr>
        <w:pStyle w:val="NormalWeb"/>
        <w:spacing w:after="240"/>
        <w:ind w:left="360"/>
        <w:textAlignment w:val="baseline"/>
        <w:rPr>
          <w:rFonts w:ascii="Arial" w:hAnsi="Arial" w:cs="Arial"/>
          <w:color w:val="0D0D0D"/>
          <w:sz w:val="20"/>
          <w:szCs w:val="20"/>
        </w:rPr>
      </w:pPr>
      <w:r>
        <w:rPr>
          <w:rFonts w:ascii="Arial" w:hAnsi="Arial" w:cs="Arial"/>
          <w:color w:val="0D0D0D"/>
          <w:sz w:val="20"/>
          <w:szCs w:val="20"/>
        </w:rPr>
        <w:t xml:space="preserve">        </w:t>
      </w:r>
      <w:r w:rsidRPr="00901FBC">
        <w:rPr>
          <w:rFonts w:ascii="Arial" w:hAnsi="Arial" w:cs="Arial"/>
          <w:color w:val="0D0D0D"/>
          <w:sz w:val="20"/>
          <w:szCs w:val="20"/>
        </w:rPr>
        <w:t xml:space="preserve">ELSE 'senior'   END AS </w:t>
      </w:r>
      <w:proofErr w:type="spellStart"/>
      <w:r w:rsidRPr="00901FBC">
        <w:rPr>
          <w:rFonts w:ascii="Arial" w:hAnsi="Arial" w:cs="Arial"/>
          <w:color w:val="0D0D0D"/>
          <w:sz w:val="20"/>
          <w:szCs w:val="20"/>
        </w:rPr>
        <w:t>age_group</w:t>
      </w:r>
      <w:proofErr w:type="spellEnd"/>
      <w:r w:rsidRPr="00901FBC">
        <w:rPr>
          <w:rFonts w:ascii="Arial" w:hAnsi="Arial" w:cs="Arial"/>
          <w:color w:val="0D0D0D"/>
          <w:sz w:val="20"/>
          <w:szCs w:val="20"/>
        </w:rPr>
        <w:t>,</w:t>
      </w:r>
      <w:r>
        <w:rPr>
          <w:rFonts w:ascii="Arial" w:hAnsi="Arial" w:cs="Arial"/>
          <w:color w:val="0D0D0D"/>
          <w:sz w:val="20"/>
          <w:szCs w:val="20"/>
        </w:rPr>
        <w:t xml:space="preserve"> </w:t>
      </w:r>
      <w:r w:rsidRPr="00901FBC">
        <w:rPr>
          <w:rFonts w:ascii="Arial" w:hAnsi="Arial" w:cs="Arial"/>
          <w:color w:val="0D0D0D"/>
          <w:sz w:val="20"/>
          <w:szCs w:val="20"/>
        </w:rPr>
        <w:t>country,</w:t>
      </w:r>
      <w:r>
        <w:rPr>
          <w:rFonts w:ascii="Arial" w:hAnsi="Arial" w:cs="Arial"/>
          <w:color w:val="0D0D0D"/>
          <w:sz w:val="20"/>
          <w:szCs w:val="20"/>
        </w:rPr>
        <w:t xml:space="preserve"> </w:t>
      </w:r>
      <w:proofErr w:type="gramStart"/>
      <w:r w:rsidRPr="00901FBC">
        <w:rPr>
          <w:rFonts w:ascii="Arial" w:hAnsi="Arial" w:cs="Arial"/>
          <w:color w:val="0D0D0D"/>
          <w:sz w:val="20"/>
          <w:szCs w:val="20"/>
        </w:rPr>
        <w:t>count(</w:t>
      </w:r>
      <w:proofErr w:type="gramEnd"/>
      <w:r w:rsidRPr="00901FBC">
        <w:rPr>
          <w:rFonts w:ascii="Arial" w:hAnsi="Arial" w:cs="Arial"/>
          <w:color w:val="0D0D0D"/>
          <w:sz w:val="20"/>
          <w:szCs w:val="20"/>
        </w:rPr>
        <w:t xml:space="preserve">*) </w:t>
      </w:r>
    </w:p>
    <w:p w14:paraId="40C6B26A" w14:textId="10A36813" w:rsidR="00901FBC" w:rsidRDefault="00DF1317" w:rsidP="00DF1317">
      <w:pPr>
        <w:pStyle w:val="NormalWeb"/>
        <w:spacing w:after="240"/>
        <w:ind w:left="360"/>
        <w:textAlignment w:val="baseline"/>
        <w:rPr>
          <w:rFonts w:ascii="Arial" w:hAnsi="Arial" w:cs="Arial"/>
          <w:color w:val="0D0D0D"/>
          <w:sz w:val="20"/>
          <w:szCs w:val="20"/>
        </w:rPr>
      </w:pPr>
      <w:r>
        <w:rPr>
          <w:rFonts w:ascii="Arial" w:hAnsi="Arial" w:cs="Arial"/>
          <w:color w:val="0D0D0D"/>
          <w:sz w:val="20"/>
          <w:szCs w:val="20"/>
        </w:rPr>
        <w:t xml:space="preserve">        </w:t>
      </w:r>
      <w:r w:rsidR="00901FBC" w:rsidRPr="00901FBC">
        <w:rPr>
          <w:rFonts w:ascii="Arial" w:hAnsi="Arial" w:cs="Arial"/>
          <w:color w:val="0D0D0D"/>
          <w:sz w:val="20"/>
          <w:szCs w:val="20"/>
        </w:rPr>
        <w:t>FROM customers GROUP BY gender,</w:t>
      </w:r>
      <w:r w:rsidR="00901FBC">
        <w:rPr>
          <w:rFonts w:ascii="Arial" w:hAnsi="Arial" w:cs="Arial"/>
          <w:color w:val="0D0D0D"/>
          <w:sz w:val="20"/>
          <w:szCs w:val="20"/>
        </w:rPr>
        <w:t xml:space="preserve"> </w:t>
      </w:r>
      <w:proofErr w:type="spellStart"/>
      <w:r w:rsidR="00901FBC" w:rsidRPr="00901FBC">
        <w:rPr>
          <w:rFonts w:ascii="Arial" w:hAnsi="Arial" w:cs="Arial"/>
          <w:color w:val="0D0D0D"/>
          <w:sz w:val="20"/>
          <w:szCs w:val="20"/>
        </w:rPr>
        <w:t>age_group</w:t>
      </w:r>
      <w:proofErr w:type="spellEnd"/>
      <w:r w:rsidR="00901FBC" w:rsidRPr="00901FBC">
        <w:rPr>
          <w:rFonts w:ascii="Arial" w:hAnsi="Arial" w:cs="Arial"/>
          <w:color w:val="0D0D0D"/>
          <w:sz w:val="20"/>
          <w:szCs w:val="20"/>
        </w:rPr>
        <w:t>,</w:t>
      </w:r>
      <w:r w:rsidR="00901FBC">
        <w:rPr>
          <w:rFonts w:ascii="Arial" w:hAnsi="Arial" w:cs="Arial"/>
          <w:color w:val="0D0D0D"/>
          <w:sz w:val="20"/>
          <w:szCs w:val="20"/>
        </w:rPr>
        <w:t xml:space="preserve"> </w:t>
      </w:r>
      <w:r w:rsidR="00901FBC" w:rsidRPr="00901FBC">
        <w:rPr>
          <w:rFonts w:ascii="Arial" w:hAnsi="Arial" w:cs="Arial"/>
          <w:color w:val="0D0D0D"/>
          <w:sz w:val="20"/>
          <w:szCs w:val="20"/>
        </w:rPr>
        <w:t>country;</w:t>
      </w:r>
    </w:p>
    <w:p w14:paraId="6646D8ED" w14:textId="5486570F" w:rsidR="004063E6" w:rsidRDefault="001453F2" w:rsidP="00901FBC">
      <w:pPr>
        <w:pStyle w:val="NormalWeb"/>
        <w:spacing w:after="240"/>
        <w:textAlignment w:val="baseline"/>
      </w:pPr>
      <w:r w:rsidRPr="001453F2">
        <w:rPr>
          <w:noProof/>
        </w:rPr>
        <w:lastRenderedPageBreak/>
        <w:drawing>
          <wp:inline distT="0" distB="0" distL="0" distR="0" wp14:anchorId="66165330" wp14:editId="12800C6D">
            <wp:extent cx="5943600" cy="3380740"/>
            <wp:effectExtent l="0" t="0" r="0" b="0"/>
            <wp:docPr id="160244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44979" name=""/>
                    <pic:cNvPicPr/>
                  </pic:nvPicPr>
                  <pic:blipFill>
                    <a:blip r:embed="rId9"/>
                    <a:stretch>
                      <a:fillRect/>
                    </a:stretch>
                  </pic:blipFill>
                  <pic:spPr>
                    <a:xfrm>
                      <a:off x="0" y="0"/>
                      <a:ext cx="5943600" cy="3380740"/>
                    </a:xfrm>
                    <a:prstGeom prst="rect">
                      <a:avLst/>
                    </a:prstGeom>
                  </pic:spPr>
                </pic:pic>
              </a:graphicData>
            </a:graphic>
          </wp:inline>
        </w:drawing>
      </w:r>
    </w:p>
    <w:p w14:paraId="3D7A4020" w14:textId="5F42BF99" w:rsidR="00901FBC" w:rsidRDefault="000F210D" w:rsidP="00901FBC">
      <w:r>
        <w:t>Observation:</w:t>
      </w:r>
    </w:p>
    <w:p w14:paraId="32C56E8D" w14:textId="302BCBB8" w:rsidR="000F210D" w:rsidRDefault="009E7589" w:rsidP="009E7589">
      <w:pPr>
        <w:ind w:firstLine="720"/>
      </w:pPr>
      <w:r>
        <w:t xml:space="preserve">Regardless of the country the middle-aged (30-60) category have aligned to buy our products followed by the senior age group (&gt; =60). </w:t>
      </w:r>
      <w:proofErr w:type="spellStart"/>
      <w:r>
        <w:t>Analysing</w:t>
      </w:r>
      <w:proofErr w:type="spellEnd"/>
      <w:r>
        <w:t xml:space="preserve"> in terms of gender category also seems to be around 50-50 attracted by our products.</w:t>
      </w:r>
    </w:p>
    <w:p w14:paraId="5DE576CE" w14:textId="77777777" w:rsidR="000F210D" w:rsidRDefault="000F210D" w:rsidP="00901FBC"/>
    <w:p w14:paraId="24AE44DB" w14:textId="77777777" w:rsidR="000F210D" w:rsidRDefault="000F210D" w:rsidP="00901FBC"/>
    <w:p w14:paraId="3E86D205" w14:textId="21F9E90B" w:rsidR="00901FBC" w:rsidRDefault="00901FBC" w:rsidP="00DF1317">
      <w:pPr>
        <w:pStyle w:val="ListParagraph"/>
        <w:numPr>
          <w:ilvl w:val="0"/>
          <w:numId w:val="6"/>
        </w:numPr>
      </w:pPr>
      <w:r>
        <w:t xml:space="preserve">SELECT </w:t>
      </w:r>
      <w:proofErr w:type="spellStart"/>
      <w:proofErr w:type="gramStart"/>
      <w:r>
        <w:t>customers.Country</w:t>
      </w:r>
      <w:proofErr w:type="spellEnd"/>
      <w:proofErr w:type="gramEnd"/>
      <w:r>
        <w:t xml:space="preserve">, </w:t>
      </w:r>
      <w:proofErr w:type="spellStart"/>
      <w:r>
        <w:t>customers.State</w:t>
      </w:r>
      <w:proofErr w:type="spellEnd"/>
      <w:r>
        <w:t xml:space="preserve">, </w:t>
      </w:r>
    </w:p>
    <w:p w14:paraId="5533EF58" w14:textId="77777777" w:rsidR="00901FBC" w:rsidRDefault="00901FBC" w:rsidP="00DF1317">
      <w:pPr>
        <w:ind w:left="720"/>
      </w:pPr>
      <w:proofErr w:type="gramStart"/>
      <w:r>
        <w:t>sum(</w:t>
      </w:r>
      <w:proofErr w:type="gramEnd"/>
      <w:r>
        <w:t>Quantity*(</w:t>
      </w:r>
      <w:proofErr w:type="spellStart"/>
      <w:r>
        <w:t>products.Unit_Price_USD</w:t>
      </w:r>
      <w:proofErr w:type="spellEnd"/>
      <w:r>
        <w:t xml:space="preserve">)) AS </w:t>
      </w:r>
      <w:proofErr w:type="spellStart"/>
      <w:r>
        <w:t>Sales_amount</w:t>
      </w:r>
      <w:proofErr w:type="spellEnd"/>
      <w:r>
        <w:t>,</w:t>
      </w:r>
    </w:p>
    <w:p w14:paraId="4471E187" w14:textId="77777777" w:rsidR="00901FBC" w:rsidRDefault="00901FBC" w:rsidP="00DF1317">
      <w:pPr>
        <w:ind w:left="720"/>
      </w:pPr>
      <w:proofErr w:type="gramStart"/>
      <w:r>
        <w:t>sum(</w:t>
      </w:r>
      <w:proofErr w:type="gramEnd"/>
      <w:r>
        <w:t>Quantity*(</w:t>
      </w:r>
      <w:proofErr w:type="spellStart"/>
      <w:r>
        <w:t>products.Unit_Price_USD-products.Unit_Cost_USD</w:t>
      </w:r>
      <w:proofErr w:type="spellEnd"/>
      <w:r>
        <w:t>)) AS Profit,</w:t>
      </w:r>
    </w:p>
    <w:p w14:paraId="5FE5DAB9" w14:textId="257119E2" w:rsidR="00901FBC" w:rsidRDefault="00901FBC" w:rsidP="00DF1317">
      <w:pPr>
        <w:ind w:left="720"/>
      </w:pPr>
      <w:proofErr w:type="gramStart"/>
      <w:r>
        <w:t>sum(</w:t>
      </w:r>
      <w:proofErr w:type="gramEnd"/>
      <w:r>
        <w:t xml:space="preserve">Quantity*(products.Unit_Price_USD-products.Unit_Cost_USD))/sum(Quantity*(products.Unit_Price_USD)) AS </w:t>
      </w:r>
      <w:proofErr w:type="spellStart"/>
      <w:r>
        <w:t>Profit_ratio</w:t>
      </w:r>
      <w:proofErr w:type="spellEnd"/>
      <w:r>
        <w:t>, count(*) FROM sales</w:t>
      </w:r>
    </w:p>
    <w:p w14:paraId="1004CD84" w14:textId="77777777" w:rsidR="00901FBC" w:rsidRDefault="00901FBC" w:rsidP="00DF1317">
      <w:pPr>
        <w:ind w:left="720"/>
      </w:pPr>
      <w:r>
        <w:t xml:space="preserve">JOIN products ON </w:t>
      </w:r>
      <w:proofErr w:type="spellStart"/>
      <w:proofErr w:type="gramStart"/>
      <w:r>
        <w:t>sales.ProductKey</w:t>
      </w:r>
      <w:proofErr w:type="spellEnd"/>
      <w:proofErr w:type="gramEnd"/>
      <w:r>
        <w:t xml:space="preserve"> = </w:t>
      </w:r>
      <w:proofErr w:type="spellStart"/>
      <w:r>
        <w:t>products.ProductKey</w:t>
      </w:r>
      <w:proofErr w:type="spellEnd"/>
    </w:p>
    <w:p w14:paraId="234D006B" w14:textId="77777777" w:rsidR="00901FBC" w:rsidRDefault="00901FBC" w:rsidP="00DF1317">
      <w:pPr>
        <w:ind w:left="720"/>
      </w:pPr>
      <w:r>
        <w:t xml:space="preserve">JOIN customers ON </w:t>
      </w:r>
      <w:proofErr w:type="spellStart"/>
      <w:proofErr w:type="gramStart"/>
      <w:r>
        <w:t>sales.CustomerKey</w:t>
      </w:r>
      <w:proofErr w:type="spellEnd"/>
      <w:proofErr w:type="gramEnd"/>
      <w:r>
        <w:t xml:space="preserve"> = </w:t>
      </w:r>
      <w:proofErr w:type="spellStart"/>
      <w:r>
        <w:t>customers.CustomerKey</w:t>
      </w:r>
      <w:proofErr w:type="spellEnd"/>
    </w:p>
    <w:p w14:paraId="4DDBAF81" w14:textId="5FC8D7DF" w:rsidR="001453F2" w:rsidRDefault="00901FBC" w:rsidP="00DF1317">
      <w:pPr>
        <w:ind w:left="720"/>
      </w:pPr>
      <w:r>
        <w:t xml:space="preserve">GROUP BY </w:t>
      </w:r>
      <w:proofErr w:type="spellStart"/>
      <w:proofErr w:type="gramStart"/>
      <w:r>
        <w:t>customers.State</w:t>
      </w:r>
      <w:proofErr w:type="gramEnd"/>
      <w:r>
        <w:t>,customers.Country</w:t>
      </w:r>
      <w:proofErr w:type="spellEnd"/>
      <w:r>
        <w:t>;</w:t>
      </w:r>
    </w:p>
    <w:p w14:paraId="1FD4A2A2" w14:textId="2A78C0CC" w:rsidR="001453F2" w:rsidRDefault="001453F2">
      <w:r w:rsidRPr="001453F2">
        <w:rPr>
          <w:noProof/>
        </w:rPr>
        <w:lastRenderedPageBreak/>
        <w:drawing>
          <wp:inline distT="0" distB="0" distL="0" distR="0" wp14:anchorId="60869D0F" wp14:editId="667EDB8F">
            <wp:extent cx="5943600" cy="3383280"/>
            <wp:effectExtent l="0" t="0" r="0" b="7620"/>
            <wp:docPr id="20360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2996" name=""/>
                    <pic:cNvPicPr/>
                  </pic:nvPicPr>
                  <pic:blipFill>
                    <a:blip r:embed="rId10"/>
                    <a:stretch>
                      <a:fillRect/>
                    </a:stretch>
                  </pic:blipFill>
                  <pic:spPr>
                    <a:xfrm>
                      <a:off x="0" y="0"/>
                      <a:ext cx="5943600" cy="3383280"/>
                    </a:xfrm>
                    <a:prstGeom prst="rect">
                      <a:avLst/>
                    </a:prstGeom>
                  </pic:spPr>
                </pic:pic>
              </a:graphicData>
            </a:graphic>
          </wp:inline>
        </w:drawing>
      </w:r>
    </w:p>
    <w:p w14:paraId="1F339751" w14:textId="77777777" w:rsidR="00944F01" w:rsidRDefault="00944F01" w:rsidP="00944F01">
      <w:r>
        <w:t>Observation:</w:t>
      </w:r>
    </w:p>
    <w:p w14:paraId="1940CB01" w14:textId="2D68AA5C" w:rsidR="00944F01" w:rsidRDefault="00944F01" w:rsidP="00944F01">
      <w:pPr>
        <w:ind w:firstLine="720"/>
      </w:pPr>
      <w:r>
        <w:t xml:space="preserve">The highest profit ratio was </w:t>
      </w:r>
      <w:proofErr w:type="gramStart"/>
      <w:r>
        <w:t>from  Brighton</w:t>
      </w:r>
      <w:proofErr w:type="gramEnd"/>
      <w:r>
        <w:t xml:space="preserve"> and Hove (United Kingdom) customers followed by the Camdem(UK) , Broxtowe (UK).</w:t>
      </w:r>
    </w:p>
    <w:p w14:paraId="08F7C690" w14:textId="77777777" w:rsidR="001453F2" w:rsidRDefault="001453F2"/>
    <w:p w14:paraId="40CCE1F1" w14:textId="77777777" w:rsidR="001453F2" w:rsidRDefault="001453F2"/>
    <w:p w14:paraId="41CC538B" w14:textId="43E6764B"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Pr>
          <w:rFonts w:ascii="Arial" w:hAnsi="Arial" w:cs="Arial"/>
          <w:b/>
          <w:bCs/>
          <w:i/>
          <w:iCs/>
          <w:color w:val="0D0D0D"/>
        </w:rPr>
        <w:t>2.Sales Analysis</w:t>
      </w:r>
    </w:p>
    <w:p w14:paraId="6F9C977B" w14:textId="77777777" w:rsidR="00B20B1F" w:rsidRPr="008E0008" w:rsidRDefault="00901FBC" w:rsidP="00DF1317">
      <w:pPr>
        <w:pStyle w:val="NormalWeb"/>
        <w:numPr>
          <w:ilvl w:val="0"/>
          <w:numId w:val="6"/>
        </w:numPr>
        <w:spacing w:after="240"/>
        <w:textAlignment w:val="baseline"/>
        <w:rPr>
          <w:rFonts w:ascii="Arial" w:hAnsi="Arial" w:cs="Arial"/>
          <w:color w:val="0D0D0D"/>
          <w:sz w:val="20"/>
          <w:szCs w:val="20"/>
        </w:rPr>
      </w:pPr>
      <w:r w:rsidRPr="008E0008">
        <w:rPr>
          <w:rFonts w:ascii="Arial" w:hAnsi="Arial" w:cs="Arial"/>
          <w:color w:val="0D0D0D"/>
          <w:sz w:val="20"/>
          <w:szCs w:val="20"/>
        </w:rPr>
        <w:t xml:space="preserve">SELECT </w:t>
      </w:r>
      <w:proofErr w:type="spellStart"/>
      <w:r w:rsidRPr="008E0008">
        <w:rPr>
          <w:rFonts w:ascii="Arial" w:hAnsi="Arial" w:cs="Arial"/>
          <w:color w:val="0D0D0D"/>
          <w:sz w:val="20"/>
          <w:szCs w:val="20"/>
        </w:rPr>
        <w:t>Order_Date</w:t>
      </w:r>
      <w:proofErr w:type="spellEnd"/>
      <w:r w:rsidRPr="008E0008">
        <w:rPr>
          <w:rFonts w:ascii="Arial" w:hAnsi="Arial" w:cs="Arial"/>
          <w:color w:val="0D0D0D"/>
          <w:sz w:val="20"/>
          <w:szCs w:val="20"/>
        </w:rPr>
        <w:t xml:space="preserve">, </w:t>
      </w:r>
      <w:proofErr w:type="gramStart"/>
      <w:r w:rsidRPr="008E0008">
        <w:rPr>
          <w:rFonts w:ascii="Arial" w:hAnsi="Arial" w:cs="Arial"/>
          <w:color w:val="0D0D0D"/>
          <w:sz w:val="20"/>
          <w:szCs w:val="20"/>
        </w:rPr>
        <w:t>sum(</w:t>
      </w:r>
      <w:proofErr w:type="gramEnd"/>
      <w:r w:rsidRPr="008E0008">
        <w:rPr>
          <w:rFonts w:ascii="Arial" w:hAnsi="Arial" w:cs="Arial"/>
          <w:color w:val="0D0D0D"/>
          <w:sz w:val="20"/>
          <w:szCs w:val="20"/>
        </w:rPr>
        <w:t>Quantity*(</w:t>
      </w:r>
      <w:proofErr w:type="spellStart"/>
      <w:r w:rsidRPr="008E0008">
        <w:rPr>
          <w:rFonts w:ascii="Arial" w:hAnsi="Arial" w:cs="Arial"/>
          <w:color w:val="0D0D0D"/>
          <w:sz w:val="20"/>
          <w:szCs w:val="20"/>
        </w:rPr>
        <w:t>products.Unit_Price_USD</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Sales_amount</w:t>
      </w:r>
      <w:proofErr w:type="spellEnd"/>
      <w:r w:rsidRPr="008E0008">
        <w:rPr>
          <w:rFonts w:ascii="Arial" w:hAnsi="Arial" w:cs="Arial"/>
          <w:color w:val="0D0D0D"/>
          <w:sz w:val="20"/>
          <w:szCs w:val="20"/>
        </w:rPr>
        <w:t xml:space="preserve">, </w:t>
      </w:r>
    </w:p>
    <w:p w14:paraId="6FE9EFD3" w14:textId="1DDE2E22" w:rsidR="00901FBC" w:rsidRPr="008E0008" w:rsidRDefault="00901FBC" w:rsidP="00DF1317">
      <w:pPr>
        <w:pStyle w:val="NormalWeb"/>
        <w:spacing w:after="240"/>
        <w:ind w:left="720"/>
        <w:textAlignment w:val="baseline"/>
        <w:rPr>
          <w:rFonts w:ascii="Arial" w:hAnsi="Arial" w:cs="Arial"/>
          <w:color w:val="0D0D0D"/>
          <w:sz w:val="20"/>
          <w:szCs w:val="20"/>
        </w:rPr>
      </w:pPr>
      <w:proofErr w:type="gramStart"/>
      <w:r w:rsidRPr="008E0008">
        <w:rPr>
          <w:rFonts w:ascii="Arial" w:hAnsi="Arial" w:cs="Arial"/>
          <w:color w:val="0D0D0D"/>
          <w:sz w:val="20"/>
          <w:szCs w:val="20"/>
        </w:rPr>
        <w:t>sum(</w:t>
      </w:r>
      <w:proofErr w:type="gramEnd"/>
      <w:r w:rsidRPr="008E0008">
        <w:rPr>
          <w:rFonts w:ascii="Arial" w:hAnsi="Arial" w:cs="Arial"/>
          <w:color w:val="0D0D0D"/>
          <w:sz w:val="20"/>
          <w:szCs w:val="20"/>
        </w:rPr>
        <w:t>Quantity*(</w:t>
      </w:r>
      <w:proofErr w:type="spellStart"/>
      <w:r w:rsidRPr="008E0008">
        <w:rPr>
          <w:rFonts w:ascii="Arial" w:hAnsi="Arial" w:cs="Arial"/>
          <w:color w:val="0D0D0D"/>
          <w:sz w:val="20"/>
          <w:szCs w:val="20"/>
        </w:rPr>
        <w:t>products.Unit_Price_USD-products.Unit_Cost_USD</w:t>
      </w:r>
      <w:proofErr w:type="spellEnd"/>
      <w:r w:rsidRPr="008E0008">
        <w:rPr>
          <w:rFonts w:ascii="Arial" w:hAnsi="Arial" w:cs="Arial"/>
          <w:color w:val="0D0D0D"/>
          <w:sz w:val="20"/>
          <w:szCs w:val="20"/>
        </w:rPr>
        <w:t xml:space="preserve">)) AS Profit </w:t>
      </w:r>
    </w:p>
    <w:p w14:paraId="299CBCDF" w14:textId="174BAAC4" w:rsidR="00901FBC" w:rsidRPr="008E0008" w:rsidRDefault="00901FBC" w:rsidP="00DF1317">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t>FROM sales</w:t>
      </w:r>
    </w:p>
    <w:p w14:paraId="5360DB7B" w14:textId="77777777" w:rsidR="00901FBC" w:rsidRPr="008E0008" w:rsidRDefault="00901FBC" w:rsidP="00DF1317">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t xml:space="preserve">JOIN products ON </w:t>
      </w:r>
      <w:proofErr w:type="spellStart"/>
      <w:proofErr w:type="gramStart"/>
      <w:r w:rsidRPr="008E0008">
        <w:rPr>
          <w:rFonts w:ascii="Arial" w:hAnsi="Arial" w:cs="Arial"/>
          <w:color w:val="0D0D0D"/>
          <w:sz w:val="20"/>
          <w:szCs w:val="20"/>
        </w:rPr>
        <w:t>sales.ProductKey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products.ProductKey</w:t>
      </w:r>
      <w:proofErr w:type="spellEnd"/>
    </w:p>
    <w:p w14:paraId="58F89ED3" w14:textId="53A09AD6" w:rsidR="00901FBC" w:rsidRPr="008E0008" w:rsidRDefault="00901FBC" w:rsidP="00DF1317">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t xml:space="preserve">GROUP BY </w:t>
      </w:r>
      <w:proofErr w:type="spellStart"/>
      <w:r w:rsidRPr="008E0008">
        <w:rPr>
          <w:rFonts w:ascii="Arial" w:hAnsi="Arial" w:cs="Arial"/>
          <w:color w:val="0D0D0D"/>
          <w:sz w:val="20"/>
          <w:szCs w:val="20"/>
        </w:rPr>
        <w:t>Order_Date</w:t>
      </w:r>
      <w:proofErr w:type="spellEnd"/>
      <w:r w:rsidRPr="008E0008">
        <w:rPr>
          <w:rFonts w:ascii="Arial" w:hAnsi="Arial" w:cs="Arial"/>
          <w:color w:val="0D0D0D"/>
          <w:sz w:val="20"/>
          <w:szCs w:val="20"/>
        </w:rPr>
        <w:t>;</w:t>
      </w:r>
    </w:p>
    <w:p w14:paraId="036B1444" w14:textId="75DA48F8"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sidRPr="001453F2">
        <w:rPr>
          <w:rFonts w:ascii="Arial" w:hAnsi="Arial" w:cs="Arial"/>
          <w:b/>
          <w:bCs/>
          <w:i/>
          <w:iCs/>
          <w:noProof/>
          <w:color w:val="0D0D0D"/>
        </w:rPr>
        <w:lastRenderedPageBreak/>
        <w:drawing>
          <wp:inline distT="0" distB="0" distL="0" distR="0" wp14:anchorId="522E4016" wp14:editId="2015A415">
            <wp:extent cx="5943600" cy="3362325"/>
            <wp:effectExtent l="0" t="0" r="0" b="9525"/>
            <wp:docPr id="156641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6824" name=""/>
                    <pic:cNvPicPr/>
                  </pic:nvPicPr>
                  <pic:blipFill>
                    <a:blip r:embed="rId11"/>
                    <a:stretch>
                      <a:fillRect/>
                    </a:stretch>
                  </pic:blipFill>
                  <pic:spPr>
                    <a:xfrm>
                      <a:off x="0" y="0"/>
                      <a:ext cx="5943600" cy="3362325"/>
                    </a:xfrm>
                    <a:prstGeom prst="rect">
                      <a:avLst/>
                    </a:prstGeom>
                  </pic:spPr>
                </pic:pic>
              </a:graphicData>
            </a:graphic>
          </wp:inline>
        </w:drawing>
      </w:r>
    </w:p>
    <w:p w14:paraId="4A42DD02" w14:textId="77777777" w:rsidR="00944F01" w:rsidRDefault="00944F01" w:rsidP="00944F01">
      <w:r>
        <w:t>Observation:</w:t>
      </w:r>
    </w:p>
    <w:p w14:paraId="7E7CF0BE" w14:textId="35E5BE5F" w:rsidR="00944F01" w:rsidRDefault="00944F01" w:rsidP="00DF1317">
      <w:pPr>
        <w:ind w:firstLine="720"/>
        <w:jc w:val="both"/>
        <w:rPr>
          <w:rFonts w:ascii="Arial" w:hAnsi="Arial" w:cs="Arial"/>
          <w:b/>
          <w:bCs/>
          <w:i/>
          <w:iCs/>
          <w:color w:val="0D0D0D"/>
        </w:rPr>
      </w:pPr>
      <w:r>
        <w:t xml:space="preserve">We can see that the sales </w:t>
      </w:r>
      <w:proofErr w:type="gramStart"/>
      <w:r>
        <w:t>has</w:t>
      </w:r>
      <w:proofErr w:type="gramEnd"/>
      <w:r>
        <w:t xml:space="preserve"> increased the initial years but is not performing well post pandemic. Though 2/3 of first quarter data is available for </w:t>
      </w:r>
      <w:proofErr w:type="gramStart"/>
      <w:r>
        <w:t>2021 ,</w:t>
      </w:r>
      <w:proofErr w:type="gramEnd"/>
      <w:r>
        <w:t xml:space="preserve"> it does not suffice our expectations.</w:t>
      </w:r>
      <w:r w:rsidR="00DF1317">
        <w:t xml:space="preserve"> It can also be observed that the pattern for sales amount is Q4&gt;Q1&gt;Q3&gt;Q2 during the years 2016-2019.Post pandemic it has been reducing by never rising and it is expected this trend to continue.</w:t>
      </w:r>
    </w:p>
    <w:p w14:paraId="406490CC" w14:textId="77777777" w:rsidR="00944F01" w:rsidRDefault="00944F01" w:rsidP="001453F2">
      <w:pPr>
        <w:pStyle w:val="NormalWeb"/>
        <w:spacing w:before="0" w:beforeAutospacing="0" w:after="240" w:afterAutospacing="0"/>
        <w:ind w:left="360"/>
        <w:textAlignment w:val="baseline"/>
        <w:rPr>
          <w:rFonts w:ascii="Arial" w:hAnsi="Arial" w:cs="Arial"/>
          <w:b/>
          <w:bCs/>
          <w:i/>
          <w:iCs/>
          <w:color w:val="0D0D0D"/>
        </w:rPr>
      </w:pPr>
    </w:p>
    <w:p w14:paraId="296607B8" w14:textId="77777777" w:rsidR="00944F01" w:rsidRDefault="00944F01" w:rsidP="001453F2">
      <w:pPr>
        <w:pStyle w:val="NormalWeb"/>
        <w:spacing w:before="0" w:beforeAutospacing="0" w:after="240" w:afterAutospacing="0"/>
        <w:ind w:left="360"/>
        <w:textAlignment w:val="baseline"/>
        <w:rPr>
          <w:rFonts w:ascii="Arial" w:hAnsi="Arial" w:cs="Arial"/>
          <w:b/>
          <w:bCs/>
          <w:i/>
          <w:iCs/>
          <w:color w:val="0D0D0D"/>
        </w:rPr>
      </w:pPr>
    </w:p>
    <w:p w14:paraId="4864D144" w14:textId="70DAF7CE" w:rsidR="00B20B1F" w:rsidRPr="008E0008" w:rsidRDefault="00901FBC" w:rsidP="00DF1317">
      <w:pPr>
        <w:pStyle w:val="NormalWeb"/>
        <w:numPr>
          <w:ilvl w:val="0"/>
          <w:numId w:val="6"/>
        </w:numPr>
        <w:spacing w:before="0" w:beforeAutospacing="0" w:after="240" w:afterAutospacing="0"/>
        <w:textAlignment w:val="baseline"/>
        <w:rPr>
          <w:rFonts w:ascii="Arial" w:hAnsi="Arial" w:cs="Arial"/>
          <w:color w:val="0D0D0D"/>
          <w:sz w:val="20"/>
          <w:szCs w:val="20"/>
        </w:rPr>
      </w:pPr>
      <w:r w:rsidRPr="008E0008">
        <w:rPr>
          <w:rFonts w:ascii="Arial" w:hAnsi="Arial" w:cs="Arial"/>
          <w:color w:val="0D0D0D"/>
          <w:sz w:val="20"/>
          <w:szCs w:val="20"/>
        </w:rPr>
        <w:t xml:space="preserve">SELECT </w:t>
      </w:r>
      <w:proofErr w:type="spellStart"/>
      <w:proofErr w:type="gramStart"/>
      <w:r w:rsidRPr="008E0008">
        <w:rPr>
          <w:rFonts w:ascii="Arial" w:hAnsi="Arial" w:cs="Arial"/>
          <w:color w:val="0D0D0D"/>
          <w:sz w:val="20"/>
          <w:szCs w:val="20"/>
        </w:rPr>
        <w:t>products.Product</w:t>
      </w:r>
      <w:proofErr w:type="gramEnd"/>
      <w:r w:rsidRPr="008E0008">
        <w:rPr>
          <w:rFonts w:ascii="Arial" w:hAnsi="Arial" w:cs="Arial"/>
          <w:color w:val="0D0D0D"/>
          <w:sz w:val="20"/>
          <w:szCs w:val="20"/>
        </w:rPr>
        <w:t>_Name</w:t>
      </w:r>
      <w:proofErr w:type="spellEnd"/>
      <w:r w:rsidRPr="008E0008">
        <w:rPr>
          <w:rFonts w:ascii="Arial" w:hAnsi="Arial" w:cs="Arial"/>
          <w:color w:val="0D0D0D"/>
          <w:sz w:val="20"/>
          <w:szCs w:val="20"/>
        </w:rPr>
        <w:t xml:space="preserve">, SUM(Quantity) AS </w:t>
      </w:r>
      <w:proofErr w:type="spellStart"/>
      <w:r w:rsidRPr="008E0008">
        <w:rPr>
          <w:rFonts w:ascii="Arial" w:hAnsi="Arial" w:cs="Arial"/>
          <w:color w:val="0D0D0D"/>
          <w:sz w:val="20"/>
          <w:szCs w:val="20"/>
        </w:rPr>
        <w:t>total_quantity_sold</w:t>
      </w:r>
      <w:proofErr w:type="spellEnd"/>
      <w:r w:rsidRPr="008E0008">
        <w:rPr>
          <w:rFonts w:ascii="Arial" w:hAnsi="Arial" w:cs="Arial"/>
          <w:color w:val="0D0D0D"/>
          <w:sz w:val="20"/>
          <w:szCs w:val="20"/>
        </w:rPr>
        <w:t xml:space="preserve">, </w:t>
      </w:r>
      <w:r w:rsidR="00B20B1F" w:rsidRPr="008E0008">
        <w:rPr>
          <w:rFonts w:ascii="Arial" w:hAnsi="Arial" w:cs="Arial"/>
          <w:color w:val="0D0D0D"/>
          <w:sz w:val="20"/>
          <w:szCs w:val="20"/>
        </w:rPr>
        <w:t xml:space="preserve">  </w:t>
      </w:r>
      <w:r w:rsidRPr="008E0008">
        <w:rPr>
          <w:rFonts w:ascii="Arial" w:hAnsi="Arial" w:cs="Arial"/>
          <w:color w:val="0D0D0D"/>
          <w:sz w:val="20"/>
          <w:szCs w:val="20"/>
        </w:rPr>
        <w:t xml:space="preserve">SUM(Quantity * </w:t>
      </w:r>
      <w:proofErr w:type="spellStart"/>
      <w:r w:rsidRPr="008E0008">
        <w:rPr>
          <w:rFonts w:ascii="Arial" w:hAnsi="Arial" w:cs="Arial"/>
          <w:color w:val="0D0D0D"/>
          <w:sz w:val="20"/>
          <w:szCs w:val="20"/>
        </w:rPr>
        <w:t>products.Unit_Price_USD</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total_revenue</w:t>
      </w:r>
      <w:proofErr w:type="spellEnd"/>
      <w:r w:rsidRPr="008E0008">
        <w:rPr>
          <w:rFonts w:ascii="Arial" w:hAnsi="Arial" w:cs="Arial"/>
          <w:color w:val="0D0D0D"/>
          <w:sz w:val="20"/>
          <w:szCs w:val="20"/>
        </w:rPr>
        <w:t>,</w:t>
      </w:r>
    </w:p>
    <w:p w14:paraId="283F1719" w14:textId="3C55169C" w:rsidR="00B20B1F" w:rsidRPr="008E0008" w:rsidRDefault="00901FBC" w:rsidP="00DF1317">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 </w:t>
      </w:r>
      <w:proofErr w:type="gramStart"/>
      <w:r w:rsidR="00B20B1F" w:rsidRPr="008E0008">
        <w:rPr>
          <w:rFonts w:ascii="Arial" w:hAnsi="Arial" w:cs="Arial"/>
          <w:color w:val="0D0D0D"/>
          <w:sz w:val="20"/>
          <w:szCs w:val="20"/>
        </w:rPr>
        <w:t>SUM</w:t>
      </w:r>
      <w:r w:rsidRPr="008E0008">
        <w:rPr>
          <w:rFonts w:ascii="Arial" w:hAnsi="Arial" w:cs="Arial"/>
          <w:color w:val="0D0D0D"/>
          <w:sz w:val="20"/>
          <w:szCs w:val="20"/>
        </w:rPr>
        <w:t>(</w:t>
      </w:r>
      <w:proofErr w:type="gramEnd"/>
      <w:r w:rsidRPr="008E0008">
        <w:rPr>
          <w:rFonts w:ascii="Arial" w:hAnsi="Arial" w:cs="Arial"/>
          <w:color w:val="0D0D0D"/>
          <w:sz w:val="20"/>
          <w:szCs w:val="20"/>
        </w:rPr>
        <w:t>Quantity *(</w:t>
      </w:r>
      <w:proofErr w:type="spellStart"/>
      <w:r w:rsidRPr="008E0008">
        <w:rPr>
          <w:rFonts w:ascii="Arial" w:hAnsi="Arial" w:cs="Arial"/>
          <w:color w:val="0D0D0D"/>
          <w:sz w:val="20"/>
          <w:szCs w:val="20"/>
        </w:rPr>
        <w:t>products.Unit_Price_USD-products.Unit_Cost_USD</w:t>
      </w:r>
      <w:proofErr w:type="spellEnd"/>
      <w:r w:rsidRPr="008E0008">
        <w:rPr>
          <w:rFonts w:ascii="Arial" w:hAnsi="Arial" w:cs="Arial"/>
          <w:color w:val="0D0D0D"/>
          <w:sz w:val="20"/>
          <w:szCs w:val="20"/>
        </w:rPr>
        <w:t>)) as profit</w:t>
      </w:r>
    </w:p>
    <w:p w14:paraId="50AC6B80" w14:textId="77777777" w:rsidR="00B20B1F" w:rsidRPr="008E0008" w:rsidRDefault="00901FBC" w:rsidP="00DF1317">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FROM sales</w:t>
      </w:r>
    </w:p>
    <w:p w14:paraId="4EDA05DE" w14:textId="77777777" w:rsidR="00B20B1F" w:rsidRPr="008E0008" w:rsidRDefault="00901FBC" w:rsidP="00DF1317">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JOIN products ON </w:t>
      </w:r>
      <w:proofErr w:type="spellStart"/>
      <w:proofErr w:type="gramStart"/>
      <w:r w:rsidRPr="008E0008">
        <w:rPr>
          <w:rFonts w:ascii="Arial" w:hAnsi="Arial" w:cs="Arial"/>
          <w:color w:val="0D0D0D"/>
          <w:sz w:val="20"/>
          <w:szCs w:val="20"/>
        </w:rPr>
        <w:t>sales.ProductKey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products.ProductKey</w:t>
      </w:r>
      <w:proofErr w:type="spellEnd"/>
    </w:p>
    <w:p w14:paraId="284E8E8E" w14:textId="77777777" w:rsidR="00B20B1F" w:rsidRPr="008E0008" w:rsidRDefault="00901FBC" w:rsidP="00DF1317">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GROUP BY </w:t>
      </w:r>
      <w:proofErr w:type="spellStart"/>
      <w:proofErr w:type="gramStart"/>
      <w:r w:rsidRPr="008E0008">
        <w:rPr>
          <w:rFonts w:ascii="Arial" w:hAnsi="Arial" w:cs="Arial"/>
          <w:color w:val="0D0D0D"/>
          <w:sz w:val="20"/>
          <w:szCs w:val="20"/>
        </w:rPr>
        <w:t>products.Product</w:t>
      </w:r>
      <w:proofErr w:type="gramEnd"/>
      <w:r w:rsidRPr="008E0008">
        <w:rPr>
          <w:rFonts w:ascii="Arial" w:hAnsi="Arial" w:cs="Arial"/>
          <w:color w:val="0D0D0D"/>
          <w:sz w:val="20"/>
          <w:szCs w:val="20"/>
        </w:rPr>
        <w:t>_name</w:t>
      </w:r>
      <w:proofErr w:type="spellEnd"/>
    </w:p>
    <w:p w14:paraId="494C5D7B" w14:textId="6A3C59D1" w:rsidR="00B20B1F" w:rsidRPr="008E0008" w:rsidRDefault="00901FBC" w:rsidP="00DF1317">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ORDER BY </w:t>
      </w:r>
      <w:proofErr w:type="spellStart"/>
      <w:r w:rsidRPr="008E0008">
        <w:rPr>
          <w:rFonts w:ascii="Arial" w:hAnsi="Arial" w:cs="Arial"/>
          <w:color w:val="0D0D0D"/>
          <w:sz w:val="20"/>
          <w:szCs w:val="20"/>
        </w:rPr>
        <w:t>total_quantity_sold</w:t>
      </w:r>
      <w:proofErr w:type="spellEnd"/>
      <w:r w:rsidRPr="008E0008">
        <w:rPr>
          <w:rFonts w:ascii="Arial" w:hAnsi="Arial" w:cs="Arial"/>
          <w:color w:val="0D0D0D"/>
          <w:sz w:val="20"/>
          <w:szCs w:val="20"/>
        </w:rPr>
        <w:t xml:space="preserve"> DESC</w:t>
      </w:r>
    </w:p>
    <w:p w14:paraId="7E494C3C" w14:textId="36728BB1" w:rsidR="00901FBC" w:rsidRPr="008E0008" w:rsidRDefault="00901FBC" w:rsidP="00DF1317">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LIMIT 1</w:t>
      </w:r>
      <w:r w:rsidR="00DF1317">
        <w:rPr>
          <w:rFonts w:ascii="Arial" w:hAnsi="Arial" w:cs="Arial"/>
          <w:color w:val="0D0D0D"/>
          <w:sz w:val="20"/>
          <w:szCs w:val="20"/>
        </w:rPr>
        <w:t>0</w:t>
      </w:r>
      <w:r w:rsidRPr="008E0008">
        <w:rPr>
          <w:rFonts w:ascii="Arial" w:hAnsi="Arial" w:cs="Arial"/>
          <w:color w:val="0D0D0D"/>
          <w:sz w:val="20"/>
          <w:szCs w:val="20"/>
        </w:rPr>
        <w:t>;</w:t>
      </w:r>
    </w:p>
    <w:p w14:paraId="300A70DE" w14:textId="77777777" w:rsidR="00901FBC" w:rsidRDefault="00901FBC" w:rsidP="001453F2">
      <w:pPr>
        <w:pStyle w:val="NormalWeb"/>
        <w:spacing w:before="0" w:beforeAutospacing="0" w:after="240" w:afterAutospacing="0"/>
        <w:ind w:left="360"/>
        <w:textAlignment w:val="baseline"/>
        <w:rPr>
          <w:rFonts w:ascii="Arial" w:hAnsi="Arial" w:cs="Arial"/>
          <w:b/>
          <w:bCs/>
          <w:i/>
          <w:iCs/>
          <w:color w:val="0D0D0D"/>
        </w:rPr>
      </w:pPr>
    </w:p>
    <w:p w14:paraId="52006C22" w14:textId="6854688D"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sidRPr="001453F2">
        <w:rPr>
          <w:rFonts w:ascii="Arial" w:hAnsi="Arial" w:cs="Arial"/>
          <w:b/>
          <w:bCs/>
          <w:i/>
          <w:iCs/>
          <w:noProof/>
          <w:color w:val="0D0D0D"/>
        </w:rPr>
        <w:lastRenderedPageBreak/>
        <w:drawing>
          <wp:inline distT="0" distB="0" distL="0" distR="0" wp14:anchorId="093BC84F" wp14:editId="6F94E296">
            <wp:extent cx="5943600" cy="3375660"/>
            <wp:effectExtent l="0" t="0" r="0" b="0"/>
            <wp:docPr id="87912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29145" name=""/>
                    <pic:cNvPicPr/>
                  </pic:nvPicPr>
                  <pic:blipFill>
                    <a:blip r:embed="rId12"/>
                    <a:stretch>
                      <a:fillRect/>
                    </a:stretch>
                  </pic:blipFill>
                  <pic:spPr>
                    <a:xfrm>
                      <a:off x="0" y="0"/>
                      <a:ext cx="5943600" cy="3375660"/>
                    </a:xfrm>
                    <a:prstGeom prst="rect">
                      <a:avLst/>
                    </a:prstGeom>
                  </pic:spPr>
                </pic:pic>
              </a:graphicData>
            </a:graphic>
          </wp:inline>
        </w:drawing>
      </w:r>
    </w:p>
    <w:p w14:paraId="4742DE73" w14:textId="77777777" w:rsidR="00D55A9B" w:rsidRDefault="00D55A9B" w:rsidP="00D55A9B">
      <w:r>
        <w:t>Observation:</w:t>
      </w:r>
    </w:p>
    <w:p w14:paraId="4684FB68" w14:textId="77777777" w:rsidR="00BF535A" w:rsidRDefault="00BF535A" w:rsidP="00D55A9B"/>
    <w:p w14:paraId="4EEFFC87" w14:textId="77777777" w:rsidR="00BF535A" w:rsidRDefault="00BF535A" w:rsidP="00D55A9B">
      <w:pPr>
        <w:sectPr w:rsidR="00BF535A" w:rsidSect="00BF535A">
          <w:type w:val="continuous"/>
          <w:pgSz w:w="12240" w:h="15840"/>
          <w:pgMar w:top="1440" w:right="1440" w:bottom="1440" w:left="1440" w:header="720" w:footer="720" w:gutter="0"/>
          <w:cols w:space="720"/>
          <w:docGrid w:linePitch="360"/>
        </w:sectPr>
      </w:pPr>
    </w:p>
    <w:p w14:paraId="0D0AF41A" w14:textId="76AD9E51" w:rsidR="00BF535A" w:rsidRDefault="00BF535A" w:rsidP="00D55A9B">
      <w:r w:rsidRPr="00D55A9B">
        <w:drawing>
          <wp:inline distT="0" distB="0" distL="0" distR="0" wp14:anchorId="37C6954E" wp14:editId="585AA15C">
            <wp:extent cx="2014614" cy="1650651"/>
            <wp:effectExtent l="0" t="0" r="5080" b="6985"/>
            <wp:docPr id="112668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81840" name=""/>
                    <pic:cNvPicPr/>
                  </pic:nvPicPr>
                  <pic:blipFill>
                    <a:blip r:embed="rId13"/>
                    <a:stretch>
                      <a:fillRect/>
                    </a:stretch>
                  </pic:blipFill>
                  <pic:spPr>
                    <a:xfrm>
                      <a:off x="0" y="0"/>
                      <a:ext cx="2032908" cy="1665640"/>
                    </a:xfrm>
                    <a:prstGeom prst="rect">
                      <a:avLst/>
                    </a:prstGeom>
                  </pic:spPr>
                </pic:pic>
              </a:graphicData>
            </a:graphic>
          </wp:inline>
        </w:drawing>
      </w:r>
    </w:p>
    <w:p w14:paraId="6CC8D34C" w14:textId="77777777" w:rsidR="00BF535A" w:rsidRDefault="00BF535A" w:rsidP="00D55A9B"/>
    <w:p w14:paraId="5E1DDF03" w14:textId="23F732EB" w:rsidR="00D55A9B" w:rsidRDefault="00D55A9B" w:rsidP="00D55A9B">
      <w:r>
        <w:t xml:space="preserve">The top selling product was WWI Desktop PC2.33 X2330 Black and it has generated the most revenue amongst the top 10 popular products. </w:t>
      </w:r>
      <w:bookmarkStart w:id="0" w:name="_Hlk174213209"/>
      <w:r>
        <w:t xml:space="preserve">The 2nd most </w:t>
      </w:r>
      <w:proofErr w:type="gramStart"/>
      <w:r>
        <w:t>ordered  product</w:t>
      </w:r>
      <w:proofErr w:type="gramEnd"/>
      <w:r>
        <w:t xml:space="preserve">  was </w:t>
      </w:r>
      <w:r>
        <w:t>WWI Desktop PC</w:t>
      </w:r>
      <w:r>
        <w:t>1.80</w:t>
      </w:r>
      <w:r>
        <w:t xml:space="preserve"> </w:t>
      </w:r>
      <w:r>
        <w:t>E1800</w:t>
      </w:r>
      <w:r>
        <w:t xml:space="preserve"> </w:t>
      </w:r>
      <w:r>
        <w:t>White( which secured the 8</w:t>
      </w:r>
      <w:r w:rsidRPr="00D55A9B">
        <w:rPr>
          <w:vertAlign w:val="superscript"/>
        </w:rPr>
        <w:t>th</w:t>
      </w:r>
      <w:r>
        <w:t xml:space="preserve"> place in the revenue generated among popular products ).</w:t>
      </w:r>
      <w:r w:rsidRPr="00D55A9B">
        <w:t xml:space="preserve"> </w:t>
      </w:r>
      <w:bookmarkEnd w:id="0"/>
      <w:r>
        <w:t xml:space="preserve">The </w:t>
      </w:r>
      <w:r>
        <w:t>3rd</w:t>
      </w:r>
      <w:r>
        <w:t xml:space="preserve"> most </w:t>
      </w:r>
      <w:proofErr w:type="gramStart"/>
      <w:r>
        <w:t>ordered  product</w:t>
      </w:r>
      <w:proofErr w:type="gramEnd"/>
      <w:r>
        <w:t xml:space="preserve">  was </w:t>
      </w:r>
      <w:r>
        <w:t>Adventure Works Desktop</w:t>
      </w:r>
      <w:r w:rsidR="00BF535A">
        <w:t xml:space="preserve"> PC2.30 MD230</w:t>
      </w:r>
      <w:r>
        <w:t xml:space="preserve"> White( which secured the </w:t>
      </w:r>
      <w:r w:rsidR="00BF535A">
        <w:t>5</w:t>
      </w:r>
      <w:r w:rsidRPr="00D55A9B">
        <w:rPr>
          <w:vertAlign w:val="superscript"/>
        </w:rPr>
        <w:t>th</w:t>
      </w:r>
      <w:r>
        <w:t xml:space="preserve"> place in the revenue generated among popular products</w:t>
      </w:r>
      <w:r w:rsidR="00BF535A">
        <w:t>). The 2</w:t>
      </w:r>
      <w:r w:rsidR="00BF535A" w:rsidRPr="00BF535A">
        <w:rPr>
          <w:vertAlign w:val="superscript"/>
        </w:rPr>
        <w:t>nd</w:t>
      </w:r>
      <w:r w:rsidR="00BF535A">
        <w:t xml:space="preserve"> and the 3</w:t>
      </w:r>
      <w:r w:rsidR="00BF535A" w:rsidRPr="00BF535A">
        <w:rPr>
          <w:vertAlign w:val="superscript"/>
        </w:rPr>
        <w:t>rd</w:t>
      </w:r>
      <w:r w:rsidR="00BF535A">
        <w:t xml:space="preserve"> revenue generated products were the 4</w:t>
      </w:r>
      <w:r w:rsidR="00BF535A" w:rsidRPr="00BF535A">
        <w:rPr>
          <w:vertAlign w:val="superscript"/>
        </w:rPr>
        <w:t>th</w:t>
      </w:r>
      <w:r w:rsidR="00BF535A">
        <w:t xml:space="preserve"> and 6</w:t>
      </w:r>
      <w:r w:rsidR="00BF535A" w:rsidRPr="00BF535A">
        <w:rPr>
          <w:vertAlign w:val="superscript"/>
        </w:rPr>
        <w:t>th</w:t>
      </w:r>
      <w:r w:rsidR="00BF535A">
        <w:t xml:space="preserve"> most ordered products.</w:t>
      </w:r>
    </w:p>
    <w:p w14:paraId="13B6B279" w14:textId="77777777" w:rsidR="00BF535A" w:rsidRDefault="00BF535A" w:rsidP="00BF535A">
      <w:pPr>
        <w:pStyle w:val="NormalWeb"/>
        <w:spacing w:before="0" w:beforeAutospacing="0" w:after="240" w:afterAutospacing="0"/>
        <w:textAlignment w:val="baseline"/>
        <w:rPr>
          <w:rFonts w:ascii="Arial" w:hAnsi="Arial" w:cs="Arial"/>
          <w:color w:val="0D0D0D"/>
          <w:sz w:val="20"/>
          <w:szCs w:val="20"/>
        </w:rPr>
        <w:sectPr w:rsidR="00BF535A" w:rsidSect="00BF535A">
          <w:type w:val="continuous"/>
          <w:pgSz w:w="12240" w:h="15840"/>
          <w:pgMar w:top="1440" w:right="1440" w:bottom="1440" w:left="1440" w:header="720" w:footer="720" w:gutter="0"/>
          <w:cols w:num="2" w:space="720"/>
          <w:docGrid w:linePitch="360"/>
        </w:sectPr>
      </w:pPr>
    </w:p>
    <w:p w14:paraId="54BBD6E7" w14:textId="77777777" w:rsidR="00BF535A" w:rsidRPr="00BF535A" w:rsidRDefault="00BF535A" w:rsidP="00BF535A">
      <w:pPr>
        <w:pStyle w:val="NormalWeb"/>
        <w:spacing w:before="0" w:beforeAutospacing="0" w:after="240" w:afterAutospacing="0"/>
        <w:ind w:left="720"/>
        <w:textAlignment w:val="baseline"/>
        <w:rPr>
          <w:rFonts w:ascii="Arial" w:hAnsi="Arial" w:cs="Arial"/>
          <w:color w:val="0D0D0D"/>
          <w:sz w:val="20"/>
          <w:szCs w:val="20"/>
        </w:rPr>
      </w:pPr>
    </w:p>
    <w:p w14:paraId="31D9A053" w14:textId="36F449B1" w:rsidR="00B20B1F" w:rsidRPr="008E0008" w:rsidRDefault="00B20B1F" w:rsidP="00DF1317">
      <w:pPr>
        <w:pStyle w:val="NormalWeb"/>
        <w:numPr>
          <w:ilvl w:val="0"/>
          <w:numId w:val="6"/>
        </w:numPr>
        <w:spacing w:before="0" w:beforeAutospacing="0" w:after="240" w:afterAutospacing="0"/>
        <w:textAlignment w:val="baseline"/>
        <w:rPr>
          <w:rFonts w:ascii="Arial" w:hAnsi="Arial" w:cs="Arial"/>
          <w:color w:val="0D0D0D"/>
          <w:sz w:val="20"/>
          <w:szCs w:val="20"/>
        </w:rPr>
      </w:pPr>
      <w:r w:rsidRPr="008E0008">
        <w:rPr>
          <w:rFonts w:ascii="Arial" w:hAnsi="Arial" w:cs="Arial"/>
          <w:color w:val="0D0D0D"/>
          <w:sz w:val="20"/>
          <w:szCs w:val="20"/>
        </w:rPr>
        <w:t xml:space="preserve">SELECT </w:t>
      </w:r>
      <w:proofErr w:type="spellStart"/>
      <w:proofErr w:type="gramStart"/>
      <w:r w:rsidRPr="008E0008">
        <w:rPr>
          <w:rFonts w:ascii="Arial" w:hAnsi="Arial" w:cs="Arial"/>
          <w:color w:val="0D0D0D"/>
          <w:sz w:val="20"/>
          <w:szCs w:val="20"/>
        </w:rPr>
        <w:t>stores.Country</w:t>
      </w:r>
      <w:proofErr w:type="gramEnd"/>
      <w:r w:rsidRPr="008E0008">
        <w:rPr>
          <w:rFonts w:ascii="Arial" w:hAnsi="Arial" w:cs="Arial"/>
          <w:color w:val="0D0D0D"/>
          <w:sz w:val="20"/>
          <w:szCs w:val="20"/>
        </w:rPr>
        <w:t>,stores.State</w:t>
      </w:r>
      <w:proofErr w:type="spellEnd"/>
      <w:r w:rsidRPr="008E0008">
        <w:rPr>
          <w:rFonts w:ascii="Arial" w:hAnsi="Arial" w:cs="Arial"/>
          <w:color w:val="0D0D0D"/>
          <w:sz w:val="20"/>
          <w:szCs w:val="20"/>
        </w:rPr>
        <w:t xml:space="preserve">, SUM(Quantity) AS </w:t>
      </w:r>
      <w:proofErr w:type="spellStart"/>
      <w:r w:rsidRPr="008E0008">
        <w:rPr>
          <w:rFonts w:ascii="Arial" w:hAnsi="Arial" w:cs="Arial"/>
          <w:color w:val="0D0D0D"/>
          <w:sz w:val="20"/>
          <w:szCs w:val="20"/>
        </w:rPr>
        <w:t>total_quantity_sold</w:t>
      </w:r>
      <w:proofErr w:type="spellEnd"/>
      <w:r w:rsidRPr="008E0008">
        <w:rPr>
          <w:rFonts w:ascii="Arial" w:hAnsi="Arial" w:cs="Arial"/>
          <w:color w:val="0D0D0D"/>
          <w:sz w:val="20"/>
          <w:szCs w:val="20"/>
        </w:rPr>
        <w:t>,</w:t>
      </w:r>
    </w:p>
    <w:p w14:paraId="31E95BA4" w14:textId="77777777" w:rsidR="00B20B1F" w:rsidRPr="008E0008" w:rsidRDefault="00B20B1F" w:rsidP="00DF1317">
      <w:pPr>
        <w:pStyle w:val="NormalWeb"/>
        <w:spacing w:before="0" w:beforeAutospacing="0" w:after="240" w:afterAutospacing="0"/>
        <w:ind w:left="360" w:firstLine="360"/>
        <w:textAlignment w:val="baseline"/>
        <w:rPr>
          <w:rFonts w:ascii="Arial" w:hAnsi="Arial" w:cs="Arial"/>
          <w:color w:val="0D0D0D"/>
          <w:sz w:val="20"/>
          <w:szCs w:val="20"/>
        </w:rPr>
      </w:pPr>
      <w:r w:rsidRPr="008E0008">
        <w:rPr>
          <w:rFonts w:ascii="Arial" w:hAnsi="Arial" w:cs="Arial"/>
          <w:color w:val="0D0D0D"/>
          <w:sz w:val="20"/>
          <w:szCs w:val="20"/>
        </w:rPr>
        <w:t xml:space="preserve"> </w:t>
      </w:r>
      <w:proofErr w:type="gramStart"/>
      <w:r w:rsidRPr="008E0008">
        <w:rPr>
          <w:rFonts w:ascii="Arial" w:hAnsi="Arial" w:cs="Arial"/>
          <w:color w:val="0D0D0D"/>
          <w:sz w:val="20"/>
          <w:szCs w:val="20"/>
        </w:rPr>
        <w:t>SUM(</w:t>
      </w:r>
      <w:proofErr w:type="gramEnd"/>
      <w:r w:rsidRPr="008E0008">
        <w:rPr>
          <w:rFonts w:ascii="Arial" w:hAnsi="Arial" w:cs="Arial"/>
          <w:color w:val="0D0D0D"/>
          <w:sz w:val="20"/>
          <w:szCs w:val="20"/>
        </w:rPr>
        <w:t xml:space="preserve">Quantity * </w:t>
      </w:r>
      <w:proofErr w:type="spellStart"/>
      <w:r w:rsidRPr="008E0008">
        <w:rPr>
          <w:rFonts w:ascii="Arial" w:hAnsi="Arial" w:cs="Arial"/>
          <w:color w:val="0D0D0D"/>
          <w:sz w:val="20"/>
          <w:szCs w:val="20"/>
        </w:rPr>
        <w:t>products.Unit_Price_USD</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total_revenue</w:t>
      </w:r>
      <w:proofErr w:type="spellEnd"/>
    </w:p>
    <w:p w14:paraId="04B4008F" w14:textId="77777777" w:rsidR="00B20B1F" w:rsidRPr="008E0008" w:rsidRDefault="00B20B1F" w:rsidP="00DF1317">
      <w:pPr>
        <w:pStyle w:val="NormalWeb"/>
        <w:spacing w:before="0" w:beforeAutospacing="0" w:after="240" w:afterAutospacing="0"/>
        <w:ind w:left="360" w:firstLine="360"/>
        <w:textAlignment w:val="baseline"/>
        <w:rPr>
          <w:rFonts w:ascii="Arial" w:hAnsi="Arial" w:cs="Arial"/>
          <w:color w:val="0D0D0D"/>
          <w:sz w:val="20"/>
          <w:szCs w:val="20"/>
        </w:rPr>
      </w:pPr>
      <w:r w:rsidRPr="008E0008">
        <w:rPr>
          <w:rFonts w:ascii="Arial" w:hAnsi="Arial" w:cs="Arial"/>
          <w:color w:val="0D0D0D"/>
          <w:sz w:val="20"/>
          <w:szCs w:val="20"/>
        </w:rPr>
        <w:t>FROM sales</w:t>
      </w:r>
    </w:p>
    <w:p w14:paraId="0572C6C6" w14:textId="77777777" w:rsidR="00B20B1F" w:rsidRPr="008E0008" w:rsidRDefault="00B20B1F" w:rsidP="00DF1317">
      <w:pPr>
        <w:pStyle w:val="NormalWeb"/>
        <w:spacing w:before="0" w:beforeAutospacing="0" w:after="240" w:afterAutospacing="0"/>
        <w:ind w:left="360" w:firstLine="360"/>
        <w:textAlignment w:val="baseline"/>
        <w:rPr>
          <w:rFonts w:ascii="Arial" w:hAnsi="Arial" w:cs="Arial"/>
          <w:color w:val="0D0D0D"/>
          <w:sz w:val="20"/>
          <w:szCs w:val="20"/>
        </w:rPr>
      </w:pPr>
      <w:r w:rsidRPr="008E0008">
        <w:rPr>
          <w:rFonts w:ascii="Arial" w:hAnsi="Arial" w:cs="Arial"/>
          <w:color w:val="0D0D0D"/>
          <w:sz w:val="20"/>
          <w:szCs w:val="20"/>
        </w:rPr>
        <w:t xml:space="preserve">JOIN stores ON </w:t>
      </w:r>
      <w:proofErr w:type="spellStart"/>
      <w:proofErr w:type="gramStart"/>
      <w:r w:rsidRPr="008E0008">
        <w:rPr>
          <w:rFonts w:ascii="Arial" w:hAnsi="Arial" w:cs="Arial"/>
          <w:color w:val="0D0D0D"/>
          <w:sz w:val="20"/>
          <w:szCs w:val="20"/>
        </w:rPr>
        <w:t>sales.StoreKey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stores.StoreKey</w:t>
      </w:r>
      <w:proofErr w:type="spellEnd"/>
    </w:p>
    <w:p w14:paraId="5BF08A0C" w14:textId="77777777" w:rsidR="00B20B1F" w:rsidRPr="008E0008" w:rsidRDefault="00B20B1F" w:rsidP="00DF1317">
      <w:pPr>
        <w:pStyle w:val="NormalWeb"/>
        <w:spacing w:before="0" w:beforeAutospacing="0" w:after="240" w:afterAutospacing="0"/>
        <w:ind w:left="360" w:firstLine="360"/>
        <w:textAlignment w:val="baseline"/>
        <w:rPr>
          <w:rFonts w:ascii="Arial" w:hAnsi="Arial" w:cs="Arial"/>
          <w:color w:val="0D0D0D"/>
          <w:sz w:val="20"/>
          <w:szCs w:val="20"/>
        </w:rPr>
      </w:pPr>
      <w:r w:rsidRPr="008E0008">
        <w:rPr>
          <w:rFonts w:ascii="Arial" w:hAnsi="Arial" w:cs="Arial"/>
          <w:color w:val="0D0D0D"/>
          <w:sz w:val="20"/>
          <w:szCs w:val="20"/>
        </w:rPr>
        <w:lastRenderedPageBreak/>
        <w:t xml:space="preserve">JOIN products ON </w:t>
      </w:r>
      <w:proofErr w:type="spellStart"/>
      <w:proofErr w:type="gramStart"/>
      <w:r w:rsidRPr="008E0008">
        <w:rPr>
          <w:rFonts w:ascii="Arial" w:hAnsi="Arial" w:cs="Arial"/>
          <w:color w:val="0D0D0D"/>
          <w:sz w:val="20"/>
          <w:szCs w:val="20"/>
        </w:rPr>
        <w:t>sales.ProductKey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products.ProductKey</w:t>
      </w:r>
      <w:proofErr w:type="spellEnd"/>
    </w:p>
    <w:p w14:paraId="21AB3517" w14:textId="77777777" w:rsidR="00B20B1F" w:rsidRPr="008E0008" w:rsidRDefault="00B20B1F" w:rsidP="00DF1317">
      <w:pPr>
        <w:pStyle w:val="NormalWeb"/>
        <w:spacing w:before="0" w:beforeAutospacing="0" w:after="240" w:afterAutospacing="0"/>
        <w:ind w:left="360" w:firstLine="360"/>
        <w:textAlignment w:val="baseline"/>
        <w:rPr>
          <w:rFonts w:ascii="Arial" w:hAnsi="Arial" w:cs="Arial"/>
          <w:color w:val="0D0D0D"/>
          <w:sz w:val="20"/>
          <w:szCs w:val="20"/>
        </w:rPr>
      </w:pPr>
      <w:r w:rsidRPr="008E0008">
        <w:rPr>
          <w:rFonts w:ascii="Arial" w:hAnsi="Arial" w:cs="Arial"/>
          <w:color w:val="0D0D0D"/>
          <w:sz w:val="20"/>
          <w:szCs w:val="20"/>
        </w:rPr>
        <w:t xml:space="preserve">GROUP BY </w:t>
      </w:r>
      <w:proofErr w:type="spellStart"/>
      <w:proofErr w:type="gramStart"/>
      <w:r w:rsidRPr="008E0008">
        <w:rPr>
          <w:rFonts w:ascii="Arial" w:hAnsi="Arial" w:cs="Arial"/>
          <w:color w:val="0D0D0D"/>
          <w:sz w:val="20"/>
          <w:szCs w:val="20"/>
        </w:rPr>
        <w:t>Country,State</w:t>
      </w:r>
      <w:proofErr w:type="spellEnd"/>
      <w:proofErr w:type="gramEnd"/>
    </w:p>
    <w:p w14:paraId="25B02450" w14:textId="332EB38F" w:rsidR="00B20B1F" w:rsidRPr="008E0008" w:rsidRDefault="00B20B1F" w:rsidP="00DF1317">
      <w:pPr>
        <w:pStyle w:val="NormalWeb"/>
        <w:spacing w:before="0" w:beforeAutospacing="0" w:after="240" w:afterAutospacing="0"/>
        <w:ind w:left="360" w:firstLine="360"/>
        <w:textAlignment w:val="baseline"/>
        <w:rPr>
          <w:rFonts w:ascii="Arial" w:hAnsi="Arial" w:cs="Arial"/>
          <w:color w:val="0D0D0D"/>
          <w:sz w:val="20"/>
          <w:szCs w:val="20"/>
        </w:rPr>
      </w:pPr>
      <w:r w:rsidRPr="008E0008">
        <w:rPr>
          <w:rFonts w:ascii="Arial" w:hAnsi="Arial" w:cs="Arial"/>
          <w:color w:val="0D0D0D"/>
          <w:sz w:val="20"/>
          <w:szCs w:val="20"/>
        </w:rPr>
        <w:t xml:space="preserve">ORDER BY </w:t>
      </w:r>
      <w:proofErr w:type="spellStart"/>
      <w:r w:rsidRPr="008E0008">
        <w:rPr>
          <w:rFonts w:ascii="Arial" w:hAnsi="Arial" w:cs="Arial"/>
          <w:color w:val="0D0D0D"/>
          <w:sz w:val="20"/>
          <w:szCs w:val="20"/>
        </w:rPr>
        <w:t>total_quantity_sold</w:t>
      </w:r>
      <w:proofErr w:type="spellEnd"/>
      <w:r w:rsidRPr="008E0008">
        <w:rPr>
          <w:rFonts w:ascii="Arial" w:hAnsi="Arial" w:cs="Arial"/>
          <w:color w:val="0D0D0D"/>
          <w:sz w:val="20"/>
          <w:szCs w:val="20"/>
        </w:rPr>
        <w:t xml:space="preserve"> DESC;</w:t>
      </w:r>
    </w:p>
    <w:p w14:paraId="2658205C" w14:textId="77777777" w:rsidR="00B20B1F" w:rsidRDefault="00B20B1F" w:rsidP="001453F2">
      <w:pPr>
        <w:pStyle w:val="NormalWeb"/>
        <w:spacing w:before="0" w:beforeAutospacing="0" w:after="240" w:afterAutospacing="0"/>
        <w:ind w:left="360"/>
        <w:textAlignment w:val="baseline"/>
        <w:rPr>
          <w:rFonts w:ascii="Arial" w:hAnsi="Arial" w:cs="Arial"/>
          <w:b/>
          <w:bCs/>
          <w:i/>
          <w:iCs/>
          <w:color w:val="0D0D0D"/>
        </w:rPr>
      </w:pPr>
    </w:p>
    <w:p w14:paraId="60229F9E" w14:textId="24124572"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sidRPr="001453F2">
        <w:rPr>
          <w:rFonts w:ascii="Arial" w:hAnsi="Arial" w:cs="Arial"/>
          <w:b/>
          <w:bCs/>
          <w:i/>
          <w:iCs/>
          <w:noProof/>
          <w:color w:val="0D0D0D"/>
        </w:rPr>
        <w:drawing>
          <wp:inline distT="0" distB="0" distL="0" distR="0" wp14:anchorId="6BFEF4DD" wp14:editId="124A9E76">
            <wp:extent cx="5943600" cy="3390900"/>
            <wp:effectExtent l="0" t="0" r="0" b="0"/>
            <wp:docPr id="37270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02415" name=""/>
                    <pic:cNvPicPr/>
                  </pic:nvPicPr>
                  <pic:blipFill>
                    <a:blip r:embed="rId14"/>
                    <a:stretch>
                      <a:fillRect/>
                    </a:stretch>
                  </pic:blipFill>
                  <pic:spPr>
                    <a:xfrm>
                      <a:off x="0" y="0"/>
                      <a:ext cx="5943600" cy="3390900"/>
                    </a:xfrm>
                    <a:prstGeom prst="rect">
                      <a:avLst/>
                    </a:prstGeom>
                  </pic:spPr>
                </pic:pic>
              </a:graphicData>
            </a:graphic>
          </wp:inline>
        </w:drawing>
      </w:r>
    </w:p>
    <w:p w14:paraId="53CB2DEA" w14:textId="77777777" w:rsidR="00BF535A" w:rsidRDefault="00BF535A" w:rsidP="00BF535A">
      <w:r>
        <w:t>Observation:</w:t>
      </w:r>
    </w:p>
    <w:p w14:paraId="3AD5AAD8" w14:textId="1FE5413C" w:rsidR="00BF535A" w:rsidRPr="00647ED4" w:rsidRDefault="00BF535A" w:rsidP="00647ED4">
      <w:pPr>
        <w:ind w:firstLine="360"/>
      </w:pPr>
      <w:r w:rsidRPr="00647ED4">
        <w:t>Northwest Territories (Canada</w:t>
      </w:r>
      <w:proofErr w:type="gramStart"/>
      <w:r w:rsidRPr="00647ED4">
        <w:t>),Nevada</w:t>
      </w:r>
      <w:proofErr w:type="gramEnd"/>
      <w:r w:rsidRPr="00647ED4">
        <w:t xml:space="preserve">(US), Kansas(US) have secured the 2nd-4th place in terms of quantity sold following the Online store. Northern territory (Australia) has sold the least </w:t>
      </w:r>
      <w:proofErr w:type="gramStart"/>
      <w:r w:rsidRPr="00647ED4">
        <w:t>amount</w:t>
      </w:r>
      <w:proofErr w:type="gramEnd"/>
      <w:r w:rsidRPr="00647ED4">
        <w:t xml:space="preserve"> of products.</w:t>
      </w:r>
      <w:r w:rsidR="00333A47" w:rsidRPr="00647ED4">
        <w:t xml:space="preserve"> And one more noteworthy point to consider about this Northern territory store on that downside is all these products were sold only in the year 2016. </w:t>
      </w:r>
    </w:p>
    <w:p w14:paraId="7850EC67" w14:textId="77777777" w:rsidR="00BF535A" w:rsidRDefault="00BF535A" w:rsidP="00BF535A">
      <w:pPr>
        <w:pStyle w:val="NormalWeb"/>
        <w:ind w:left="360"/>
        <w:textAlignment w:val="baseline"/>
        <w:rPr>
          <w:rFonts w:ascii="Arial" w:hAnsi="Arial" w:cs="Arial"/>
          <w:color w:val="0D0D0D"/>
        </w:rPr>
      </w:pPr>
    </w:p>
    <w:p w14:paraId="4412201E" w14:textId="19E188E5" w:rsidR="00B20B1F" w:rsidRPr="008E0008" w:rsidRDefault="00B20B1F" w:rsidP="00D55A9B">
      <w:pPr>
        <w:pStyle w:val="NormalWeb"/>
        <w:numPr>
          <w:ilvl w:val="0"/>
          <w:numId w:val="6"/>
        </w:numPr>
        <w:spacing w:after="240"/>
        <w:textAlignment w:val="baseline"/>
        <w:rPr>
          <w:rFonts w:ascii="Arial" w:hAnsi="Arial" w:cs="Arial"/>
          <w:color w:val="0D0D0D"/>
          <w:sz w:val="20"/>
          <w:szCs w:val="20"/>
        </w:rPr>
      </w:pPr>
      <w:r w:rsidRPr="008E0008">
        <w:rPr>
          <w:rFonts w:ascii="Arial" w:hAnsi="Arial" w:cs="Arial"/>
          <w:color w:val="0D0D0D"/>
          <w:sz w:val="20"/>
          <w:szCs w:val="20"/>
        </w:rPr>
        <w:t xml:space="preserve">SELECT </w:t>
      </w:r>
      <w:proofErr w:type="spellStart"/>
      <w:r w:rsidRPr="008E0008">
        <w:rPr>
          <w:rFonts w:ascii="Arial" w:hAnsi="Arial" w:cs="Arial"/>
          <w:color w:val="0D0D0D"/>
          <w:sz w:val="20"/>
          <w:szCs w:val="20"/>
        </w:rPr>
        <w:t>exchange_</w:t>
      </w:r>
      <w:proofErr w:type="gramStart"/>
      <w:r w:rsidRPr="008E0008">
        <w:rPr>
          <w:rFonts w:ascii="Arial" w:hAnsi="Arial" w:cs="Arial"/>
          <w:color w:val="0D0D0D"/>
          <w:sz w:val="20"/>
          <w:szCs w:val="20"/>
        </w:rPr>
        <w:t>rates.Currency</w:t>
      </w:r>
      <w:proofErr w:type="gramEnd"/>
      <w:r w:rsidRPr="008E0008">
        <w:rPr>
          <w:rFonts w:ascii="Arial" w:hAnsi="Arial" w:cs="Arial"/>
          <w:color w:val="0D0D0D"/>
          <w:sz w:val="20"/>
          <w:szCs w:val="20"/>
        </w:rPr>
        <w:t>_code,avg</w:t>
      </w:r>
      <w:proofErr w:type="spellEnd"/>
      <w:r w:rsidRPr="008E0008">
        <w:rPr>
          <w:rFonts w:ascii="Arial" w:hAnsi="Arial" w:cs="Arial"/>
          <w:color w:val="0D0D0D"/>
          <w:sz w:val="20"/>
          <w:szCs w:val="20"/>
        </w:rPr>
        <w:t>(</w:t>
      </w:r>
      <w:proofErr w:type="spellStart"/>
      <w:r w:rsidRPr="008E0008">
        <w:rPr>
          <w:rFonts w:ascii="Arial" w:hAnsi="Arial" w:cs="Arial"/>
          <w:color w:val="0D0D0D"/>
          <w:sz w:val="20"/>
          <w:szCs w:val="20"/>
        </w:rPr>
        <w:t>exchange_rates.Exchange</w:t>
      </w:r>
      <w:proofErr w:type="spellEnd"/>
      <w:r w:rsidRPr="008E0008">
        <w:rPr>
          <w:rFonts w:ascii="Arial" w:hAnsi="Arial" w:cs="Arial"/>
          <w:color w:val="0D0D0D"/>
          <w:sz w:val="20"/>
          <w:szCs w:val="20"/>
        </w:rPr>
        <w:t>),</w:t>
      </w:r>
    </w:p>
    <w:p w14:paraId="0666F525" w14:textId="77777777" w:rsidR="00B20B1F" w:rsidRPr="008E0008" w:rsidRDefault="00B20B1F" w:rsidP="00D55A9B">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t xml:space="preserve">    SUM(Quantity) AS </w:t>
      </w:r>
      <w:proofErr w:type="spellStart"/>
      <w:r w:rsidRPr="008E0008">
        <w:rPr>
          <w:rFonts w:ascii="Arial" w:hAnsi="Arial" w:cs="Arial"/>
          <w:color w:val="0D0D0D"/>
          <w:sz w:val="20"/>
          <w:szCs w:val="20"/>
        </w:rPr>
        <w:t>total_quantity_sold</w:t>
      </w:r>
      <w:proofErr w:type="spellEnd"/>
      <w:r w:rsidRPr="008E0008">
        <w:rPr>
          <w:rFonts w:ascii="Arial" w:hAnsi="Arial" w:cs="Arial"/>
          <w:color w:val="0D0D0D"/>
          <w:sz w:val="20"/>
          <w:szCs w:val="20"/>
        </w:rPr>
        <w:t>,</w:t>
      </w:r>
    </w:p>
    <w:p w14:paraId="36D7428A" w14:textId="77777777" w:rsidR="00B20B1F" w:rsidRPr="008E0008" w:rsidRDefault="00B20B1F" w:rsidP="00D55A9B">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t xml:space="preserve">    </w:t>
      </w:r>
      <w:proofErr w:type="gramStart"/>
      <w:r w:rsidRPr="008E0008">
        <w:rPr>
          <w:rFonts w:ascii="Arial" w:hAnsi="Arial" w:cs="Arial"/>
          <w:color w:val="0D0D0D"/>
          <w:sz w:val="20"/>
          <w:szCs w:val="20"/>
        </w:rPr>
        <w:t>SUM(</w:t>
      </w:r>
      <w:proofErr w:type="gramEnd"/>
      <w:r w:rsidRPr="008E0008">
        <w:rPr>
          <w:rFonts w:ascii="Arial" w:hAnsi="Arial" w:cs="Arial"/>
          <w:color w:val="0D0D0D"/>
          <w:sz w:val="20"/>
          <w:szCs w:val="20"/>
        </w:rPr>
        <w:t xml:space="preserve">Quantity * </w:t>
      </w:r>
      <w:proofErr w:type="spellStart"/>
      <w:r w:rsidRPr="008E0008">
        <w:rPr>
          <w:rFonts w:ascii="Arial" w:hAnsi="Arial" w:cs="Arial"/>
          <w:color w:val="0D0D0D"/>
          <w:sz w:val="20"/>
          <w:szCs w:val="20"/>
        </w:rPr>
        <w:t>products.Unit_Price_USD</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total_revenue</w:t>
      </w:r>
      <w:proofErr w:type="spellEnd"/>
      <w:r w:rsidRPr="008E0008">
        <w:rPr>
          <w:rFonts w:ascii="Arial" w:hAnsi="Arial" w:cs="Arial"/>
          <w:color w:val="0D0D0D"/>
          <w:sz w:val="20"/>
          <w:szCs w:val="20"/>
        </w:rPr>
        <w:t>,</w:t>
      </w:r>
    </w:p>
    <w:p w14:paraId="7B208783" w14:textId="77777777" w:rsidR="00B20B1F" w:rsidRPr="008E0008" w:rsidRDefault="00B20B1F" w:rsidP="00D55A9B">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t xml:space="preserve">    </w:t>
      </w:r>
      <w:proofErr w:type="gramStart"/>
      <w:r w:rsidRPr="008E0008">
        <w:rPr>
          <w:rFonts w:ascii="Arial" w:hAnsi="Arial" w:cs="Arial"/>
          <w:color w:val="0D0D0D"/>
          <w:sz w:val="20"/>
          <w:szCs w:val="20"/>
        </w:rPr>
        <w:t>SUM(</w:t>
      </w:r>
      <w:proofErr w:type="gramEnd"/>
      <w:r w:rsidRPr="008E0008">
        <w:rPr>
          <w:rFonts w:ascii="Arial" w:hAnsi="Arial" w:cs="Arial"/>
          <w:color w:val="0D0D0D"/>
          <w:sz w:val="20"/>
          <w:szCs w:val="20"/>
        </w:rPr>
        <w:t xml:space="preserve">Quantity * </w:t>
      </w:r>
      <w:proofErr w:type="spellStart"/>
      <w:r w:rsidRPr="008E0008">
        <w:rPr>
          <w:rFonts w:ascii="Arial" w:hAnsi="Arial" w:cs="Arial"/>
          <w:color w:val="0D0D0D"/>
          <w:sz w:val="20"/>
          <w:szCs w:val="20"/>
        </w:rPr>
        <w:t>products.Unit_Price_USD</w:t>
      </w:r>
      <w:proofErr w:type="spellEnd"/>
      <w:r w:rsidRPr="008E0008">
        <w:rPr>
          <w:rFonts w:ascii="Arial" w:hAnsi="Arial" w:cs="Arial"/>
          <w:color w:val="0D0D0D"/>
          <w:sz w:val="20"/>
          <w:szCs w:val="20"/>
        </w:rPr>
        <w:t xml:space="preserve">* </w:t>
      </w:r>
      <w:proofErr w:type="spellStart"/>
      <w:r w:rsidRPr="008E0008">
        <w:rPr>
          <w:rFonts w:ascii="Arial" w:hAnsi="Arial" w:cs="Arial"/>
          <w:color w:val="0D0D0D"/>
          <w:sz w:val="20"/>
          <w:szCs w:val="20"/>
        </w:rPr>
        <w:t>exchange_rates.Exchange</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total_revenue_ex</w:t>
      </w:r>
      <w:proofErr w:type="spellEnd"/>
      <w:r w:rsidRPr="008E0008">
        <w:rPr>
          <w:rFonts w:ascii="Arial" w:hAnsi="Arial" w:cs="Arial"/>
          <w:color w:val="0D0D0D"/>
          <w:sz w:val="20"/>
          <w:szCs w:val="20"/>
        </w:rPr>
        <w:t>,</w:t>
      </w:r>
    </w:p>
    <w:p w14:paraId="29FBB58F" w14:textId="77777777" w:rsidR="00B20B1F" w:rsidRPr="008E0008" w:rsidRDefault="00B20B1F" w:rsidP="00D55A9B">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t xml:space="preserve">    </w:t>
      </w:r>
      <w:proofErr w:type="gramStart"/>
      <w:r w:rsidRPr="008E0008">
        <w:rPr>
          <w:rFonts w:ascii="Arial" w:hAnsi="Arial" w:cs="Arial"/>
          <w:color w:val="0D0D0D"/>
          <w:sz w:val="20"/>
          <w:szCs w:val="20"/>
        </w:rPr>
        <w:t>AVG(</w:t>
      </w:r>
      <w:proofErr w:type="gramEnd"/>
      <w:r w:rsidRPr="008E0008">
        <w:rPr>
          <w:rFonts w:ascii="Arial" w:hAnsi="Arial" w:cs="Arial"/>
          <w:color w:val="0D0D0D"/>
          <w:sz w:val="20"/>
          <w:szCs w:val="20"/>
        </w:rPr>
        <w:t xml:space="preserve">Quantity * </w:t>
      </w:r>
      <w:proofErr w:type="spellStart"/>
      <w:r w:rsidRPr="008E0008">
        <w:rPr>
          <w:rFonts w:ascii="Arial" w:hAnsi="Arial" w:cs="Arial"/>
          <w:color w:val="0D0D0D"/>
          <w:sz w:val="20"/>
          <w:szCs w:val="20"/>
        </w:rPr>
        <w:t>products.Unit_Price_USD</w:t>
      </w:r>
      <w:proofErr w:type="spellEnd"/>
      <w:r w:rsidRPr="008E0008">
        <w:rPr>
          <w:rFonts w:ascii="Arial" w:hAnsi="Arial" w:cs="Arial"/>
          <w:color w:val="0D0D0D"/>
          <w:sz w:val="20"/>
          <w:szCs w:val="20"/>
        </w:rPr>
        <w:t xml:space="preserve">* </w:t>
      </w:r>
      <w:proofErr w:type="spellStart"/>
      <w:r w:rsidRPr="008E0008">
        <w:rPr>
          <w:rFonts w:ascii="Arial" w:hAnsi="Arial" w:cs="Arial"/>
          <w:color w:val="0D0D0D"/>
          <w:sz w:val="20"/>
          <w:szCs w:val="20"/>
        </w:rPr>
        <w:t>exchange_rates.Exchange</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avg_sales_per_transaction,count</w:t>
      </w:r>
      <w:proofErr w:type="spellEnd"/>
      <w:r w:rsidRPr="008E0008">
        <w:rPr>
          <w:rFonts w:ascii="Arial" w:hAnsi="Arial" w:cs="Arial"/>
          <w:color w:val="0D0D0D"/>
          <w:sz w:val="20"/>
          <w:szCs w:val="20"/>
        </w:rPr>
        <w:t>(*)</w:t>
      </w:r>
    </w:p>
    <w:p w14:paraId="38710A4A" w14:textId="77777777" w:rsidR="00B20B1F" w:rsidRPr="008E0008" w:rsidRDefault="00B20B1F" w:rsidP="00D55A9B">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lastRenderedPageBreak/>
        <w:t xml:space="preserve">    FROM sales</w:t>
      </w:r>
    </w:p>
    <w:p w14:paraId="63A47C77" w14:textId="77777777" w:rsidR="00B20B1F" w:rsidRPr="008E0008" w:rsidRDefault="00B20B1F" w:rsidP="00333A47">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t xml:space="preserve">JOIN </w:t>
      </w:r>
      <w:proofErr w:type="spellStart"/>
      <w:r w:rsidRPr="008E0008">
        <w:rPr>
          <w:rFonts w:ascii="Arial" w:hAnsi="Arial" w:cs="Arial"/>
          <w:color w:val="0D0D0D"/>
          <w:sz w:val="20"/>
          <w:szCs w:val="20"/>
        </w:rPr>
        <w:t>exchange_rates</w:t>
      </w:r>
      <w:proofErr w:type="spellEnd"/>
      <w:r w:rsidRPr="008E0008">
        <w:rPr>
          <w:rFonts w:ascii="Arial" w:hAnsi="Arial" w:cs="Arial"/>
          <w:color w:val="0D0D0D"/>
          <w:sz w:val="20"/>
          <w:szCs w:val="20"/>
        </w:rPr>
        <w:t xml:space="preserve"> ON </w:t>
      </w:r>
      <w:proofErr w:type="spellStart"/>
      <w:proofErr w:type="gramStart"/>
      <w:r w:rsidRPr="008E0008">
        <w:rPr>
          <w:rFonts w:ascii="Arial" w:hAnsi="Arial" w:cs="Arial"/>
          <w:color w:val="0D0D0D"/>
          <w:sz w:val="20"/>
          <w:szCs w:val="20"/>
        </w:rPr>
        <w:t>sales.Order</w:t>
      </w:r>
      <w:proofErr w:type="gramEnd"/>
      <w:r w:rsidRPr="008E0008">
        <w:rPr>
          <w:rFonts w:ascii="Arial" w:hAnsi="Arial" w:cs="Arial"/>
          <w:color w:val="0D0D0D"/>
          <w:sz w:val="20"/>
          <w:szCs w:val="20"/>
        </w:rPr>
        <w:t>_Date</w:t>
      </w:r>
      <w:proofErr w:type="spell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exchange_rates.Date</w:t>
      </w:r>
      <w:proofErr w:type="spellEnd"/>
      <w:r w:rsidRPr="008E0008">
        <w:rPr>
          <w:rFonts w:ascii="Arial" w:hAnsi="Arial" w:cs="Arial"/>
          <w:color w:val="0D0D0D"/>
          <w:sz w:val="20"/>
          <w:szCs w:val="20"/>
        </w:rPr>
        <w:t xml:space="preserve"> and </w:t>
      </w:r>
      <w:proofErr w:type="spellStart"/>
      <w:r w:rsidRPr="008E0008">
        <w:rPr>
          <w:rFonts w:ascii="Arial" w:hAnsi="Arial" w:cs="Arial"/>
          <w:color w:val="0D0D0D"/>
          <w:sz w:val="20"/>
          <w:szCs w:val="20"/>
        </w:rPr>
        <w:t>sales.Currency_code</w:t>
      </w:r>
      <w:proofErr w:type="spellEnd"/>
      <w:r w:rsidRPr="008E0008">
        <w:rPr>
          <w:rFonts w:ascii="Arial" w:hAnsi="Arial" w:cs="Arial"/>
          <w:color w:val="0D0D0D"/>
          <w:sz w:val="20"/>
          <w:szCs w:val="20"/>
        </w:rPr>
        <w:t>=</w:t>
      </w:r>
      <w:proofErr w:type="spellStart"/>
      <w:r w:rsidRPr="008E0008">
        <w:rPr>
          <w:rFonts w:ascii="Arial" w:hAnsi="Arial" w:cs="Arial"/>
          <w:color w:val="0D0D0D"/>
          <w:sz w:val="20"/>
          <w:szCs w:val="20"/>
        </w:rPr>
        <w:t>exchange_rates.Currency_code</w:t>
      </w:r>
      <w:proofErr w:type="spellEnd"/>
    </w:p>
    <w:p w14:paraId="3847DB4A" w14:textId="77777777" w:rsidR="00B20B1F" w:rsidRPr="008E0008" w:rsidRDefault="00B20B1F" w:rsidP="00333A47">
      <w:pPr>
        <w:pStyle w:val="NormalWeb"/>
        <w:spacing w:after="240"/>
        <w:ind w:left="720"/>
        <w:textAlignment w:val="baseline"/>
        <w:rPr>
          <w:rFonts w:ascii="Arial" w:hAnsi="Arial" w:cs="Arial"/>
          <w:color w:val="0D0D0D"/>
          <w:sz w:val="20"/>
          <w:szCs w:val="20"/>
        </w:rPr>
      </w:pPr>
      <w:r w:rsidRPr="008E0008">
        <w:rPr>
          <w:rFonts w:ascii="Arial" w:hAnsi="Arial" w:cs="Arial"/>
          <w:color w:val="0D0D0D"/>
          <w:sz w:val="20"/>
          <w:szCs w:val="20"/>
        </w:rPr>
        <w:t xml:space="preserve">JOIN products ON </w:t>
      </w:r>
      <w:proofErr w:type="spellStart"/>
      <w:proofErr w:type="gramStart"/>
      <w:r w:rsidRPr="008E0008">
        <w:rPr>
          <w:rFonts w:ascii="Arial" w:hAnsi="Arial" w:cs="Arial"/>
          <w:color w:val="0D0D0D"/>
          <w:sz w:val="20"/>
          <w:szCs w:val="20"/>
        </w:rPr>
        <w:t>sales.ProductKey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products.ProductKey</w:t>
      </w:r>
      <w:proofErr w:type="spellEnd"/>
    </w:p>
    <w:p w14:paraId="4EA655B9" w14:textId="37B47B9A" w:rsidR="001453F2" w:rsidRPr="008E0008" w:rsidRDefault="00B20B1F" w:rsidP="00333A47">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GROUP BY </w:t>
      </w:r>
      <w:proofErr w:type="spellStart"/>
      <w:r w:rsidRPr="008E0008">
        <w:rPr>
          <w:rFonts w:ascii="Arial" w:hAnsi="Arial" w:cs="Arial"/>
          <w:color w:val="0D0D0D"/>
          <w:sz w:val="20"/>
          <w:szCs w:val="20"/>
        </w:rPr>
        <w:t>Currency_code</w:t>
      </w:r>
      <w:proofErr w:type="spellEnd"/>
      <w:r w:rsidRPr="008E0008">
        <w:rPr>
          <w:rFonts w:ascii="Arial" w:hAnsi="Arial" w:cs="Arial"/>
          <w:color w:val="0D0D0D"/>
          <w:sz w:val="20"/>
          <w:szCs w:val="20"/>
        </w:rPr>
        <w:t>;</w:t>
      </w:r>
    </w:p>
    <w:p w14:paraId="7987248B" w14:textId="06D03A16"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sidRPr="001453F2">
        <w:rPr>
          <w:rFonts w:ascii="Arial" w:hAnsi="Arial" w:cs="Arial"/>
          <w:b/>
          <w:bCs/>
          <w:i/>
          <w:iCs/>
          <w:noProof/>
          <w:color w:val="0D0D0D"/>
        </w:rPr>
        <w:drawing>
          <wp:inline distT="0" distB="0" distL="0" distR="0" wp14:anchorId="7D510F37" wp14:editId="71B19C98">
            <wp:extent cx="5943600" cy="3442970"/>
            <wp:effectExtent l="0" t="0" r="0" b="5080"/>
            <wp:docPr id="105511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12064" name=""/>
                    <pic:cNvPicPr/>
                  </pic:nvPicPr>
                  <pic:blipFill>
                    <a:blip r:embed="rId15"/>
                    <a:stretch>
                      <a:fillRect/>
                    </a:stretch>
                  </pic:blipFill>
                  <pic:spPr>
                    <a:xfrm>
                      <a:off x="0" y="0"/>
                      <a:ext cx="5943600" cy="3442970"/>
                    </a:xfrm>
                    <a:prstGeom prst="rect">
                      <a:avLst/>
                    </a:prstGeom>
                  </pic:spPr>
                </pic:pic>
              </a:graphicData>
            </a:graphic>
          </wp:inline>
        </w:drawing>
      </w:r>
    </w:p>
    <w:p w14:paraId="76A01510" w14:textId="77777777" w:rsidR="00333A47" w:rsidRDefault="00333A47" w:rsidP="00333A47">
      <w:r>
        <w:t>Observation:</w:t>
      </w:r>
    </w:p>
    <w:p w14:paraId="18CE6852" w14:textId="77777777" w:rsidR="0061204E" w:rsidRPr="00647ED4" w:rsidRDefault="00333A47" w:rsidP="00647ED4">
      <w:pPr>
        <w:ind w:firstLine="360"/>
      </w:pPr>
      <w:r w:rsidRPr="00647ED4">
        <w:t xml:space="preserve">Since all the revenue comparison are made with the revenue generated in </w:t>
      </w:r>
      <w:r w:rsidR="0061204E" w:rsidRPr="00647ED4">
        <w:t xml:space="preserve">US currency </w:t>
      </w:r>
      <w:r w:rsidRPr="00647ED4">
        <w:t>$</w:t>
      </w:r>
      <w:r w:rsidR="0061204E" w:rsidRPr="00647ED4">
        <w:t>, i</w:t>
      </w:r>
      <w:r w:rsidRPr="00647ED4">
        <w:t xml:space="preserve">t is </w:t>
      </w:r>
      <w:r w:rsidR="0061204E" w:rsidRPr="00647ED4">
        <w:t>significant</w:t>
      </w:r>
      <w:r w:rsidRPr="00647ED4">
        <w:t xml:space="preserve"> to consider the </w:t>
      </w:r>
      <w:r w:rsidR="0061204E" w:rsidRPr="00647ED4">
        <w:t xml:space="preserve">currency exchange rates. Considering the average conversion rates over the time and the </w:t>
      </w:r>
      <w:proofErr w:type="spellStart"/>
      <w:proofErr w:type="gramStart"/>
      <w:r w:rsidR="0061204E" w:rsidRPr="00647ED4">
        <w:t>no.of</w:t>
      </w:r>
      <w:proofErr w:type="spellEnd"/>
      <w:proofErr w:type="gramEnd"/>
      <w:r w:rsidR="0061204E" w:rsidRPr="00647ED4">
        <w:t xml:space="preserve"> transactions made, it is evident that conversion rates affects the amount of transactions made.</w:t>
      </w:r>
    </w:p>
    <w:p w14:paraId="1CB02EBE" w14:textId="41B25DB2" w:rsidR="0061204E" w:rsidRPr="00647ED4" w:rsidRDefault="0061204E" w:rsidP="00647ED4">
      <w:pPr>
        <w:ind w:firstLine="360"/>
      </w:pPr>
      <w:r w:rsidRPr="00647ED4">
        <w:t xml:space="preserve">Case 1:  When the user shells out 1.4 AUD for 1 USD to buy the product, the </w:t>
      </w:r>
      <w:r w:rsidR="00302BCE" w:rsidRPr="00647ED4">
        <w:t>number</w:t>
      </w:r>
      <w:r w:rsidRPr="00647ED4">
        <w:t xml:space="preserve"> of transactions made is less. </w:t>
      </w:r>
      <w:r w:rsidR="00302BCE" w:rsidRPr="00647ED4">
        <w:t>Same for CAD.</w:t>
      </w:r>
    </w:p>
    <w:p w14:paraId="649912F5" w14:textId="31954FA0" w:rsidR="001453F2" w:rsidRPr="00647ED4" w:rsidRDefault="0061204E" w:rsidP="00647ED4">
      <w:pPr>
        <w:ind w:firstLine="360"/>
      </w:pPr>
      <w:r w:rsidRPr="00647ED4">
        <w:t xml:space="preserve">Case 2: </w:t>
      </w:r>
      <w:r w:rsidRPr="00647ED4">
        <w:t xml:space="preserve">When the user shells out </w:t>
      </w:r>
      <w:r w:rsidRPr="00647ED4">
        <w:t>0.77 GDP for</w:t>
      </w:r>
      <w:r w:rsidRPr="00647ED4">
        <w:t xml:space="preserve"> 1 USD to buy the product, the </w:t>
      </w:r>
      <w:r w:rsidR="00302BCE" w:rsidRPr="00647ED4">
        <w:t>number</w:t>
      </w:r>
      <w:r w:rsidRPr="00647ED4">
        <w:t xml:space="preserve"> of transactions made is </w:t>
      </w:r>
      <w:r w:rsidRPr="00647ED4">
        <w:t xml:space="preserve">relatively </w:t>
      </w:r>
      <w:r w:rsidR="00302BCE" w:rsidRPr="00647ED4">
        <w:t xml:space="preserve">2 </w:t>
      </w:r>
      <w:r w:rsidRPr="00647ED4">
        <w:t>times higher than case 1</w:t>
      </w:r>
      <w:r w:rsidRPr="00647ED4">
        <w:t>.</w:t>
      </w:r>
      <w:r w:rsidR="00302BCE" w:rsidRPr="00647ED4">
        <w:t xml:space="preserve"> </w:t>
      </w:r>
      <w:r w:rsidRPr="00647ED4">
        <w:t xml:space="preserve">Though UK has ordered the 2nd highest number of </w:t>
      </w:r>
      <w:r w:rsidR="00302BCE" w:rsidRPr="00647ED4">
        <w:t>products overtimes</w:t>
      </w:r>
      <w:r w:rsidRPr="00647ED4">
        <w:t xml:space="preserve">, the </w:t>
      </w:r>
      <w:r w:rsidR="00302BCE" w:rsidRPr="00647ED4">
        <w:t>number</w:t>
      </w:r>
      <w:r w:rsidRPr="00647ED4">
        <w:t xml:space="preserve"> of transactions is less</w:t>
      </w:r>
      <w:r w:rsidR="00302BCE" w:rsidRPr="00647ED4">
        <w:t>. Same for EUR.</w:t>
      </w:r>
    </w:p>
    <w:p w14:paraId="22DFBA2E" w14:textId="6F6B7AEF"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Pr>
          <w:rFonts w:ascii="Arial" w:hAnsi="Arial" w:cs="Arial"/>
          <w:b/>
          <w:bCs/>
          <w:i/>
          <w:iCs/>
          <w:color w:val="0D0D0D"/>
        </w:rPr>
        <w:t>3.Product Analysis</w:t>
      </w:r>
    </w:p>
    <w:p w14:paraId="61C0EFC0" w14:textId="092DE334" w:rsidR="00B20B1F" w:rsidRPr="008E0008" w:rsidRDefault="00B20B1F" w:rsidP="00302BCE">
      <w:pPr>
        <w:pStyle w:val="NormalWeb"/>
        <w:numPr>
          <w:ilvl w:val="0"/>
          <w:numId w:val="6"/>
        </w:numPr>
        <w:spacing w:before="0" w:beforeAutospacing="0" w:after="240" w:afterAutospacing="0"/>
        <w:textAlignment w:val="baseline"/>
        <w:rPr>
          <w:rFonts w:ascii="Arial" w:hAnsi="Arial" w:cs="Arial"/>
          <w:color w:val="0D0D0D"/>
          <w:sz w:val="20"/>
          <w:szCs w:val="20"/>
        </w:rPr>
      </w:pPr>
      <w:r w:rsidRPr="008E0008">
        <w:rPr>
          <w:rFonts w:ascii="Arial" w:hAnsi="Arial" w:cs="Arial"/>
          <w:color w:val="0D0D0D"/>
          <w:sz w:val="20"/>
          <w:szCs w:val="20"/>
        </w:rPr>
        <w:t xml:space="preserve">SELECT </w:t>
      </w:r>
      <w:proofErr w:type="spellStart"/>
      <w:proofErr w:type="gramStart"/>
      <w:r w:rsidRPr="008E0008">
        <w:rPr>
          <w:rFonts w:ascii="Arial" w:hAnsi="Arial" w:cs="Arial"/>
          <w:color w:val="0D0D0D"/>
          <w:sz w:val="20"/>
          <w:szCs w:val="20"/>
        </w:rPr>
        <w:t>products.Category</w:t>
      </w:r>
      <w:proofErr w:type="spellEnd"/>
      <w:proofErr w:type="gramEnd"/>
      <w:r w:rsidRPr="008E0008">
        <w:rPr>
          <w:rFonts w:ascii="Arial" w:hAnsi="Arial" w:cs="Arial"/>
          <w:color w:val="0D0D0D"/>
          <w:sz w:val="20"/>
          <w:szCs w:val="20"/>
        </w:rPr>
        <w:t>,</w:t>
      </w:r>
      <w:r w:rsidR="00302BCE">
        <w:rPr>
          <w:rFonts w:ascii="Arial" w:hAnsi="Arial" w:cs="Arial"/>
          <w:color w:val="0D0D0D"/>
          <w:sz w:val="20"/>
          <w:szCs w:val="20"/>
        </w:rPr>
        <w:t xml:space="preserve"> </w:t>
      </w:r>
      <w:proofErr w:type="spellStart"/>
      <w:r w:rsidRPr="008E0008">
        <w:rPr>
          <w:rFonts w:ascii="Arial" w:hAnsi="Arial" w:cs="Arial"/>
          <w:color w:val="0D0D0D"/>
          <w:sz w:val="20"/>
          <w:szCs w:val="20"/>
        </w:rPr>
        <w:t>products.Subcategory</w:t>
      </w:r>
      <w:proofErr w:type="spellEnd"/>
      <w:r w:rsidRPr="008E0008">
        <w:rPr>
          <w:rFonts w:ascii="Arial" w:hAnsi="Arial" w:cs="Arial"/>
          <w:color w:val="0D0D0D"/>
          <w:sz w:val="20"/>
          <w:szCs w:val="20"/>
        </w:rPr>
        <w:t xml:space="preserve">, </w:t>
      </w:r>
    </w:p>
    <w:p w14:paraId="3C523E03" w14:textId="2D0CDE82" w:rsidR="00B20B1F" w:rsidRPr="008E0008" w:rsidRDefault="00B20B1F" w:rsidP="00302BCE">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SUM(Quantity) AS </w:t>
      </w:r>
      <w:proofErr w:type="spellStart"/>
      <w:r w:rsidRPr="008E0008">
        <w:rPr>
          <w:rFonts w:ascii="Arial" w:hAnsi="Arial" w:cs="Arial"/>
          <w:color w:val="0D0D0D"/>
          <w:sz w:val="20"/>
          <w:szCs w:val="20"/>
        </w:rPr>
        <w:t>total_quantity_sold</w:t>
      </w:r>
      <w:proofErr w:type="spellEnd"/>
      <w:r w:rsidRPr="008E0008">
        <w:rPr>
          <w:rFonts w:ascii="Arial" w:hAnsi="Arial" w:cs="Arial"/>
          <w:color w:val="0D0D0D"/>
          <w:sz w:val="20"/>
          <w:szCs w:val="20"/>
        </w:rPr>
        <w:t xml:space="preserve">,   </w:t>
      </w:r>
    </w:p>
    <w:p w14:paraId="2ADBC4BC" w14:textId="77777777" w:rsidR="00B20B1F" w:rsidRPr="008E0008" w:rsidRDefault="00B20B1F" w:rsidP="00302BCE">
      <w:pPr>
        <w:pStyle w:val="NormalWeb"/>
        <w:spacing w:before="0" w:beforeAutospacing="0" w:after="240" w:afterAutospacing="0"/>
        <w:ind w:left="720"/>
        <w:textAlignment w:val="baseline"/>
        <w:rPr>
          <w:rFonts w:ascii="Arial" w:hAnsi="Arial" w:cs="Arial"/>
          <w:color w:val="0D0D0D"/>
          <w:sz w:val="20"/>
          <w:szCs w:val="20"/>
        </w:rPr>
      </w:pPr>
      <w:proofErr w:type="gramStart"/>
      <w:r w:rsidRPr="008E0008">
        <w:rPr>
          <w:rFonts w:ascii="Arial" w:hAnsi="Arial" w:cs="Arial"/>
          <w:color w:val="0D0D0D"/>
          <w:sz w:val="20"/>
          <w:szCs w:val="20"/>
        </w:rPr>
        <w:lastRenderedPageBreak/>
        <w:t>SUM(</w:t>
      </w:r>
      <w:proofErr w:type="gramEnd"/>
      <w:r w:rsidRPr="008E0008">
        <w:rPr>
          <w:rFonts w:ascii="Arial" w:hAnsi="Arial" w:cs="Arial"/>
          <w:color w:val="0D0D0D"/>
          <w:sz w:val="20"/>
          <w:szCs w:val="20"/>
        </w:rPr>
        <w:t xml:space="preserve">Quantity * </w:t>
      </w:r>
      <w:proofErr w:type="spellStart"/>
      <w:r w:rsidRPr="008E0008">
        <w:rPr>
          <w:rFonts w:ascii="Arial" w:hAnsi="Arial" w:cs="Arial"/>
          <w:color w:val="0D0D0D"/>
          <w:sz w:val="20"/>
          <w:szCs w:val="20"/>
        </w:rPr>
        <w:t>products.Unit_Price_USD</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total_revenue</w:t>
      </w:r>
      <w:proofErr w:type="spellEnd"/>
      <w:r w:rsidRPr="008E0008">
        <w:rPr>
          <w:rFonts w:ascii="Arial" w:hAnsi="Arial" w:cs="Arial"/>
          <w:color w:val="0D0D0D"/>
          <w:sz w:val="20"/>
          <w:szCs w:val="20"/>
        </w:rPr>
        <w:t xml:space="preserve">,  </w:t>
      </w:r>
    </w:p>
    <w:p w14:paraId="3EE2236B" w14:textId="41BA8060" w:rsidR="00B20B1F" w:rsidRPr="008E0008" w:rsidRDefault="00B20B1F" w:rsidP="00302BCE">
      <w:pPr>
        <w:pStyle w:val="NormalWeb"/>
        <w:spacing w:before="0" w:beforeAutospacing="0" w:after="240" w:afterAutospacing="0"/>
        <w:ind w:left="720"/>
        <w:textAlignment w:val="baseline"/>
        <w:rPr>
          <w:rFonts w:ascii="Arial" w:hAnsi="Arial" w:cs="Arial"/>
          <w:color w:val="0D0D0D"/>
          <w:sz w:val="20"/>
          <w:szCs w:val="20"/>
        </w:rPr>
      </w:pPr>
      <w:proofErr w:type="gramStart"/>
      <w:r w:rsidRPr="008E0008">
        <w:rPr>
          <w:rFonts w:ascii="Arial" w:hAnsi="Arial" w:cs="Arial"/>
          <w:color w:val="0D0D0D"/>
          <w:sz w:val="20"/>
          <w:szCs w:val="20"/>
        </w:rPr>
        <w:t>SUM(</w:t>
      </w:r>
      <w:proofErr w:type="gramEnd"/>
      <w:r w:rsidRPr="008E0008">
        <w:rPr>
          <w:rFonts w:ascii="Arial" w:hAnsi="Arial" w:cs="Arial"/>
          <w:color w:val="0D0D0D"/>
          <w:sz w:val="20"/>
          <w:szCs w:val="20"/>
        </w:rPr>
        <w:t xml:space="preserve">Quantity * </w:t>
      </w:r>
      <w:proofErr w:type="spellStart"/>
      <w:r w:rsidRPr="008E0008">
        <w:rPr>
          <w:rFonts w:ascii="Arial" w:hAnsi="Arial" w:cs="Arial"/>
          <w:color w:val="0D0D0D"/>
          <w:sz w:val="20"/>
          <w:szCs w:val="20"/>
        </w:rPr>
        <w:t>products.Unit_Cost_USD</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total_cost</w:t>
      </w:r>
      <w:proofErr w:type="spellEnd"/>
      <w:r w:rsidRPr="008E0008">
        <w:rPr>
          <w:rFonts w:ascii="Arial" w:hAnsi="Arial" w:cs="Arial"/>
          <w:color w:val="0D0D0D"/>
          <w:sz w:val="20"/>
          <w:szCs w:val="20"/>
        </w:rPr>
        <w:t xml:space="preserve">, </w:t>
      </w:r>
    </w:p>
    <w:p w14:paraId="165AE358" w14:textId="3A21D481" w:rsidR="00B20B1F" w:rsidRPr="008E0008" w:rsidRDefault="00B20B1F" w:rsidP="00302BCE">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avg((</w:t>
      </w:r>
      <w:proofErr w:type="gramStart"/>
      <w:r w:rsidRPr="008E0008">
        <w:rPr>
          <w:rFonts w:ascii="Arial" w:hAnsi="Arial" w:cs="Arial"/>
          <w:color w:val="0D0D0D"/>
          <w:sz w:val="20"/>
          <w:szCs w:val="20"/>
        </w:rPr>
        <w:t>products.Unit</w:t>
      </w:r>
      <w:proofErr w:type="gramEnd"/>
      <w:r w:rsidRPr="008E0008">
        <w:rPr>
          <w:rFonts w:ascii="Arial" w:hAnsi="Arial" w:cs="Arial"/>
          <w:color w:val="0D0D0D"/>
          <w:sz w:val="20"/>
          <w:szCs w:val="20"/>
        </w:rPr>
        <w:t xml:space="preserve">_Price_USD-products.Unit_Cost_USD)/products.Unit_Price_USD) AS </w:t>
      </w:r>
      <w:proofErr w:type="spellStart"/>
      <w:r w:rsidRPr="008E0008">
        <w:rPr>
          <w:rFonts w:ascii="Arial" w:hAnsi="Arial" w:cs="Arial"/>
          <w:color w:val="0D0D0D"/>
          <w:sz w:val="20"/>
          <w:szCs w:val="20"/>
        </w:rPr>
        <w:t>Profit_margin</w:t>
      </w:r>
      <w:proofErr w:type="spellEnd"/>
    </w:p>
    <w:p w14:paraId="16887EC4" w14:textId="77777777" w:rsidR="00B20B1F" w:rsidRPr="008E0008" w:rsidRDefault="00B20B1F" w:rsidP="00302BCE">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FROM sales </w:t>
      </w:r>
    </w:p>
    <w:p w14:paraId="668CBCB0" w14:textId="77777777" w:rsidR="00B20B1F" w:rsidRPr="008E0008" w:rsidRDefault="00B20B1F" w:rsidP="00302BCE">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JOIN products ON </w:t>
      </w:r>
      <w:proofErr w:type="spellStart"/>
      <w:proofErr w:type="gramStart"/>
      <w:r w:rsidRPr="008E0008">
        <w:rPr>
          <w:rFonts w:ascii="Arial" w:hAnsi="Arial" w:cs="Arial"/>
          <w:color w:val="0D0D0D"/>
          <w:sz w:val="20"/>
          <w:szCs w:val="20"/>
        </w:rPr>
        <w:t>sales.ProductKey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products.ProductKey</w:t>
      </w:r>
      <w:proofErr w:type="spellEnd"/>
    </w:p>
    <w:p w14:paraId="140E2343" w14:textId="620B4CC3" w:rsidR="001453F2" w:rsidRPr="008E0008" w:rsidRDefault="00B20B1F" w:rsidP="00302BCE">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GROUP BY </w:t>
      </w:r>
      <w:proofErr w:type="spellStart"/>
      <w:proofErr w:type="gramStart"/>
      <w:r w:rsidRPr="008E0008">
        <w:rPr>
          <w:rFonts w:ascii="Arial" w:hAnsi="Arial" w:cs="Arial"/>
          <w:color w:val="0D0D0D"/>
          <w:sz w:val="20"/>
          <w:szCs w:val="20"/>
        </w:rPr>
        <w:t>Category,Subcategory</w:t>
      </w:r>
      <w:proofErr w:type="spellEnd"/>
      <w:proofErr w:type="gramEnd"/>
      <w:r w:rsidRPr="008E0008">
        <w:rPr>
          <w:rFonts w:ascii="Arial" w:hAnsi="Arial" w:cs="Arial"/>
          <w:color w:val="0D0D0D"/>
          <w:sz w:val="20"/>
          <w:szCs w:val="20"/>
        </w:rPr>
        <w:t>;</w:t>
      </w:r>
    </w:p>
    <w:p w14:paraId="1D1CF6BB" w14:textId="3D784DAD"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sidRPr="001453F2">
        <w:rPr>
          <w:rFonts w:ascii="Arial" w:hAnsi="Arial" w:cs="Arial"/>
          <w:b/>
          <w:bCs/>
          <w:i/>
          <w:iCs/>
          <w:noProof/>
          <w:color w:val="0D0D0D"/>
        </w:rPr>
        <w:drawing>
          <wp:inline distT="0" distB="0" distL="0" distR="0" wp14:anchorId="4B48B007" wp14:editId="4088C944">
            <wp:extent cx="5943600" cy="3379470"/>
            <wp:effectExtent l="0" t="0" r="0" b="0"/>
            <wp:docPr id="6307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83919" name=""/>
                    <pic:cNvPicPr/>
                  </pic:nvPicPr>
                  <pic:blipFill>
                    <a:blip r:embed="rId16"/>
                    <a:stretch>
                      <a:fillRect/>
                    </a:stretch>
                  </pic:blipFill>
                  <pic:spPr>
                    <a:xfrm>
                      <a:off x="0" y="0"/>
                      <a:ext cx="5943600" cy="3379470"/>
                    </a:xfrm>
                    <a:prstGeom prst="rect">
                      <a:avLst/>
                    </a:prstGeom>
                  </pic:spPr>
                </pic:pic>
              </a:graphicData>
            </a:graphic>
          </wp:inline>
        </w:drawing>
      </w:r>
    </w:p>
    <w:p w14:paraId="248CFAA8" w14:textId="77777777" w:rsidR="00647ED4" w:rsidRDefault="00647ED4" w:rsidP="00647ED4">
      <w:r>
        <w:t>Observation:</w:t>
      </w:r>
    </w:p>
    <w:p w14:paraId="4F78CAEF" w14:textId="3E00968F" w:rsidR="00647ED4" w:rsidRPr="00647ED4" w:rsidRDefault="00647ED4" w:rsidP="00647ED4">
      <w:pPr>
        <w:ind w:firstLine="360"/>
      </w:pPr>
      <w:r>
        <w:t>The highest performing category is “</w:t>
      </w:r>
      <w:proofErr w:type="gramStart"/>
      <w:r>
        <w:t>Computers ”</w:t>
      </w:r>
      <w:proofErr w:type="gramEnd"/>
      <w:r>
        <w:t xml:space="preserve"> followed by “Home Appliances” and “Cameras and camcorders” . The least performing category is Games and Toys. Amongst the subcategories, the top 3 performing subcategories are Desktops, Televisions and Projectors &amp; Screens.</w:t>
      </w:r>
    </w:p>
    <w:p w14:paraId="0E294898" w14:textId="77777777" w:rsidR="00B20B1F" w:rsidRDefault="00B20B1F" w:rsidP="001453F2">
      <w:pPr>
        <w:pStyle w:val="NormalWeb"/>
        <w:spacing w:before="0" w:beforeAutospacing="0" w:after="240" w:afterAutospacing="0"/>
        <w:ind w:left="360"/>
        <w:textAlignment w:val="baseline"/>
        <w:rPr>
          <w:rFonts w:ascii="Arial" w:hAnsi="Arial" w:cs="Arial"/>
          <w:color w:val="0D0D0D"/>
        </w:rPr>
      </w:pPr>
    </w:p>
    <w:p w14:paraId="747198E6" w14:textId="5C06DBC0" w:rsidR="00B20B1F" w:rsidRPr="008E0008" w:rsidRDefault="00B20B1F" w:rsidP="00647ED4">
      <w:pPr>
        <w:pStyle w:val="NormalWeb"/>
        <w:numPr>
          <w:ilvl w:val="0"/>
          <w:numId w:val="6"/>
        </w:numPr>
        <w:spacing w:before="0" w:beforeAutospacing="0" w:after="240" w:afterAutospacing="0"/>
        <w:textAlignment w:val="baseline"/>
        <w:rPr>
          <w:rFonts w:ascii="Arial" w:hAnsi="Arial" w:cs="Arial"/>
          <w:color w:val="0D0D0D"/>
          <w:sz w:val="20"/>
          <w:szCs w:val="20"/>
        </w:rPr>
      </w:pPr>
      <w:proofErr w:type="gramStart"/>
      <w:r w:rsidRPr="008E0008">
        <w:rPr>
          <w:rFonts w:ascii="Arial" w:hAnsi="Arial" w:cs="Arial"/>
          <w:color w:val="0D0D0D"/>
          <w:sz w:val="20"/>
          <w:szCs w:val="20"/>
        </w:rPr>
        <w:t xml:space="preserve">SELECT  </w:t>
      </w:r>
      <w:proofErr w:type="spellStart"/>
      <w:r w:rsidRPr="008E0008">
        <w:rPr>
          <w:rFonts w:ascii="Arial" w:hAnsi="Arial" w:cs="Arial"/>
          <w:color w:val="0D0D0D"/>
          <w:sz w:val="20"/>
          <w:szCs w:val="20"/>
        </w:rPr>
        <w:t>products</w:t>
      </w:r>
      <w:proofErr w:type="gramEnd"/>
      <w:r w:rsidRPr="008E0008">
        <w:rPr>
          <w:rFonts w:ascii="Arial" w:hAnsi="Arial" w:cs="Arial"/>
          <w:color w:val="0D0D0D"/>
          <w:sz w:val="20"/>
          <w:szCs w:val="20"/>
        </w:rPr>
        <w:t>.Product_Name,customers.Country,SUM</w:t>
      </w:r>
      <w:proofErr w:type="spellEnd"/>
      <w:r w:rsidRPr="008E0008">
        <w:rPr>
          <w:rFonts w:ascii="Arial" w:hAnsi="Arial" w:cs="Arial"/>
          <w:color w:val="0D0D0D"/>
          <w:sz w:val="20"/>
          <w:szCs w:val="20"/>
        </w:rPr>
        <w:t xml:space="preserve">(Quantity) AS </w:t>
      </w:r>
      <w:proofErr w:type="spellStart"/>
      <w:r w:rsidRPr="008E0008">
        <w:rPr>
          <w:rFonts w:ascii="Arial" w:hAnsi="Arial" w:cs="Arial"/>
          <w:color w:val="0D0D0D"/>
          <w:sz w:val="20"/>
          <w:szCs w:val="20"/>
        </w:rPr>
        <w:t>total_quantity_sold</w:t>
      </w:r>
      <w:proofErr w:type="spellEnd"/>
    </w:p>
    <w:p w14:paraId="4262B723" w14:textId="77777777" w:rsidR="00B20B1F" w:rsidRPr="008E0008" w:rsidRDefault="00B20B1F" w:rsidP="00647ED4">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FROM sales </w:t>
      </w:r>
    </w:p>
    <w:p w14:paraId="25A82D16" w14:textId="77777777" w:rsidR="00B20B1F" w:rsidRPr="008E0008" w:rsidRDefault="00B20B1F" w:rsidP="00647ED4">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JOIN products ON </w:t>
      </w:r>
      <w:proofErr w:type="spellStart"/>
      <w:proofErr w:type="gramStart"/>
      <w:r w:rsidRPr="008E0008">
        <w:rPr>
          <w:rFonts w:ascii="Arial" w:hAnsi="Arial" w:cs="Arial"/>
          <w:color w:val="0D0D0D"/>
          <w:sz w:val="20"/>
          <w:szCs w:val="20"/>
        </w:rPr>
        <w:t>sales.ProductKey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products.ProductKey</w:t>
      </w:r>
      <w:proofErr w:type="spellEnd"/>
    </w:p>
    <w:p w14:paraId="1B67F4A6" w14:textId="77777777" w:rsidR="00B20B1F" w:rsidRPr="008E0008" w:rsidRDefault="00B20B1F" w:rsidP="00647ED4">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JOIN customers ON </w:t>
      </w:r>
      <w:proofErr w:type="spellStart"/>
      <w:proofErr w:type="gramStart"/>
      <w:r w:rsidRPr="008E0008">
        <w:rPr>
          <w:rFonts w:ascii="Arial" w:hAnsi="Arial" w:cs="Arial"/>
          <w:color w:val="0D0D0D"/>
          <w:sz w:val="20"/>
          <w:szCs w:val="20"/>
        </w:rPr>
        <w:t>sales.CustomerKey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customers.CustomerKey</w:t>
      </w:r>
      <w:proofErr w:type="spellEnd"/>
    </w:p>
    <w:p w14:paraId="7C2BE026" w14:textId="32E3B71C" w:rsidR="001453F2" w:rsidRPr="008E0008" w:rsidRDefault="00B20B1F" w:rsidP="00647ED4">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GROUP BY </w:t>
      </w:r>
      <w:proofErr w:type="spellStart"/>
      <w:proofErr w:type="gramStart"/>
      <w:r w:rsidRPr="008E0008">
        <w:rPr>
          <w:rFonts w:ascii="Arial" w:hAnsi="Arial" w:cs="Arial"/>
          <w:color w:val="0D0D0D"/>
          <w:sz w:val="20"/>
          <w:szCs w:val="20"/>
        </w:rPr>
        <w:t>customers.Country</w:t>
      </w:r>
      <w:proofErr w:type="gramEnd"/>
      <w:r w:rsidRPr="008E0008">
        <w:rPr>
          <w:rFonts w:ascii="Arial" w:hAnsi="Arial" w:cs="Arial"/>
          <w:color w:val="0D0D0D"/>
          <w:sz w:val="20"/>
          <w:szCs w:val="20"/>
        </w:rPr>
        <w:t>,products.Product_Name</w:t>
      </w:r>
      <w:proofErr w:type="spellEnd"/>
      <w:r w:rsidR="008E0008" w:rsidRPr="008E0008">
        <w:rPr>
          <w:rFonts w:ascii="Arial" w:hAnsi="Arial" w:cs="Arial"/>
          <w:color w:val="0D0D0D"/>
          <w:sz w:val="20"/>
          <w:szCs w:val="20"/>
        </w:rPr>
        <w:t>;</w:t>
      </w:r>
    </w:p>
    <w:p w14:paraId="38E03671" w14:textId="24C7F21C"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sidRPr="001453F2">
        <w:rPr>
          <w:rFonts w:ascii="Arial" w:hAnsi="Arial" w:cs="Arial"/>
          <w:b/>
          <w:bCs/>
          <w:i/>
          <w:iCs/>
          <w:noProof/>
          <w:color w:val="0D0D0D"/>
        </w:rPr>
        <w:lastRenderedPageBreak/>
        <w:drawing>
          <wp:inline distT="0" distB="0" distL="0" distR="0" wp14:anchorId="259FD379" wp14:editId="4E23871D">
            <wp:extent cx="5943600" cy="3394075"/>
            <wp:effectExtent l="0" t="0" r="0" b="0"/>
            <wp:docPr id="211991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12184" name=""/>
                    <pic:cNvPicPr/>
                  </pic:nvPicPr>
                  <pic:blipFill>
                    <a:blip r:embed="rId17"/>
                    <a:stretch>
                      <a:fillRect/>
                    </a:stretch>
                  </pic:blipFill>
                  <pic:spPr>
                    <a:xfrm>
                      <a:off x="0" y="0"/>
                      <a:ext cx="5943600" cy="3394075"/>
                    </a:xfrm>
                    <a:prstGeom prst="rect">
                      <a:avLst/>
                    </a:prstGeom>
                  </pic:spPr>
                </pic:pic>
              </a:graphicData>
            </a:graphic>
          </wp:inline>
        </w:drawing>
      </w:r>
    </w:p>
    <w:p w14:paraId="1E53EB5E" w14:textId="77777777" w:rsidR="00647ED4" w:rsidRDefault="00647ED4" w:rsidP="00647ED4">
      <w:r>
        <w:t>Observation:</w:t>
      </w:r>
    </w:p>
    <w:p w14:paraId="14792BC6" w14:textId="12C77538" w:rsidR="00647ED4" w:rsidRDefault="00AD1359" w:rsidP="00647ED4">
      <w:pPr>
        <w:ind w:firstLine="360"/>
      </w:pPr>
      <w:r>
        <w:t>The following table shows the top 3 products for each country.</w:t>
      </w:r>
    </w:p>
    <w:tbl>
      <w:tblPr>
        <w:tblStyle w:val="TableGrid"/>
        <w:tblW w:w="0" w:type="auto"/>
        <w:tblLook w:val="04A0" w:firstRow="1" w:lastRow="0" w:firstColumn="1" w:lastColumn="0" w:noHBand="0" w:noVBand="1"/>
      </w:tblPr>
      <w:tblGrid>
        <w:gridCol w:w="2335"/>
        <w:gridCol w:w="7015"/>
      </w:tblGrid>
      <w:tr w:rsidR="00AD1359" w14:paraId="56A66814" w14:textId="77777777" w:rsidTr="00AD1359">
        <w:tc>
          <w:tcPr>
            <w:tcW w:w="2335" w:type="dxa"/>
          </w:tcPr>
          <w:p w14:paraId="65E12A6C" w14:textId="34C6B865" w:rsidR="00AD1359" w:rsidRPr="00AD1359" w:rsidRDefault="00AD1359" w:rsidP="00AD1359">
            <w:pPr>
              <w:jc w:val="center"/>
              <w:rPr>
                <w:b/>
                <w:bCs/>
                <w:i/>
                <w:iCs/>
              </w:rPr>
            </w:pPr>
            <w:r w:rsidRPr="00AD1359">
              <w:rPr>
                <w:b/>
                <w:bCs/>
                <w:i/>
                <w:iCs/>
              </w:rPr>
              <w:t>Country</w:t>
            </w:r>
          </w:p>
        </w:tc>
        <w:tc>
          <w:tcPr>
            <w:tcW w:w="7015" w:type="dxa"/>
          </w:tcPr>
          <w:p w14:paraId="0A255E7C" w14:textId="5DC0CA2E" w:rsidR="00AD1359" w:rsidRPr="00AD1359" w:rsidRDefault="00AD1359" w:rsidP="00AD1359">
            <w:pPr>
              <w:jc w:val="center"/>
              <w:rPr>
                <w:b/>
                <w:bCs/>
                <w:i/>
                <w:iCs/>
              </w:rPr>
            </w:pPr>
            <w:r w:rsidRPr="00AD1359">
              <w:rPr>
                <w:b/>
                <w:bCs/>
                <w:i/>
                <w:iCs/>
              </w:rPr>
              <w:t>Products</w:t>
            </w:r>
          </w:p>
        </w:tc>
      </w:tr>
      <w:tr w:rsidR="00AD1359" w14:paraId="529522C7" w14:textId="77777777" w:rsidTr="00AD1359">
        <w:tc>
          <w:tcPr>
            <w:tcW w:w="2335" w:type="dxa"/>
          </w:tcPr>
          <w:p w14:paraId="48F3A779" w14:textId="494C0174" w:rsidR="00AD1359" w:rsidRDefault="00AD1359" w:rsidP="00647ED4">
            <w:r>
              <w:t>United States</w:t>
            </w:r>
          </w:p>
        </w:tc>
        <w:tc>
          <w:tcPr>
            <w:tcW w:w="7015" w:type="dxa"/>
          </w:tcPr>
          <w:p w14:paraId="466CAF7D" w14:textId="13514D99" w:rsidR="00AD1359" w:rsidRDefault="00AD1359" w:rsidP="00647ED4">
            <w:r>
              <w:t>WWI Desktop PC2.33 X2330 Black</w:t>
            </w:r>
            <w:r>
              <w:t xml:space="preserve">, </w:t>
            </w:r>
            <w:r>
              <w:t>Adventure Works Desktop PC2.30 MD230 White</w:t>
            </w:r>
            <w:r>
              <w:t>, WWI Desktop PC1.60 E1600 Red</w:t>
            </w:r>
          </w:p>
        </w:tc>
      </w:tr>
      <w:tr w:rsidR="00AD1359" w14:paraId="3686260D" w14:textId="77777777" w:rsidTr="00AD1359">
        <w:tc>
          <w:tcPr>
            <w:tcW w:w="2335" w:type="dxa"/>
          </w:tcPr>
          <w:p w14:paraId="3E641A5D" w14:textId="7F64E295" w:rsidR="00AD1359" w:rsidRDefault="00AD1359" w:rsidP="00647ED4">
            <w:r>
              <w:t>United Kingdom</w:t>
            </w:r>
          </w:p>
        </w:tc>
        <w:tc>
          <w:tcPr>
            <w:tcW w:w="7015" w:type="dxa"/>
          </w:tcPr>
          <w:p w14:paraId="2154351C" w14:textId="19EBBC56" w:rsidR="00AD1359" w:rsidRDefault="00AD1359" w:rsidP="00647ED4">
            <w:r>
              <w:t>Adventure Works Desktop PC1.60 ED White, WWI Desktop PC3.0 M0300 Black, Contoso DVD External DVD Burner M200 Grey</w:t>
            </w:r>
          </w:p>
        </w:tc>
      </w:tr>
      <w:tr w:rsidR="00AD1359" w14:paraId="3D6D2B38" w14:textId="77777777" w:rsidTr="00AD1359">
        <w:tc>
          <w:tcPr>
            <w:tcW w:w="2335" w:type="dxa"/>
          </w:tcPr>
          <w:p w14:paraId="536E8103" w14:textId="16CA4819" w:rsidR="00AD1359" w:rsidRDefault="00AD1359" w:rsidP="00647ED4">
            <w:r>
              <w:t>Canada</w:t>
            </w:r>
          </w:p>
        </w:tc>
        <w:tc>
          <w:tcPr>
            <w:tcW w:w="7015" w:type="dxa"/>
          </w:tcPr>
          <w:p w14:paraId="51582415" w14:textId="4BFBA72C" w:rsidR="00AD1359" w:rsidRDefault="00AD1359" w:rsidP="00647ED4">
            <w:r>
              <w:t xml:space="preserve">Adventure Works Desktop PC2.30 MD230 </w:t>
            </w:r>
            <w:proofErr w:type="gramStart"/>
            <w:r>
              <w:t>White</w:t>
            </w:r>
            <w:r>
              <w:t xml:space="preserve"> ,</w:t>
            </w:r>
            <w:proofErr w:type="gramEnd"/>
            <w:r>
              <w:t xml:space="preserve"> SV DVD Player M120 White, Adventure Works Desktop PC3.0 MS300 Black</w:t>
            </w:r>
          </w:p>
        </w:tc>
      </w:tr>
      <w:tr w:rsidR="00AD1359" w14:paraId="1A298BAF" w14:textId="77777777" w:rsidTr="00AD1359">
        <w:tc>
          <w:tcPr>
            <w:tcW w:w="2335" w:type="dxa"/>
          </w:tcPr>
          <w:p w14:paraId="707159AD" w14:textId="79C3DB33" w:rsidR="00AD1359" w:rsidRDefault="00AD1359" w:rsidP="00647ED4">
            <w:r>
              <w:t>Germany</w:t>
            </w:r>
          </w:p>
        </w:tc>
        <w:tc>
          <w:tcPr>
            <w:tcW w:w="7015" w:type="dxa"/>
          </w:tcPr>
          <w:p w14:paraId="478A27E6" w14:textId="0B8FAAF2" w:rsidR="00AD1359" w:rsidRDefault="00AD1359" w:rsidP="00647ED4">
            <w:r>
              <w:t xml:space="preserve">Adventure Works Desktop PC2.30 MD230 </w:t>
            </w:r>
            <w:r>
              <w:t xml:space="preserve">Black, SV DVD 14-Inch Player Portable L100 Silver, </w:t>
            </w:r>
            <w:r w:rsidR="00BB043C">
              <w:t>WWI Desktop PC1.80 E1800 White</w:t>
            </w:r>
          </w:p>
        </w:tc>
      </w:tr>
      <w:tr w:rsidR="00AD1359" w14:paraId="4FE4B7A1" w14:textId="77777777" w:rsidTr="00AD1359">
        <w:tc>
          <w:tcPr>
            <w:tcW w:w="2335" w:type="dxa"/>
          </w:tcPr>
          <w:p w14:paraId="0C7C827C" w14:textId="3184F3C7" w:rsidR="00AD1359" w:rsidRDefault="00AD1359" w:rsidP="00647ED4">
            <w:r>
              <w:t>Australia</w:t>
            </w:r>
          </w:p>
        </w:tc>
        <w:tc>
          <w:tcPr>
            <w:tcW w:w="7015" w:type="dxa"/>
          </w:tcPr>
          <w:p w14:paraId="1FA6750A" w14:textId="2755CBDE" w:rsidR="00AD1359" w:rsidRDefault="00BB043C" w:rsidP="00647ED4">
            <w:r>
              <w:t>WWI Desktop PC2.33 X2330 Black</w:t>
            </w:r>
            <w:r>
              <w:t xml:space="preserve">, </w:t>
            </w:r>
            <w:r>
              <w:t>Adventure Works Desktop PC2.30 MD230 White</w:t>
            </w:r>
            <w:r>
              <w:t xml:space="preserve">, WWI </w:t>
            </w:r>
            <w:r>
              <w:t>Desktop 1.60 ED160</w:t>
            </w:r>
            <w:r>
              <w:t>0 Red</w:t>
            </w:r>
          </w:p>
        </w:tc>
      </w:tr>
      <w:tr w:rsidR="00AD1359" w14:paraId="23478F5D" w14:textId="77777777" w:rsidTr="00AD1359">
        <w:tc>
          <w:tcPr>
            <w:tcW w:w="2335" w:type="dxa"/>
          </w:tcPr>
          <w:p w14:paraId="0D2ECE63" w14:textId="308B9AE0" w:rsidR="00AD1359" w:rsidRDefault="00AD1359" w:rsidP="00647ED4">
            <w:r>
              <w:t>Italy</w:t>
            </w:r>
          </w:p>
        </w:tc>
        <w:tc>
          <w:tcPr>
            <w:tcW w:w="7015" w:type="dxa"/>
          </w:tcPr>
          <w:p w14:paraId="57B058B2" w14:textId="3D3F5023" w:rsidR="00AD1359" w:rsidRDefault="00BB043C" w:rsidP="00647ED4">
            <w:r>
              <w:t>Adventure Works Desktop</w:t>
            </w:r>
            <w:r>
              <w:t xml:space="preserve"> PC1.80 E180</w:t>
            </w:r>
            <w:r>
              <w:t xml:space="preserve"> Silver, </w:t>
            </w:r>
            <w:r>
              <w:t>Adventure Works Desktop PC</w:t>
            </w:r>
            <w:r>
              <w:t xml:space="preserve">2.33 XD233 Silver, </w:t>
            </w:r>
            <w:r>
              <w:t xml:space="preserve">Adventure Works Desktop PC1.80 E180 </w:t>
            </w:r>
            <w:r>
              <w:t>White</w:t>
            </w:r>
          </w:p>
        </w:tc>
      </w:tr>
      <w:tr w:rsidR="00AD1359" w14:paraId="01EBAD3A" w14:textId="77777777" w:rsidTr="00AD1359">
        <w:tc>
          <w:tcPr>
            <w:tcW w:w="2335" w:type="dxa"/>
          </w:tcPr>
          <w:p w14:paraId="201FEB46" w14:textId="688E29B9" w:rsidR="00AD1359" w:rsidRDefault="00AD1359" w:rsidP="00647ED4">
            <w:r>
              <w:t>France</w:t>
            </w:r>
          </w:p>
        </w:tc>
        <w:tc>
          <w:tcPr>
            <w:tcW w:w="7015" w:type="dxa"/>
          </w:tcPr>
          <w:p w14:paraId="03918D70" w14:textId="4276E571" w:rsidR="00AD1359" w:rsidRDefault="00BB043C" w:rsidP="00647ED4">
            <w:r>
              <w:t xml:space="preserve">Contoso DVD </w:t>
            </w:r>
            <w:r>
              <w:t xml:space="preserve">12-Inch Player Portable M400 White, </w:t>
            </w:r>
            <w:r>
              <w:t xml:space="preserve">Contoso DVD </w:t>
            </w:r>
            <w:r>
              <w:t>Recorder</w:t>
            </w:r>
            <w:r>
              <w:t xml:space="preserve"> </w:t>
            </w:r>
            <w:r>
              <w:t>L230</w:t>
            </w:r>
            <w:r>
              <w:t xml:space="preserve"> Grey</w:t>
            </w:r>
            <w:r>
              <w:t xml:space="preserve">, </w:t>
            </w:r>
            <w:r>
              <w:t xml:space="preserve">Adventure Works Desktop </w:t>
            </w:r>
            <w:r>
              <w:t>1.60 ED160 Brown</w:t>
            </w:r>
          </w:p>
        </w:tc>
      </w:tr>
      <w:tr w:rsidR="00AD1359" w14:paraId="715576ED" w14:textId="77777777" w:rsidTr="00AD1359">
        <w:tc>
          <w:tcPr>
            <w:tcW w:w="2335" w:type="dxa"/>
          </w:tcPr>
          <w:p w14:paraId="49612BA3" w14:textId="30E38EAD" w:rsidR="00AD1359" w:rsidRDefault="00AD1359" w:rsidP="00647ED4">
            <w:r>
              <w:t>Netherlands</w:t>
            </w:r>
          </w:p>
        </w:tc>
        <w:tc>
          <w:tcPr>
            <w:tcW w:w="7015" w:type="dxa"/>
          </w:tcPr>
          <w:p w14:paraId="2FD3F472" w14:textId="18F04438" w:rsidR="00AD1359" w:rsidRDefault="00BB043C" w:rsidP="00647ED4">
            <w:r>
              <w:t>WWI Desktop PC1.80 E1800 White</w:t>
            </w:r>
            <w:r>
              <w:t xml:space="preserve">, </w:t>
            </w:r>
            <w:r>
              <w:t>Adventure Works Desktop PC1.</w:t>
            </w:r>
            <w:r>
              <w:t>8</w:t>
            </w:r>
            <w:r>
              <w:t>0 ED</w:t>
            </w:r>
            <w:r>
              <w:t>180</w:t>
            </w:r>
            <w:r>
              <w:t xml:space="preserve"> White</w:t>
            </w:r>
            <w:r>
              <w:t>, Contoso DVD 38DVD Storage Binder E25 Red</w:t>
            </w:r>
          </w:p>
        </w:tc>
      </w:tr>
    </w:tbl>
    <w:p w14:paraId="60636921" w14:textId="77777777" w:rsidR="00AD1359" w:rsidRPr="00647ED4" w:rsidRDefault="00AD1359" w:rsidP="00647ED4">
      <w:pPr>
        <w:ind w:firstLine="360"/>
      </w:pPr>
    </w:p>
    <w:p w14:paraId="24FEAB9A" w14:textId="57954ADA"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Pr>
          <w:rFonts w:ascii="Arial" w:hAnsi="Arial" w:cs="Arial"/>
          <w:b/>
          <w:bCs/>
          <w:i/>
          <w:iCs/>
          <w:color w:val="0D0D0D"/>
        </w:rPr>
        <w:t>4.Store Analysis</w:t>
      </w:r>
    </w:p>
    <w:p w14:paraId="4AC1AE61" w14:textId="77777777" w:rsidR="008E0008" w:rsidRPr="008E0008" w:rsidRDefault="008E0008" w:rsidP="00CE0D1C">
      <w:pPr>
        <w:pStyle w:val="NormalWeb"/>
        <w:numPr>
          <w:ilvl w:val="0"/>
          <w:numId w:val="6"/>
        </w:numPr>
        <w:spacing w:before="0" w:beforeAutospacing="0" w:after="240" w:afterAutospacing="0"/>
        <w:textAlignment w:val="baseline"/>
        <w:rPr>
          <w:rFonts w:ascii="Arial" w:hAnsi="Arial" w:cs="Arial"/>
          <w:color w:val="0D0D0D"/>
          <w:sz w:val="20"/>
          <w:szCs w:val="20"/>
        </w:rPr>
      </w:pPr>
      <w:proofErr w:type="gramStart"/>
      <w:r w:rsidRPr="008E0008">
        <w:rPr>
          <w:rFonts w:ascii="Arial" w:hAnsi="Arial" w:cs="Arial"/>
          <w:color w:val="0D0D0D"/>
          <w:sz w:val="20"/>
          <w:szCs w:val="20"/>
        </w:rPr>
        <w:t xml:space="preserve">SELECT  </w:t>
      </w:r>
      <w:proofErr w:type="spellStart"/>
      <w:r w:rsidRPr="008E0008">
        <w:rPr>
          <w:rFonts w:ascii="Arial" w:hAnsi="Arial" w:cs="Arial"/>
          <w:color w:val="0D0D0D"/>
          <w:sz w:val="20"/>
          <w:szCs w:val="20"/>
        </w:rPr>
        <w:t>products</w:t>
      </w:r>
      <w:proofErr w:type="gramEnd"/>
      <w:r w:rsidRPr="008E0008">
        <w:rPr>
          <w:rFonts w:ascii="Arial" w:hAnsi="Arial" w:cs="Arial"/>
          <w:color w:val="0D0D0D"/>
          <w:sz w:val="20"/>
          <w:szCs w:val="20"/>
        </w:rPr>
        <w:t>.Product_Name,customers.Country</w:t>
      </w:r>
      <w:proofErr w:type="spellEnd"/>
      <w:r w:rsidRPr="008E0008">
        <w:rPr>
          <w:rFonts w:ascii="Arial" w:hAnsi="Arial" w:cs="Arial"/>
          <w:color w:val="0D0D0D"/>
          <w:sz w:val="20"/>
          <w:szCs w:val="20"/>
        </w:rPr>
        <w:t>,</w:t>
      </w:r>
    </w:p>
    <w:p w14:paraId="0F968077" w14:textId="77777777" w:rsidR="008E0008" w:rsidRP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SUM(Quantity) AS </w:t>
      </w:r>
      <w:proofErr w:type="spellStart"/>
      <w:r w:rsidRPr="008E0008">
        <w:rPr>
          <w:rFonts w:ascii="Arial" w:hAnsi="Arial" w:cs="Arial"/>
          <w:color w:val="0D0D0D"/>
          <w:sz w:val="20"/>
          <w:szCs w:val="20"/>
        </w:rPr>
        <w:t>total_quantity_sold</w:t>
      </w:r>
      <w:proofErr w:type="spellEnd"/>
    </w:p>
    <w:p w14:paraId="3AB7FC92" w14:textId="77777777" w:rsidR="008E0008" w:rsidRP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lastRenderedPageBreak/>
        <w:t xml:space="preserve">FROM sales </w:t>
      </w:r>
    </w:p>
    <w:p w14:paraId="01F03A67" w14:textId="77777777" w:rsidR="008E0008" w:rsidRP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JOIN products ON </w:t>
      </w:r>
      <w:proofErr w:type="spellStart"/>
      <w:proofErr w:type="gramStart"/>
      <w:r w:rsidRPr="008E0008">
        <w:rPr>
          <w:rFonts w:ascii="Arial" w:hAnsi="Arial" w:cs="Arial"/>
          <w:color w:val="0D0D0D"/>
          <w:sz w:val="20"/>
          <w:szCs w:val="20"/>
        </w:rPr>
        <w:t>sales.ProductKey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products.ProductKey</w:t>
      </w:r>
      <w:proofErr w:type="spellEnd"/>
    </w:p>
    <w:p w14:paraId="2CBCE900" w14:textId="77777777" w:rsidR="008E0008" w:rsidRP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JOIN customers ON </w:t>
      </w:r>
      <w:proofErr w:type="spellStart"/>
      <w:proofErr w:type="gramStart"/>
      <w:r w:rsidRPr="008E0008">
        <w:rPr>
          <w:rFonts w:ascii="Arial" w:hAnsi="Arial" w:cs="Arial"/>
          <w:color w:val="0D0D0D"/>
          <w:sz w:val="20"/>
          <w:szCs w:val="20"/>
        </w:rPr>
        <w:t>sales.CustomerKey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customers.CustomerKey</w:t>
      </w:r>
      <w:proofErr w:type="spellEnd"/>
    </w:p>
    <w:p w14:paraId="70D2178C" w14:textId="36AD7352" w:rsidR="001453F2" w:rsidRP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group by </w:t>
      </w:r>
      <w:proofErr w:type="spellStart"/>
      <w:proofErr w:type="gramStart"/>
      <w:r w:rsidRPr="008E0008">
        <w:rPr>
          <w:rFonts w:ascii="Arial" w:hAnsi="Arial" w:cs="Arial"/>
          <w:color w:val="0D0D0D"/>
          <w:sz w:val="20"/>
          <w:szCs w:val="20"/>
        </w:rPr>
        <w:t>customers.Country</w:t>
      </w:r>
      <w:proofErr w:type="gramEnd"/>
      <w:r w:rsidRPr="008E0008">
        <w:rPr>
          <w:rFonts w:ascii="Arial" w:hAnsi="Arial" w:cs="Arial"/>
          <w:color w:val="0D0D0D"/>
          <w:sz w:val="20"/>
          <w:szCs w:val="20"/>
        </w:rPr>
        <w:t>,products.Product_Name</w:t>
      </w:r>
      <w:proofErr w:type="spellEnd"/>
      <w:r w:rsidRPr="008E0008">
        <w:rPr>
          <w:rFonts w:ascii="Arial" w:hAnsi="Arial" w:cs="Arial"/>
          <w:color w:val="0D0D0D"/>
          <w:sz w:val="20"/>
          <w:szCs w:val="20"/>
        </w:rPr>
        <w:t>;</w:t>
      </w:r>
    </w:p>
    <w:p w14:paraId="591FE66D" w14:textId="40FE3836" w:rsidR="001453F2" w:rsidRDefault="001453F2" w:rsidP="001453F2">
      <w:pPr>
        <w:pStyle w:val="NormalWeb"/>
        <w:spacing w:before="0" w:beforeAutospacing="0" w:after="240" w:afterAutospacing="0"/>
        <w:ind w:left="360"/>
        <w:textAlignment w:val="baseline"/>
        <w:rPr>
          <w:rFonts w:ascii="Arial" w:hAnsi="Arial" w:cs="Arial"/>
          <w:b/>
          <w:bCs/>
          <w:i/>
          <w:iCs/>
          <w:color w:val="0D0D0D"/>
        </w:rPr>
      </w:pPr>
      <w:r w:rsidRPr="001453F2">
        <w:rPr>
          <w:rFonts w:ascii="Arial" w:hAnsi="Arial" w:cs="Arial"/>
          <w:b/>
          <w:bCs/>
          <w:i/>
          <w:iCs/>
          <w:noProof/>
          <w:color w:val="0D0D0D"/>
        </w:rPr>
        <w:drawing>
          <wp:inline distT="0" distB="0" distL="0" distR="0" wp14:anchorId="73BF3BAB" wp14:editId="101F621B">
            <wp:extent cx="5943600" cy="3370580"/>
            <wp:effectExtent l="0" t="0" r="0" b="1270"/>
            <wp:docPr id="138649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93613" name=""/>
                    <pic:cNvPicPr/>
                  </pic:nvPicPr>
                  <pic:blipFill>
                    <a:blip r:embed="rId18"/>
                    <a:stretch>
                      <a:fillRect/>
                    </a:stretch>
                  </pic:blipFill>
                  <pic:spPr>
                    <a:xfrm>
                      <a:off x="0" y="0"/>
                      <a:ext cx="5943600" cy="3370580"/>
                    </a:xfrm>
                    <a:prstGeom prst="rect">
                      <a:avLst/>
                    </a:prstGeom>
                  </pic:spPr>
                </pic:pic>
              </a:graphicData>
            </a:graphic>
          </wp:inline>
        </w:drawing>
      </w:r>
    </w:p>
    <w:p w14:paraId="7F5B3A57" w14:textId="77777777" w:rsidR="00CE0D1C" w:rsidRDefault="00CE0D1C" w:rsidP="00CE0D1C">
      <w:r>
        <w:t>Observation:</w:t>
      </w:r>
    </w:p>
    <w:p w14:paraId="69DA1836" w14:textId="335FB8E7" w:rsidR="00CE0D1C" w:rsidRDefault="00CE0D1C" w:rsidP="00CE0D1C">
      <w:pPr>
        <w:ind w:firstLine="360"/>
      </w:pPr>
      <w:r>
        <w:t xml:space="preserve">The </w:t>
      </w:r>
      <w:r>
        <w:t xml:space="preserve">store in </w:t>
      </w:r>
      <w:proofErr w:type="gramStart"/>
      <w:r>
        <w:t>Wyoming(</w:t>
      </w:r>
      <w:proofErr w:type="gramEnd"/>
      <w:r>
        <w:t xml:space="preserve">US) which was opened in 2014 has made highest </w:t>
      </w:r>
      <w:proofErr w:type="spellStart"/>
      <w:r>
        <w:t>Sales_per_sqm</w:t>
      </w:r>
      <w:proofErr w:type="spellEnd"/>
      <w:r>
        <w:t>.</w:t>
      </w:r>
      <w:r>
        <w:t xml:space="preserve"> Followed by Alaska and Hawaii stores(</w:t>
      </w:r>
      <w:proofErr w:type="gramStart"/>
      <w:r>
        <w:t>2015,US</w:t>
      </w:r>
      <w:proofErr w:type="gramEnd"/>
      <w:r>
        <w:t>).</w:t>
      </w:r>
    </w:p>
    <w:p w14:paraId="2DB12167" w14:textId="77777777" w:rsidR="00CE0D1C" w:rsidRDefault="00CE0D1C" w:rsidP="001453F2">
      <w:pPr>
        <w:pStyle w:val="NormalWeb"/>
        <w:spacing w:before="0" w:beforeAutospacing="0" w:after="240" w:afterAutospacing="0"/>
        <w:ind w:left="360"/>
        <w:textAlignment w:val="baseline"/>
        <w:rPr>
          <w:rFonts w:ascii="Arial" w:hAnsi="Arial" w:cs="Arial"/>
          <w:b/>
          <w:bCs/>
          <w:i/>
          <w:iCs/>
          <w:color w:val="0D0D0D"/>
        </w:rPr>
      </w:pPr>
    </w:p>
    <w:p w14:paraId="2F52DABE" w14:textId="77777777" w:rsidR="008E0008" w:rsidRDefault="008E0008" w:rsidP="00CE0D1C">
      <w:pPr>
        <w:pStyle w:val="NormalWeb"/>
        <w:numPr>
          <w:ilvl w:val="0"/>
          <w:numId w:val="6"/>
        </w:numPr>
        <w:spacing w:before="0" w:beforeAutospacing="0" w:after="240" w:afterAutospacing="0"/>
        <w:textAlignment w:val="baseline"/>
        <w:rPr>
          <w:rFonts w:ascii="Arial" w:hAnsi="Arial" w:cs="Arial"/>
          <w:color w:val="0D0D0D"/>
          <w:sz w:val="20"/>
          <w:szCs w:val="20"/>
        </w:rPr>
      </w:pPr>
      <w:r w:rsidRPr="008E0008">
        <w:rPr>
          <w:rFonts w:ascii="Arial" w:hAnsi="Arial" w:cs="Arial"/>
          <w:color w:val="0D0D0D"/>
          <w:sz w:val="20"/>
          <w:szCs w:val="20"/>
        </w:rPr>
        <w:t xml:space="preserve">SELECT </w:t>
      </w:r>
      <w:proofErr w:type="spellStart"/>
      <w:proofErr w:type="gramStart"/>
      <w:r w:rsidRPr="008E0008">
        <w:rPr>
          <w:rFonts w:ascii="Arial" w:hAnsi="Arial" w:cs="Arial"/>
          <w:color w:val="0D0D0D"/>
          <w:sz w:val="20"/>
          <w:szCs w:val="20"/>
        </w:rPr>
        <w:t>s.State</w:t>
      </w:r>
      <w:proofErr w:type="spellEnd"/>
      <w:proofErr w:type="gramEnd"/>
      <w:r w:rsidRPr="008E0008">
        <w:rPr>
          <w:rFonts w:ascii="Arial" w:hAnsi="Arial" w:cs="Arial"/>
          <w:color w:val="0D0D0D"/>
          <w:sz w:val="20"/>
          <w:szCs w:val="20"/>
        </w:rPr>
        <w:t>, year(</w:t>
      </w:r>
      <w:proofErr w:type="spellStart"/>
      <w:r w:rsidRPr="008E0008">
        <w:rPr>
          <w:rFonts w:ascii="Arial" w:hAnsi="Arial" w:cs="Arial"/>
          <w:color w:val="0D0D0D"/>
          <w:sz w:val="20"/>
          <w:szCs w:val="20"/>
        </w:rPr>
        <w:t>Order_Date</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order_year</w:t>
      </w:r>
      <w:proofErr w:type="spellEnd"/>
      <w:r w:rsidRPr="008E0008">
        <w:rPr>
          <w:rFonts w:ascii="Arial" w:hAnsi="Arial" w:cs="Arial"/>
          <w:color w:val="0D0D0D"/>
          <w:sz w:val="20"/>
          <w:szCs w:val="20"/>
        </w:rPr>
        <w:t>,</w:t>
      </w:r>
    </w:p>
    <w:p w14:paraId="0EDCC644" w14:textId="77777777" w:rsid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proofErr w:type="gramStart"/>
      <w:r w:rsidRPr="008E0008">
        <w:rPr>
          <w:rFonts w:ascii="Arial" w:hAnsi="Arial" w:cs="Arial"/>
          <w:color w:val="0D0D0D"/>
          <w:sz w:val="20"/>
          <w:szCs w:val="20"/>
        </w:rPr>
        <w:t>SUM(</w:t>
      </w:r>
      <w:proofErr w:type="gramEnd"/>
      <w:r w:rsidRPr="008E0008">
        <w:rPr>
          <w:rFonts w:ascii="Arial" w:hAnsi="Arial" w:cs="Arial"/>
          <w:color w:val="0D0D0D"/>
          <w:sz w:val="20"/>
          <w:szCs w:val="20"/>
        </w:rPr>
        <w:t xml:space="preserve">Quantity * </w:t>
      </w:r>
      <w:proofErr w:type="spellStart"/>
      <w:r w:rsidRPr="008E0008">
        <w:rPr>
          <w:rFonts w:ascii="Arial" w:hAnsi="Arial" w:cs="Arial"/>
          <w:color w:val="0D0D0D"/>
          <w:sz w:val="20"/>
          <w:szCs w:val="20"/>
        </w:rPr>
        <w:t>products.Unit_Price_USD</w:t>
      </w:r>
      <w:proofErr w:type="spellEnd"/>
      <w:r w:rsidRPr="008E0008">
        <w:rPr>
          <w:rFonts w:ascii="Arial" w:hAnsi="Arial" w:cs="Arial"/>
          <w:color w:val="0D0D0D"/>
          <w:sz w:val="20"/>
          <w:szCs w:val="20"/>
        </w:rPr>
        <w:t xml:space="preserve">) AS </w:t>
      </w:r>
      <w:proofErr w:type="spellStart"/>
      <w:r w:rsidRPr="008E0008">
        <w:rPr>
          <w:rFonts w:ascii="Arial" w:hAnsi="Arial" w:cs="Arial"/>
          <w:color w:val="0D0D0D"/>
          <w:sz w:val="20"/>
          <w:szCs w:val="20"/>
        </w:rPr>
        <w:t>total_sales</w:t>
      </w:r>
      <w:proofErr w:type="spellEnd"/>
    </w:p>
    <w:p w14:paraId="0691B655" w14:textId="77777777" w:rsid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FROM     sales</w:t>
      </w:r>
    </w:p>
    <w:p w14:paraId="2C51B6E9" w14:textId="77777777" w:rsid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JOIN    stores s ON </w:t>
      </w:r>
      <w:proofErr w:type="spellStart"/>
      <w:proofErr w:type="gramStart"/>
      <w:r w:rsidRPr="008E0008">
        <w:rPr>
          <w:rFonts w:ascii="Arial" w:hAnsi="Arial" w:cs="Arial"/>
          <w:color w:val="0D0D0D"/>
          <w:sz w:val="20"/>
          <w:szCs w:val="20"/>
        </w:rPr>
        <w:t>sales.StoreKey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s.StoreKey</w:t>
      </w:r>
      <w:proofErr w:type="spellEnd"/>
    </w:p>
    <w:p w14:paraId="03E76B26" w14:textId="77777777" w:rsid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JOIN products ON </w:t>
      </w:r>
      <w:proofErr w:type="spellStart"/>
      <w:proofErr w:type="gramStart"/>
      <w:r w:rsidRPr="008E0008">
        <w:rPr>
          <w:rFonts w:ascii="Arial" w:hAnsi="Arial" w:cs="Arial"/>
          <w:color w:val="0D0D0D"/>
          <w:sz w:val="20"/>
          <w:szCs w:val="20"/>
        </w:rPr>
        <w:t>sales.ProductKey</w:t>
      </w:r>
      <w:proofErr w:type="spellEnd"/>
      <w:proofErr w:type="gramEnd"/>
      <w:r w:rsidRPr="008E0008">
        <w:rPr>
          <w:rFonts w:ascii="Arial" w:hAnsi="Arial" w:cs="Arial"/>
          <w:color w:val="0D0D0D"/>
          <w:sz w:val="20"/>
          <w:szCs w:val="20"/>
        </w:rPr>
        <w:t xml:space="preserve"> = </w:t>
      </w:r>
      <w:proofErr w:type="spellStart"/>
      <w:r w:rsidRPr="008E0008">
        <w:rPr>
          <w:rFonts w:ascii="Arial" w:hAnsi="Arial" w:cs="Arial"/>
          <w:color w:val="0D0D0D"/>
          <w:sz w:val="20"/>
          <w:szCs w:val="20"/>
        </w:rPr>
        <w:t>products.ProductKey</w:t>
      </w:r>
      <w:proofErr w:type="spellEnd"/>
    </w:p>
    <w:p w14:paraId="4E569AD3" w14:textId="78B647A5" w:rsidR="00D806D7" w:rsidRPr="008E0008" w:rsidRDefault="008E0008" w:rsidP="00CE0D1C">
      <w:pPr>
        <w:pStyle w:val="NormalWeb"/>
        <w:spacing w:before="0" w:beforeAutospacing="0" w:after="240" w:afterAutospacing="0"/>
        <w:ind w:left="720"/>
        <w:textAlignment w:val="baseline"/>
        <w:rPr>
          <w:rFonts w:ascii="Arial" w:hAnsi="Arial" w:cs="Arial"/>
          <w:color w:val="0D0D0D"/>
          <w:sz w:val="20"/>
          <w:szCs w:val="20"/>
        </w:rPr>
      </w:pPr>
      <w:r w:rsidRPr="008E0008">
        <w:rPr>
          <w:rFonts w:ascii="Arial" w:hAnsi="Arial" w:cs="Arial"/>
          <w:color w:val="0D0D0D"/>
          <w:sz w:val="20"/>
          <w:szCs w:val="20"/>
        </w:rPr>
        <w:t xml:space="preserve">GROUP BY     </w:t>
      </w:r>
      <w:proofErr w:type="spellStart"/>
      <w:proofErr w:type="gramStart"/>
      <w:r w:rsidRPr="008E0008">
        <w:rPr>
          <w:rFonts w:ascii="Arial" w:hAnsi="Arial" w:cs="Arial"/>
          <w:color w:val="0D0D0D"/>
          <w:sz w:val="20"/>
          <w:szCs w:val="20"/>
        </w:rPr>
        <w:t>s.State</w:t>
      </w:r>
      <w:proofErr w:type="spellEnd"/>
      <w:proofErr w:type="gramEnd"/>
      <w:r w:rsidRPr="008E0008">
        <w:rPr>
          <w:rFonts w:ascii="Arial" w:hAnsi="Arial" w:cs="Arial"/>
          <w:color w:val="0D0D0D"/>
          <w:sz w:val="20"/>
          <w:szCs w:val="20"/>
        </w:rPr>
        <w:t xml:space="preserve">, </w:t>
      </w:r>
      <w:proofErr w:type="spellStart"/>
      <w:r w:rsidRPr="008E0008">
        <w:rPr>
          <w:rFonts w:ascii="Arial" w:hAnsi="Arial" w:cs="Arial"/>
          <w:color w:val="0D0D0D"/>
          <w:sz w:val="20"/>
          <w:szCs w:val="20"/>
        </w:rPr>
        <w:t>order_year</w:t>
      </w:r>
      <w:proofErr w:type="spellEnd"/>
      <w:r w:rsidRPr="008E0008">
        <w:rPr>
          <w:rFonts w:ascii="Arial" w:hAnsi="Arial" w:cs="Arial"/>
          <w:color w:val="0D0D0D"/>
          <w:sz w:val="20"/>
          <w:szCs w:val="20"/>
        </w:rPr>
        <w:t>;</w:t>
      </w:r>
    </w:p>
    <w:p w14:paraId="6C077299" w14:textId="125BB9B9" w:rsidR="00D806D7" w:rsidRDefault="00D806D7" w:rsidP="001453F2">
      <w:pPr>
        <w:pStyle w:val="NormalWeb"/>
        <w:spacing w:before="0" w:beforeAutospacing="0" w:after="240" w:afterAutospacing="0"/>
        <w:ind w:left="360"/>
        <w:textAlignment w:val="baseline"/>
        <w:rPr>
          <w:rFonts w:ascii="Arial" w:hAnsi="Arial" w:cs="Arial"/>
          <w:b/>
          <w:bCs/>
          <w:i/>
          <w:iCs/>
          <w:color w:val="0D0D0D"/>
        </w:rPr>
      </w:pPr>
      <w:r w:rsidRPr="00D806D7">
        <w:rPr>
          <w:rFonts w:ascii="Arial" w:hAnsi="Arial" w:cs="Arial"/>
          <w:b/>
          <w:bCs/>
          <w:i/>
          <w:iCs/>
          <w:noProof/>
          <w:color w:val="0D0D0D"/>
        </w:rPr>
        <w:lastRenderedPageBreak/>
        <w:drawing>
          <wp:inline distT="0" distB="0" distL="0" distR="0" wp14:anchorId="63F0A5BA" wp14:editId="6423257E">
            <wp:extent cx="5943600" cy="3398520"/>
            <wp:effectExtent l="0" t="0" r="0" b="0"/>
            <wp:docPr id="31168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6459" name=""/>
                    <pic:cNvPicPr/>
                  </pic:nvPicPr>
                  <pic:blipFill>
                    <a:blip r:embed="rId19"/>
                    <a:stretch>
                      <a:fillRect/>
                    </a:stretch>
                  </pic:blipFill>
                  <pic:spPr>
                    <a:xfrm>
                      <a:off x="0" y="0"/>
                      <a:ext cx="5943600" cy="3398520"/>
                    </a:xfrm>
                    <a:prstGeom prst="rect">
                      <a:avLst/>
                    </a:prstGeom>
                  </pic:spPr>
                </pic:pic>
              </a:graphicData>
            </a:graphic>
          </wp:inline>
        </w:drawing>
      </w:r>
    </w:p>
    <w:p w14:paraId="29F5D37A" w14:textId="77777777" w:rsidR="0039625A" w:rsidRDefault="0039625A" w:rsidP="0039625A">
      <w:r>
        <w:t>Observation:</w:t>
      </w:r>
    </w:p>
    <w:p w14:paraId="4058AB38" w14:textId="57A5460A" w:rsidR="001453F2" w:rsidRDefault="0039625A" w:rsidP="00856A10">
      <w:pPr>
        <w:ind w:firstLine="720"/>
      </w:pPr>
      <w:bookmarkStart w:id="1" w:name="_Hlk174212572"/>
      <w:r>
        <w:t>Almost all the stores have performed well throughout the timeframe considered. Except the following stores</w:t>
      </w:r>
      <w:r w:rsidR="00856A10">
        <w:t>- Caltanissetta, Fermanagh, Northern Territory</w:t>
      </w:r>
    </w:p>
    <w:bookmarkEnd w:id="1"/>
    <w:p w14:paraId="09ED67CA" w14:textId="77777777" w:rsidR="0039625A" w:rsidRDefault="0039625A" w:rsidP="0039625A">
      <w:pPr>
        <w:ind w:firstLine="720"/>
        <w:jc w:val="center"/>
        <w:rPr>
          <w:noProof/>
        </w:rPr>
      </w:pPr>
      <w:r w:rsidRPr="0039625A">
        <w:drawing>
          <wp:inline distT="0" distB="0" distL="0" distR="0" wp14:anchorId="04518DDD" wp14:editId="456AF3E8">
            <wp:extent cx="3259270" cy="1603867"/>
            <wp:effectExtent l="0" t="0" r="0" b="0"/>
            <wp:docPr id="3960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5008" name=""/>
                    <pic:cNvPicPr/>
                  </pic:nvPicPr>
                  <pic:blipFill>
                    <a:blip r:embed="rId20"/>
                    <a:stretch>
                      <a:fillRect/>
                    </a:stretch>
                  </pic:blipFill>
                  <pic:spPr>
                    <a:xfrm>
                      <a:off x="0" y="0"/>
                      <a:ext cx="3283692" cy="1615885"/>
                    </a:xfrm>
                    <a:prstGeom prst="rect">
                      <a:avLst/>
                    </a:prstGeom>
                  </pic:spPr>
                </pic:pic>
              </a:graphicData>
            </a:graphic>
          </wp:inline>
        </w:drawing>
      </w:r>
    </w:p>
    <w:p w14:paraId="5BD24957" w14:textId="52650E96" w:rsidR="0039625A" w:rsidRDefault="0039625A" w:rsidP="0039625A">
      <w:pPr>
        <w:ind w:firstLine="720"/>
        <w:jc w:val="center"/>
        <w:rPr>
          <w:noProof/>
        </w:rPr>
      </w:pPr>
      <w:r w:rsidRPr="0039625A">
        <w:drawing>
          <wp:inline distT="0" distB="0" distL="0" distR="0" wp14:anchorId="0C727969" wp14:editId="125A0837">
            <wp:extent cx="3325049" cy="1642986"/>
            <wp:effectExtent l="0" t="0" r="8890" b="0"/>
            <wp:docPr id="200400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08091" name=""/>
                    <pic:cNvPicPr/>
                  </pic:nvPicPr>
                  <pic:blipFill>
                    <a:blip r:embed="rId21"/>
                    <a:stretch>
                      <a:fillRect/>
                    </a:stretch>
                  </pic:blipFill>
                  <pic:spPr>
                    <a:xfrm>
                      <a:off x="0" y="0"/>
                      <a:ext cx="3349208" cy="1654924"/>
                    </a:xfrm>
                    <a:prstGeom prst="rect">
                      <a:avLst/>
                    </a:prstGeom>
                  </pic:spPr>
                </pic:pic>
              </a:graphicData>
            </a:graphic>
          </wp:inline>
        </w:drawing>
      </w:r>
    </w:p>
    <w:p w14:paraId="113FE500" w14:textId="4322C79D" w:rsidR="0039625A" w:rsidRDefault="0039625A" w:rsidP="0039625A">
      <w:pPr>
        <w:ind w:firstLine="720"/>
        <w:jc w:val="center"/>
      </w:pPr>
      <w:r w:rsidRPr="0039625A">
        <w:lastRenderedPageBreak/>
        <w:drawing>
          <wp:inline distT="0" distB="0" distL="0" distR="0" wp14:anchorId="2850AEB9" wp14:editId="22300B8E">
            <wp:extent cx="3735837" cy="1817628"/>
            <wp:effectExtent l="0" t="0" r="0" b="0"/>
            <wp:docPr id="210707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77059" name=""/>
                    <pic:cNvPicPr/>
                  </pic:nvPicPr>
                  <pic:blipFill>
                    <a:blip r:embed="rId22"/>
                    <a:stretch>
                      <a:fillRect/>
                    </a:stretch>
                  </pic:blipFill>
                  <pic:spPr>
                    <a:xfrm>
                      <a:off x="0" y="0"/>
                      <a:ext cx="3763789" cy="1831228"/>
                    </a:xfrm>
                    <a:prstGeom prst="rect">
                      <a:avLst/>
                    </a:prstGeom>
                  </pic:spPr>
                </pic:pic>
              </a:graphicData>
            </a:graphic>
          </wp:inline>
        </w:drawing>
      </w:r>
    </w:p>
    <w:sectPr w:rsidR="0039625A" w:rsidSect="00D55A9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jp-code-font-famil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07D4"/>
    <w:multiLevelType w:val="hybridMultilevel"/>
    <w:tmpl w:val="5CE06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8F01C2"/>
    <w:multiLevelType w:val="hybridMultilevel"/>
    <w:tmpl w:val="6770A29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061404"/>
    <w:multiLevelType w:val="multilevel"/>
    <w:tmpl w:val="2218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5346D4"/>
    <w:multiLevelType w:val="multilevel"/>
    <w:tmpl w:val="FD7E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F3490C"/>
    <w:multiLevelType w:val="hybridMultilevel"/>
    <w:tmpl w:val="3BC443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07567A"/>
    <w:multiLevelType w:val="multilevel"/>
    <w:tmpl w:val="2218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0F5D58"/>
    <w:multiLevelType w:val="hybridMultilevel"/>
    <w:tmpl w:val="6770A2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FF0969"/>
    <w:multiLevelType w:val="hybridMultilevel"/>
    <w:tmpl w:val="82E29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9739ED"/>
    <w:multiLevelType w:val="hybridMultilevel"/>
    <w:tmpl w:val="8E8AAE26"/>
    <w:lvl w:ilvl="0" w:tplc="299C988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9716738">
    <w:abstractNumId w:val="2"/>
  </w:num>
  <w:num w:numId="2" w16cid:durableId="588122760">
    <w:abstractNumId w:val="7"/>
  </w:num>
  <w:num w:numId="3" w16cid:durableId="1623072443">
    <w:abstractNumId w:val="5"/>
  </w:num>
  <w:num w:numId="4" w16cid:durableId="238099781">
    <w:abstractNumId w:val="3"/>
  </w:num>
  <w:num w:numId="5" w16cid:durableId="1527018725">
    <w:abstractNumId w:val="4"/>
  </w:num>
  <w:num w:numId="6" w16cid:durableId="1480733535">
    <w:abstractNumId w:val="0"/>
  </w:num>
  <w:num w:numId="7" w16cid:durableId="1328825989">
    <w:abstractNumId w:val="8"/>
  </w:num>
  <w:num w:numId="8" w16cid:durableId="205801945">
    <w:abstractNumId w:val="6"/>
  </w:num>
  <w:num w:numId="9" w16cid:durableId="216405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800"/>
    <w:rsid w:val="00067ECE"/>
    <w:rsid w:val="000F210D"/>
    <w:rsid w:val="001453F2"/>
    <w:rsid w:val="00281063"/>
    <w:rsid w:val="00302BCE"/>
    <w:rsid w:val="00333A47"/>
    <w:rsid w:val="0039625A"/>
    <w:rsid w:val="004063E6"/>
    <w:rsid w:val="0061204E"/>
    <w:rsid w:val="00647ED4"/>
    <w:rsid w:val="007033CD"/>
    <w:rsid w:val="00856A10"/>
    <w:rsid w:val="008972F8"/>
    <w:rsid w:val="008E0008"/>
    <w:rsid w:val="00901FBC"/>
    <w:rsid w:val="00944F01"/>
    <w:rsid w:val="009E7589"/>
    <w:rsid w:val="00A411A8"/>
    <w:rsid w:val="00AA1097"/>
    <w:rsid w:val="00AD1359"/>
    <w:rsid w:val="00AE0EB3"/>
    <w:rsid w:val="00B20B1F"/>
    <w:rsid w:val="00BB043C"/>
    <w:rsid w:val="00BC58DE"/>
    <w:rsid w:val="00BF535A"/>
    <w:rsid w:val="00BF6F93"/>
    <w:rsid w:val="00CA5800"/>
    <w:rsid w:val="00CE0D1C"/>
    <w:rsid w:val="00CF5D8E"/>
    <w:rsid w:val="00D55A9B"/>
    <w:rsid w:val="00D806D7"/>
    <w:rsid w:val="00DF1317"/>
    <w:rsid w:val="00EA3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B9978"/>
  <w15:chartTrackingRefBased/>
  <w15:docId w15:val="{918A82C7-9031-4F83-9B4C-BF6EAD39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7033C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63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rsid w:val="007033CD"/>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7033CD"/>
    <w:rPr>
      <w:b/>
      <w:bCs/>
    </w:rPr>
  </w:style>
  <w:style w:type="paragraph" w:styleId="ListParagraph">
    <w:name w:val="List Paragraph"/>
    <w:basedOn w:val="Normal"/>
    <w:uiPriority w:val="34"/>
    <w:qFormat/>
    <w:rsid w:val="007033CD"/>
    <w:pPr>
      <w:ind w:left="720"/>
      <w:contextualSpacing/>
    </w:pPr>
  </w:style>
  <w:style w:type="paragraph" w:styleId="HTMLPreformatted">
    <w:name w:val="HTML Preformatted"/>
    <w:basedOn w:val="Normal"/>
    <w:link w:val="HTMLPreformattedChar"/>
    <w:uiPriority w:val="99"/>
    <w:unhideWhenUsed/>
    <w:rsid w:val="00EA3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EA3A50"/>
    <w:rPr>
      <w:rFonts w:ascii="Courier New" w:eastAsia="Times New Roman" w:hAnsi="Courier New" w:cs="Courier New"/>
      <w:kern w:val="0"/>
      <w:sz w:val="20"/>
      <w:szCs w:val="20"/>
      <w14:ligatures w14:val="none"/>
    </w:rPr>
  </w:style>
  <w:style w:type="table" w:styleId="TableGrid">
    <w:name w:val="Table Grid"/>
    <w:basedOn w:val="TableNormal"/>
    <w:uiPriority w:val="39"/>
    <w:rsid w:val="00EA3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A3A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868586">
      <w:bodyDiv w:val="1"/>
      <w:marLeft w:val="0"/>
      <w:marRight w:val="0"/>
      <w:marTop w:val="0"/>
      <w:marBottom w:val="0"/>
      <w:divBdr>
        <w:top w:val="none" w:sz="0" w:space="0" w:color="auto"/>
        <w:left w:val="none" w:sz="0" w:space="0" w:color="auto"/>
        <w:bottom w:val="none" w:sz="0" w:space="0" w:color="auto"/>
        <w:right w:val="none" w:sz="0" w:space="0" w:color="auto"/>
      </w:divBdr>
    </w:div>
    <w:div w:id="305401206">
      <w:bodyDiv w:val="1"/>
      <w:marLeft w:val="0"/>
      <w:marRight w:val="0"/>
      <w:marTop w:val="0"/>
      <w:marBottom w:val="0"/>
      <w:divBdr>
        <w:top w:val="none" w:sz="0" w:space="0" w:color="auto"/>
        <w:left w:val="none" w:sz="0" w:space="0" w:color="auto"/>
        <w:bottom w:val="none" w:sz="0" w:space="0" w:color="auto"/>
        <w:right w:val="none" w:sz="0" w:space="0" w:color="auto"/>
      </w:divBdr>
    </w:div>
    <w:div w:id="306085868">
      <w:bodyDiv w:val="1"/>
      <w:marLeft w:val="0"/>
      <w:marRight w:val="0"/>
      <w:marTop w:val="0"/>
      <w:marBottom w:val="0"/>
      <w:divBdr>
        <w:top w:val="none" w:sz="0" w:space="0" w:color="auto"/>
        <w:left w:val="none" w:sz="0" w:space="0" w:color="auto"/>
        <w:bottom w:val="none" w:sz="0" w:space="0" w:color="auto"/>
        <w:right w:val="none" w:sz="0" w:space="0" w:color="auto"/>
      </w:divBdr>
    </w:div>
    <w:div w:id="1005547042">
      <w:bodyDiv w:val="1"/>
      <w:marLeft w:val="0"/>
      <w:marRight w:val="0"/>
      <w:marTop w:val="0"/>
      <w:marBottom w:val="0"/>
      <w:divBdr>
        <w:top w:val="none" w:sz="0" w:space="0" w:color="auto"/>
        <w:left w:val="none" w:sz="0" w:space="0" w:color="auto"/>
        <w:bottom w:val="none" w:sz="0" w:space="0" w:color="auto"/>
        <w:right w:val="none" w:sz="0" w:space="0" w:color="auto"/>
      </w:divBdr>
    </w:div>
    <w:div w:id="1204515751">
      <w:bodyDiv w:val="1"/>
      <w:marLeft w:val="0"/>
      <w:marRight w:val="0"/>
      <w:marTop w:val="0"/>
      <w:marBottom w:val="0"/>
      <w:divBdr>
        <w:top w:val="none" w:sz="0" w:space="0" w:color="auto"/>
        <w:left w:val="none" w:sz="0" w:space="0" w:color="auto"/>
        <w:bottom w:val="none" w:sz="0" w:space="0" w:color="auto"/>
        <w:right w:val="none" w:sz="0" w:space="0" w:color="auto"/>
      </w:divBdr>
    </w:div>
    <w:div w:id="147497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D92F9-AE37-44A5-870F-351DA4AC9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15</Pages>
  <Words>1811</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11058-Lakshna Charanraj Charanraj Selvaraj (ADHS)</dc:creator>
  <cp:keywords/>
  <dc:description/>
  <cp:lastModifiedBy>11058-Lakshna Charanraj Charanraj Selvaraj (ADHS)</cp:lastModifiedBy>
  <cp:revision>11</cp:revision>
  <dcterms:created xsi:type="dcterms:W3CDTF">2024-08-07T13:39:00Z</dcterms:created>
  <dcterms:modified xsi:type="dcterms:W3CDTF">2024-08-10T14:46:00Z</dcterms:modified>
</cp:coreProperties>
</file>