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09967" w14:textId="632C38CB" w:rsidR="00711DAE" w:rsidRDefault="00711DAE">
      <w:r>
        <w:t>Task 5:</w:t>
      </w:r>
    </w:p>
    <w:p w14:paraId="29A1D660" w14:textId="7B5E9D90" w:rsidR="00711DAE" w:rsidRDefault="00711DAE">
      <w:r>
        <w:rPr>
          <w:rFonts w:ascii="Arial" w:hAnsi="Arial" w:cs="Arial"/>
          <w:color w:val="000000"/>
        </w:rPr>
        <w:t>Write ~150 words on:</w:t>
      </w:r>
    </w:p>
    <w:p w14:paraId="34EF29B6" w14:textId="2E49B6A8" w:rsidR="00711DAE" w:rsidRDefault="00711DAE">
      <w:r>
        <w:rPr>
          <w:rFonts w:ascii="Arial" w:hAnsi="Arial" w:cs="Arial"/>
          <w:color w:val="000000"/>
        </w:rPr>
        <w:t>How you would break down a complex topic like “Gradient Descent” for beginners.</w:t>
      </w:r>
    </w:p>
    <w:p w14:paraId="72FB5005" w14:textId="0219C6A1" w:rsidR="00067ECE" w:rsidRDefault="00947AD7" w:rsidP="00711DAE">
      <w:pPr>
        <w:jc w:val="both"/>
        <w:rPr>
          <w:rFonts w:ascii="Arial" w:hAnsi="Arial" w:cs="Arial"/>
          <w:color w:val="000000"/>
        </w:rPr>
      </w:pPr>
      <w:r w:rsidRPr="00711DAE">
        <w:rPr>
          <w:rFonts w:ascii="Arial" w:hAnsi="Arial" w:cs="Arial"/>
          <w:color w:val="000000"/>
        </w:rPr>
        <w:t xml:space="preserve">To break down a complex topic like </w:t>
      </w:r>
      <w:r w:rsidRPr="00711DAE">
        <w:rPr>
          <w:rFonts w:ascii="Arial" w:hAnsi="Arial" w:cs="Arial"/>
          <w:b/>
          <w:bCs/>
          <w:color w:val="000000"/>
        </w:rPr>
        <w:t>Gradient Descent</w:t>
      </w:r>
      <w:r w:rsidRPr="00711DAE">
        <w:rPr>
          <w:rFonts w:ascii="Arial" w:hAnsi="Arial" w:cs="Arial"/>
          <w:color w:val="000000"/>
        </w:rPr>
        <w:t xml:space="preserve"> for beginners, I’d start with an analogy. Imagine you're blindfolded, trying to reach the lowest point in a valley by feeling the slope beneath your feet. Each step you take downhill is like adjusting your position based on how steep the slope is — this is essentially what gradient descent does. I'd explain that it's an </w:t>
      </w:r>
      <w:r w:rsidRPr="00711DAE">
        <w:rPr>
          <w:rFonts w:ascii="Arial" w:hAnsi="Arial" w:cs="Arial"/>
          <w:b/>
          <w:bCs/>
          <w:color w:val="000000"/>
        </w:rPr>
        <w:t>optimization algorithm</w:t>
      </w:r>
      <w:r w:rsidRPr="00711DAE">
        <w:rPr>
          <w:rFonts w:ascii="Arial" w:hAnsi="Arial" w:cs="Arial"/>
          <w:color w:val="000000"/>
        </w:rPr>
        <w:t xml:space="preserve"> used to minimize errors in models, particularly in machine learning. Then, I'd introduce the idea of a "cost function" </w:t>
      </w:r>
      <w:r w:rsidR="00711DAE">
        <w:rPr>
          <w:rFonts w:ascii="Arial" w:hAnsi="Arial" w:cs="Arial"/>
          <w:color w:val="000000"/>
        </w:rPr>
        <w:t xml:space="preserve">(MAE, MSE) </w:t>
      </w:r>
      <w:r w:rsidRPr="00711DAE">
        <w:rPr>
          <w:rFonts w:ascii="Arial" w:hAnsi="Arial" w:cs="Arial"/>
          <w:color w:val="000000"/>
        </w:rPr>
        <w:t xml:space="preserve">as a measure of how wrong the model is, and how gradient descent helps reduce that cost by updating model parameters step-by-step. I’d use visuals to show how it converges to a minimum and explain terms like “learning rate” as the size of each step. By combining </w:t>
      </w:r>
      <w:r w:rsidRPr="00711DAE">
        <w:rPr>
          <w:rFonts w:ascii="Arial" w:hAnsi="Arial" w:cs="Arial"/>
          <w:b/>
          <w:bCs/>
          <w:color w:val="000000"/>
        </w:rPr>
        <w:t>real-world metaphors, visuals, and simple math</w:t>
      </w:r>
      <w:r w:rsidRPr="00711DAE">
        <w:rPr>
          <w:rFonts w:ascii="Arial" w:hAnsi="Arial" w:cs="Arial"/>
          <w:color w:val="000000"/>
        </w:rPr>
        <w:t>, I’d make the topic approachable and intuitive.</w:t>
      </w:r>
    </w:p>
    <w:p w14:paraId="577FA4B2" w14:textId="77777777" w:rsidR="00711DAE" w:rsidRDefault="00711DAE" w:rsidP="00711DAE">
      <w:pPr>
        <w:jc w:val="both"/>
        <w:rPr>
          <w:rFonts w:ascii="Arial" w:hAnsi="Arial" w:cs="Arial"/>
          <w:color w:val="000000"/>
        </w:rPr>
      </w:pPr>
    </w:p>
    <w:p w14:paraId="22D3AB37" w14:textId="194FBCBB" w:rsidR="00711DAE" w:rsidRDefault="00711DAE" w:rsidP="00711DAE">
      <w:pPr>
        <w:jc w:val="both"/>
        <w:rPr>
          <w:rFonts w:ascii="Arial" w:hAnsi="Arial" w:cs="Arial"/>
          <w:color w:val="000000"/>
        </w:rPr>
      </w:pPr>
      <w:r>
        <w:rPr>
          <w:rFonts w:ascii="Arial" w:hAnsi="Arial" w:cs="Arial"/>
          <w:color w:val="000000"/>
        </w:rPr>
        <w:t>Task 6:</w:t>
      </w:r>
    </w:p>
    <w:p w14:paraId="0A256C62" w14:textId="77777777" w:rsidR="00711DAE" w:rsidRDefault="00711DAE" w:rsidP="00711DAE">
      <w:pPr>
        <w:jc w:val="both"/>
        <w:rPr>
          <w:rFonts w:ascii="Arial" w:hAnsi="Arial" w:cs="Arial"/>
          <w:color w:val="000000"/>
        </w:rPr>
      </w:pPr>
    </w:p>
    <w:p w14:paraId="3A413843" w14:textId="77777777" w:rsidR="00711DAE" w:rsidRPr="00711DAE" w:rsidRDefault="00711DAE" w:rsidP="00711DAE">
      <w:pPr>
        <w:spacing w:before="240" w:after="40" w:line="240" w:lineRule="auto"/>
        <w:outlineLvl w:val="3"/>
        <w:rPr>
          <w:rFonts w:ascii="Times New Roman" w:eastAsia="Times New Roman" w:hAnsi="Times New Roman" w:cs="Times New Roman"/>
          <w:b/>
          <w:bCs/>
          <w:kern w:val="0"/>
          <w:sz w:val="24"/>
          <w:szCs w:val="24"/>
          <w14:ligatures w14:val="none"/>
        </w:rPr>
      </w:pPr>
      <w:r w:rsidRPr="00711DAE">
        <w:rPr>
          <w:rFonts w:ascii="Arial" w:eastAsia="Times New Roman" w:hAnsi="Arial" w:cs="Arial"/>
          <w:b/>
          <w:bCs/>
          <w:color w:val="000000"/>
          <w:kern w:val="0"/>
          <w14:ligatures w14:val="none"/>
        </w:rPr>
        <w:t>Objective:</w:t>
      </w:r>
    </w:p>
    <w:p w14:paraId="73183655" w14:textId="77777777" w:rsidR="00711DAE" w:rsidRPr="00711DAE" w:rsidRDefault="00711DAE" w:rsidP="00711DAE">
      <w:pPr>
        <w:spacing w:before="240" w:after="240" w:line="240" w:lineRule="auto"/>
        <w:rPr>
          <w:rFonts w:ascii="Times New Roman" w:eastAsia="Times New Roman" w:hAnsi="Times New Roman" w:cs="Times New Roman"/>
          <w:kern w:val="0"/>
          <w:sz w:val="24"/>
          <w:szCs w:val="24"/>
          <w14:ligatures w14:val="none"/>
        </w:rPr>
      </w:pPr>
      <w:r w:rsidRPr="00711DAE">
        <w:rPr>
          <w:rFonts w:ascii="Arial" w:eastAsia="Times New Roman" w:hAnsi="Arial" w:cs="Arial"/>
          <w:color w:val="000000"/>
          <w:kern w:val="0"/>
          <w14:ligatures w14:val="none"/>
        </w:rPr>
        <w:t xml:space="preserve">We want to see how comfortable you are with the rapidly evolving AI landscape, especially tools powered by LLMs like </w:t>
      </w:r>
      <w:proofErr w:type="spellStart"/>
      <w:r w:rsidRPr="00711DAE">
        <w:rPr>
          <w:rFonts w:ascii="Arial" w:eastAsia="Times New Roman" w:hAnsi="Arial" w:cs="Arial"/>
          <w:color w:val="000000"/>
          <w:kern w:val="0"/>
          <w14:ligatures w14:val="none"/>
        </w:rPr>
        <w:t>ChatGPT</w:t>
      </w:r>
      <w:proofErr w:type="spellEnd"/>
      <w:r w:rsidRPr="00711DAE">
        <w:rPr>
          <w:rFonts w:ascii="Arial" w:eastAsia="Times New Roman" w:hAnsi="Arial" w:cs="Arial"/>
          <w:color w:val="000000"/>
          <w:kern w:val="0"/>
          <w14:ligatures w14:val="none"/>
        </w:rPr>
        <w:t xml:space="preserve"> or Claude.</w:t>
      </w:r>
    </w:p>
    <w:p w14:paraId="25FA3B81" w14:textId="77777777" w:rsidR="00711DAE" w:rsidRDefault="00711DAE" w:rsidP="00711DAE">
      <w:pPr>
        <w:pStyle w:val="NormalWeb"/>
        <w:spacing w:before="240" w:beforeAutospacing="0" w:after="240" w:afterAutospacing="0"/>
        <w:rPr>
          <w:rFonts w:ascii="Arial" w:hAnsi="Arial" w:cs="Arial"/>
          <w:color w:val="000000"/>
          <w:sz w:val="22"/>
          <w:szCs w:val="22"/>
        </w:rPr>
      </w:pPr>
      <w:r>
        <w:rPr>
          <w:rFonts w:ascii="Arial" w:hAnsi="Arial" w:cs="Arial"/>
          <w:b/>
          <w:bCs/>
          <w:color w:val="000000"/>
          <w:sz w:val="22"/>
          <w:szCs w:val="22"/>
        </w:rPr>
        <w:t> Option A: Prompt Engineering</w:t>
      </w:r>
      <w:r>
        <w:rPr>
          <w:rFonts w:ascii="Arial" w:hAnsi="Arial" w:cs="Arial"/>
          <w:b/>
          <w:bCs/>
          <w:color w:val="000000"/>
          <w:sz w:val="22"/>
          <w:szCs w:val="22"/>
        </w:rPr>
        <w:br/>
      </w:r>
      <w:r>
        <w:rPr>
          <w:rFonts w:ascii="Arial" w:hAnsi="Arial" w:cs="Arial"/>
          <w:color w:val="000000"/>
          <w:sz w:val="22"/>
          <w:szCs w:val="22"/>
        </w:rPr>
        <w:t xml:space="preserve"> Use </w:t>
      </w:r>
      <w:proofErr w:type="spellStart"/>
      <w:r>
        <w:rPr>
          <w:rFonts w:ascii="Arial" w:hAnsi="Arial" w:cs="Arial"/>
          <w:b/>
          <w:bCs/>
          <w:color w:val="000000"/>
          <w:sz w:val="22"/>
          <w:szCs w:val="22"/>
        </w:rPr>
        <w:t>ChatGPT</w:t>
      </w:r>
      <w:proofErr w:type="spellEnd"/>
      <w:r>
        <w:rPr>
          <w:rFonts w:ascii="Arial" w:hAnsi="Arial" w:cs="Arial"/>
          <w:b/>
          <w:bCs/>
          <w:color w:val="000000"/>
          <w:sz w:val="22"/>
          <w:szCs w:val="22"/>
        </w:rPr>
        <w:t xml:space="preserve"> or any LLM</w:t>
      </w:r>
      <w:r>
        <w:rPr>
          <w:rFonts w:ascii="Arial" w:hAnsi="Arial" w:cs="Arial"/>
          <w:color w:val="000000"/>
          <w:sz w:val="22"/>
          <w:szCs w:val="22"/>
        </w:rPr>
        <w:t xml:space="preserve"> to assist with one of your earlier tasks (e.g., EDA, SQL query building, Excel formula generation).</w:t>
      </w:r>
    </w:p>
    <w:p w14:paraId="0BC981D5" w14:textId="77777777" w:rsidR="00711DAE" w:rsidRDefault="00711DAE" w:rsidP="00711DAE">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Share the </w:t>
      </w:r>
      <w:r>
        <w:rPr>
          <w:rFonts w:ascii="Arial" w:hAnsi="Arial" w:cs="Arial"/>
          <w:b/>
          <w:bCs/>
          <w:color w:val="000000"/>
          <w:sz w:val="22"/>
          <w:szCs w:val="22"/>
        </w:rPr>
        <w:t>exact prompt(s)</w:t>
      </w:r>
      <w:r>
        <w:rPr>
          <w:rFonts w:ascii="Arial" w:hAnsi="Arial" w:cs="Arial"/>
          <w:color w:val="000000"/>
          <w:sz w:val="22"/>
          <w:szCs w:val="22"/>
        </w:rPr>
        <w:t xml:space="preserve"> you used.</w:t>
      </w:r>
      <w:r>
        <w:rPr>
          <w:rFonts w:ascii="Arial" w:hAnsi="Arial" w:cs="Arial"/>
          <w:color w:val="000000"/>
          <w:sz w:val="22"/>
          <w:szCs w:val="22"/>
        </w:rPr>
        <w:br/>
      </w:r>
      <w:r>
        <w:rPr>
          <w:rFonts w:ascii="Arial" w:hAnsi="Arial" w:cs="Arial"/>
          <w:color w:val="000000"/>
          <w:sz w:val="22"/>
          <w:szCs w:val="22"/>
        </w:rPr>
        <w:br/>
      </w:r>
    </w:p>
    <w:p w14:paraId="54AE0EAC" w14:textId="77777777" w:rsidR="004362AC" w:rsidRDefault="00711DAE" w:rsidP="00711DA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Copy the </w:t>
      </w:r>
      <w:r>
        <w:rPr>
          <w:rFonts w:ascii="Arial" w:hAnsi="Arial" w:cs="Arial"/>
          <w:b/>
          <w:bCs/>
          <w:color w:val="000000"/>
          <w:sz w:val="22"/>
          <w:szCs w:val="22"/>
        </w:rPr>
        <w:t>response</w:t>
      </w:r>
      <w:r>
        <w:rPr>
          <w:rFonts w:ascii="Arial" w:hAnsi="Arial" w:cs="Arial"/>
          <w:color w:val="000000"/>
          <w:sz w:val="22"/>
          <w:szCs w:val="22"/>
        </w:rPr>
        <w:t xml:space="preserve"> from the AI.</w:t>
      </w:r>
    </w:p>
    <w:p w14:paraId="167DDA83" w14:textId="5324A096" w:rsidR="004362AC" w:rsidRPr="00711DAE" w:rsidRDefault="00711DAE" w:rsidP="004362AC">
      <w:pPr>
        <w:pStyle w:val="NormalWeb"/>
        <w:spacing w:before="240" w:beforeAutospacing="0" w:after="240" w:afterAutospacing="0"/>
        <w:rPr>
          <w:i/>
          <w:iCs/>
        </w:rPr>
      </w:pPr>
      <w:r>
        <w:rPr>
          <w:rFonts w:ascii="Arial" w:hAnsi="Arial" w:cs="Arial"/>
          <w:color w:val="000000"/>
          <w:sz w:val="22"/>
          <w:szCs w:val="22"/>
        </w:rPr>
        <w:br/>
      </w:r>
      <w:r w:rsidR="004362AC" w:rsidRPr="00711DAE">
        <w:rPr>
          <w:rFonts w:ascii="Arial" w:hAnsi="Arial" w:cs="Arial"/>
          <w:i/>
          <w:iCs/>
          <w:color w:val="000000"/>
          <w:sz w:val="22"/>
          <w:szCs w:val="22"/>
        </w:rPr>
        <w:t xml:space="preserve">I used </w:t>
      </w:r>
      <w:proofErr w:type="spellStart"/>
      <w:r w:rsidR="004362AC" w:rsidRPr="00711DAE">
        <w:rPr>
          <w:rFonts w:ascii="Arial" w:hAnsi="Arial" w:cs="Arial"/>
          <w:i/>
          <w:iCs/>
          <w:color w:val="000000"/>
          <w:sz w:val="22"/>
          <w:szCs w:val="22"/>
        </w:rPr>
        <w:t>chatgpt</w:t>
      </w:r>
      <w:proofErr w:type="spellEnd"/>
      <w:r w:rsidR="004362AC">
        <w:rPr>
          <w:rFonts w:ascii="Arial" w:hAnsi="Arial" w:cs="Arial"/>
          <w:i/>
          <w:iCs/>
          <w:color w:val="000000"/>
          <w:sz w:val="22"/>
          <w:szCs w:val="22"/>
        </w:rPr>
        <w:t xml:space="preserve"> for this task</w:t>
      </w:r>
      <w:r w:rsidR="004362AC" w:rsidRPr="00711DAE">
        <w:rPr>
          <w:rFonts w:ascii="Arial" w:hAnsi="Arial" w:cs="Arial"/>
          <w:i/>
          <w:iCs/>
          <w:color w:val="000000"/>
          <w:sz w:val="22"/>
          <w:szCs w:val="22"/>
        </w:rPr>
        <w:t>.</w:t>
      </w:r>
    </w:p>
    <w:p w14:paraId="1EF6C3FE" w14:textId="75347FA5" w:rsidR="004362AC" w:rsidRDefault="004362AC" w:rsidP="004362AC">
      <w:pPr>
        <w:pStyle w:val="NormalWeb"/>
        <w:spacing w:before="0" w:beforeAutospacing="0" w:after="0" w:afterAutospacing="0"/>
        <w:textAlignment w:val="baseline"/>
        <w:rPr>
          <w:rFonts w:ascii="Arial" w:hAnsi="Arial" w:cs="Arial"/>
          <w:color w:val="000000"/>
          <w:sz w:val="22"/>
          <w:szCs w:val="22"/>
        </w:rPr>
      </w:pPr>
    </w:p>
    <w:tbl>
      <w:tblPr>
        <w:tblStyle w:val="TableGrid"/>
        <w:tblW w:w="0" w:type="auto"/>
        <w:tblLook w:val="04A0" w:firstRow="1" w:lastRow="0" w:firstColumn="1" w:lastColumn="0" w:noHBand="0" w:noVBand="1"/>
      </w:tblPr>
      <w:tblGrid>
        <w:gridCol w:w="9350"/>
      </w:tblGrid>
      <w:tr w:rsidR="004362AC" w14:paraId="1F466039" w14:textId="77777777" w:rsidTr="004362AC">
        <w:tc>
          <w:tcPr>
            <w:tcW w:w="9350" w:type="dxa"/>
          </w:tcPr>
          <w:p w14:paraId="34DA1D32" w14:textId="4AA87957" w:rsidR="000E1456" w:rsidRPr="000E1456" w:rsidRDefault="000E1456" w:rsidP="000E1456">
            <w:pPr>
              <w:rPr>
                <w:rFonts w:ascii="Times New Roman" w:eastAsia="Times New Roman" w:hAnsi="Times New Roman" w:cs="Times New Roman"/>
                <w:i/>
                <w:iCs/>
                <w:kern w:val="0"/>
                <w:sz w:val="24"/>
                <w:szCs w:val="24"/>
                <w14:ligatures w14:val="none"/>
              </w:rPr>
            </w:pPr>
            <w:r>
              <w:t xml:space="preserve"> </w:t>
            </w:r>
            <w:r w:rsidRPr="000E1456">
              <w:rPr>
                <w:i/>
                <w:iCs/>
              </w:rPr>
              <w:t xml:space="preserve">Me  </w:t>
            </w:r>
            <w:r w:rsidRPr="000E1456">
              <w:rPr>
                <w:rFonts w:ascii="Arial" w:hAnsi="Arial" w:cs="Arial"/>
                <w:i/>
                <w:iCs/>
                <w:noProof/>
                <w:color w:val="000000"/>
              </w:rPr>
              <w:drawing>
                <wp:inline distT="0" distB="0" distL="0" distR="0" wp14:anchorId="31A87E2D" wp14:editId="27FD4324">
                  <wp:extent cx="273050" cy="273050"/>
                  <wp:effectExtent l="0" t="0" r="0" b="0"/>
                  <wp:docPr id="1244979783" name="Graphic 1" descr="Confused pers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9783" name="Graphic 1244979783" descr="Confused person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73050" cy="273050"/>
                          </a:xfrm>
                          <a:prstGeom prst="rect">
                            <a:avLst/>
                          </a:prstGeom>
                        </pic:spPr>
                      </pic:pic>
                    </a:graphicData>
                  </a:graphic>
                </wp:inline>
              </w:drawing>
            </w:r>
            <w:r w:rsidRPr="000E1456">
              <w:rPr>
                <w:i/>
                <w:iCs/>
              </w:rPr>
              <w:t xml:space="preserve">: </w:t>
            </w:r>
            <w:r w:rsidRPr="000E1456">
              <w:rPr>
                <w:rFonts w:ascii="Times New Roman" w:eastAsia="Times New Roman" w:hAnsi="Times New Roman" w:cs="Times New Roman"/>
                <w:i/>
                <w:iCs/>
                <w:kern w:val="0"/>
                <w:sz w:val="24"/>
                <w:szCs w:val="24"/>
                <w14:ligatures w14:val="none"/>
              </w:rPr>
              <w:t>how to create a trend chart showing the monthly revenue trend</w:t>
            </w:r>
          </w:p>
          <w:p w14:paraId="0139BE4E" w14:textId="2E9EE44D" w:rsidR="004362AC" w:rsidRDefault="004362AC" w:rsidP="004362AC">
            <w:pPr>
              <w:pStyle w:val="NormalWeb"/>
              <w:spacing w:before="0" w:beforeAutospacing="0" w:after="0" w:afterAutospacing="0"/>
              <w:textAlignment w:val="baseline"/>
              <w:rPr>
                <w:rFonts w:ascii="Arial" w:hAnsi="Arial" w:cs="Arial"/>
                <w:color w:val="000000"/>
                <w:sz w:val="22"/>
                <w:szCs w:val="22"/>
              </w:rPr>
            </w:pPr>
          </w:p>
        </w:tc>
      </w:tr>
      <w:tr w:rsidR="004362AC" w14:paraId="3F374AAF" w14:textId="77777777" w:rsidTr="004362AC">
        <w:tc>
          <w:tcPr>
            <w:tcW w:w="9350" w:type="dxa"/>
          </w:tcPr>
          <w:p w14:paraId="49A09336" w14:textId="188A5239" w:rsidR="000E1456" w:rsidRPr="000E1456" w:rsidRDefault="000E1456" w:rsidP="000E1456">
            <w:pPr>
              <w:spacing w:before="100" w:beforeAutospacing="1" w:after="100" w:afterAutospacing="1"/>
              <w:rPr>
                <w:rFonts w:ascii="Times New Roman" w:eastAsia="Times New Roman" w:hAnsi="Times New Roman" w:cs="Times New Roman"/>
                <w:kern w:val="0"/>
                <w:sz w:val="24"/>
                <w:szCs w:val="24"/>
                <w14:ligatures w14:val="none"/>
              </w:rPr>
            </w:pPr>
            <w:proofErr w:type="spellStart"/>
            <w:r>
              <w:rPr>
                <w:rFonts w:ascii="Segoe UI Emoji" w:hAnsi="Segoe UI Emoji" w:cs="Segoe UI Emoji"/>
              </w:rPr>
              <w:t>Chatgpt</w:t>
            </w:r>
            <w:proofErr w:type="spellEnd"/>
            <w:r>
              <w:rPr>
                <w:rFonts w:ascii="Segoe UI Emoji" w:hAnsi="Segoe UI Emoji" w:cs="Segoe UI Emoji"/>
              </w:rPr>
              <w:t xml:space="preserve">🧠: </w:t>
            </w:r>
            <w:r w:rsidRPr="000E1456">
              <w:rPr>
                <w:rFonts w:ascii="Times New Roman" w:eastAsia="Times New Roman" w:hAnsi="Times New Roman" w:cs="Times New Roman"/>
                <w:kern w:val="0"/>
                <w:sz w:val="24"/>
                <w:szCs w:val="24"/>
                <w14:ligatures w14:val="none"/>
              </w:rPr>
              <w:t xml:space="preserve">Creating a </w:t>
            </w:r>
            <w:r w:rsidRPr="000E1456">
              <w:rPr>
                <w:rFonts w:ascii="Times New Roman" w:eastAsia="Times New Roman" w:hAnsi="Times New Roman" w:cs="Times New Roman"/>
                <w:b/>
                <w:bCs/>
                <w:kern w:val="0"/>
                <w:sz w:val="24"/>
                <w:szCs w:val="24"/>
                <w14:ligatures w14:val="none"/>
              </w:rPr>
              <w:t>trend chart for monthly revenue</w:t>
            </w:r>
            <w:r w:rsidRPr="000E1456">
              <w:rPr>
                <w:rFonts w:ascii="Times New Roman" w:eastAsia="Times New Roman" w:hAnsi="Times New Roman" w:cs="Times New Roman"/>
                <w:kern w:val="0"/>
                <w:sz w:val="24"/>
                <w:szCs w:val="24"/>
                <w14:ligatures w14:val="none"/>
              </w:rPr>
              <w:t xml:space="preserve"> is pretty straightforward, and you can do it using tools like Excel, Google Sheets, Python (e.g., with matplotlib or seaborn), or a dashboard tool like Power BI or Tableau.</w:t>
            </w:r>
          </w:p>
          <w:p w14:paraId="303C4ECB" w14:textId="77777777" w:rsidR="000E1456" w:rsidRPr="000E1456" w:rsidRDefault="000E1456" w:rsidP="000E1456">
            <w:pPr>
              <w:spacing w:before="100" w:beforeAutospacing="1" w:after="100" w:afterAutospacing="1"/>
              <w:rPr>
                <w:rFonts w:ascii="Times New Roman" w:eastAsia="Times New Roman" w:hAnsi="Times New Roman" w:cs="Times New Roman"/>
                <w:kern w:val="0"/>
                <w:sz w:val="24"/>
                <w:szCs w:val="24"/>
                <w14:ligatures w14:val="none"/>
              </w:rPr>
            </w:pPr>
            <w:r w:rsidRPr="000E1456">
              <w:rPr>
                <w:rFonts w:ascii="Times New Roman" w:eastAsia="Times New Roman" w:hAnsi="Times New Roman" w:cs="Times New Roman"/>
                <w:kern w:val="0"/>
                <w:sz w:val="24"/>
                <w:szCs w:val="24"/>
                <w14:ligatures w14:val="none"/>
              </w:rPr>
              <w:t>Here’s a quick guide for a few different methods:</w:t>
            </w:r>
          </w:p>
          <w:p w14:paraId="1532DE72" w14:textId="77777777" w:rsidR="000E1456" w:rsidRDefault="000E1456" w:rsidP="000E1456">
            <w:pPr>
              <w:pStyle w:val="Heading3"/>
            </w:pPr>
            <w:r>
              <w:rPr>
                <w:rStyle w:val="Strong"/>
                <w:b w:val="0"/>
                <w:bCs w:val="0"/>
              </w:rPr>
              <w:lastRenderedPageBreak/>
              <w:t>Using Excel or Google Sheets</w:t>
            </w:r>
          </w:p>
          <w:p w14:paraId="5B8C794E" w14:textId="77777777" w:rsidR="000E1456" w:rsidRDefault="000E1456" w:rsidP="000E1456">
            <w:pPr>
              <w:numPr>
                <w:ilvl w:val="0"/>
                <w:numId w:val="2"/>
              </w:numPr>
              <w:spacing w:before="100" w:beforeAutospacing="1" w:after="100" w:afterAutospacing="1"/>
            </w:pPr>
            <w:r>
              <w:rPr>
                <w:rStyle w:val="Strong"/>
              </w:rPr>
              <w:t>Prepare Your Data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41"/>
              <w:gridCol w:w="1164"/>
            </w:tblGrid>
            <w:tr w:rsidR="000E1456" w14:paraId="36E9123D" w14:textId="77777777" w:rsidTr="000E1456">
              <w:trPr>
                <w:tblHeader/>
                <w:tblCellSpacing w:w="15" w:type="dxa"/>
              </w:trPr>
              <w:tc>
                <w:tcPr>
                  <w:tcW w:w="0" w:type="auto"/>
                  <w:vAlign w:val="center"/>
                  <w:hideMark/>
                </w:tcPr>
                <w:p w14:paraId="37168086" w14:textId="77777777" w:rsidR="000E1456" w:rsidRDefault="000E1456" w:rsidP="000E1456">
                  <w:pPr>
                    <w:spacing w:after="0"/>
                    <w:jc w:val="center"/>
                    <w:rPr>
                      <w:b/>
                      <w:bCs/>
                    </w:rPr>
                  </w:pPr>
                  <w:r>
                    <w:rPr>
                      <w:b/>
                      <w:bCs/>
                    </w:rPr>
                    <w:t>Month</w:t>
                  </w:r>
                </w:p>
              </w:tc>
              <w:tc>
                <w:tcPr>
                  <w:tcW w:w="0" w:type="auto"/>
                  <w:vAlign w:val="center"/>
                  <w:hideMark/>
                </w:tcPr>
                <w:p w14:paraId="754D70B0" w14:textId="77777777" w:rsidR="000E1456" w:rsidRDefault="000E1456" w:rsidP="000E1456">
                  <w:pPr>
                    <w:jc w:val="center"/>
                    <w:rPr>
                      <w:b/>
                      <w:bCs/>
                    </w:rPr>
                  </w:pPr>
                  <w:r>
                    <w:rPr>
                      <w:b/>
                      <w:bCs/>
                    </w:rPr>
                    <w:t>Revenue ($)</w:t>
                  </w:r>
                </w:p>
              </w:tc>
            </w:tr>
            <w:tr w:rsidR="000E1456" w14:paraId="45A1DBDF" w14:textId="77777777" w:rsidTr="000E1456">
              <w:trPr>
                <w:tblCellSpacing w:w="15" w:type="dxa"/>
              </w:trPr>
              <w:tc>
                <w:tcPr>
                  <w:tcW w:w="0" w:type="auto"/>
                  <w:vAlign w:val="center"/>
                  <w:hideMark/>
                </w:tcPr>
                <w:p w14:paraId="266D8335" w14:textId="77777777" w:rsidR="000E1456" w:rsidRDefault="000E1456" w:rsidP="000E1456">
                  <w:r>
                    <w:t>Jan 2024</w:t>
                  </w:r>
                </w:p>
              </w:tc>
              <w:tc>
                <w:tcPr>
                  <w:tcW w:w="0" w:type="auto"/>
                  <w:vAlign w:val="center"/>
                  <w:hideMark/>
                </w:tcPr>
                <w:p w14:paraId="524F41F3" w14:textId="77777777" w:rsidR="000E1456" w:rsidRDefault="000E1456" w:rsidP="000E1456">
                  <w:r>
                    <w:t>10,000</w:t>
                  </w:r>
                </w:p>
              </w:tc>
            </w:tr>
            <w:tr w:rsidR="000E1456" w14:paraId="37122311" w14:textId="77777777" w:rsidTr="000E1456">
              <w:trPr>
                <w:tblCellSpacing w:w="15" w:type="dxa"/>
              </w:trPr>
              <w:tc>
                <w:tcPr>
                  <w:tcW w:w="0" w:type="auto"/>
                  <w:vAlign w:val="center"/>
                  <w:hideMark/>
                </w:tcPr>
                <w:p w14:paraId="6D7CD69F" w14:textId="77777777" w:rsidR="000E1456" w:rsidRDefault="000E1456" w:rsidP="000E1456">
                  <w:r>
                    <w:t>Feb 2024</w:t>
                  </w:r>
                </w:p>
              </w:tc>
              <w:tc>
                <w:tcPr>
                  <w:tcW w:w="0" w:type="auto"/>
                  <w:vAlign w:val="center"/>
                  <w:hideMark/>
                </w:tcPr>
                <w:p w14:paraId="69427F14" w14:textId="77777777" w:rsidR="000E1456" w:rsidRDefault="000E1456" w:rsidP="000E1456">
                  <w:r>
                    <w:t>12,500</w:t>
                  </w:r>
                </w:p>
              </w:tc>
            </w:tr>
            <w:tr w:rsidR="000E1456" w14:paraId="37C02991" w14:textId="77777777" w:rsidTr="000E1456">
              <w:trPr>
                <w:tblCellSpacing w:w="15" w:type="dxa"/>
              </w:trPr>
              <w:tc>
                <w:tcPr>
                  <w:tcW w:w="0" w:type="auto"/>
                  <w:vAlign w:val="center"/>
                  <w:hideMark/>
                </w:tcPr>
                <w:p w14:paraId="4DD8263B" w14:textId="77777777" w:rsidR="000E1456" w:rsidRDefault="000E1456" w:rsidP="000E1456">
                  <w:r>
                    <w:t>Mar 2024</w:t>
                  </w:r>
                </w:p>
              </w:tc>
              <w:tc>
                <w:tcPr>
                  <w:tcW w:w="0" w:type="auto"/>
                  <w:vAlign w:val="center"/>
                  <w:hideMark/>
                </w:tcPr>
                <w:p w14:paraId="783F8437" w14:textId="77777777" w:rsidR="000E1456" w:rsidRDefault="000E1456" w:rsidP="000E1456">
                  <w:r>
                    <w:t>11,000</w:t>
                  </w:r>
                </w:p>
              </w:tc>
            </w:tr>
            <w:tr w:rsidR="000E1456" w14:paraId="2997E734" w14:textId="77777777" w:rsidTr="000E1456">
              <w:trPr>
                <w:tblCellSpacing w:w="15" w:type="dxa"/>
              </w:trPr>
              <w:tc>
                <w:tcPr>
                  <w:tcW w:w="0" w:type="auto"/>
                  <w:vAlign w:val="center"/>
                  <w:hideMark/>
                </w:tcPr>
                <w:p w14:paraId="6207759E" w14:textId="77777777" w:rsidR="000E1456" w:rsidRDefault="000E1456" w:rsidP="000E1456">
                  <w:r>
                    <w:t>...</w:t>
                  </w:r>
                </w:p>
              </w:tc>
              <w:tc>
                <w:tcPr>
                  <w:tcW w:w="0" w:type="auto"/>
                  <w:vAlign w:val="center"/>
                  <w:hideMark/>
                </w:tcPr>
                <w:p w14:paraId="53381559" w14:textId="77777777" w:rsidR="000E1456" w:rsidRDefault="000E1456" w:rsidP="000E1456">
                  <w:r>
                    <w:t>...</w:t>
                  </w:r>
                </w:p>
              </w:tc>
            </w:tr>
          </w:tbl>
          <w:p w14:paraId="438D70A2" w14:textId="77777777" w:rsidR="000E1456" w:rsidRDefault="000E1456" w:rsidP="000E1456">
            <w:pPr>
              <w:numPr>
                <w:ilvl w:val="0"/>
                <w:numId w:val="2"/>
              </w:numPr>
              <w:spacing w:before="100" w:beforeAutospacing="1" w:after="100" w:afterAutospacing="1" w:line="240" w:lineRule="auto"/>
            </w:pPr>
            <w:r>
              <w:rPr>
                <w:rStyle w:val="Strong"/>
              </w:rPr>
              <w:t>Insert Line Chart</w:t>
            </w:r>
          </w:p>
          <w:p w14:paraId="2426E047" w14:textId="77777777" w:rsidR="000E1456" w:rsidRDefault="000E1456" w:rsidP="000E1456">
            <w:pPr>
              <w:numPr>
                <w:ilvl w:val="1"/>
                <w:numId w:val="2"/>
              </w:numPr>
              <w:spacing w:before="100" w:beforeAutospacing="1" w:after="100" w:afterAutospacing="1"/>
            </w:pPr>
            <w:r>
              <w:t>Highlight your data.</w:t>
            </w:r>
          </w:p>
          <w:p w14:paraId="0276CD14" w14:textId="77777777" w:rsidR="000E1456" w:rsidRDefault="000E1456" w:rsidP="000E1456">
            <w:pPr>
              <w:numPr>
                <w:ilvl w:val="1"/>
                <w:numId w:val="2"/>
              </w:numPr>
              <w:spacing w:before="100" w:beforeAutospacing="1" w:after="100" w:afterAutospacing="1"/>
            </w:pPr>
            <w:r>
              <w:t xml:space="preserve">Go to </w:t>
            </w:r>
            <w:r>
              <w:rPr>
                <w:rStyle w:val="Strong"/>
              </w:rPr>
              <w:t>Insert &gt; Chart</w:t>
            </w:r>
            <w:r>
              <w:t>.</w:t>
            </w:r>
          </w:p>
          <w:p w14:paraId="22A61E1B" w14:textId="77777777" w:rsidR="000E1456" w:rsidRDefault="000E1456" w:rsidP="000E1456">
            <w:pPr>
              <w:numPr>
                <w:ilvl w:val="1"/>
                <w:numId w:val="2"/>
              </w:numPr>
              <w:spacing w:before="100" w:beforeAutospacing="1" w:after="100" w:afterAutospacing="1"/>
            </w:pPr>
            <w:r>
              <w:t xml:space="preserve">Choose </w:t>
            </w:r>
            <w:r>
              <w:rPr>
                <w:rStyle w:val="Strong"/>
              </w:rPr>
              <w:t>Line chart</w:t>
            </w:r>
            <w:r>
              <w:t xml:space="preserve"> or </w:t>
            </w:r>
            <w:r>
              <w:rPr>
                <w:rStyle w:val="Strong"/>
              </w:rPr>
              <w:t>Scatter chart with lines</w:t>
            </w:r>
            <w:r>
              <w:t xml:space="preserve"> for a clear trend visualization.</w:t>
            </w:r>
          </w:p>
          <w:p w14:paraId="59DDC13C" w14:textId="77777777" w:rsidR="000E1456" w:rsidRDefault="000E1456" w:rsidP="000E1456">
            <w:pPr>
              <w:numPr>
                <w:ilvl w:val="0"/>
                <w:numId w:val="2"/>
              </w:numPr>
              <w:spacing w:before="100" w:beforeAutospacing="1" w:after="100" w:afterAutospacing="1"/>
            </w:pPr>
            <w:r>
              <w:rPr>
                <w:rStyle w:val="Strong"/>
              </w:rPr>
              <w:t>Customize</w:t>
            </w:r>
          </w:p>
          <w:p w14:paraId="2B4AF9F5" w14:textId="77777777" w:rsidR="000E1456" w:rsidRDefault="000E1456" w:rsidP="000E1456">
            <w:pPr>
              <w:numPr>
                <w:ilvl w:val="1"/>
                <w:numId w:val="2"/>
              </w:numPr>
              <w:spacing w:before="100" w:beforeAutospacing="1" w:after="100" w:afterAutospacing="1"/>
            </w:pPr>
            <w:r>
              <w:t>Add chart title, axis labels.</w:t>
            </w:r>
          </w:p>
          <w:p w14:paraId="7663F9B4" w14:textId="77777777" w:rsidR="000E1456" w:rsidRDefault="000E1456" w:rsidP="000E1456">
            <w:pPr>
              <w:numPr>
                <w:ilvl w:val="1"/>
                <w:numId w:val="2"/>
              </w:numPr>
              <w:spacing w:before="100" w:beforeAutospacing="1" w:after="100" w:afterAutospacing="1"/>
            </w:pPr>
            <w:r>
              <w:t>Format the line (color, width, markers, etc.).</w:t>
            </w:r>
          </w:p>
          <w:p w14:paraId="746F5617" w14:textId="77777777" w:rsidR="000E1456" w:rsidRDefault="000E1456" w:rsidP="000E1456">
            <w:r>
              <w:pict w14:anchorId="3FF3035C">
                <v:rect id="_x0000_i1025" style="width:0;height:1.5pt" o:hralign="center" o:hrstd="t" o:hr="t" fillcolor="#a0a0a0" stroked="f"/>
              </w:pict>
            </w:r>
          </w:p>
          <w:p w14:paraId="6E46992D" w14:textId="77777777" w:rsidR="000E1456" w:rsidRDefault="000E1456" w:rsidP="000E1456">
            <w:pPr>
              <w:pStyle w:val="Heading3"/>
            </w:pPr>
            <w:r>
              <w:rPr>
                <w:rFonts w:ascii="Segoe UI Emoji" w:hAnsi="Segoe UI Emoji" w:cs="Segoe UI Emoji"/>
              </w:rPr>
              <w:t>🐍</w:t>
            </w:r>
            <w:r>
              <w:t xml:space="preserve"> </w:t>
            </w:r>
            <w:r>
              <w:rPr>
                <w:rStyle w:val="Strong"/>
                <w:b w:val="0"/>
                <w:bCs w:val="0"/>
              </w:rPr>
              <w:t>Using Python (with matplotlib)</w:t>
            </w:r>
          </w:p>
          <w:p w14:paraId="256F580C" w14:textId="77777777" w:rsidR="000E1456" w:rsidRDefault="000E1456" w:rsidP="000E1456">
            <w:pPr>
              <w:pStyle w:val="HTMLPreformatted"/>
            </w:pPr>
            <w:r>
              <w:t>python</w:t>
            </w:r>
          </w:p>
          <w:p w14:paraId="3B919236" w14:textId="77777777" w:rsidR="000E1456" w:rsidRDefault="000E1456" w:rsidP="000E1456">
            <w:pPr>
              <w:pStyle w:val="HTMLPreformatted"/>
            </w:pPr>
            <w:proofErr w:type="spellStart"/>
            <w:r>
              <w:t>CopyEdit</w:t>
            </w:r>
            <w:proofErr w:type="spellEnd"/>
          </w:p>
          <w:p w14:paraId="5AA2F0E4" w14:textId="77777777" w:rsidR="000E1456" w:rsidRDefault="000E1456" w:rsidP="000E1456">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38003B69" w14:textId="77777777" w:rsidR="000E1456" w:rsidRDefault="000E1456" w:rsidP="000E1456">
            <w:pPr>
              <w:pStyle w:val="HTMLPreformatted"/>
              <w:rPr>
                <w:rStyle w:val="HTMLCode"/>
              </w:rPr>
            </w:pPr>
          </w:p>
          <w:p w14:paraId="7BF40A26" w14:textId="77777777" w:rsidR="000E1456" w:rsidRDefault="000E1456" w:rsidP="000E1456">
            <w:pPr>
              <w:pStyle w:val="HTMLPreformatted"/>
              <w:rPr>
                <w:rStyle w:val="HTMLCode"/>
              </w:rPr>
            </w:pPr>
            <w:r>
              <w:rPr>
                <w:rStyle w:val="hljs-comment"/>
              </w:rPr>
              <w:t># Example data</w:t>
            </w:r>
          </w:p>
          <w:p w14:paraId="5C36604B" w14:textId="77777777" w:rsidR="000E1456" w:rsidRDefault="000E1456" w:rsidP="000E1456">
            <w:pPr>
              <w:pStyle w:val="HTMLPreformatted"/>
              <w:rPr>
                <w:rStyle w:val="HTMLCode"/>
              </w:rPr>
            </w:pPr>
            <w:r>
              <w:rPr>
                <w:rStyle w:val="HTMLCode"/>
              </w:rPr>
              <w:t>months = [</w:t>
            </w:r>
            <w:r>
              <w:rPr>
                <w:rStyle w:val="hljs-string"/>
              </w:rPr>
              <w:t>"Jan"</w:t>
            </w:r>
            <w:r>
              <w:rPr>
                <w:rStyle w:val="HTMLCode"/>
              </w:rPr>
              <w:t xml:space="preserve">, </w:t>
            </w:r>
            <w:r>
              <w:rPr>
                <w:rStyle w:val="hljs-string"/>
              </w:rPr>
              <w:t>"Feb"</w:t>
            </w:r>
            <w:r>
              <w:rPr>
                <w:rStyle w:val="HTMLCode"/>
              </w:rPr>
              <w:t xml:space="preserve">, </w:t>
            </w:r>
            <w:r>
              <w:rPr>
                <w:rStyle w:val="hljs-string"/>
              </w:rPr>
              <w:t>"Mar"</w:t>
            </w:r>
            <w:r>
              <w:rPr>
                <w:rStyle w:val="HTMLCode"/>
              </w:rPr>
              <w:t xml:space="preserve">, </w:t>
            </w:r>
            <w:r>
              <w:rPr>
                <w:rStyle w:val="hljs-string"/>
              </w:rPr>
              <w:t>"Apr"</w:t>
            </w:r>
            <w:r>
              <w:rPr>
                <w:rStyle w:val="HTMLCode"/>
              </w:rPr>
              <w:t xml:space="preserve">, </w:t>
            </w:r>
            <w:r>
              <w:rPr>
                <w:rStyle w:val="hljs-string"/>
              </w:rPr>
              <w:t>"May"</w:t>
            </w:r>
            <w:r>
              <w:rPr>
                <w:rStyle w:val="HTMLCode"/>
              </w:rPr>
              <w:t>]</w:t>
            </w:r>
          </w:p>
          <w:p w14:paraId="2D190D44" w14:textId="77777777" w:rsidR="000E1456" w:rsidRDefault="000E1456" w:rsidP="000E1456">
            <w:pPr>
              <w:pStyle w:val="HTMLPreformatted"/>
              <w:rPr>
                <w:rStyle w:val="HTMLCode"/>
              </w:rPr>
            </w:pPr>
            <w:r>
              <w:rPr>
                <w:rStyle w:val="HTMLCode"/>
              </w:rPr>
              <w:t>revenue = [</w:t>
            </w:r>
            <w:r>
              <w:rPr>
                <w:rStyle w:val="hljs-number"/>
              </w:rPr>
              <w:t>10000</w:t>
            </w:r>
            <w:r>
              <w:rPr>
                <w:rStyle w:val="HTMLCode"/>
              </w:rPr>
              <w:t xml:space="preserve">, </w:t>
            </w:r>
            <w:r>
              <w:rPr>
                <w:rStyle w:val="hljs-number"/>
              </w:rPr>
              <w:t>12500</w:t>
            </w:r>
            <w:r>
              <w:rPr>
                <w:rStyle w:val="HTMLCode"/>
              </w:rPr>
              <w:t xml:space="preserve">, </w:t>
            </w:r>
            <w:r>
              <w:rPr>
                <w:rStyle w:val="hljs-number"/>
              </w:rPr>
              <w:t>11000</w:t>
            </w:r>
            <w:r>
              <w:rPr>
                <w:rStyle w:val="HTMLCode"/>
              </w:rPr>
              <w:t xml:space="preserve">, </w:t>
            </w:r>
            <w:r>
              <w:rPr>
                <w:rStyle w:val="hljs-number"/>
              </w:rPr>
              <w:t>14000</w:t>
            </w:r>
            <w:r>
              <w:rPr>
                <w:rStyle w:val="HTMLCode"/>
              </w:rPr>
              <w:t xml:space="preserve">, </w:t>
            </w:r>
            <w:r>
              <w:rPr>
                <w:rStyle w:val="hljs-number"/>
              </w:rPr>
              <w:t>13500</w:t>
            </w:r>
            <w:r>
              <w:rPr>
                <w:rStyle w:val="HTMLCode"/>
              </w:rPr>
              <w:t>]</w:t>
            </w:r>
          </w:p>
          <w:p w14:paraId="351EB262" w14:textId="77777777" w:rsidR="000E1456" w:rsidRDefault="000E1456" w:rsidP="000E1456">
            <w:pPr>
              <w:pStyle w:val="HTMLPreformatted"/>
              <w:rPr>
                <w:rStyle w:val="HTMLCode"/>
              </w:rPr>
            </w:pPr>
          </w:p>
          <w:p w14:paraId="75AE3AC8" w14:textId="77777777" w:rsidR="000E1456" w:rsidRDefault="000E1456" w:rsidP="000E1456">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5</w:t>
            </w:r>
            <w:r>
              <w:rPr>
                <w:rStyle w:val="HTMLCode"/>
              </w:rPr>
              <w:t>))</w:t>
            </w:r>
          </w:p>
          <w:p w14:paraId="3811FB0D" w14:textId="77777777" w:rsidR="000E1456" w:rsidRDefault="000E1456" w:rsidP="000E1456">
            <w:pPr>
              <w:pStyle w:val="HTMLPreformatted"/>
              <w:rPr>
                <w:rStyle w:val="HTMLCode"/>
              </w:rPr>
            </w:pPr>
            <w:proofErr w:type="spellStart"/>
            <w:proofErr w:type="gramStart"/>
            <w:r>
              <w:rPr>
                <w:rStyle w:val="HTMLCode"/>
              </w:rPr>
              <w:t>plt.plot</w:t>
            </w:r>
            <w:proofErr w:type="spellEnd"/>
            <w:proofErr w:type="gramEnd"/>
            <w:r>
              <w:rPr>
                <w:rStyle w:val="HTMLCode"/>
              </w:rPr>
              <w:t>(months, revenue, marker=</w:t>
            </w:r>
            <w:r>
              <w:rPr>
                <w:rStyle w:val="hljs-string"/>
              </w:rPr>
              <w:t>'o'</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 color=</w:t>
            </w:r>
            <w:r>
              <w:rPr>
                <w:rStyle w:val="hljs-string"/>
              </w:rPr>
              <w:t>'teal'</w:t>
            </w:r>
            <w:r>
              <w:rPr>
                <w:rStyle w:val="HTMLCode"/>
              </w:rPr>
              <w:t>)</w:t>
            </w:r>
          </w:p>
          <w:p w14:paraId="24D8E6E2" w14:textId="77777777" w:rsidR="000E1456" w:rsidRDefault="000E1456" w:rsidP="000E1456">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'Monthly Revenue Trend'</w:t>
            </w:r>
            <w:r>
              <w:rPr>
                <w:rStyle w:val="HTMLCode"/>
              </w:rPr>
              <w:t>)</w:t>
            </w:r>
          </w:p>
          <w:p w14:paraId="301E38AE" w14:textId="77777777" w:rsidR="000E1456" w:rsidRDefault="000E1456" w:rsidP="000E1456">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'Month'</w:t>
            </w:r>
            <w:r>
              <w:rPr>
                <w:rStyle w:val="HTMLCode"/>
              </w:rPr>
              <w:t>)</w:t>
            </w:r>
          </w:p>
          <w:p w14:paraId="1271371E" w14:textId="77777777" w:rsidR="000E1456" w:rsidRDefault="000E1456" w:rsidP="000E1456">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'Revenue ($)'</w:t>
            </w:r>
            <w:r>
              <w:rPr>
                <w:rStyle w:val="HTMLCode"/>
              </w:rPr>
              <w:t>)</w:t>
            </w:r>
          </w:p>
          <w:p w14:paraId="1C5C2D74" w14:textId="77777777" w:rsidR="000E1456" w:rsidRDefault="000E1456" w:rsidP="000E1456">
            <w:pPr>
              <w:pStyle w:val="HTMLPreformatted"/>
              <w:rPr>
                <w:rStyle w:val="HTMLCode"/>
              </w:rPr>
            </w:pPr>
            <w:proofErr w:type="spellStart"/>
            <w:proofErr w:type="gramStart"/>
            <w:r>
              <w:rPr>
                <w:rStyle w:val="HTMLCode"/>
              </w:rPr>
              <w:t>plt.grid</w:t>
            </w:r>
            <w:proofErr w:type="spellEnd"/>
            <w:proofErr w:type="gramEnd"/>
            <w:r>
              <w:rPr>
                <w:rStyle w:val="HTMLCode"/>
              </w:rPr>
              <w:t>(</w:t>
            </w:r>
            <w:r>
              <w:rPr>
                <w:rStyle w:val="hljs-literal"/>
              </w:rPr>
              <w:t>True</w:t>
            </w:r>
            <w:r>
              <w:rPr>
                <w:rStyle w:val="HTMLCode"/>
              </w:rPr>
              <w:t>)</w:t>
            </w:r>
          </w:p>
          <w:p w14:paraId="17486D6C" w14:textId="77777777" w:rsidR="000E1456" w:rsidRDefault="000E1456" w:rsidP="000E1456">
            <w:pPr>
              <w:pStyle w:val="HTMLPreformatted"/>
              <w:rPr>
                <w:rStyle w:val="HTMLCode"/>
              </w:rPr>
            </w:pPr>
            <w:proofErr w:type="spellStart"/>
            <w:proofErr w:type="gramStart"/>
            <w:r>
              <w:rPr>
                <w:rStyle w:val="HTMLCode"/>
              </w:rPr>
              <w:t>plt.tight</w:t>
            </w:r>
            <w:proofErr w:type="gramEnd"/>
            <w:r>
              <w:rPr>
                <w:rStyle w:val="HTMLCode"/>
              </w:rPr>
              <w:t>_layout</w:t>
            </w:r>
            <w:proofErr w:type="spellEnd"/>
            <w:r>
              <w:rPr>
                <w:rStyle w:val="HTMLCode"/>
              </w:rPr>
              <w:t>()</w:t>
            </w:r>
          </w:p>
          <w:p w14:paraId="509A7724" w14:textId="77777777" w:rsidR="000E1456" w:rsidRDefault="000E1456" w:rsidP="000E1456">
            <w:pPr>
              <w:pStyle w:val="HTMLPreformatted"/>
              <w:rPr>
                <w:rStyle w:val="HTMLCode"/>
              </w:rPr>
            </w:pPr>
            <w:proofErr w:type="spellStart"/>
            <w:proofErr w:type="gramStart"/>
            <w:r>
              <w:rPr>
                <w:rStyle w:val="HTMLCode"/>
              </w:rPr>
              <w:t>plt.show</w:t>
            </w:r>
            <w:proofErr w:type="spellEnd"/>
            <w:proofErr w:type="gramEnd"/>
            <w:r>
              <w:rPr>
                <w:rStyle w:val="HTMLCode"/>
              </w:rPr>
              <w:t>()</w:t>
            </w:r>
          </w:p>
          <w:p w14:paraId="50D96EAD" w14:textId="77777777" w:rsidR="000E1456" w:rsidRDefault="000E1456" w:rsidP="000E1456">
            <w:r>
              <w:pict w14:anchorId="68D4AF52">
                <v:rect id="_x0000_i1026" style="width:0;height:1.5pt" o:hralign="center" o:hrstd="t" o:hr="t" fillcolor="#a0a0a0" stroked="f"/>
              </w:pict>
            </w:r>
          </w:p>
          <w:p w14:paraId="4077D171" w14:textId="77777777" w:rsidR="000E1456" w:rsidRDefault="000E1456" w:rsidP="000E1456">
            <w:pPr>
              <w:pStyle w:val="Heading3"/>
            </w:pPr>
            <w:r>
              <w:rPr>
                <w:rFonts w:ascii="Segoe UI Emoji" w:hAnsi="Segoe UI Emoji" w:cs="Segoe UI Emoji"/>
              </w:rPr>
              <w:t>📊</w:t>
            </w:r>
            <w:r>
              <w:t xml:space="preserve"> </w:t>
            </w:r>
            <w:r>
              <w:rPr>
                <w:rStyle w:val="Strong"/>
                <w:b w:val="0"/>
                <w:bCs w:val="0"/>
              </w:rPr>
              <w:t>Using Power BI / Tableau</w:t>
            </w:r>
          </w:p>
          <w:p w14:paraId="4FAAB9C9" w14:textId="77777777" w:rsidR="000E1456" w:rsidRDefault="000E1456" w:rsidP="000E1456">
            <w:pPr>
              <w:numPr>
                <w:ilvl w:val="0"/>
                <w:numId w:val="3"/>
              </w:numPr>
              <w:spacing w:before="100" w:beforeAutospacing="1" w:after="100" w:afterAutospacing="1"/>
            </w:pPr>
            <w:r>
              <w:t>Import your data (Excel, CSV, or database).</w:t>
            </w:r>
          </w:p>
          <w:p w14:paraId="63A636C6" w14:textId="77777777" w:rsidR="000E1456" w:rsidRDefault="000E1456" w:rsidP="000E1456">
            <w:pPr>
              <w:numPr>
                <w:ilvl w:val="0"/>
                <w:numId w:val="3"/>
              </w:numPr>
              <w:spacing w:before="100" w:beforeAutospacing="1" w:after="100" w:afterAutospacing="1"/>
            </w:pPr>
            <w:r>
              <w:t xml:space="preserve">Use a </w:t>
            </w:r>
            <w:r>
              <w:rPr>
                <w:rStyle w:val="Strong"/>
              </w:rPr>
              <w:t>line chart</w:t>
            </w:r>
            <w:r>
              <w:t xml:space="preserve"> or </w:t>
            </w:r>
            <w:r>
              <w:rPr>
                <w:rStyle w:val="Strong"/>
              </w:rPr>
              <w:t>area chart</w:t>
            </w:r>
            <w:r>
              <w:t>.</w:t>
            </w:r>
          </w:p>
          <w:p w14:paraId="7A903333" w14:textId="77777777" w:rsidR="000E1456" w:rsidRDefault="000E1456" w:rsidP="000E1456">
            <w:pPr>
              <w:numPr>
                <w:ilvl w:val="0"/>
                <w:numId w:val="3"/>
              </w:numPr>
              <w:spacing w:before="100" w:beforeAutospacing="1" w:after="100" w:afterAutospacing="1"/>
            </w:pPr>
            <w:r>
              <w:t xml:space="preserve">Drag </w:t>
            </w:r>
            <w:r>
              <w:rPr>
                <w:rStyle w:val="HTMLCode"/>
                <w:rFonts w:eastAsiaTheme="minorHAnsi"/>
              </w:rPr>
              <w:t>Month</w:t>
            </w:r>
            <w:r>
              <w:t xml:space="preserve"> to the X-axis and </w:t>
            </w:r>
            <w:r>
              <w:rPr>
                <w:rStyle w:val="HTMLCode"/>
                <w:rFonts w:eastAsiaTheme="minorHAnsi"/>
              </w:rPr>
              <w:t>Revenue</w:t>
            </w:r>
            <w:r>
              <w:t xml:space="preserve"> to the Y-axis.</w:t>
            </w:r>
          </w:p>
          <w:p w14:paraId="0909339A" w14:textId="77777777" w:rsidR="000E1456" w:rsidRDefault="000E1456" w:rsidP="000E1456">
            <w:pPr>
              <w:numPr>
                <w:ilvl w:val="0"/>
                <w:numId w:val="3"/>
              </w:numPr>
              <w:spacing w:before="100" w:beforeAutospacing="1" w:after="100" w:afterAutospacing="1"/>
            </w:pPr>
            <w:r>
              <w:t>Format the visualization with labels, tooltips, colors, etc.</w:t>
            </w:r>
          </w:p>
          <w:p w14:paraId="410D4907" w14:textId="77777777" w:rsidR="000E1456" w:rsidRDefault="000E1456" w:rsidP="000E1456">
            <w:r>
              <w:lastRenderedPageBreak/>
              <w:pict w14:anchorId="4256C0E5">
                <v:rect id="_x0000_i1027" style="width:0;height:1.5pt" o:hralign="center" o:hrstd="t" o:hr="t" fillcolor="#a0a0a0" stroked="f"/>
              </w:pict>
            </w:r>
          </w:p>
          <w:p w14:paraId="35B76038" w14:textId="77777777" w:rsidR="000E1456" w:rsidRDefault="000E1456" w:rsidP="000E1456">
            <w:pPr>
              <w:spacing w:before="100" w:beforeAutospacing="1" w:after="100" w:afterAutospacing="1"/>
            </w:pPr>
            <w:r>
              <w:t>Want help generating a chart with your specific data? Just drop your data here or tell me the format you’re using (Excel, CSV, code, etc.), and I’ll guide you step-by-step or even build it for you.</w:t>
            </w:r>
          </w:p>
          <w:p w14:paraId="69E632C9" w14:textId="14A782DD" w:rsidR="004362AC" w:rsidRDefault="004362AC" w:rsidP="004362AC">
            <w:pPr>
              <w:pStyle w:val="NormalWeb"/>
              <w:spacing w:before="0" w:beforeAutospacing="0" w:after="0" w:afterAutospacing="0"/>
              <w:textAlignment w:val="baseline"/>
              <w:rPr>
                <w:rFonts w:ascii="Arial" w:hAnsi="Arial" w:cs="Arial"/>
                <w:color w:val="000000"/>
                <w:sz w:val="22"/>
                <w:szCs w:val="22"/>
              </w:rPr>
            </w:pPr>
          </w:p>
        </w:tc>
      </w:tr>
      <w:tr w:rsidR="004362AC" w14:paraId="6E31A06E" w14:textId="77777777" w:rsidTr="004362AC">
        <w:tc>
          <w:tcPr>
            <w:tcW w:w="9350" w:type="dxa"/>
          </w:tcPr>
          <w:p w14:paraId="4738EEE5" w14:textId="7F513C22" w:rsidR="004362AC" w:rsidRDefault="000E1456" w:rsidP="004362AC">
            <w:pPr>
              <w:pStyle w:val="NormalWeb"/>
              <w:spacing w:before="0" w:beforeAutospacing="0" w:after="0" w:afterAutospacing="0"/>
              <w:textAlignment w:val="baseline"/>
              <w:rPr>
                <w:rFonts w:ascii="Arial" w:hAnsi="Arial" w:cs="Arial"/>
                <w:color w:val="000000"/>
                <w:sz w:val="22"/>
                <w:szCs w:val="22"/>
              </w:rPr>
            </w:pPr>
            <w:r>
              <w:rPr>
                <w:i/>
                <w:iCs/>
              </w:rPr>
              <w:lastRenderedPageBreak/>
              <w:t xml:space="preserve">  Me  </w:t>
            </w:r>
            <w:r>
              <w:rPr>
                <w:rFonts w:ascii="Arial" w:hAnsi="Arial" w:cs="Arial"/>
                <w:noProof/>
                <w:color w:val="000000"/>
                <w:sz w:val="22"/>
                <w:szCs w:val="22"/>
                <w14:ligatures w14:val="standardContextual"/>
              </w:rPr>
              <w:drawing>
                <wp:inline distT="0" distB="0" distL="0" distR="0" wp14:anchorId="424E4824" wp14:editId="503265B8">
                  <wp:extent cx="273050" cy="273050"/>
                  <wp:effectExtent l="0" t="0" r="0" b="0"/>
                  <wp:docPr id="748544166" name="Graphic 1" descr="Confused pers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79783" name="Graphic 1244979783" descr="Confused person with solid fill"/>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73050" cy="273050"/>
                          </a:xfrm>
                          <a:prstGeom prst="rect">
                            <a:avLst/>
                          </a:prstGeom>
                        </pic:spPr>
                      </pic:pic>
                    </a:graphicData>
                  </a:graphic>
                </wp:inline>
              </w:drawing>
            </w:r>
            <w:r>
              <w:rPr>
                <w:i/>
                <w:iCs/>
              </w:rPr>
              <w:t xml:space="preserve"> : </w:t>
            </w:r>
            <w:r w:rsidRPr="000E1456">
              <w:rPr>
                <w:i/>
                <w:iCs/>
              </w:rPr>
              <w:t>in excel with a pivot table to show total sales by country and month</w:t>
            </w:r>
          </w:p>
        </w:tc>
      </w:tr>
      <w:tr w:rsidR="004362AC" w14:paraId="5973952E" w14:textId="77777777" w:rsidTr="004362AC">
        <w:tc>
          <w:tcPr>
            <w:tcW w:w="9350" w:type="dxa"/>
          </w:tcPr>
          <w:p w14:paraId="5252062A" w14:textId="16EE17EE" w:rsidR="000E1456" w:rsidRDefault="000E1456" w:rsidP="000E1456">
            <w:pPr>
              <w:spacing w:before="100" w:beforeAutospacing="1" w:after="100" w:afterAutospacing="1"/>
            </w:pPr>
            <w:proofErr w:type="spellStart"/>
            <w:r>
              <w:rPr>
                <w:rFonts w:ascii="Segoe UI Emoji" w:hAnsi="Segoe UI Emoji" w:cs="Segoe UI Emoji"/>
              </w:rPr>
              <w:t>Chatgpt</w:t>
            </w:r>
            <w:proofErr w:type="spellEnd"/>
            <w:r>
              <w:rPr>
                <w:rFonts w:ascii="Segoe UI Emoji" w:hAnsi="Segoe UI Emoji" w:cs="Segoe UI Emoji"/>
              </w:rPr>
              <w:t>🧠</w:t>
            </w:r>
            <w:r>
              <w:rPr>
                <w:rFonts w:ascii="Segoe UI Emoji" w:hAnsi="Segoe UI Emoji" w:cs="Segoe UI Emoji"/>
              </w:rPr>
              <w:t xml:space="preserve">: </w:t>
            </w:r>
            <w:r>
              <w:t xml:space="preserve">Perfect! Here's how you can create a </w:t>
            </w:r>
            <w:r>
              <w:rPr>
                <w:rStyle w:val="Strong"/>
              </w:rPr>
              <w:t>trend chart in Excel</w:t>
            </w:r>
            <w:r>
              <w:t xml:space="preserve"> using a </w:t>
            </w:r>
            <w:r>
              <w:rPr>
                <w:rStyle w:val="Strong"/>
              </w:rPr>
              <w:t>Pivot Table and Pivot Chart</w:t>
            </w:r>
            <w:r>
              <w:t xml:space="preserve"> to show </w:t>
            </w:r>
            <w:r>
              <w:rPr>
                <w:rStyle w:val="Strong"/>
              </w:rPr>
              <w:t>total sales by country and month</w:t>
            </w:r>
            <w:r>
              <w:t>:</w:t>
            </w:r>
          </w:p>
          <w:p w14:paraId="2FC36A7A" w14:textId="77777777" w:rsidR="000E1456" w:rsidRDefault="000E1456" w:rsidP="000E1456">
            <w:r>
              <w:pict w14:anchorId="579AE57B">
                <v:rect id="_x0000_i1031" style="width:0;height:1.5pt" o:hralign="center" o:hrstd="t" o:hr="t" fillcolor="#a0a0a0" stroked="f"/>
              </w:pict>
            </w:r>
          </w:p>
          <w:p w14:paraId="76D88F67" w14:textId="77777777" w:rsidR="000E1456" w:rsidRDefault="000E1456" w:rsidP="000E1456">
            <w:pPr>
              <w:pStyle w:val="Heading3"/>
            </w:pPr>
            <w:r>
              <w:rPr>
                <w:rFonts w:ascii="Segoe UI Emoji" w:hAnsi="Segoe UI Emoji" w:cs="Segoe UI Emoji"/>
              </w:rPr>
              <w:t>✅</w:t>
            </w:r>
            <w:r>
              <w:t xml:space="preserve"> </w:t>
            </w:r>
            <w:r>
              <w:rPr>
                <w:rStyle w:val="Strong"/>
                <w:b w:val="0"/>
                <w:bCs w:val="0"/>
              </w:rPr>
              <w:t>Step-by-Step Guide</w:t>
            </w:r>
          </w:p>
          <w:p w14:paraId="6D024E63" w14:textId="77777777" w:rsidR="000E1456" w:rsidRDefault="000E1456" w:rsidP="000E1456">
            <w:pPr>
              <w:pStyle w:val="Heading4"/>
            </w:pPr>
            <w:r>
              <w:t xml:space="preserve">1. </w:t>
            </w:r>
            <w:r>
              <w:rPr>
                <w:rStyle w:val="Strong"/>
                <w:b/>
                <w:bCs/>
              </w:rPr>
              <w:t>Prepare Your Data</w:t>
            </w:r>
          </w:p>
          <w:p w14:paraId="0C86226E" w14:textId="77777777" w:rsidR="000E1456" w:rsidRDefault="000E1456" w:rsidP="000E1456">
            <w:pPr>
              <w:spacing w:before="100" w:beforeAutospacing="1" w:after="100" w:afterAutospacing="1"/>
            </w:pPr>
            <w:r>
              <w:t>Make sure your data is structured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789"/>
              <w:gridCol w:w="541"/>
            </w:tblGrid>
            <w:tr w:rsidR="000E1456" w14:paraId="1E229D0A" w14:textId="77777777" w:rsidTr="000E1456">
              <w:trPr>
                <w:tblHeader/>
                <w:tblCellSpacing w:w="15" w:type="dxa"/>
              </w:trPr>
              <w:tc>
                <w:tcPr>
                  <w:tcW w:w="0" w:type="auto"/>
                  <w:vAlign w:val="center"/>
                  <w:hideMark/>
                </w:tcPr>
                <w:p w14:paraId="10E3902F" w14:textId="77777777" w:rsidR="000E1456" w:rsidRDefault="000E1456" w:rsidP="000E1456">
                  <w:pPr>
                    <w:spacing w:after="0"/>
                    <w:jc w:val="center"/>
                    <w:rPr>
                      <w:b/>
                      <w:bCs/>
                    </w:rPr>
                  </w:pPr>
                  <w:r>
                    <w:rPr>
                      <w:b/>
                      <w:bCs/>
                    </w:rPr>
                    <w:t>Date</w:t>
                  </w:r>
                </w:p>
              </w:tc>
              <w:tc>
                <w:tcPr>
                  <w:tcW w:w="0" w:type="auto"/>
                  <w:vAlign w:val="center"/>
                  <w:hideMark/>
                </w:tcPr>
                <w:p w14:paraId="051F13B9" w14:textId="77777777" w:rsidR="000E1456" w:rsidRDefault="000E1456" w:rsidP="000E1456">
                  <w:pPr>
                    <w:jc w:val="center"/>
                    <w:rPr>
                      <w:b/>
                      <w:bCs/>
                    </w:rPr>
                  </w:pPr>
                  <w:r>
                    <w:rPr>
                      <w:b/>
                      <w:bCs/>
                    </w:rPr>
                    <w:t>Country</w:t>
                  </w:r>
                </w:p>
              </w:tc>
              <w:tc>
                <w:tcPr>
                  <w:tcW w:w="0" w:type="auto"/>
                  <w:vAlign w:val="center"/>
                  <w:hideMark/>
                </w:tcPr>
                <w:p w14:paraId="14445FF9" w14:textId="77777777" w:rsidR="000E1456" w:rsidRDefault="000E1456" w:rsidP="000E1456">
                  <w:pPr>
                    <w:jc w:val="center"/>
                    <w:rPr>
                      <w:b/>
                      <w:bCs/>
                    </w:rPr>
                  </w:pPr>
                  <w:r>
                    <w:rPr>
                      <w:b/>
                      <w:bCs/>
                    </w:rPr>
                    <w:t>Sales</w:t>
                  </w:r>
                </w:p>
              </w:tc>
            </w:tr>
            <w:tr w:rsidR="000E1456" w14:paraId="7F86CEAB" w14:textId="77777777" w:rsidTr="000E1456">
              <w:trPr>
                <w:tblCellSpacing w:w="15" w:type="dxa"/>
              </w:trPr>
              <w:tc>
                <w:tcPr>
                  <w:tcW w:w="0" w:type="auto"/>
                  <w:vAlign w:val="center"/>
                  <w:hideMark/>
                </w:tcPr>
                <w:p w14:paraId="30EF4A59" w14:textId="77777777" w:rsidR="000E1456" w:rsidRDefault="000E1456" w:rsidP="000E1456">
                  <w:r>
                    <w:t>2024-01-05</w:t>
                  </w:r>
                </w:p>
              </w:tc>
              <w:tc>
                <w:tcPr>
                  <w:tcW w:w="0" w:type="auto"/>
                  <w:vAlign w:val="center"/>
                  <w:hideMark/>
                </w:tcPr>
                <w:p w14:paraId="6703F745" w14:textId="77777777" w:rsidR="000E1456" w:rsidRDefault="000E1456" w:rsidP="000E1456">
                  <w:r>
                    <w:t>USA</w:t>
                  </w:r>
                </w:p>
              </w:tc>
              <w:tc>
                <w:tcPr>
                  <w:tcW w:w="0" w:type="auto"/>
                  <w:vAlign w:val="center"/>
                  <w:hideMark/>
                </w:tcPr>
                <w:p w14:paraId="1E320216" w14:textId="77777777" w:rsidR="000E1456" w:rsidRDefault="000E1456" w:rsidP="000E1456">
                  <w:r>
                    <w:t>1000</w:t>
                  </w:r>
                </w:p>
              </w:tc>
            </w:tr>
            <w:tr w:rsidR="000E1456" w14:paraId="5F0860DA" w14:textId="77777777" w:rsidTr="000E1456">
              <w:trPr>
                <w:tblCellSpacing w:w="15" w:type="dxa"/>
              </w:trPr>
              <w:tc>
                <w:tcPr>
                  <w:tcW w:w="0" w:type="auto"/>
                  <w:vAlign w:val="center"/>
                  <w:hideMark/>
                </w:tcPr>
                <w:p w14:paraId="71B37DAA" w14:textId="77777777" w:rsidR="000E1456" w:rsidRDefault="000E1456" w:rsidP="000E1456">
                  <w:r>
                    <w:t>2024-01-07</w:t>
                  </w:r>
                </w:p>
              </w:tc>
              <w:tc>
                <w:tcPr>
                  <w:tcW w:w="0" w:type="auto"/>
                  <w:vAlign w:val="center"/>
                  <w:hideMark/>
                </w:tcPr>
                <w:p w14:paraId="0DE8D33B" w14:textId="77777777" w:rsidR="000E1456" w:rsidRDefault="000E1456" w:rsidP="000E1456">
                  <w:r>
                    <w:t>Canada</w:t>
                  </w:r>
                </w:p>
              </w:tc>
              <w:tc>
                <w:tcPr>
                  <w:tcW w:w="0" w:type="auto"/>
                  <w:vAlign w:val="center"/>
                  <w:hideMark/>
                </w:tcPr>
                <w:p w14:paraId="37FC2446" w14:textId="77777777" w:rsidR="000E1456" w:rsidRDefault="000E1456" w:rsidP="000E1456">
                  <w:r>
                    <w:t>1500</w:t>
                  </w:r>
                </w:p>
              </w:tc>
            </w:tr>
            <w:tr w:rsidR="000E1456" w14:paraId="0327B4BE" w14:textId="77777777" w:rsidTr="000E1456">
              <w:trPr>
                <w:tblCellSpacing w:w="15" w:type="dxa"/>
              </w:trPr>
              <w:tc>
                <w:tcPr>
                  <w:tcW w:w="0" w:type="auto"/>
                  <w:vAlign w:val="center"/>
                  <w:hideMark/>
                </w:tcPr>
                <w:p w14:paraId="5F7879B7" w14:textId="77777777" w:rsidR="000E1456" w:rsidRDefault="000E1456" w:rsidP="000E1456">
                  <w:r>
                    <w:t>2024-02-10</w:t>
                  </w:r>
                </w:p>
              </w:tc>
              <w:tc>
                <w:tcPr>
                  <w:tcW w:w="0" w:type="auto"/>
                  <w:vAlign w:val="center"/>
                  <w:hideMark/>
                </w:tcPr>
                <w:p w14:paraId="2BE23840" w14:textId="77777777" w:rsidR="000E1456" w:rsidRDefault="000E1456" w:rsidP="000E1456">
                  <w:r>
                    <w:t>USA</w:t>
                  </w:r>
                </w:p>
              </w:tc>
              <w:tc>
                <w:tcPr>
                  <w:tcW w:w="0" w:type="auto"/>
                  <w:vAlign w:val="center"/>
                  <w:hideMark/>
                </w:tcPr>
                <w:p w14:paraId="2094AFC4" w14:textId="77777777" w:rsidR="000E1456" w:rsidRDefault="000E1456" w:rsidP="000E1456">
                  <w:r>
                    <w:t>1200</w:t>
                  </w:r>
                </w:p>
              </w:tc>
            </w:tr>
            <w:tr w:rsidR="000E1456" w14:paraId="3BD72538" w14:textId="77777777" w:rsidTr="000E1456">
              <w:trPr>
                <w:tblCellSpacing w:w="15" w:type="dxa"/>
              </w:trPr>
              <w:tc>
                <w:tcPr>
                  <w:tcW w:w="0" w:type="auto"/>
                  <w:vAlign w:val="center"/>
                  <w:hideMark/>
                </w:tcPr>
                <w:p w14:paraId="254D9BE4" w14:textId="77777777" w:rsidR="000E1456" w:rsidRDefault="000E1456" w:rsidP="000E1456">
                  <w:r>
                    <w:t>...</w:t>
                  </w:r>
                </w:p>
              </w:tc>
              <w:tc>
                <w:tcPr>
                  <w:tcW w:w="0" w:type="auto"/>
                  <w:vAlign w:val="center"/>
                  <w:hideMark/>
                </w:tcPr>
                <w:p w14:paraId="2D623C85" w14:textId="77777777" w:rsidR="000E1456" w:rsidRDefault="000E1456" w:rsidP="000E1456">
                  <w:r>
                    <w:t>...</w:t>
                  </w:r>
                </w:p>
              </w:tc>
              <w:tc>
                <w:tcPr>
                  <w:tcW w:w="0" w:type="auto"/>
                  <w:vAlign w:val="center"/>
                  <w:hideMark/>
                </w:tcPr>
                <w:p w14:paraId="2CB877C2" w14:textId="77777777" w:rsidR="000E1456" w:rsidRDefault="000E1456" w:rsidP="000E1456">
                  <w:r>
                    <w:t>...</w:t>
                  </w:r>
                </w:p>
              </w:tc>
            </w:tr>
          </w:tbl>
          <w:p w14:paraId="47BBA3B8" w14:textId="77777777" w:rsidR="000E1456" w:rsidRDefault="000E1456" w:rsidP="000E1456">
            <w:r>
              <w:pict w14:anchorId="6C628B0E">
                <v:rect id="_x0000_i1032" style="width:0;height:1.5pt" o:hralign="center" o:hrstd="t" o:hr="t" fillcolor="#a0a0a0" stroked="f"/>
              </w:pict>
            </w:r>
          </w:p>
          <w:p w14:paraId="0484A389" w14:textId="77777777" w:rsidR="000E1456" w:rsidRDefault="000E1456" w:rsidP="000E1456">
            <w:pPr>
              <w:pStyle w:val="Heading4"/>
            </w:pPr>
            <w:r>
              <w:t xml:space="preserve">2. </w:t>
            </w:r>
            <w:r>
              <w:rPr>
                <w:rStyle w:val="Strong"/>
                <w:b/>
                <w:bCs/>
              </w:rPr>
              <w:t>Insert Pivot Table</w:t>
            </w:r>
          </w:p>
          <w:p w14:paraId="6F828281" w14:textId="77777777" w:rsidR="000E1456" w:rsidRDefault="000E1456" w:rsidP="000E1456">
            <w:pPr>
              <w:numPr>
                <w:ilvl w:val="0"/>
                <w:numId w:val="4"/>
              </w:numPr>
              <w:spacing w:before="100" w:beforeAutospacing="1" w:after="100" w:afterAutospacing="1"/>
            </w:pPr>
            <w:r>
              <w:t>Select your data.</w:t>
            </w:r>
          </w:p>
          <w:p w14:paraId="7CD5707E" w14:textId="77777777" w:rsidR="000E1456" w:rsidRDefault="000E1456" w:rsidP="000E1456">
            <w:pPr>
              <w:numPr>
                <w:ilvl w:val="0"/>
                <w:numId w:val="4"/>
              </w:numPr>
              <w:spacing w:before="100" w:beforeAutospacing="1" w:after="100" w:afterAutospacing="1"/>
            </w:pPr>
            <w:r>
              <w:t xml:space="preserve">Go to </w:t>
            </w:r>
            <w:r>
              <w:rPr>
                <w:rStyle w:val="Strong"/>
              </w:rPr>
              <w:t>Insert &gt; PivotTable</w:t>
            </w:r>
            <w:r>
              <w:t>.</w:t>
            </w:r>
          </w:p>
          <w:p w14:paraId="234985B1" w14:textId="77777777" w:rsidR="000E1456" w:rsidRDefault="000E1456" w:rsidP="000E1456">
            <w:pPr>
              <w:numPr>
                <w:ilvl w:val="0"/>
                <w:numId w:val="4"/>
              </w:numPr>
              <w:spacing w:before="100" w:beforeAutospacing="1" w:after="100" w:afterAutospacing="1"/>
            </w:pPr>
            <w:r>
              <w:t xml:space="preserve">Choose to place it in a </w:t>
            </w:r>
            <w:r>
              <w:rPr>
                <w:rStyle w:val="Strong"/>
              </w:rPr>
              <w:t>New Worksheet</w:t>
            </w:r>
            <w:r>
              <w:t xml:space="preserve"> or existing one.</w:t>
            </w:r>
          </w:p>
          <w:p w14:paraId="569A8AC7" w14:textId="77777777" w:rsidR="000E1456" w:rsidRDefault="000E1456" w:rsidP="000E1456">
            <w:r>
              <w:pict w14:anchorId="1B7D7D18">
                <v:rect id="_x0000_i1033" style="width:0;height:1.5pt" o:hralign="center" o:hrstd="t" o:hr="t" fillcolor="#a0a0a0" stroked="f"/>
              </w:pict>
            </w:r>
          </w:p>
          <w:p w14:paraId="01CAC5F8" w14:textId="77777777" w:rsidR="000E1456" w:rsidRDefault="000E1456" w:rsidP="000E1456">
            <w:pPr>
              <w:pStyle w:val="Heading4"/>
            </w:pPr>
            <w:r>
              <w:t xml:space="preserve">3. </w:t>
            </w:r>
            <w:r>
              <w:rPr>
                <w:rStyle w:val="Strong"/>
                <w:b/>
                <w:bCs/>
              </w:rPr>
              <w:t>Build the Pivot Table</w:t>
            </w:r>
          </w:p>
          <w:p w14:paraId="5B196E1E" w14:textId="77777777" w:rsidR="000E1456" w:rsidRDefault="000E1456" w:rsidP="000E1456">
            <w:pPr>
              <w:numPr>
                <w:ilvl w:val="0"/>
                <w:numId w:val="5"/>
              </w:numPr>
              <w:spacing w:before="100" w:beforeAutospacing="1" w:after="100" w:afterAutospacing="1"/>
            </w:pPr>
            <w:r>
              <w:rPr>
                <w:rStyle w:val="Strong"/>
              </w:rPr>
              <w:t>Rows</w:t>
            </w:r>
            <w:r>
              <w:t xml:space="preserve">: Drag </w:t>
            </w:r>
            <w:r>
              <w:rPr>
                <w:rStyle w:val="Strong"/>
              </w:rPr>
              <w:t>Date</w:t>
            </w:r>
            <w:r>
              <w:t xml:space="preserve"> to Rows.</w:t>
            </w:r>
          </w:p>
          <w:p w14:paraId="79A2697C" w14:textId="77777777" w:rsidR="000E1456" w:rsidRDefault="000E1456" w:rsidP="000E1456">
            <w:pPr>
              <w:numPr>
                <w:ilvl w:val="1"/>
                <w:numId w:val="5"/>
              </w:numPr>
              <w:spacing w:before="100" w:beforeAutospacing="1" w:after="100" w:afterAutospacing="1"/>
            </w:pPr>
            <w:r>
              <w:t xml:space="preserve">Right-click a date in the Pivot Table → Click </w:t>
            </w:r>
            <w:r>
              <w:rPr>
                <w:rStyle w:val="Strong"/>
              </w:rPr>
              <w:t>Group</w:t>
            </w:r>
            <w:r>
              <w:t xml:space="preserve"> → Select </w:t>
            </w:r>
            <w:r>
              <w:rPr>
                <w:rStyle w:val="Strong"/>
              </w:rPr>
              <w:t>Months</w:t>
            </w:r>
            <w:r>
              <w:t xml:space="preserve"> (and optionally </w:t>
            </w:r>
            <w:r>
              <w:rPr>
                <w:rStyle w:val="Strong"/>
              </w:rPr>
              <w:t>Years</w:t>
            </w:r>
            <w:r>
              <w:t>).</w:t>
            </w:r>
          </w:p>
          <w:p w14:paraId="66B5C32A" w14:textId="77777777" w:rsidR="000E1456" w:rsidRDefault="000E1456" w:rsidP="000E1456">
            <w:pPr>
              <w:numPr>
                <w:ilvl w:val="0"/>
                <w:numId w:val="5"/>
              </w:numPr>
              <w:spacing w:before="100" w:beforeAutospacing="1" w:after="100" w:afterAutospacing="1"/>
            </w:pPr>
            <w:r>
              <w:rPr>
                <w:rStyle w:val="Strong"/>
              </w:rPr>
              <w:t>Columns</w:t>
            </w:r>
            <w:r>
              <w:t xml:space="preserve">: Drag </w:t>
            </w:r>
            <w:r>
              <w:rPr>
                <w:rStyle w:val="Strong"/>
              </w:rPr>
              <w:t>Country</w:t>
            </w:r>
            <w:r>
              <w:t xml:space="preserve"> to Columns.</w:t>
            </w:r>
          </w:p>
          <w:p w14:paraId="660D0BAE" w14:textId="77777777" w:rsidR="000E1456" w:rsidRDefault="000E1456" w:rsidP="000E1456">
            <w:pPr>
              <w:numPr>
                <w:ilvl w:val="0"/>
                <w:numId w:val="5"/>
              </w:numPr>
              <w:spacing w:before="100" w:beforeAutospacing="1" w:after="100" w:afterAutospacing="1"/>
            </w:pPr>
            <w:r>
              <w:rPr>
                <w:rStyle w:val="Strong"/>
              </w:rPr>
              <w:t>Values</w:t>
            </w:r>
            <w:r>
              <w:t xml:space="preserve">: Drag </w:t>
            </w:r>
            <w:r>
              <w:rPr>
                <w:rStyle w:val="Strong"/>
              </w:rPr>
              <w:t>Sales</w:t>
            </w:r>
            <w:r>
              <w:t xml:space="preserve"> to Values (ensure it's set to </w:t>
            </w:r>
            <w:r>
              <w:rPr>
                <w:rStyle w:val="Strong"/>
              </w:rPr>
              <w:t>Sum</w:t>
            </w:r>
            <w:r>
              <w:t>).</w:t>
            </w:r>
          </w:p>
          <w:p w14:paraId="1D8601DB" w14:textId="77777777" w:rsidR="000E1456" w:rsidRDefault="000E1456" w:rsidP="000E1456">
            <w:pPr>
              <w:spacing w:before="100" w:beforeAutospacing="1" w:after="100" w:afterAutospacing="1"/>
            </w:pPr>
            <w:r>
              <w:lastRenderedPageBreak/>
              <w:t xml:space="preserve">Now your pivot should show </w:t>
            </w:r>
            <w:r>
              <w:rPr>
                <w:rStyle w:val="Strong"/>
              </w:rPr>
              <w:t>total sales per country per month</w:t>
            </w:r>
            <w:r>
              <w:t>.</w:t>
            </w:r>
          </w:p>
          <w:p w14:paraId="3901FAC3" w14:textId="77777777" w:rsidR="000E1456" w:rsidRDefault="000E1456" w:rsidP="000E1456">
            <w:r>
              <w:pict w14:anchorId="3834AF80">
                <v:rect id="_x0000_i1034" style="width:0;height:1.5pt" o:hralign="center" o:hrstd="t" o:hr="t" fillcolor="#a0a0a0" stroked="f"/>
              </w:pict>
            </w:r>
          </w:p>
          <w:p w14:paraId="1BFDDA44" w14:textId="77777777" w:rsidR="000E1456" w:rsidRDefault="000E1456" w:rsidP="000E1456">
            <w:pPr>
              <w:pStyle w:val="Heading4"/>
            </w:pPr>
            <w:r>
              <w:t xml:space="preserve">4. </w:t>
            </w:r>
            <w:r>
              <w:rPr>
                <w:rStyle w:val="Strong"/>
                <w:b/>
                <w:bCs/>
              </w:rPr>
              <w:t>Insert Pivot Chart</w:t>
            </w:r>
          </w:p>
          <w:p w14:paraId="74AB2ADB" w14:textId="77777777" w:rsidR="000E1456" w:rsidRDefault="000E1456" w:rsidP="000E1456">
            <w:pPr>
              <w:numPr>
                <w:ilvl w:val="0"/>
                <w:numId w:val="6"/>
              </w:numPr>
              <w:spacing w:before="100" w:beforeAutospacing="1" w:after="100" w:afterAutospacing="1"/>
            </w:pPr>
            <w:r>
              <w:t>Click anywhere inside the Pivot Table.</w:t>
            </w:r>
          </w:p>
          <w:p w14:paraId="659810B0" w14:textId="77777777" w:rsidR="000E1456" w:rsidRDefault="000E1456" w:rsidP="000E1456">
            <w:pPr>
              <w:numPr>
                <w:ilvl w:val="0"/>
                <w:numId w:val="6"/>
              </w:numPr>
              <w:spacing w:before="100" w:beforeAutospacing="1" w:after="100" w:afterAutospacing="1"/>
            </w:pPr>
            <w:r>
              <w:t xml:space="preserve">Go to </w:t>
            </w:r>
            <w:r>
              <w:rPr>
                <w:rStyle w:val="Strong"/>
              </w:rPr>
              <w:t>PivotTable Analyze &gt; PivotChart</w:t>
            </w:r>
            <w:r>
              <w:t>.</w:t>
            </w:r>
          </w:p>
          <w:p w14:paraId="15C516F8" w14:textId="77777777" w:rsidR="000E1456" w:rsidRDefault="000E1456" w:rsidP="000E1456">
            <w:pPr>
              <w:numPr>
                <w:ilvl w:val="0"/>
                <w:numId w:val="6"/>
              </w:numPr>
              <w:spacing w:before="100" w:beforeAutospacing="1" w:after="100" w:afterAutospacing="1"/>
            </w:pPr>
            <w:r>
              <w:t xml:space="preserve">Choose a </w:t>
            </w:r>
            <w:r>
              <w:rPr>
                <w:rStyle w:val="Strong"/>
              </w:rPr>
              <w:t>Line Chart</w:t>
            </w:r>
            <w:r>
              <w:t xml:space="preserve"> or </w:t>
            </w:r>
            <w:r>
              <w:rPr>
                <w:rStyle w:val="Strong"/>
              </w:rPr>
              <w:t>Stacked Column Chart</w:t>
            </w:r>
            <w:r>
              <w:t xml:space="preserve"> (Line is better for trends).</w:t>
            </w:r>
          </w:p>
          <w:p w14:paraId="450ED234" w14:textId="77777777" w:rsidR="000E1456" w:rsidRDefault="000E1456" w:rsidP="000E1456">
            <w:pPr>
              <w:numPr>
                <w:ilvl w:val="0"/>
                <w:numId w:val="6"/>
              </w:numPr>
              <w:spacing w:before="100" w:beforeAutospacing="1" w:after="100" w:afterAutospacing="1"/>
            </w:pPr>
            <w:r>
              <w:t>Customize it:</w:t>
            </w:r>
          </w:p>
          <w:p w14:paraId="64A2F1E0" w14:textId="77777777" w:rsidR="000E1456" w:rsidRDefault="000E1456" w:rsidP="000E1456">
            <w:pPr>
              <w:numPr>
                <w:ilvl w:val="1"/>
                <w:numId w:val="6"/>
              </w:numPr>
              <w:spacing w:before="100" w:beforeAutospacing="1" w:after="100" w:afterAutospacing="1"/>
            </w:pPr>
            <w:r>
              <w:t xml:space="preserve">Add a </w:t>
            </w:r>
            <w:r>
              <w:rPr>
                <w:rStyle w:val="Strong"/>
              </w:rPr>
              <w:t>Chart Title</w:t>
            </w:r>
            <w:r>
              <w:t>, axis labels.</w:t>
            </w:r>
          </w:p>
          <w:p w14:paraId="5A26082C" w14:textId="77777777" w:rsidR="000E1456" w:rsidRDefault="000E1456" w:rsidP="000E1456">
            <w:pPr>
              <w:numPr>
                <w:ilvl w:val="1"/>
                <w:numId w:val="6"/>
              </w:numPr>
              <w:spacing w:before="100" w:beforeAutospacing="1" w:after="100" w:afterAutospacing="1"/>
            </w:pPr>
            <w:r>
              <w:t xml:space="preserve">Use the </w:t>
            </w:r>
            <w:r>
              <w:rPr>
                <w:rStyle w:val="Strong"/>
              </w:rPr>
              <w:t>Design</w:t>
            </w:r>
            <w:r>
              <w:t xml:space="preserve"> tab to format colors or layout.</w:t>
            </w:r>
          </w:p>
          <w:p w14:paraId="00146C1C" w14:textId="77777777" w:rsidR="000E1456" w:rsidRDefault="000E1456" w:rsidP="000E1456">
            <w:r>
              <w:pict w14:anchorId="583D9AAA">
                <v:rect id="_x0000_i1035" style="width:0;height:1.5pt" o:hralign="center" o:hrstd="t" o:hr="t" fillcolor="#a0a0a0" stroked="f"/>
              </w:pict>
            </w:r>
          </w:p>
          <w:p w14:paraId="2A8425C5" w14:textId="77777777" w:rsidR="000E1456" w:rsidRDefault="000E1456" w:rsidP="000E1456">
            <w:pPr>
              <w:pStyle w:val="Heading3"/>
            </w:pPr>
            <w:r>
              <w:rPr>
                <w:rFonts w:ascii="Segoe UI Emoji" w:hAnsi="Segoe UI Emoji" w:cs="Segoe UI Emoji"/>
              </w:rPr>
              <w:t>📝</w:t>
            </w:r>
            <w:r>
              <w:t xml:space="preserve"> Optional Tips</w:t>
            </w:r>
          </w:p>
          <w:p w14:paraId="2AA9C7DE" w14:textId="77777777" w:rsidR="000E1456" w:rsidRDefault="000E1456" w:rsidP="000E1456">
            <w:pPr>
              <w:numPr>
                <w:ilvl w:val="0"/>
                <w:numId w:val="7"/>
              </w:numPr>
              <w:spacing w:before="100" w:beforeAutospacing="1" w:after="100" w:afterAutospacing="1"/>
            </w:pPr>
            <w:r>
              <w:rPr>
                <w:rStyle w:val="Strong"/>
              </w:rPr>
              <w:t>Filter</w:t>
            </w:r>
            <w:r>
              <w:t>: Add a Country filter if you want to focus on one.</w:t>
            </w:r>
          </w:p>
          <w:p w14:paraId="4E6553D5" w14:textId="77777777" w:rsidR="000E1456" w:rsidRDefault="000E1456" w:rsidP="000E1456">
            <w:pPr>
              <w:numPr>
                <w:ilvl w:val="0"/>
                <w:numId w:val="7"/>
              </w:numPr>
              <w:spacing w:before="100" w:beforeAutospacing="1" w:after="100" w:afterAutospacing="1"/>
            </w:pPr>
            <w:r>
              <w:rPr>
                <w:rStyle w:val="Strong"/>
              </w:rPr>
              <w:t>Slicer</w:t>
            </w:r>
            <w:r>
              <w:t>: Use Insert &gt; Slicer for interactive filters (e.g., filter by year or country).</w:t>
            </w:r>
          </w:p>
          <w:p w14:paraId="204DF776" w14:textId="77777777" w:rsidR="000E1456" w:rsidRDefault="000E1456" w:rsidP="000E1456">
            <w:pPr>
              <w:numPr>
                <w:ilvl w:val="0"/>
                <w:numId w:val="7"/>
              </w:numPr>
              <w:spacing w:before="100" w:beforeAutospacing="1" w:after="100" w:afterAutospacing="1"/>
            </w:pPr>
            <w:r>
              <w:rPr>
                <w:rStyle w:val="Strong"/>
              </w:rPr>
              <w:t>Refresh</w:t>
            </w:r>
            <w:r>
              <w:t xml:space="preserve">: If your data changes, right-click the Pivot Table &gt; </w:t>
            </w:r>
            <w:r>
              <w:rPr>
                <w:rStyle w:val="Strong"/>
              </w:rPr>
              <w:t>Refresh</w:t>
            </w:r>
            <w:r>
              <w:t>.</w:t>
            </w:r>
          </w:p>
          <w:p w14:paraId="6A1B1E9D" w14:textId="77777777" w:rsidR="000E1456" w:rsidRDefault="000E1456" w:rsidP="000E1456">
            <w:r>
              <w:pict w14:anchorId="4E634B71">
                <v:rect id="_x0000_i1036" style="width:0;height:1.5pt" o:hralign="center" o:hrstd="t" o:hr="t" fillcolor="#a0a0a0" stroked="f"/>
              </w:pict>
            </w:r>
          </w:p>
          <w:p w14:paraId="2D726872" w14:textId="77777777" w:rsidR="000E1456" w:rsidRDefault="000E1456" w:rsidP="000E1456">
            <w:pPr>
              <w:spacing w:before="100" w:beforeAutospacing="1" w:after="100" w:afterAutospacing="1"/>
            </w:pPr>
            <w:r>
              <w:t>Want me to generate a sample Excel template for this? I can give you a downloadable version too.</w:t>
            </w:r>
          </w:p>
          <w:p w14:paraId="00E4829E" w14:textId="1F3AE1C5" w:rsidR="004362AC" w:rsidRDefault="004362AC" w:rsidP="001C5791">
            <w:pPr>
              <w:rPr>
                <w:rFonts w:ascii="Arial" w:hAnsi="Arial" w:cs="Arial"/>
                <w:color w:val="000000"/>
              </w:rPr>
            </w:pPr>
          </w:p>
        </w:tc>
      </w:tr>
    </w:tbl>
    <w:p w14:paraId="4C86842C" w14:textId="14586A68" w:rsidR="00711DAE" w:rsidRDefault="00711DAE" w:rsidP="004362AC">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br/>
      </w:r>
    </w:p>
    <w:p w14:paraId="5F8963E0" w14:textId="77777777" w:rsidR="00711DAE" w:rsidRDefault="00711DAE" w:rsidP="00711DAE">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Reflect briefly (3–4 lines):</w:t>
      </w:r>
      <w:r>
        <w:rPr>
          <w:rFonts w:ascii="Arial" w:hAnsi="Arial" w:cs="Arial"/>
          <w:color w:val="000000"/>
          <w:sz w:val="22"/>
          <w:szCs w:val="22"/>
        </w:rPr>
        <w:br/>
      </w:r>
      <w:r>
        <w:rPr>
          <w:rFonts w:ascii="Arial" w:hAnsi="Arial" w:cs="Arial"/>
          <w:color w:val="000000"/>
          <w:sz w:val="22"/>
          <w:szCs w:val="22"/>
        </w:rPr>
        <w:br/>
      </w:r>
    </w:p>
    <w:p w14:paraId="28E2E1EB" w14:textId="77777777" w:rsidR="001C5791" w:rsidRDefault="00711DAE" w:rsidP="00711DAE">
      <w:pPr>
        <w:pStyle w:val="NormalWeb"/>
        <w:numPr>
          <w:ilvl w:val="1"/>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did the AI do well?</w:t>
      </w:r>
    </w:p>
    <w:p w14:paraId="34C964B0" w14:textId="4D4B9CA2" w:rsidR="00711DAE" w:rsidRDefault="001C5791" w:rsidP="001C5791">
      <w:pPr>
        <w:pStyle w:val="NormalWeb"/>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AI did summarize all the approaches that were available in the context of visualizing the data. And it has explicitly gave the steps in detail when the problem was drilled down when asked about the pivot table. Maybe if we did provide additional information on our task status and the goal it would precisely give all the data we need.</w:t>
      </w:r>
      <w:r w:rsidR="00711DAE">
        <w:rPr>
          <w:rFonts w:ascii="Arial" w:hAnsi="Arial" w:cs="Arial"/>
          <w:color w:val="000000"/>
          <w:sz w:val="22"/>
          <w:szCs w:val="22"/>
        </w:rPr>
        <w:br/>
      </w:r>
      <w:r w:rsidR="00711DAE">
        <w:rPr>
          <w:rFonts w:ascii="Arial" w:hAnsi="Arial" w:cs="Arial"/>
          <w:color w:val="000000"/>
          <w:sz w:val="22"/>
          <w:szCs w:val="22"/>
        </w:rPr>
        <w:br/>
      </w:r>
    </w:p>
    <w:p w14:paraId="2D288563" w14:textId="77777777" w:rsidR="00711DAE" w:rsidRDefault="00711DAE" w:rsidP="00711DAE">
      <w:pPr>
        <w:pStyle w:val="NormalWeb"/>
        <w:numPr>
          <w:ilvl w:val="1"/>
          <w:numId w:val="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What did you have to modify or improve?</w:t>
      </w:r>
    </w:p>
    <w:p w14:paraId="30602744" w14:textId="6BBB15D1" w:rsidR="00711DAE" w:rsidRDefault="001C5791" w:rsidP="001C5791">
      <w:pPr>
        <w:pStyle w:val="NormalWeb"/>
        <w:spacing w:before="240" w:beforeAutospacing="0" w:after="240" w:afterAutospacing="0"/>
        <w:ind w:left="1440"/>
        <w:textAlignment w:val="baseline"/>
      </w:pPr>
      <w:r>
        <w:rPr>
          <w:rFonts w:ascii="Arial" w:hAnsi="Arial" w:cs="Arial"/>
          <w:color w:val="000000"/>
          <w:sz w:val="22"/>
          <w:szCs w:val="22"/>
        </w:rPr>
        <w:t xml:space="preserve">The question was to show the sales trend by </w:t>
      </w:r>
      <w:proofErr w:type="gramStart"/>
      <w:r>
        <w:rPr>
          <w:rFonts w:ascii="Arial" w:hAnsi="Arial" w:cs="Arial"/>
          <w:color w:val="000000"/>
          <w:sz w:val="22"/>
          <w:szCs w:val="22"/>
        </w:rPr>
        <w:t>month,</w:t>
      </w:r>
      <w:proofErr w:type="gramEnd"/>
      <w:r>
        <w:rPr>
          <w:rFonts w:ascii="Arial" w:hAnsi="Arial" w:cs="Arial"/>
          <w:color w:val="000000"/>
          <w:sz w:val="22"/>
          <w:szCs w:val="22"/>
        </w:rPr>
        <w:t xml:space="preserve"> however it thought it should extract the information from the pivot table that was already build and gave steps according to that. But in my </w:t>
      </w:r>
      <w:proofErr w:type="gramStart"/>
      <w:r>
        <w:rPr>
          <w:rFonts w:ascii="Arial" w:hAnsi="Arial" w:cs="Arial"/>
          <w:color w:val="000000"/>
          <w:sz w:val="22"/>
          <w:szCs w:val="22"/>
        </w:rPr>
        <w:t>case</w:t>
      </w:r>
      <w:proofErr w:type="gramEnd"/>
      <w:r>
        <w:rPr>
          <w:rFonts w:ascii="Arial" w:hAnsi="Arial" w:cs="Arial"/>
          <w:color w:val="000000"/>
          <w:sz w:val="22"/>
          <w:szCs w:val="22"/>
        </w:rPr>
        <w:t xml:space="preserve"> I had the month as columns and country as rows for more readability. </w:t>
      </w:r>
      <w:proofErr w:type="gramStart"/>
      <w:r>
        <w:rPr>
          <w:rFonts w:ascii="Arial" w:hAnsi="Arial" w:cs="Arial"/>
          <w:color w:val="000000"/>
          <w:sz w:val="22"/>
          <w:szCs w:val="22"/>
        </w:rPr>
        <w:t>Apparently</w:t>
      </w:r>
      <w:proofErr w:type="gramEnd"/>
      <w:r>
        <w:rPr>
          <w:rFonts w:ascii="Arial" w:hAnsi="Arial" w:cs="Arial"/>
          <w:color w:val="000000"/>
          <w:sz w:val="22"/>
          <w:szCs w:val="22"/>
        </w:rPr>
        <w:t xml:space="preserve"> a new pivot table was built to implement the concept it provided, for making my dashboard more appealing.</w:t>
      </w:r>
    </w:p>
    <w:sectPr w:rsidR="0071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7132"/>
    <w:multiLevelType w:val="multilevel"/>
    <w:tmpl w:val="A26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00EE"/>
    <w:multiLevelType w:val="multilevel"/>
    <w:tmpl w:val="A7D6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12BF9"/>
    <w:multiLevelType w:val="multilevel"/>
    <w:tmpl w:val="679C6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0404B"/>
    <w:multiLevelType w:val="multilevel"/>
    <w:tmpl w:val="958E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B441A"/>
    <w:multiLevelType w:val="multilevel"/>
    <w:tmpl w:val="A0788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790A71"/>
    <w:multiLevelType w:val="multilevel"/>
    <w:tmpl w:val="782CA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46ED0"/>
    <w:multiLevelType w:val="multilevel"/>
    <w:tmpl w:val="C80A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76002">
    <w:abstractNumId w:val="4"/>
  </w:num>
  <w:num w:numId="2" w16cid:durableId="1782021912">
    <w:abstractNumId w:val="5"/>
  </w:num>
  <w:num w:numId="3" w16cid:durableId="309332998">
    <w:abstractNumId w:val="1"/>
  </w:num>
  <w:num w:numId="4" w16cid:durableId="674845649">
    <w:abstractNumId w:val="6"/>
  </w:num>
  <w:num w:numId="5" w16cid:durableId="1196306563">
    <w:abstractNumId w:val="3"/>
  </w:num>
  <w:num w:numId="6" w16cid:durableId="1542983349">
    <w:abstractNumId w:val="2"/>
  </w:num>
  <w:num w:numId="7" w16cid:durableId="196302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7"/>
    <w:rsid w:val="00067ECE"/>
    <w:rsid w:val="000E1456"/>
    <w:rsid w:val="001C5791"/>
    <w:rsid w:val="004362AC"/>
    <w:rsid w:val="00711DAE"/>
    <w:rsid w:val="0094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B6C5"/>
  <w15:chartTrackingRefBased/>
  <w15:docId w15:val="{CE62674E-C9BE-479A-BCB3-50B82B8E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E1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11DA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AD7"/>
    <w:rPr>
      <w:b/>
      <w:bCs/>
    </w:rPr>
  </w:style>
  <w:style w:type="character" w:customStyle="1" w:styleId="Heading4Char">
    <w:name w:val="Heading 4 Char"/>
    <w:basedOn w:val="DefaultParagraphFont"/>
    <w:link w:val="Heading4"/>
    <w:uiPriority w:val="9"/>
    <w:rsid w:val="00711DA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11D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36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E1456"/>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E1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145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E1456"/>
    <w:rPr>
      <w:rFonts w:ascii="Courier New" w:eastAsia="Times New Roman" w:hAnsi="Courier New" w:cs="Courier New"/>
      <w:sz w:val="20"/>
      <w:szCs w:val="20"/>
    </w:rPr>
  </w:style>
  <w:style w:type="character" w:customStyle="1" w:styleId="hljs-keyword">
    <w:name w:val="hljs-keyword"/>
    <w:basedOn w:val="DefaultParagraphFont"/>
    <w:rsid w:val="000E1456"/>
  </w:style>
  <w:style w:type="character" w:customStyle="1" w:styleId="hljs-comment">
    <w:name w:val="hljs-comment"/>
    <w:basedOn w:val="DefaultParagraphFont"/>
    <w:rsid w:val="000E1456"/>
  </w:style>
  <w:style w:type="character" w:customStyle="1" w:styleId="hljs-string">
    <w:name w:val="hljs-string"/>
    <w:basedOn w:val="DefaultParagraphFont"/>
    <w:rsid w:val="000E1456"/>
  </w:style>
  <w:style w:type="character" w:customStyle="1" w:styleId="hljs-number">
    <w:name w:val="hljs-number"/>
    <w:basedOn w:val="DefaultParagraphFont"/>
    <w:rsid w:val="000E1456"/>
  </w:style>
  <w:style w:type="character" w:customStyle="1" w:styleId="hljs-literal">
    <w:name w:val="hljs-literal"/>
    <w:basedOn w:val="DefaultParagraphFont"/>
    <w:rsid w:val="000E1456"/>
  </w:style>
  <w:style w:type="character" w:customStyle="1" w:styleId="overflow-hidden">
    <w:name w:val="overflow-hidden"/>
    <w:basedOn w:val="DefaultParagraphFont"/>
    <w:rsid w:val="000E1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6188">
      <w:bodyDiv w:val="1"/>
      <w:marLeft w:val="0"/>
      <w:marRight w:val="0"/>
      <w:marTop w:val="0"/>
      <w:marBottom w:val="0"/>
      <w:divBdr>
        <w:top w:val="none" w:sz="0" w:space="0" w:color="auto"/>
        <w:left w:val="none" w:sz="0" w:space="0" w:color="auto"/>
        <w:bottom w:val="none" w:sz="0" w:space="0" w:color="auto"/>
        <w:right w:val="none" w:sz="0" w:space="0" w:color="auto"/>
      </w:divBdr>
      <w:divsChild>
        <w:div w:id="389158520">
          <w:marLeft w:val="0"/>
          <w:marRight w:val="0"/>
          <w:marTop w:val="0"/>
          <w:marBottom w:val="0"/>
          <w:divBdr>
            <w:top w:val="none" w:sz="0" w:space="0" w:color="auto"/>
            <w:left w:val="none" w:sz="0" w:space="0" w:color="auto"/>
            <w:bottom w:val="none" w:sz="0" w:space="0" w:color="auto"/>
            <w:right w:val="none" w:sz="0" w:space="0" w:color="auto"/>
          </w:divBdr>
          <w:divsChild>
            <w:div w:id="1072002197">
              <w:marLeft w:val="0"/>
              <w:marRight w:val="0"/>
              <w:marTop w:val="0"/>
              <w:marBottom w:val="0"/>
              <w:divBdr>
                <w:top w:val="none" w:sz="0" w:space="0" w:color="auto"/>
                <w:left w:val="none" w:sz="0" w:space="0" w:color="auto"/>
                <w:bottom w:val="none" w:sz="0" w:space="0" w:color="auto"/>
                <w:right w:val="none" w:sz="0" w:space="0" w:color="auto"/>
              </w:divBdr>
              <w:divsChild>
                <w:div w:id="670177563">
                  <w:marLeft w:val="0"/>
                  <w:marRight w:val="0"/>
                  <w:marTop w:val="0"/>
                  <w:marBottom w:val="0"/>
                  <w:divBdr>
                    <w:top w:val="none" w:sz="0" w:space="0" w:color="auto"/>
                    <w:left w:val="none" w:sz="0" w:space="0" w:color="auto"/>
                    <w:bottom w:val="none" w:sz="0" w:space="0" w:color="auto"/>
                    <w:right w:val="none" w:sz="0" w:space="0" w:color="auto"/>
                  </w:divBdr>
                  <w:divsChild>
                    <w:div w:id="1810591593">
                      <w:marLeft w:val="0"/>
                      <w:marRight w:val="0"/>
                      <w:marTop w:val="0"/>
                      <w:marBottom w:val="0"/>
                      <w:divBdr>
                        <w:top w:val="none" w:sz="0" w:space="0" w:color="auto"/>
                        <w:left w:val="none" w:sz="0" w:space="0" w:color="auto"/>
                        <w:bottom w:val="none" w:sz="0" w:space="0" w:color="auto"/>
                        <w:right w:val="none" w:sz="0" w:space="0" w:color="auto"/>
                      </w:divBdr>
                      <w:divsChild>
                        <w:div w:id="1362514239">
                          <w:marLeft w:val="0"/>
                          <w:marRight w:val="0"/>
                          <w:marTop w:val="0"/>
                          <w:marBottom w:val="0"/>
                          <w:divBdr>
                            <w:top w:val="none" w:sz="0" w:space="0" w:color="auto"/>
                            <w:left w:val="none" w:sz="0" w:space="0" w:color="auto"/>
                            <w:bottom w:val="none" w:sz="0" w:space="0" w:color="auto"/>
                            <w:right w:val="none" w:sz="0" w:space="0" w:color="auto"/>
                          </w:divBdr>
                          <w:divsChild>
                            <w:div w:id="1403870667">
                              <w:marLeft w:val="0"/>
                              <w:marRight w:val="0"/>
                              <w:marTop w:val="0"/>
                              <w:marBottom w:val="0"/>
                              <w:divBdr>
                                <w:top w:val="none" w:sz="0" w:space="0" w:color="auto"/>
                                <w:left w:val="none" w:sz="0" w:space="0" w:color="auto"/>
                                <w:bottom w:val="none" w:sz="0" w:space="0" w:color="auto"/>
                                <w:right w:val="none" w:sz="0" w:space="0" w:color="auto"/>
                              </w:divBdr>
                              <w:divsChild>
                                <w:div w:id="421800521">
                                  <w:marLeft w:val="0"/>
                                  <w:marRight w:val="0"/>
                                  <w:marTop w:val="0"/>
                                  <w:marBottom w:val="0"/>
                                  <w:divBdr>
                                    <w:top w:val="none" w:sz="0" w:space="0" w:color="auto"/>
                                    <w:left w:val="none" w:sz="0" w:space="0" w:color="auto"/>
                                    <w:bottom w:val="none" w:sz="0" w:space="0" w:color="auto"/>
                                    <w:right w:val="none" w:sz="0" w:space="0" w:color="auto"/>
                                  </w:divBdr>
                                  <w:divsChild>
                                    <w:div w:id="382217847">
                                      <w:marLeft w:val="0"/>
                                      <w:marRight w:val="0"/>
                                      <w:marTop w:val="0"/>
                                      <w:marBottom w:val="0"/>
                                      <w:divBdr>
                                        <w:top w:val="none" w:sz="0" w:space="0" w:color="auto"/>
                                        <w:left w:val="none" w:sz="0" w:space="0" w:color="auto"/>
                                        <w:bottom w:val="none" w:sz="0" w:space="0" w:color="auto"/>
                                        <w:right w:val="none" w:sz="0" w:space="0" w:color="auto"/>
                                      </w:divBdr>
                                      <w:divsChild>
                                        <w:div w:id="1972440089">
                                          <w:marLeft w:val="0"/>
                                          <w:marRight w:val="0"/>
                                          <w:marTop w:val="0"/>
                                          <w:marBottom w:val="0"/>
                                          <w:divBdr>
                                            <w:top w:val="none" w:sz="0" w:space="0" w:color="auto"/>
                                            <w:left w:val="none" w:sz="0" w:space="0" w:color="auto"/>
                                            <w:bottom w:val="none" w:sz="0" w:space="0" w:color="auto"/>
                                            <w:right w:val="none" w:sz="0" w:space="0" w:color="auto"/>
                                          </w:divBdr>
                                          <w:divsChild>
                                            <w:div w:id="1145774959">
                                              <w:marLeft w:val="0"/>
                                              <w:marRight w:val="0"/>
                                              <w:marTop w:val="0"/>
                                              <w:marBottom w:val="0"/>
                                              <w:divBdr>
                                                <w:top w:val="none" w:sz="0" w:space="0" w:color="auto"/>
                                                <w:left w:val="none" w:sz="0" w:space="0" w:color="auto"/>
                                                <w:bottom w:val="none" w:sz="0" w:space="0" w:color="auto"/>
                                                <w:right w:val="none" w:sz="0" w:space="0" w:color="auto"/>
                                              </w:divBdr>
                                              <w:divsChild>
                                                <w:div w:id="5483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927238">
                              <w:marLeft w:val="0"/>
                              <w:marRight w:val="0"/>
                              <w:marTop w:val="0"/>
                              <w:marBottom w:val="0"/>
                              <w:divBdr>
                                <w:top w:val="none" w:sz="0" w:space="0" w:color="auto"/>
                                <w:left w:val="none" w:sz="0" w:space="0" w:color="auto"/>
                                <w:bottom w:val="none" w:sz="0" w:space="0" w:color="auto"/>
                                <w:right w:val="none" w:sz="0" w:space="0" w:color="auto"/>
                              </w:divBdr>
                              <w:divsChild>
                                <w:div w:id="1979412120">
                                  <w:marLeft w:val="0"/>
                                  <w:marRight w:val="0"/>
                                  <w:marTop w:val="0"/>
                                  <w:marBottom w:val="0"/>
                                  <w:divBdr>
                                    <w:top w:val="none" w:sz="0" w:space="0" w:color="auto"/>
                                    <w:left w:val="none" w:sz="0" w:space="0" w:color="auto"/>
                                    <w:bottom w:val="none" w:sz="0" w:space="0" w:color="auto"/>
                                    <w:right w:val="none" w:sz="0" w:space="0" w:color="auto"/>
                                  </w:divBdr>
                                  <w:divsChild>
                                    <w:div w:id="11922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728366">
      <w:bodyDiv w:val="1"/>
      <w:marLeft w:val="0"/>
      <w:marRight w:val="0"/>
      <w:marTop w:val="0"/>
      <w:marBottom w:val="0"/>
      <w:divBdr>
        <w:top w:val="none" w:sz="0" w:space="0" w:color="auto"/>
        <w:left w:val="none" w:sz="0" w:space="0" w:color="auto"/>
        <w:bottom w:val="none" w:sz="0" w:space="0" w:color="auto"/>
        <w:right w:val="none" w:sz="0" w:space="0" w:color="auto"/>
      </w:divBdr>
    </w:div>
    <w:div w:id="422187686">
      <w:bodyDiv w:val="1"/>
      <w:marLeft w:val="0"/>
      <w:marRight w:val="0"/>
      <w:marTop w:val="0"/>
      <w:marBottom w:val="0"/>
      <w:divBdr>
        <w:top w:val="none" w:sz="0" w:space="0" w:color="auto"/>
        <w:left w:val="none" w:sz="0" w:space="0" w:color="auto"/>
        <w:bottom w:val="none" w:sz="0" w:space="0" w:color="auto"/>
        <w:right w:val="none" w:sz="0" w:space="0" w:color="auto"/>
      </w:divBdr>
    </w:div>
    <w:div w:id="916475392">
      <w:bodyDiv w:val="1"/>
      <w:marLeft w:val="0"/>
      <w:marRight w:val="0"/>
      <w:marTop w:val="0"/>
      <w:marBottom w:val="0"/>
      <w:divBdr>
        <w:top w:val="none" w:sz="0" w:space="0" w:color="auto"/>
        <w:left w:val="none" w:sz="0" w:space="0" w:color="auto"/>
        <w:bottom w:val="none" w:sz="0" w:space="0" w:color="auto"/>
        <w:right w:val="none" w:sz="0" w:space="0" w:color="auto"/>
      </w:divBdr>
      <w:divsChild>
        <w:div w:id="211308771">
          <w:marLeft w:val="0"/>
          <w:marRight w:val="0"/>
          <w:marTop w:val="0"/>
          <w:marBottom w:val="0"/>
          <w:divBdr>
            <w:top w:val="none" w:sz="0" w:space="0" w:color="auto"/>
            <w:left w:val="none" w:sz="0" w:space="0" w:color="auto"/>
            <w:bottom w:val="none" w:sz="0" w:space="0" w:color="auto"/>
            <w:right w:val="none" w:sz="0" w:space="0" w:color="auto"/>
          </w:divBdr>
          <w:divsChild>
            <w:div w:id="74328641">
              <w:marLeft w:val="0"/>
              <w:marRight w:val="0"/>
              <w:marTop w:val="0"/>
              <w:marBottom w:val="0"/>
              <w:divBdr>
                <w:top w:val="none" w:sz="0" w:space="0" w:color="auto"/>
                <w:left w:val="none" w:sz="0" w:space="0" w:color="auto"/>
                <w:bottom w:val="none" w:sz="0" w:space="0" w:color="auto"/>
                <w:right w:val="none" w:sz="0" w:space="0" w:color="auto"/>
              </w:divBdr>
              <w:divsChild>
                <w:div w:id="428506001">
                  <w:marLeft w:val="0"/>
                  <w:marRight w:val="0"/>
                  <w:marTop w:val="0"/>
                  <w:marBottom w:val="0"/>
                  <w:divBdr>
                    <w:top w:val="none" w:sz="0" w:space="0" w:color="auto"/>
                    <w:left w:val="none" w:sz="0" w:space="0" w:color="auto"/>
                    <w:bottom w:val="none" w:sz="0" w:space="0" w:color="auto"/>
                    <w:right w:val="none" w:sz="0" w:space="0" w:color="auto"/>
                  </w:divBdr>
                  <w:divsChild>
                    <w:div w:id="2117944642">
                      <w:marLeft w:val="0"/>
                      <w:marRight w:val="0"/>
                      <w:marTop w:val="0"/>
                      <w:marBottom w:val="0"/>
                      <w:divBdr>
                        <w:top w:val="none" w:sz="0" w:space="0" w:color="auto"/>
                        <w:left w:val="none" w:sz="0" w:space="0" w:color="auto"/>
                        <w:bottom w:val="none" w:sz="0" w:space="0" w:color="auto"/>
                        <w:right w:val="none" w:sz="0" w:space="0" w:color="auto"/>
                      </w:divBdr>
                      <w:divsChild>
                        <w:div w:id="132480589">
                          <w:marLeft w:val="0"/>
                          <w:marRight w:val="0"/>
                          <w:marTop w:val="0"/>
                          <w:marBottom w:val="0"/>
                          <w:divBdr>
                            <w:top w:val="none" w:sz="0" w:space="0" w:color="auto"/>
                            <w:left w:val="none" w:sz="0" w:space="0" w:color="auto"/>
                            <w:bottom w:val="none" w:sz="0" w:space="0" w:color="auto"/>
                            <w:right w:val="none" w:sz="0" w:space="0" w:color="auto"/>
                          </w:divBdr>
                          <w:divsChild>
                            <w:div w:id="177012943">
                              <w:marLeft w:val="0"/>
                              <w:marRight w:val="0"/>
                              <w:marTop w:val="0"/>
                              <w:marBottom w:val="0"/>
                              <w:divBdr>
                                <w:top w:val="none" w:sz="0" w:space="0" w:color="auto"/>
                                <w:left w:val="none" w:sz="0" w:space="0" w:color="auto"/>
                                <w:bottom w:val="none" w:sz="0" w:space="0" w:color="auto"/>
                                <w:right w:val="none" w:sz="0" w:space="0" w:color="auto"/>
                              </w:divBdr>
                              <w:divsChild>
                                <w:div w:id="1080372995">
                                  <w:marLeft w:val="0"/>
                                  <w:marRight w:val="0"/>
                                  <w:marTop w:val="0"/>
                                  <w:marBottom w:val="0"/>
                                  <w:divBdr>
                                    <w:top w:val="none" w:sz="0" w:space="0" w:color="auto"/>
                                    <w:left w:val="none" w:sz="0" w:space="0" w:color="auto"/>
                                    <w:bottom w:val="none" w:sz="0" w:space="0" w:color="auto"/>
                                    <w:right w:val="none" w:sz="0" w:space="0" w:color="auto"/>
                                  </w:divBdr>
                                  <w:divsChild>
                                    <w:div w:id="1212964232">
                                      <w:marLeft w:val="0"/>
                                      <w:marRight w:val="0"/>
                                      <w:marTop w:val="0"/>
                                      <w:marBottom w:val="0"/>
                                      <w:divBdr>
                                        <w:top w:val="none" w:sz="0" w:space="0" w:color="auto"/>
                                        <w:left w:val="none" w:sz="0" w:space="0" w:color="auto"/>
                                        <w:bottom w:val="none" w:sz="0" w:space="0" w:color="auto"/>
                                        <w:right w:val="none" w:sz="0" w:space="0" w:color="auto"/>
                                      </w:divBdr>
                                      <w:divsChild>
                                        <w:div w:id="1524057248">
                                          <w:marLeft w:val="0"/>
                                          <w:marRight w:val="0"/>
                                          <w:marTop w:val="0"/>
                                          <w:marBottom w:val="0"/>
                                          <w:divBdr>
                                            <w:top w:val="none" w:sz="0" w:space="0" w:color="auto"/>
                                            <w:left w:val="none" w:sz="0" w:space="0" w:color="auto"/>
                                            <w:bottom w:val="none" w:sz="0" w:space="0" w:color="auto"/>
                                            <w:right w:val="none" w:sz="0" w:space="0" w:color="auto"/>
                                          </w:divBdr>
                                          <w:divsChild>
                                            <w:div w:id="2732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700802">
      <w:bodyDiv w:val="1"/>
      <w:marLeft w:val="0"/>
      <w:marRight w:val="0"/>
      <w:marTop w:val="0"/>
      <w:marBottom w:val="0"/>
      <w:divBdr>
        <w:top w:val="none" w:sz="0" w:space="0" w:color="auto"/>
        <w:left w:val="none" w:sz="0" w:space="0" w:color="auto"/>
        <w:bottom w:val="none" w:sz="0" w:space="0" w:color="auto"/>
        <w:right w:val="none" w:sz="0" w:space="0" w:color="auto"/>
      </w:divBdr>
    </w:div>
    <w:div w:id="1604915593">
      <w:bodyDiv w:val="1"/>
      <w:marLeft w:val="0"/>
      <w:marRight w:val="0"/>
      <w:marTop w:val="0"/>
      <w:marBottom w:val="0"/>
      <w:divBdr>
        <w:top w:val="none" w:sz="0" w:space="0" w:color="auto"/>
        <w:left w:val="none" w:sz="0" w:space="0" w:color="auto"/>
        <w:bottom w:val="none" w:sz="0" w:space="0" w:color="auto"/>
        <w:right w:val="none" w:sz="0" w:space="0" w:color="auto"/>
      </w:divBdr>
      <w:divsChild>
        <w:div w:id="1423720646">
          <w:marLeft w:val="0"/>
          <w:marRight w:val="0"/>
          <w:marTop w:val="0"/>
          <w:marBottom w:val="0"/>
          <w:divBdr>
            <w:top w:val="none" w:sz="0" w:space="0" w:color="auto"/>
            <w:left w:val="none" w:sz="0" w:space="0" w:color="auto"/>
            <w:bottom w:val="none" w:sz="0" w:space="0" w:color="auto"/>
            <w:right w:val="none" w:sz="0" w:space="0" w:color="auto"/>
          </w:divBdr>
          <w:divsChild>
            <w:div w:id="2136559854">
              <w:marLeft w:val="0"/>
              <w:marRight w:val="0"/>
              <w:marTop w:val="0"/>
              <w:marBottom w:val="0"/>
              <w:divBdr>
                <w:top w:val="none" w:sz="0" w:space="0" w:color="auto"/>
                <w:left w:val="none" w:sz="0" w:space="0" w:color="auto"/>
                <w:bottom w:val="none" w:sz="0" w:space="0" w:color="auto"/>
                <w:right w:val="none" w:sz="0" w:space="0" w:color="auto"/>
              </w:divBdr>
            </w:div>
          </w:divsChild>
        </w:div>
        <w:div w:id="72632962">
          <w:marLeft w:val="0"/>
          <w:marRight w:val="0"/>
          <w:marTop w:val="0"/>
          <w:marBottom w:val="0"/>
          <w:divBdr>
            <w:top w:val="none" w:sz="0" w:space="0" w:color="auto"/>
            <w:left w:val="none" w:sz="0" w:space="0" w:color="auto"/>
            <w:bottom w:val="none" w:sz="0" w:space="0" w:color="auto"/>
            <w:right w:val="none" w:sz="0" w:space="0" w:color="auto"/>
          </w:divBdr>
          <w:divsChild>
            <w:div w:id="421730011">
              <w:marLeft w:val="0"/>
              <w:marRight w:val="0"/>
              <w:marTop w:val="0"/>
              <w:marBottom w:val="0"/>
              <w:divBdr>
                <w:top w:val="none" w:sz="0" w:space="0" w:color="auto"/>
                <w:left w:val="none" w:sz="0" w:space="0" w:color="auto"/>
                <w:bottom w:val="none" w:sz="0" w:space="0" w:color="auto"/>
                <w:right w:val="none" w:sz="0" w:space="0" w:color="auto"/>
              </w:divBdr>
            </w:div>
            <w:div w:id="933130735">
              <w:marLeft w:val="0"/>
              <w:marRight w:val="0"/>
              <w:marTop w:val="0"/>
              <w:marBottom w:val="0"/>
              <w:divBdr>
                <w:top w:val="none" w:sz="0" w:space="0" w:color="auto"/>
                <w:left w:val="none" w:sz="0" w:space="0" w:color="auto"/>
                <w:bottom w:val="none" w:sz="0" w:space="0" w:color="auto"/>
                <w:right w:val="none" w:sz="0" w:space="0" w:color="auto"/>
              </w:divBdr>
              <w:divsChild>
                <w:div w:id="1500657426">
                  <w:marLeft w:val="0"/>
                  <w:marRight w:val="0"/>
                  <w:marTop w:val="0"/>
                  <w:marBottom w:val="0"/>
                  <w:divBdr>
                    <w:top w:val="none" w:sz="0" w:space="0" w:color="auto"/>
                    <w:left w:val="none" w:sz="0" w:space="0" w:color="auto"/>
                    <w:bottom w:val="none" w:sz="0" w:space="0" w:color="auto"/>
                    <w:right w:val="none" w:sz="0" w:space="0" w:color="auto"/>
                  </w:divBdr>
                  <w:divsChild>
                    <w:div w:id="15523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11058-Lakshna Charanraj Charanraj Selvaraj (ADHS)</dc:creator>
  <cp:keywords/>
  <dc:description/>
  <cp:lastModifiedBy>11058-Lakshna Charanraj Charanraj Selvaraj (ADHS)</cp:lastModifiedBy>
  <cp:revision>2</cp:revision>
  <dcterms:created xsi:type="dcterms:W3CDTF">2025-04-10T08:35:00Z</dcterms:created>
  <dcterms:modified xsi:type="dcterms:W3CDTF">2025-04-10T09:25:00Z</dcterms:modified>
</cp:coreProperties>
</file>