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0A48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One last service model we should mention is serverless.</w:t>
      </w:r>
    </w:p>
    <w:p w14:paraId="5C004B3D" w14:textId="77777777" w:rsidR="009D0F36" w:rsidRPr="009D0F36" w:rsidRDefault="009D0F36" w:rsidP="009D0F36">
      <w:pPr>
        <w:rPr>
          <w:sz w:val="28"/>
          <w:szCs w:val="28"/>
        </w:rPr>
      </w:pPr>
    </w:p>
    <w:p w14:paraId="12535042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Of course, this never means there are no servers involved in the solution.</w:t>
      </w:r>
    </w:p>
    <w:p w14:paraId="213AB970" w14:textId="77777777" w:rsidR="009D0F36" w:rsidRPr="009D0F36" w:rsidRDefault="009D0F36" w:rsidP="009D0F36">
      <w:pPr>
        <w:rPr>
          <w:sz w:val="28"/>
          <w:szCs w:val="28"/>
        </w:rPr>
      </w:pPr>
    </w:p>
    <w:p w14:paraId="64E8BFC6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It means that you don't have to manage any servers.</w:t>
      </w:r>
    </w:p>
    <w:p w14:paraId="5011F0B6" w14:textId="77777777" w:rsidR="009D0F36" w:rsidRPr="009D0F36" w:rsidRDefault="009D0F36" w:rsidP="009D0F36">
      <w:pPr>
        <w:rPr>
          <w:sz w:val="28"/>
          <w:szCs w:val="28"/>
        </w:rPr>
      </w:pPr>
    </w:p>
    <w:p w14:paraId="5B4C5187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You are effectively using someone else's servers to run on. Hence,</w:t>
      </w:r>
    </w:p>
    <w:p w14:paraId="19E098F6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the term serverless.</w:t>
      </w:r>
    </w:p>
    <w:p w14:paraId="5858E4F1" w14:textId="77777777" w:rsidR="009D0F36" w:rsidRPr="009D0F36" w:rsidRDefault="009D0F36" w:rsidP="009D0F36">
      <w:pPr>
        <w:rPr>
          <w:sz w:val="28"/>
          <w:szCs w:val="28"/>
        </w:rPr>
      </w:pPr>
    </w:p>
    <w:p w14:paraId="6553C7A4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Azure Functions are probably the best-known examples of serverless on Azure.</w:t>
      </w:r>
    </w:p>
    <w:p w14:paraId="5A1ED377" w14:textId="77777777" w:rsidR="009D0F36" w:rsidRPr="009D0F36" w:rsidRDefault="009D0F36" w:rsidP="009D0F36">
      <w:pPr>
        <w:rPr>
          <w:sz w:val="28"/>
          <w:szCs w:val="28"/>
        </w:rPr>
      </w:pPr>
    </w:p>
    <w:p w14:paraId="6BA363DB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It was the first genuine example of serverless on Azure.</w:t>
      </w:r>
    </w:p>
    <w:p w14:paraId="763AAA69" w14:textId="77777777" w:rsidR="009D0F36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Serverless architecture takes PaaS to the most extreme by fully abstracting away the server in such a way that a single function of code can be hosted,</w:t>
      </w:r>
    </w:p>
    <w:p w14:paraId="5EE00B55" w14:textId="43A8870A" w:rsidR="00783E34" w:rsidRPr="009D0F36" w:rsidRDefault="009D0F36" w:rsidP="009D0F36">
      <w:pPr>
        <w:rPr>
          <w:sz w:val="28"/>
          <w:szCs w:val="28"/>
        </w:rPr>
      </w:pPr>
      <w:r w:rsidRPr="009D0F36">
        <w:rPr>
          <w:sz w:val="28"/>
          <w:szCs w:val="28"/>
        </w:rPr>
        <w:t>deployed, run, and managed without even having to maintain a full application.</w:t>
      </w:r>
    </w:p>
    <w:sectPr w:rsidR="00783E34" w:rsidRPr="009D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A"/>
    <w:rsid w:val="00035EF5"/>
    <w:rsid w:val="001E5BAA"/>
    <w:rsid w:val="00593342"/>
    <w:rsid w:val="00693C3B"/>
    <w:rsid w:val="009D0F36"/>
    <w:rsid w:val="00DB368E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099D-68ED-4059-A074-7E6C700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9</cp:revision>
  <dcterms:created xsi:type="dcterms:W3CDTF">2021-06-17T11:44:00Z</dcterms:created>
  <dcterms:modified xsi:type="dcterms:W3CDTF">2021-06-17T12:07:00Z</dcterms:modified>
</cp:coreProperties>
</file>