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BF9E12" w14:textId="6BE342FD" w:rsidR="00C53B50" w:rsidRPr="00FF13D4" w:rsidRDefault="00FF13D4" w:rsidP="000E1CB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F13D4">
        <w:rPr>
          <w:sz w:val="32"/>
          <w:szCs w:val="32"/>
          <w:lang w:val="en-US"/>
        </w:rPr>
        <w:t>In this lecture, we will look at 3 concepts that each tie together to provide numerous advantages</w:t>
      </w:r>
      <w:r>
        <w:rPr>
          <w:sz w:val="32"/>
          <w:szCs w:val="32"/>
          <w:lang w:val="en-US"/>
        </w:rPr>
        <w:t xml:space="preserve"> to use CLOUD COMPUTING</w:t>
      </w:r>
    </w:p>
    <w:p w14:paraId="37CE868B" w14:textId="77777777" w:rsidR="00FF13D4" w:rsidRDefault="00FF13D4" w:rsidP="00FF13D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F13D4">
        <w:rPr>
          <w:sz w:val="32"/>
          <w:szCs w:val="32"/>
        </w:rPr>
        <w:t>High Availability</w:t>
      </w:r>
    </w:p>
    <w:p w14:paraId="4E9B71F1" w14:textId="77777777" w:rsidR="00FF13D4" w:rsidRDefault="00FF13D4" w:rsidP="00FF13D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F13D4">
        <w:rPr>
          <w:sz w:val="32"/>
          <w:szCs w:val="32"/>
        </w:rPr>
        <w:t>Fault Tolerance</w:t>
      </w:r>
    </w:p>
    <w:p w14:paraId="088DDA60" w14:textId="668438CA" w:rsidR="00FF13D4" w:rsidRDefault="00FF13D4" w:rsidP="00FF13D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FF13D4">
        <w:rPr>
          <w:sz w:val="32"/>
          <w:szCs w:val="32"/>
        </w:rPr>
        <w:t>Disaster Recovery</w:t>
      </w:r>
    </w:p>
    <w:p w14:paraId="7983781E" w14:textId="77777777" w:rsidR="00017790" w:rsidRDefault="00017790" w:rsidP="00017790">
      <w:pPr>
        <w:pStyle w:val="ListParagraph"/>
        <w:ind w:left="1080"/>
        <w:rPr>
          <w:sz w:val="32"/>
          <w:szCs w:val="32"/>
        </w:rPr>
      </w:pPr>
    </w:p>
    <w:p w14:paraId="219B8684" w14:textId="6F8D5DCA" w:rsidR="00017790" w:rsidRDefault="00774156" w:rsidP="0001779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HIGH AVAILABILITY</w:t>
      </w:r>
      <w:r w:rsidR="00E10C38">
        <w:rPr>
          <w:sz w:val="32"/>
          <w:szCs w:val="32"/>
        </w:rPr>
        <w:tab/>
      </w:r>
    </w:p>
    <w:p w14:paraId="55821CC9" w14:textId="1FFDCF08" w:rsidR="00774156" w:rsidRDefault="00774156" w:rsidP="0077415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DEFINITION</w:t>
      </w:r>
    </w:p>
    <w:p w14:paraId="66FC1FE6" w14:textId="0A4FFA2A" w:rsidR="00774156" w:rsidRDefault="00774156" w:rsidP="00774156">
      <w:pPr>
        <w:rPr>
          <w:sz w:val="32"/>
          <w:szCs w:val="32"/>
        </w:rPr>
      </w:pPr>
      <w:r w:rsidRPr="00774156">
        <w:rPr>
          <w:sz w:val="32"/>
          <w:szCs w:val="32"/>
        </w:rPr>
        <w:drawing>
          <wp:inline distT="0" distB="0" distL="0" distR="0" wp14:anchorId="1A7F7547" wp14:editId="582A7312">
            <wp:extent cx="6978774" cy="849813"/>
            <wp:effectExtent l="19050" t="19050" r="12700" b="266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8774" cy="84981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93CD3E2" w14:textId="77777777" w:rsidR="00E10C38" w:rsidRPr="00774156" w:rsidRDefault="00E10C38" w:rsidP="00774156">
      <w:pPr>
        <w:rPr>
          <w:sz w:val="32"/>
          <w:szCs w:val="32"/>
        </w:rPr>
      </w:pPr>
    </w:p>
    <w:p w14:paraId="39918DE8" w14:textId="60661AC7" w:rsidR="00774156" w:rsidRDefault="00E10C38" w:rsidP="00774156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Its based-on REDUNDANCIES at every level</w:t>
      </w:r>
    </w:p>
    <w:p w14:paraId="481E264D" w14:textId="2854DA04" w:rsidR="00BC4021" w:rsidRPr="00BC4021" w:rsidRDefault="00BC4021" w:rsidP="00BC4021">
      <w:pPr>
        <w:rPr>
          <w:sz w:val="32"/>
          <w:szCs w:val="32"/>
        </w:rPr>
      </w:pPr>
      <w:r w:rsidRPr="00BC4021">
        <w:rPr>
          <w:sz w:val="32"/>
          <w:szCs w:val="32"/>
        </w:rPr>
        <w:lastRenderedPageBreak/>
        <w:drawing>
          <wp:inline distT="0" distB="0" distL="0" distR="0" wp14:anchorId="5A3C9A34" wp14:editId="3E0405B6">
            <wp:extent cx="6645910" cy="5879465"/>
            <wp:effectExtent l="19050" t="19050" r="2159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794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D5609C1" w14:textId="692F6DD5" w:rsidR="00E10C38" w:rsidRDefault="00E10C38" w:rsidP="00E10C3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DATA CENTER - </w:t>
      </w:r>
      <w:r w:rsidRPr="00E10C38">
        <w:rPr>
          <w:sz w:val="32"/>
          <w:szCs w:val="32"/>
        </w:rPr>
        <w:t>Finest level – single individual data centre within AZURE</w:t>
      </w:r>
      <w:r>
        <w:rPr>
          <w:sz w:val="32"/>
          <w:szCs w:val="32"/>
        </w:rPr>
        <w:t>.   We will look up redundancies employed in DATA CENTER to make sure that everything stays UP as much as possible.</w:t>
      </w:r>
    </w:p>
    <w:p w14:paraId="7D0243E3" w14:textId="1708A83D" w:rsidR="00E10C38" w:rsidRDefault="00E10C38" w:rsidP="00E10C38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POWER REDUNDANCY – The power systems in these data centers are fully redundant.</w:t>
      </w:r>
    </w:p>
    <w:p w14:paraId="422AE82E" w14:textId="6B2BBB18" w:rsidR="00E10C38" w:rsidRDefault="00E10C38" w:rsidP="00E10C38">
      <w:pPr>
        <w:pStyle w:val="ListParagraph"/>
        <w:numPr>
          <w:ilvl w:val="4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Different providers power coming into the data center, if one has an interruption and the other stays up</w:t>
      </w:r>
      <w:r w:rsidR="00890CBC">
        <w:rPr>
          <w:sz w:val="32"/>
          <w:szCs w:val="32"/>
        </w:rPr>
        <w:t xml:space="preserve"> there is also battery backups etc.</w:t>
      </w:r>
    </w:p>
    <w:p w14:paraId="07B58288" w14:textId="4BAD5070" w:rsidR="00890CBC" w:rsidRDefault="00890CBC" w:rsidP="00890CBC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COLLING REDUNDANCY -  They use different combination of cooling systems like WATER COOLING, AIR COOLING. Etc.</w:t>
      </w:r>
    </w:p>
    <w:p w14:paraId="52F3BC91" w14:textId="30FDEA4B" w:rsidR="00890CBC" w:rsidRDefault="00890CBC" w:rsidP="00890CBC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NETWORKING – multiple internet providers coming in etc…</w:t>
      </w:r>
    </w:p>
    <w:p w14:paraId="18120E39" w14:textId="77777777" w:rsidR="00890CBC" w:rsidRDefault="00890CBC" w:rsidP="00890CBC">
      <w:pPr>
        <w:pStyle w:val="ListParagraph"/>
        <w:ind w:left="2520"/>
        <w:rPr>
          <w:sz w:val="32"/>
          <w:szCs w:val="32"/>
        </w:rPr>
      </w:pPr>
    </w:p>
    <w:p w14:paraId="5808CCAB" w14:textId="707E1E9E" w:rsidR="00890CBC" w:rsidRDefault="00890CBC" w:rsidP="00890CBC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AVAILABILITY ZONE – With in the DATA CENTER there is redundancy at every level but in case if something happens to </w:t>
      </w:r>
      <w:r>
        <w:rPr>
          <w:sz w:val="32"/>
          <w:szCs w:val="32"/>
        </w:rPr>
        <w:lastRenderedPageBreak/>
        <w:t>entire DATA CENTER then we can step up level to AVAILABILITY ZONES where we see even more REDUNDANCY their.</w:t>
      </w:r>
    </w:p>
    <w:p w14:paraId="316981FE" w14:textId="77777777" w:rsidR="00890CBC" w:rsidRDefault="00890CBC" w:rsidP="00890CBC">
      <w:pPr>
        <w:pStyle w:val="ListParagraph"/>
        <w:ind w:left="1800"/>
        <w:rPr>
          <w:sz w:val="32"/>
          <w:szCs w:val="32"/>
        </w:rPr>
      </w:pPr>
    </w:p>
    <w:p w14:paraId="0AEAE5CA" w14:textId="6964A049" w:rsidR="00890CBC" w:rsidRDefault="00890CBC" w:rsidP="00890CBC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These are grouping of 1 or more DATA CENTERS put together</w:t>
      </w:r>
    </w:p>
    <w:p w14:paraId="5465EDBB" w14:textId="77777777" w:rsidR="00890CBC" w:rsidRDefault="00890CBC" w:rsidP="00890CBC">
      <w:pPr>
        <w:pStyle w:val="ListParagraph"/>
        <w:ind w:left="2520"/>
        <w:rPr>
          <w:sz w:val="32"/>
          <w:szCs w:val="32"/>
        </w:rPr>
      </w:pPr>
    </w:p>
    <w:p w14:paraId="3EE2D08A" w14:textId="3EA7DC01" w:rsidR="00890CBC" w:rsidRDefault="00804C98" w:rsidP="00890CBC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We can deploy our APPs and our SYSTEMS to multiple AVAILABILITY ZONES for example, let says that we deployed 2 AVAILABLILITY ZONES, if DATA CENTER in 1 </w:t>
      </w:r>
      <w:r>
        <w:rPr>
          <w:sz w:val="32"/>
          <w:szCs w:val="32"/>
        </w:rPr>
        <w:t>AVAILABLILITY ZONE</w:t>
      </w:r>
      <w:r>
        <w:rPr>
          <w:sz w:val="32"/>
          <w:szCs w:val="32"/>
        </w:rPr>
        <w:t xml:space="preserve"> goes down then still our applications and systems stay up.     </w:t>
      </w:r>
    </w:p>
    <w:p w14:paraId="1DCF120B" w14:textId="77777777" w:rsidR="00804C98" w:rsidRPr="00804C98" w:rsidRDefault="00804C98" w:rsidP="00804C98">
      <w:pPr>
        <w:pStyle w:val="ListParagraph"/>
        <w:rPr>
          <w:sz w:val="32"/>
          <w:szCs w:val="32"/>
        </w:rPr>
      </w:pPr>
    </w:p>
    <w:p w14:paraId="48AFDD71" w14:textId="3D5DAF67" w:rsidR="00804C98" w:rsidRDefault="00804C98" w:rsidP="00804C9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REGION REDUNDANCY – Moving higher level, consider if entire </w:t>
      </w:r>
      <w:r>
        <w:rPr>
          <w:sz w:val="32"/>
          <w:szCs w:val="32"/>
        </w:rPr>
        <w:t>AVAILABLILITY ZONE</w:t>
      </w:r>
      <w:r>
        <w:rPr>
          <w:sz w:val="32"/>
          <w:szCs w:val="32"/>
        </w:rPr>
        <w:t xml:space="preserve"> goes down through NATURAL DISASTER etc.   Well we have REGION REDUNDANCY.</w:t>
      </w:r>
    </w:p>
    <w:p w14:paraId="4E1ECF98" w14:textId="6F6D9B88" w:rsidR="00804C98" w:rsidRDefault="00804C98" w:rsidP="00804C98">
      <w:pPr>
        <w:pStyle w:val="ListParagraph"/>
        <w:numPr>
          <w:ilvl w:val="3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Region groups multiple </w:t>
      </w:r>
      <w:r>
        <w:rPr>
          <w:sz w:val="32"/>
          <w:szCs w:val="32"/>
        </w:rPr>
        <w:t>AVAILABLILITY ZONES</w:t>
      </w:r>
      <w:r>
        <w:rPr>
          <w:sz w:val="32"/>
          <w:szCs w:val="32"/>
        </w:rPr>
        <w:t xml:space="preserve"> put together.</w:t>
      </w:r>
    </w:p>
    <w:p w14:paraId="5AF4A79E" w14:textId="77777777" w:rsidR="00804C98" w:rsidRDefault="00804C98" w:rsidP="00804C98">
      <w:pPr>
        <w:pStyle w:val="ListParagraph"/>
        <w:ind w:left="2520"/>
        <w:rPr>
          <w:sz w:val="32"/>
          <w:szCs w:val="32"/>
        </w:rPr>
      </w:pPr>
    </w:p>
    <w:p w14:paraId="7220CD37" w14:textId="01A62A7C" w:rsidR="00804C98" w:rsidRDefault="00804C98" w:rsidP="00804C98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We can deploy into multiple REGIONS to avoid more AVAILABILITY.</w:t>
      </w:r>
    </w:p>
    <w:p w14:paraId="5EB87D42" w14:textId="77777777" w:rsidR="008B015A" w:rsidRPr="008B015A" w:rsidRDefault="008B015A" w:rsidP="008B015A">
      <w:pPr>
        <w:rPr>
          <w:sz w:val="32"/>
          <w:szCs w:val="32"/>
        </w:rPr>
      </w:pPr>
    </w:p>
    <w:p w14:paraId="4057C17A" w14:textId="77777777" w:rsidR="008B015A" w:rsidRDefault="008B015A" w:rsidP="008B015A">
      <w:pPr>
        <w:pStyle w:val="ListParagraph"/>
        <w:ind w:left="1800"/>
        <w:rPr>
          <w:sz w:val="32"/>
          <w:szCs w:val="32"/>
        </w:rPr>
      </w:pPr>
    </w:p>
    <w:p w14:paraId="5317F7E7" w14:textId="464FD2C7" w:rsidR="008B015A" w:rsidRDefault="00BC4021" w:rsidP="008B015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FAULT TOLERANCE</w:t>
      </w:r>
    </w:p>
    <w:p w14:paraId="7F560231" w14:textId="3E6EE058" w:rsidR="00BC4021" w:rsidRDefault="002C4A37" w:rsidP="00BC402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Definition</w:t>
      </w:r>
    </w:p>
    <w:p w14:paraId="3EA15E6B" w14:textId="6BD374E9" w:rsidR="002C4A37" w:rsidRPr="002C4A37" w:rsidRDefault="001C59A5" w:rsidP="002C4A37">
      <w:pPr>
        <w:rPr>
          <w:sz w:val="32"/>
          <w:szCs w:val="32"/>
        </w:rPr>
      </w:pPr>
      <w:r w:rsidRPr="001C59A5">
        <w:rPr>
          <w:sz w:val="32"/>
          <w:szCs w:val="32"/>
        </w:rPr>
        <w:drawing>
          <wp:inline distT="0" distB="0" distL="0" distR="0" wp14:anchorId="2A38F12D" wp14:editId="2E7FD141">
            <wp:extent cx="6645910" cy="473075"/>
            <wp:effectExtent l="19050" t="19050" r="21590" b="222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3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EC31E52" w14:textId="26BF354C" w:rsidR="002C4A37" w:rsidRDefault="00A24D64" w:rsidP="00BC4021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There are 2 ways to look at becoming FAULT TOLERANT</w:t>
      </w:r>
    </w:p>
    <w:p w14:paraId="29DD7A40" w14:textId="77777777" w:rsidR="00A24D64" w:rsidRPr="00A24D64" w:rsidRDefault="00A24D64" w:rsidP="00A24D64">
      <w:pPr>
        <w:pStyle w:val="ListParagraph"/>
        <w:rPr>
          <w:sz w:val="32"/>
          <w:szCs w:val="32"/>
        </w:rPr>
      </w:pPr>
    </w:p>
    <w:p w14:paraId="106C67F9" w14:textId="73DDA989" w:rsidR="00A24D64" w:rsidRDefault="00A24D64" w:rsidP="00A24D64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PROACTIVE options</w:t>
      </w:r>
    </w:p>
    <w:p w14:paraId="19BDD29A" w14:textId="309131C3" w:rsidR="00A24D64" w:rsidRPr="00E10C38" w:rsidRDefault="00A24D64" w:rsidP="00A24D64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REACTIVE options</w:t>
      </w:r>
    </w:p>
    <w:p w14:paraId="6C8AE6AF" w14:textId="56AC0BBE" w:rsidR="00E10C38" w:rsidRPr="001C59A5" w:rsidRDefault="001C59A5" w:rsidP="001C59A5">
      <w:pPr>
        <w:rPr>
          <w:sz w:val="32"/>
          <w:szCs w:val="32"/>
        </w:rPr>
      </w:pPr>
      <w:r w:rsidRPr="001C59A5">
        <w:rPr>
          <w:sz w:val="32"/>
          <w:szCs w:val="32"/>
        </w:rPr>
        <w:lastRenderedPageBreak/>
        <w:drawing>
          <wp:inline distT="0" distB="0" distL="0" distR="0" wp14:anchorId="214B6DE3" wp14:editId="12D63078">
            <wp:extent cx="6645910" cy="5548630"/>
            <wp:effectExtent l="19050" t="19050" r="21590" b="139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486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BC015F" w14:textId="788B7EAE" w:rsidR="00E10C38" w:rsidRDefault="001C59A5" w:rsidP="001C59A5">
      <w:pPr>
        <w:pStyle w:val="ListParagraph"/>
        <w:ind w:left="1080"/>
        <w:rPr>
          <w:sz w:val="32"/>
          <w:szCs w:val="32"/>
        </w:rPr>
      </w:pPr>
      <w:r>
        <w:rPr>
          <w:sz w:val="32"/>
          <w:szCs w:val="32"/>
        </w:rPr>
        <w:tab/>
      </w:r>
    </w:p>
    <w:p w14:paraId="35A4A0C7" w14:textId="36242485" w:rsidR="00774156" w:rsidRDefault="001C59A5" w:rsidP="00017790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DISASTER RECOVERY</w:t>
      </w:r>
    </w:p>
    <w:p w14:paraId="2399D677" w14:textId="0CFAE197" w:rsidR="001C59A5" w:rsidRDefault="001C59A5" w:rsidP="001C59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Definition</w:t>
      </w:r>
    </w:p>
    <w:p w14:paraId="0FAD0725" w14:textId="4B4DA67C" w:rsidR="00140BEF" w:rsidRPr="00140BEF" w:rsidRDefault="00140BEF" w:rsidP="00140BEF">
      <w:pPr>
        <w:rPr>
          <w:sz w:val="32"/>
          <w:szCs w:val="32"/>
        </w:rPr>
      </w:pPr>
      <w:r w:rsidRPr="00140BEF">
        <w:rPr>
          <w:sz w:val="32"/>
          <w:szCs w:val="32"/>
        </w:rPr>
        <w:lastRenderedPageBreak/>
        <w:drawing>
          <wp:inline distT="0" distB="0" distL="0" distR="0" wp14:anchorId="7CF8B158" wp14:editId="785B6291">
            <wp:extent cx="6645910" cy="6493510"/>
            <wp:effectExtent l="19050" t="19050" r="21590" b="215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93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93E3CCB" w14:textId="782C9003" w:rsidR="001C59A5" w:rsidRPr="00FF13D4" w:rsidRDefault="00A847D7" w:rsidP="001C59A5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When a disaster does strike, we have the available options we need in order to restore our services and get them back up and running</w:t>
      </w:r>
    </w:p>
    <w:sectPr w:rsidR="001C59A5" w:rsidRPr="00FF13D4" w:rsidSect="00227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EA5DF2"/>
    <w:multiLevelType w:val="hybridMultilevel"/>
    <w:tmpl w:val="C0B6A5D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>
      <w:start w:val="1"/>
      <w:numFmt w:val="decimal"/>
      <w:lvlText w:val="%4."/>
      <w:lvlJc w:val="left"/>
      <w:pPr>
        <w:ind w:left="2520" w:hanging="360"/>
      </w:pPr>
    </w:lvl>
    <w:lvl w:ilvl="4" w:tplc="40090019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625"/>
    <w:rsid w:val="00017790"/>
    <w:rsid w:val="000E1CB7"/>
    <w:rsid w:val="00140BEF"/>
    <w:rsid w:val="00141E3B"/>
    <w:rsid w:val="001757B7"/>
    <w:rsid w:val="001C59A5"/>
    <w:rsid w:val="00211A17"/>
    <w:rsid w:val="00227935"/>
    <w:rsid w:val="00285517"/>
    <w:rsid w:val="002C4A37"/>
    <w:rsid w:val="0043146B"/>
    <w:rsid w:val="005111D9"/>
    <w:rsid w:val="00596ABC"/>
    <w:rsid w:val="005B238C"/>
    <w:rsid w:val="00693C3B"/>
    <w:rsid w:val="007217FF"/>
    <w:rsid w:val="00774156"/>
    <w:rsid w:val="00804C98"/>
    <w:rsid w:val="00890CBC"/>
    <w:rsid w:val="008B015A"/>
    <w:rsid w:val="00A24D64"/>
    <w:rsid w:val="00A847D7"/>
    <w:rsid w:val="00BC4021"/>
    <w:rsid w:val="00C238DF"/>
    <w:rsid w:val="00C53B50"/>
    <w:rsid w:val="00D26625"/>
    <w:rsid w:val="00DB368E"/>
    <w:rsid w:val="00DD57AD"/>
    <w:rsid w:val="00E10C38"/>
    <w:rsid w:val="00F365CC"/>
    <w:rsid w:val="00FB26FC"/>
    <w:rsid w:val="00FF1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D277E"/>
  <w15:chartTrackingRefBased/>
  <w15:docId w15:val="{4338481A-BF00-47B9-99C9-23FC9D45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28</cp:revision>
  <dcterms:created xsi:type="dcterms:W3CDTF">2021-07-16T05:39:00Z</dcterms:created>
  <dcterms:modified xsi:type="dcterms:W3CDTF">2021-07-18T13:51:00Z</dcterms:modified>
</cp:coreProperties>
</file>