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58039" w14:textId="77777777" w:rsidR="005515DD" w:rsidRDefault="005515DD" w:rsidP="000E1C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AZURE STORAGE</w:t>
      </w:r>
    </w:p>
    <w:p w14:paraId="71FB7134" w14:textId="77777777" w:rsidR="00B17DE3" w:rsidRDefault="00B17DE3" w:rsidP="00B17DE3">
      <w:pPr>
        <w:pStyle w:val="ListParagraph"/>
        <w:ind w:left="360"/>
        <w:rPr>
          <w:sz w:val="32"/>
          <w:szCs w:val="32"/>
        </w:rPr>
      </w:pPr>
    </w:p>
    <w:p w14:paraId="7AD9D3D3" w14:textId="5BECBFB5" w:rsidR="00B17DE3" w:rsidRDefault="005515DD" w:rsidP="00B17DE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will talk about general DISTRIBUTED STORAGE which is the kind of storage that CLOUD PROVIDERS use.      AZURE has built on top of this to be unique.</w:t>
      </w:r>
    </w:p>
    <w:p w14:paraId="2483686F" w14:textId="77777777" w:rsidR="00222E34" w:rsidRDefault="00222E34" w:rsidP="00222E34">
      <w:pPr>
        <w:pStyle w:val="ListParagraph"/>
        <w:ind w:left="1080"/>
        <w:rPr>
          <w:sz w:val="32"/>
          <w:szCs w:val="32"/>
        </w:rPr>
      </w:pPr>
    </w:p>
    <w:p w14:paraId="0E93ECB6" w14:textId="4D265D18" w:rsidR="00222E34" w:rsidRDefault="00222E34" w:rsidP="00B17DE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STORAGE ACCOUNT sits inside a RESOURCE GROUP.    </w:t>
      </w:r>
    </w:p>
    <w:p w14:paraId="27F28417" w14:textId="77777777" w:rsidR="00222E34" w:rsidRPr="00222E34" w:rsidRDefault="00222E34" w:rsidP="00222E34">
      <w:pPr>
        <w:pStyle w:val="ListParagraph"/>
        <w:rPr>
          <w:sz w:val="32"/>
          <w:szCs w:val="32"/>
        </w:rPr>
      </w:pPr>
    </w:p>
    <w:p w14:paraId="53CE2F1E" w14:textId="03C5825F" w:rsidR="00222E34" w:rsidRDefault="00222E34" w:rsidP="00B17DE3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DISTRIBUTED STORAGE – Cloud providers use this idea of DS as a way to provide a FAULT TOLERATANT &amp; HIGH AVAILABLE system for a way to build your COMPUTE RESOURCE and your DATA ARCHITECTURE on top of it.</w:t>
      </w:r>
    </w:p>
    <w:p w14:paraId="36ED52D1" w14:textId="77777777" w:rsidR="00222E34" w:rsidRPr="00222E34" w:rsidRDefault="00222E34" w:rsidP="00222E34">
      <w:pPr>
        <w:pStyle w:val="ListParagraph"/>
        <w:rPr>
          <w:sz w:val="32"/>
          <w:szCs w:val="32"/>
        </w:rPr>
      </w:pPr>
    </w:p>
    <w:p w14:paraId="4B271F6C" w14:textId="7B711920" w:rsidR="00222E34" w:rsidRDefault="00222E34" w:rsidP="00222E34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They use the distributed file system, similar to HADOOP i.e. your STORAGE/data is spread across multiple computers and multiple physical hard drives.</w:t>
      </w:r>
    </w:p>
    <w:p w14:paraId="35353E20" w14:textId="371A62E9" w:rsidR="00222E34" w:rsidRDefault="00222E34" w:rsidP="00222E34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By doing that they give you single point of entry to multiple copies of your data.    </w:t>
      </w:r>
    </w:p>
    <w:p w14:paraId="0A514A68" w14:textId="5C0EA451" w:rsidR="00222E34" w:rsidRDefault="00222E34" w:rsidP="00222E34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you make an entry of data into a hard drive (or) database table (or) into a blob for use of a webpage.    This data is </w:t>
      </w:r>
      <w:r w:rsidR="00140A16">
        <w:rPr>
          <w:sz w:val="32"/>
          <w:szCs w:val="32"/>
        </w:rPr>
        <w:t xml:space="preserve">automatically </w:t>
      </w:r>
      <w:r>
        <w:rPr>
          <w:sz w:val="32"/>
          <w:szCs w:val="32"/>
        </w:rPr>
        <w:t xml:space="preserve">copied to 3 systems.   These 3 systems are setup in a way they are </w:t>
      </w:r>
      <w:r w:rsidR="00140A16">
        <w:rPr>
          <w:sz w:val="32"/>
          <w:szCs w:val="32"/>
        </w:rPr>
        <w:t>FAULT TOLERANT meaning that they are not in the same NETWORK RACK OR NETWORK SWTICH OR POWER SUPLLY.   They are automatically FAULT TOLERANT and there is a ROUTER build Infront of them that lets you go to the FASTEST ONE or the one i.e. available in case of any failure.</w:t>
      </w:r>
    </w:p>
    <w:p w14:paraId="38C295D6" w14:textId="77777777" w:rsidR="008A1F95" w:rsidRDefault="008A1F95" w:rsidP="008A1F95">
      <w:pPr>
        <w:pStyle w:val="ListParagraph"/>
        <w:ind w:left="1800"/>
        <w:rPr>
          <w:sz w:val="32"/>
          <w:szCs w:val="32"/>
        </w:rPr>
      </w:pPr>
    </w:p>
    <w:p w14:paraId="21975802" w14:textId="0CAA6B8D" w:rsidR="00140A16" w:rsidRDefault="00B17E71" w:rsidP="00B17E7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AZURE IS UNIQUE in terms of TABLES and FILES</w:t>
      </w:r>
    </w:p>
    <w:p w14:paraId="00ECBC05" w14:textId="77777777" w:rsidR="00B17E71" w:rsidRDefault="00B17E71" w:rsidP="00B17E71">
      <w:pPr>
        <w:pStyle w:val="ListParagraph"/>
        <w:ind w:left="360"/>
        <w:rPr>
          <w:sz w:val="32"/>
          <w:szCs w:val="32"/>
        </w:rPr>
      </w:pPr>
    </w:p>
    <w:p w14:paraId="39B5C098" w14:textId="61D37ABA" w:rsidR="00B17E71" w:rsidRDefault="00B17E71" w:rsidP="00B17E7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FILES – Usually a company will have FILE SHARE where they share the files with other colleagues or between remote locations.</w:t>
      </w:r>
    </w:p>
    <w:p w14:paraId="09182317" w14:textId="77777777" w:rsidR="00B17E71" w:rsidRDefault="00B17E71" w:rsidP="00B17E71">
      <w:pPr>
        <w:pStyle w:val="ListParagraph"/>
        <w:ind w:left="1080"/>
        <w:rPr>
          <w:sz w:val="32"/>
          <w:szCs w:val="32"/>
        </w:rPr>
      </w:pPr>
    </w:p>
    <w:p w14:paraId="161FECFE" w14:textId="30D10CF3" w:rsidR="00B17E71" w:rsidRDefault="00B17E71" w:rsidP="00B17E7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 IT department can setup a FILE SHARE without having to have a SERVER attached.</w:t>
      </w:r>
    </w:p>
    <w:p w14:paraId="683325E8" w14:textId="77777777" w:rsidR="00B17E71" w:rsidRPr="00B17E71" w:rsidRDefault="00B17E71" w:rsidP="00B17E71">
      <w:pPr>
        <w:pStyle w:val="ListParagraph"/>
        <w:rPr>
          <w:sz w:val="32"/>
          <w:szCs w:val="32"/>
        </w:rPr>
      </w:pPr>
    </w:p>
    <w:p w14:paraId="5EEA93C0" w14:textId="35FE7A08" w:rsidR="00B17E71" w:rsidRDefault="00B17E71" w:rsidP="00B17E7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TABLES – shared excel spreadsheets (or) shared small databases.</w:t>
      </w:r>
    </w:p>
    <w:p w14:paraId="4F89DB74" w14:textId="77777777" w:rsidR="00B17E71" w:rsidRPr="00B17E71" w:rsidRDefault="00B17E71" w:rsidP="00B17E71">
      <w:pPr>
        <w:pStyle w:val="ListParagraph"/>
        <w:rPr>
          <w:sz w:val="32"/>
          <w:szCs w:val="32"/>
        </w:rPr>
      </w:pPr>
    </w:p>
    <w:p w14:paraId="7E9C5C32" w14:textId="34FC434A" w:rsidR="00B17E71" w:rsidRDefault="00B17E71" w:rsidP="00B17E7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Its useful for small applications (or) single office user (or) personal user.</w:t>
      </w:r>
    </w:p>
    <w:p w14:paraId="4CAE41E1" w14:textId="005D1E04" w:rsidR="00B17E71" w:rsidRDefault="00B17E71" w:rsidP="00B17E71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can actually spin up a table in an AZURE STORAGE ACCOUNT and access the TABULAR STORAGE without having to have the backup.</w:t>
      </w:r>
    </w:p>
    <w:p w14:paraId="78D134F5" w14:textId="77777777" w:rsidR="00B17E71" w:rsidRPr="00B17E71" w:rsidRDefault="00B17E71" w:rsidP="00B17E71">
      <w:pPr>
        <w:pStyle w:val="ListParagraph"/>
        <w:rPr>
          <w:sz w:val="32"/>
          <w:szCs w:val="32"/>
        </w:rPr>
      </w:pPr>
    </w:p>
    <w:p w14:paraId="346BDA3B" w14:textId="3E849558" w:rsidR="005515DD" w:rsidRDefault="005515DD" w:rsidP="005515DD">
      <w:pPr>
        <w:ind w:left="720"/>
        <w:rPr>
          <w:sz w:val="32"/>
          <w:szCs w:val="32"/>
        </w:rPr>
      </w:pPr>
      <w:r w:rsidRPr="005515DD">
        <w:rPr>
          <w:sz w:val="32"/>
          <w:szCs w:val="32"/>
        </w:rPr>
        <w:drawing>
          <wp:inline distT="0" distB="0" distL="0" distR="0" wp14:anchorId="70D730CA" wp14:editId="1EEB28AF">
            <wp:extent cx="6645910" cy="3100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2DA7" w14:textId="77777777" w:rsidR="005515DD" w:rsidRPr="005515DD" w:rsidRDefault="005515DD" w:rsidP="005515DD">
      <w:pPr>
        <w:ind w:left="720"/>
        <w:rPr>
          <w:sz w:val="32"/>
          <w:szCs w:val="32"/>
        </w:rPr>
      </w:pPr>
    </w:p>
    <w:p w14:paraId="0C6F0003" w14:textId="77777777" w:rsidR="005515DD" w:rsidRDefault="005515DD" w:rsidP="00B17DE3">
      <w:pPr>
        <w:pStyle w:val="ListParagraph"/>
        <w:numPr>
          <w:ilvl w:val="1"/>
          <w:numId w:val="1"/>
        </w:numPr>
        <w:rPr>
          <w:sz w:val="32"/>
          <w:szCs w:val="32"/>
        </w:rPr>
      </w:pPr>
    </w:p>
    <w:p w14:paraId="2314FDA2" w14:textId="77777777" w:rsidR="00B17DE3" w:rsidRDefault="00B17DE3" w:rsidP="00B17DE3">
      <w:pPr>
        <w:pStyle w:val="ListParagraph"/>
        <w:ind w:left="1080"/>
        <w:rPr>
          <w:sz w:val="32"/>
          <w:szCs w:val="32"/>
        </w:rPr>
      </w:pPr>
    </w:p>
    <w:p w14:paraId="321FAB57" w14:textId="77777777" w:rsidR="00A37CD0" w:rsidRDefault="00A37CD0" w:rsidP="005515DD">
      <w:pPr>
        <w:pStyle w:val="ListParagraph"/>
        <w:ind w:left="360"/>
        <w:rPr>
          <w:sz w:val="32"/>
          <w:szCs w:val="32"/>
        </w:rPr>
      </w:pPr>
    </w:p>
    <w:sectPr w:rsidR="00A37CD0" w:rsidSect="00227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A5DF2"/>
    <w:multiLevelType w:val="hybridMultilevel"/>
    <w:tmpl w:val="219470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25"/>
    <w:rsid w:val="000117F1"/>
    <w:rsid w:val="00023E78"/>
    <w:rsid w:val="00044DB1"/>
    <w:rsid w:val="00093B3C"/>
    <w:rsid w:val="000E1CB7"/>
    <w:rsid w:val="00140A16"/>
    <w:rsid w:val="0019421A"/>
    <w:rsid w:val="00222E34"/>
    <w:rsid w:val="00227935"/>
    <w:rsid w:val="002A2813"/>
    <w:rsid w:val="00310A5A"/>
    <w:rsid w:val="0039721C"/>
    <w:rsid w:val="003D4593"/>
    <w:rsid w:val="004422D1"/>
    <w:rsid w:val="005463B0"/>
    <w:rsid w:val="005515DD"/>
    <w:rsid w:val="00590799"/>
    <w:rsid w:val="005F3995"/>
    <w:rsid w:val="00603392"/>
    <w:rsid w:val="0061603F"/>
    <w:rsid w:val="00666908"/>
    <w:rsid w:val="00693C3B"/>
    <w:rsid w:val="006A06DC"/>
    <w:rsid w:val="006F5DCC"/>
    <w:rsid w:val="00722FC9"/>
    <w:rsid w:val="00890AD7"/>
    <w:rsid w:val="008A1F95"/>
    <w:rsid w:val="00982D9A"/>
    <w:rsid w:val="00A16386"/>
    <w:rsid w:val="00A37CD0"/>
    <w:rsid w:val="00A97145"/>
    <w:rsid w:val="00B17DE3"/>
    <w:rsid w:val="00B17E71"/>
    <w:rsid w:val="00BD3D64"/>
    <w:rsid w:val="00CA3995"/>
    <w:rsid w:val="00D13B31"/>
    <w:rsid w:val="00D26625"/>
    <w:rsid w:val="00D271F4"/>
    <w:rsid w:val="00D85A2F"/>
    <w:rsid w:val="00DB368E"/>
    <w:rsid w:val="00DD47A2"/>
    <w:rsid w:val="00EB464F"/>
    <w:rsid w:val="00EE1A29"/>
    <w:rsid w:val="00F34F31"/>
    <w:rsid w:val="00FB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277E"/>
  <w15:chartTrackingRefBased/>
  <w15:docId w15:val="{CF99BF87-039E-4599-A072-F1E02754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17</cp:revision>
  <dcterms:created xsi:type="dcterms:W3CDTF">2021-07-16T05:39:00Z</dcterms:created>
  <dcterms:modified xsi:type="dcterms:W3CDTF">2021-07-17T10:33:00Z</dcterms:modified>
</cp:coreProperties>
</file>