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D2B4" w14:textId="58B42D33" w:rsidR="00715739" w:rsidRPr="00354810" w:rsidRDefault="00354810" w:rsidP="0035481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54810">
        <w:rPr>
          <w:rFonts w:ascii="Times New Roman" w:hAnsi="Times New Roman" w:cs="Times New Roman"/>
          <w:sz w:val="24"/>
          <w:szCs w:val="24"/>
          <w:lang w:val="en-US"/>
        </w:rPr>
        <w:t>Name: Ranjit Chavan</w:t>
      </w:r>
    </w:p>
    <w:p w14:paraId="4184C449" w14:textId="3C171DDE" w:rsidR="00354810" w:rsidRDefault="00354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4810">
        <w:rPr>
          <w:rFonts w:ascii="Times New Roman" w:hAnsi="Times New Roman" w:cs="Times New Roman"/>
          <w:sz w:val="24"/>
          <w:szCs w:val="24"/>
          <w:lang w:val="en-US"/>
        </w:rPr>
        <w:t>PRN: 123B1B103</w:t>
      </w:r>
    </w:p>
    <w:p w14:paraId="3AD138BC" w14:textId="5E54B75D" w:rsidR="00354810" w:rsidRDefault="00354810" w:rsidP="0035481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Assignment No 3</w:t>
      </w:r>
    </w:p>
    <w:p w14:paraId="6A9E834E" w14:textId="77777777" w:rsidR="00354810" w:rsidRDefault="00354810" w:rsidP="003548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810">
        <w:rPr>
          <w:rFonts w:ascii="Times New Roman" w:hAnsi="Times New Roman" w:cs="Times New Roman"/>
          <w:b/>
          <w:bCs/>
          <w:sz w:val="24"/>
          <w:szCs w:val="24"/>
        </w:rPr>
        <w:t>Smart Contract Interaction Logic</w:t>
      </w:r>
    </w:p>
    <w:p w14:paraId="52DAFE87" w14:textId="7E465101" w:rsidR="00354810" w:rsidRPr="00354810" w:rsidRDefault="00354810" w:rsidP="003548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810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366350D8" w14:textId="77777777" w:rsidR="00354810" w:rsidRPr="00354810" w:rsidRDefault="00354810" w:rsidP="00354810">
      <w:pPr>
        <w:jc w:val="both"/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>The frontend interacts with the Ethereum smart contract using the contract ABI (Application Binary Interface) and the contract address. The interaction is handled through the MetaMask provider (</w:t>
      </w:r>
      <w:proofErr w:type="spellStart"/>
      <w:proofErr w:type="gramStart"/>
      <w:r w:rsidRPr="00354810">
        <w:rPr>
          <w:rFonts w:ascii="Times New Roman" w:hAnsi="Times New Roman" w:cs="Times New Roman"/>
          <w:sz w:val="24"/>
          <w:szCs w:val="24"/>
        </w:rPr>
        <w:t>window.ethereum</w:t>
      </w:r>
      <w:proofErr w:type="spellEnd"/>
      <w:proofErr w:type="gramEnd"/>
      <w:r w:rsidRPr="00354810">
        <w:rPr>
          <w:rFonts w:ascii="Times New Roman" w:hAnsi="Times New Roman" w:cs="Times New Roman"/>
          <w:sz w:val="24"/>
          <w:szCs w:val="24"/>
        </w:rPr>
        <w:t>) using the Ethers.js library.</w:t>
      </w:r>
    </w:p>
    <w:p w14:paraId="1B21331B" w14:textId="77777777" w:rsidR="00354810" w:rsidRP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>The process involves:</w:t>
      </w:r>
    </w:p>
    <w:p w14:paraId="63B254F8" w14:textId="77777777" w:rsidR="00354810" w:rsidRPr="00354810" w:rsidRDefault="00354810" w:rsidP="0035481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Connecting to MetaMask </w:t>
      </w:r>
    </w:p>
    <w:p w14:paraId="4B7296D8" w14:textId="77777777" w:rsidR="00354810" w:rsidRPr="00354810" w:rsidRDefault="00354810" w:rsidP="0035481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Creating a provider and signer </w:t>
      </w:r>
    </w:p>
    <w:p w14:paraId="0611B3C4" w14:textId="77777777" w:rsidR="00354810" w:rsidRPr="00354810" w:rsidRDefault="00354810" w:rsidP="0035481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Initializing the smart contract </w:t>
      </w:r>
    </w:p>
    <w:p w14:paraId="702A0AC4" w14:textId="77777777" w:rsidR="00354810" w:rsidRPr="00354810" w:rsidRDefault="00354810" w:rsidP="0035481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Calling contract functions (read/write) </w:t>
      </w:r>
    </w:p>
    <w:p w14:paraId="17EBF39F" w14:textId="5E202F8F" w:rsidR="00354810" w:rsidRP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</w:p>
    <w:p w14:paraId="51EDDC53" w14:textId="4BEF3D36" w:rsidR="00354810" w:rsidRPr="00354810" w:rsidRDefault="00354810" w:rsidP="003548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810">
        <w:rPr>
          <w:rFonts w:ascii="Times New Roman" w:hAnsi="Times New Roman" w:cs="Times New Roman"/>
          <w:b/>
          <w:bCs/>
          <w:sz w:val="24"/>
          <w:szCs w:val="24"/>
        </w:rPr>
        <w:t>Interaction Flow</w:t>
      </w:r>
    </w:p>
    <w:p w14:paraId="2D2A3385" w14:textId="77777777" w:rsidR="00354810" w:rsidRPr="00354810" w:rsidRDefault="00354810" w:rsidP="0035481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User connects MetaMask wallet </w:t>
      </w:r>
    </w:p>
    <w:p w14:paraId="47074737" w14:textId="77777777" w:rsidR="00354810" w:rsidRPr="00354810" w:rsidRDefault="00354810" w:rsidP="0035481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>Frontend accesses Ethereum provider (</w:t>
      </w:r>
      <w:proofErr w:type="spellStart"/>
      <w:proofErr w:type="gramStart"/>
      <w:r w:rsidRPr="00354810">
        <w:rPr>
          <w:rFonts w:ascii="Times New Roman" w:hAnsi="Times New Roman" w:cs="Times New Roman"/>
          <w:sz w:val="24"/>
          <w:szCs w:val="24"/>
        </w:rPr>
        <w:t>window.ethereum</w:t>
      </w:r>
      <w:proofErr w:type="spellEnd"/>
      <w:proofErr w:type="gramEnd"/>
      <w:r w:rsidRPr="0035481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D43D0E9" w14:textId="77777777" w:rsidR="00354810" w:rsidRPr="00354810" w:rsidRDefault="00354810" w:rsidP="0035481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A provider and signer are created using Ethers.js </w:t>
      </w:r>
    </w:p>
    <w:p w14:paraId="2DB262DF" w14:textId="77777777" w:rsidR="00354810" w:rsidRPr="00354810" w:rsidRDefault="00354810" w:rsidP="0035481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Smart contract instance is initialized using ABI and contract address </w:t>
      </w:r>
    </w:p>
    <w:p w14:paraId="2F87D1F7" w14:textId="77777777" w:rsidR="00354810" w:rsidRPr="00354810" w:rsidRDefault="00354810" w:rsidP="0035481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Contract functions are called: </w:t>
      </w:r>
    </w:p>
    <w:p w14:paraId="088EB91D" w14:textId="77777777" w:rsidR="00354810" w:rsidRPr="00354810" w:rsidRDefault="00354810" w:rsidP="0035481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b/>
          <w:bCs/>
          <w:sz w:val="24"/>
          <w:szCs w:val="24"/>
        </w:rPr>
        <w:t>Read functions</w:t>
      </w:r>
      <w:r w:rsidRPr="00354810">
        <w:rPr>
          <w:rFonts w:ascii="Times New Roman" w:hAnsi="Times New Roman" w:cs="Times New Roman"/>
          <w:sz w:val="24"/>
          <w:szCs w:val="24"/>
        </w:rPr>
        <w:t xml:space="preserve"> → fetch data (no gas fee) </w:t>
      </w:r>
    </w:p>
    <w:p w14:paraId="666052D8" w14:textId="77777777" w:rsidR="00354810" w:rsidRPr="00354810" w:rsidRDefault="00354810" w:rsidP="00354810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b/>
          <w:bCs/>
          <w:sz w:val="24"/>
          <w:szCs w:val="24"/>
        </w:rPr>
        <w:t>Write functions</w:t>
      </w:r>
      <w:r w:rsidRPr="00354810">
        <w:rPr>
          <w:rFonts w:ascii="Times New Roman" w:hAnsi="Times New Roman" w:cs="Times New Roman"/>
          <w:sz w:val="24"/>
          <w:szCs w:val="24"/>
        </w:rPr>
        <w:t xml:space="preserve"> → modify blockchain state (requires gas fee) </w:t>
      </w:r>
    </w:p>
    <w:p w14:paraId="185702FC" w14:textId="340C3069" w:rsidR="00354810" w:rsidRP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</w:p>
    <w:p w14:paraId="5D1A4135" w14:textId="5FBFE5B3" w:rsidR="00354810" w:rsidRPr="00354810" w:rsidRDefault="00354810" w:rsidP="003548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810">
        <w:rPr>
          <w:rFonts w:ascii="Times New Roman" w:hAnsi="Times New Roman" w:cs="Times New Roman"/>
          <w:b/>
          <w:bCs/>
          <w:sz w:val="24"/>
          <w:szCs w:val="24"/>
        </w:rPr>
        <w:t>Code Implementation</w:t>
      </w:r>
    </w:p>
    <w:p w14:paraId="534468EB" w14:textId="77777777" w:rsidR="00354810" w:rsidRPr="00354810" w:rsidRDefault="00354810" w:rsidP="003548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810">
        <w:rPr>
          <w:rFonts w:ascii="Times New Roman" w:hAnsi="Times New Roman" w:cs="Times New Roman"/>
          <w:b/>
          <w:bCs/>
          <w:sz w:val="24"/>
          <w:szCs w:val="24"/>
        </w:rPr>
        <w:t>1. Import Ethers and Contract Details</w:t>
      </w:r>
    </w:p>
    <w:p w14:paraId="0279D0F9" w14:textId="77777777" w:rsidR="00354810" w:rsidRP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54810">
        <w:rPr>
          <w:rFonts w:ascii="Times New Roman" w:hAnsi="Times New Roman" w:cs="Times New Roman"/>
          <w:sz w:val="24"/>
          <w:szCs w:val="24"/>
        </w:rPr>
        <w:t>{ ethers</w:t>
      </w:r>
      <w:proofErr w:type="gramEnd"/>
      <w:r w:rsidRPr="00354810">
        <w:rPr>
          <w:rFonts w:ascii="Times New Roman" w:hAnsi="Times New Roman" w:cs="Times New Roman"/>
          <w:sz w:val="24"/>
          <w:szCs w:val="24"/>
        </w:rPr>
        <w:t xml:space="preserve"> } from "ethers";</w:t>
      </w:r>
      <w:r w:rsidRPr="00354810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354810">
        <w:rPr>
          <w:rFonts w:ascii="Times New Roman" w:hAnsi="Times New Roman" w:cs="Times New Roman"/>
          <w:sz w:val="24"/>
          <w:szCs w:val="24"/>
        </w:rPr>
        <w:t>contractABI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 xml:space="preserve"> from "./</w:t>
      </w:r>
      <w:proofErr w:type="spellStart"/>
      <w:r w:rsidRPr="00354810">
        <w:rPr>
          <w:rFonts w:ascii="Times New Roman" w:hAnsi="Times New Roman" w:cs="Times New Roman"/>
          <w:sz w:val="24"/>
          <w:szCs w:val="24"/>
        </w:rPr>
        <w:t>contractABI.json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>";</w:t>
      </w:r>
      <w:r w:rsidRPr="00354810">
        <w:rPr>
          <w:rFonts w:ascii="Times New Roman" w:hAnsi="Times New Roman" w:cs="Times New Roman"/>
          <w:sz w:val="24"/>
          <w:szCs w:val="24"/>
        </w:rPr>
        <w:br/>
      </w:r>
      <w:r w:rsidRPr="0035481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5481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4810">
        <w:rPr>
          <w:rFonts w:ascii="Times New Roman" w:hAnsi="Times New Roman" w:cs="Times New Roman"/>
          <w:sz w:val="24"/>
          <w:szCs w:val="24"/>
        </w:rPr>
        <w:t>contractAddress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 xml:space="preserve"> = "YOUR_CONTRACT_ADDRESS";</w:t>
      </w:r>
    </w:p>
    <w:p w14:paraId="16528C85" w14:textId="5FDBF34B" w:rsid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</w:p>
    <w:p w14:paraId="7D8EF2E8" w14:textId="77777777" w:rsid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</w:p>
    <w:p w14:paraId="3B895EA0" w14:textId="77777777" w:rsidR="00354810" w:rsidRP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</w:p>
    <w:p w14:paraId="77E5764C" w14:textId="77777777" w:rsidR="00354810" w:rsidRPr="00354810" w:rsidRDefault="00354810" w:rsidP="003548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810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Connect to MetaMask</w:t>
      </w:r>
    </w:p>
    <w:p w14:paraId="38F84A5B" w14:textId="77777777" w:rsid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async function </w:t>
      </w:r>
      <w:proofErr w:type="spellStart"/>
      <w:proofErr w:type="gramStart"/>
      <w:r w:rsidRPr="00354810">
        <w:rPr>
          <w:rFonts w:ascii="Times New Roman" w:hAnsi="Times New Roman" w:cs="Times New Roman"/>
          <w:sz w:val="24"/>
          <w:szCs w:val="24"/>
        </w:rPr>
        <w:t>connectWallet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4810">
        <w:rPr>
          <w:rFonts w:ascii="Times New Roman" w:hAnsi="Times New Roman" w:cs="Times New Roman"/>
          <w:sz w:val="24"/>
          <w:szCs w:val="24"/>
        </w:rPr>
        <w:t>) {</w:t>
      </w:r>
      <w:r w:rsidRPr="00354810">
        <w:rPr>
          <w:rFonts w:ascii="Times New Roman" w:hAnsi="Times New Roman" w:cs="Times New Roman"/>
          <w:sz w:val="24"/>
          <w:szCs w:val="24"/>
        </w:rPr>
        <w:br/>
        <w:t xml:space="preserve">  if (</w:t>
      </w:r>
      <w:proofErr w:type="spellStart"/>
      <w:proofErr w:type="gramStart"/>
      <w:r w:rsidRPr="00354810">
        <w:rPr>
          <w:rFonts w:ascii="Times New Roman" w:hAnsi="Times New Roman" w:cs="Times New Roman"/>
          <w:sz w:val="24"/>
          <w:szCs w:val="24"/>
        </w:rPr>
        <w:t>window.ethereum</w:t>
      </w:r>
      <w:proofErr w:type="spellEnd"/>
      <w:proofErr w:type="gramEnd"/>
      <w:r w:rsidRPr="00354810">
        <w:rPr>
          <w:rFonts w:ascii="Times New Roman" w:hAnsi="Times New Roman" w:cs="Times New Roman"/>
          <w:sz w:val="24"/>
          <w:szCs w:val="24"/>
        </w:rPr>
        <w:t>) {</w:t>
      </w:r>
      <w:r w:rsidRPr="00354810">
        <w:rPr>
          <w:rFonts w:ascii="Times New Roman" w:hAnsi="Times New Roman" w:cs="Times New Roman"/>
          <w:sz w:val="24"/>
          <w:szCs w:val="24"/>
        </w:rPr>
        <w:br/>
        <w:t xml:space="preserve">    await </w:t>
      </w:r>
      <w:proofErr w:type="spellStart"/>
      <w:proofErr w:type="gramStart"/>
      <w:r w:rsidRPr="00354810">
        <w:rPr>
          <w:rFonts w:ascii="Times New Roman" w:hAnsi="Times New Roman" w:cs="Times New Roman"/>
          <w:sz w:val="24"/>
          <w:szCs w:val="24"/>
        </w:rPr>
        <w:t>window.ethereum</w:t>
      </w:r>
      <w:proofErr w:type="gramEnd"/>
      <w:r w:rsidRPr="00354810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54810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4810">
        <w:rPr>
          <w:rFonts w:ascii="Times New Roman" w:hAnsi="Times New Roman" w:cs="Times New Roman"/>
          <w:sz w:val="24"/>
          <w:szCs w:val="24"/>
        </w:rPr>
        <w:t>{</w:t>
      </w:r>
      <w:r w:rsidRPr="00354810">
        <w:rPr>
          <w:rFonts w:ascii="Times New Roman" w:hAnsi="Times New Roman" w:cs="Times New Roman"/>
          <w:sz w:val="24"/>
          <w:szCs w:val="24"/>
        </w:rPr>
        <w:br/>
        <w:t xml:space="preserve">      method: "</w:t>
      </w:r>
      <w:proofErr w:type="spellStart"/>
      <w:r w:rsidRPr="00354810">
        <w:rPr>
          <w:rFonts w:ascii="Times New Roman" w:hAnsi="Times New Roman" w:cs="Times New Roman"/>
          <w:sz w:val="24"/>
          <w:szCs w:val="24"/>
        </w:rPr>
        <w:t>eth_requestAccounts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>",</w:t>
      </w:r>
      <w:r w:rsidRPr="00354810">
        <w:rPr>
          <w:rFonts w:ascii="Times New Roman" w:hAnsi="Times New Roman" w:cs="Times New Roman"/>
          <w:sz w:val="24"/>
          <w:szCs w:val="24"/>
        </w:rPr>
        <w:br/>
        <w:t xml:space="preserve">    });</w:t>
      </w:r>
      <w:r w:rsidRPr="00354810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354810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354810">
        <w:rPr>
          <w:rFonts w:ascii="Times New Roman" w:hAnsi="Times New Roman" w:cs="Times New Roman"/>
          <w:sz w:val="24"/>
          <w:szCs w:val="24"/>
        </w:rPr>
        <w:t xml:space="preserve"> else {</w:t>
      </w:r>
      <w:r w:rsidRPr="0035481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gramStart"/>
      <w:r w:rsidRPr="00354810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354810">
        <w:rPr>
          <w:rFonts w:ascii="Times New Roman" w:hAnsi="Times New Roman" w:cs="Times New Roman"/>
          <w:sz w:val="24"/>
          <w:szCs w:val="24"/>
        </w:rPr>
        <w:t>"Please install MetaMask");</w:t>
      </w:r>
      <w:r w:rsidRPr="00354810">
        <w:rPr>
          <w:rFonts w:ascii="Times New Roman" w:hAnsi="Times New Roman" w:cs="Times New Roman"/>
          <w:sz w:val="24"/>
          <w:szCs w:val="24"/>
        </w:rPr>
        <w:br/>
        <w:t xml:space="preserve">  }</w:t>
      </w:r>
      <w:r w:rsidRPr="00354810">
        <w:rPr>
          <w:rFonts w:ascii="Times New Roman" w:hAnsi="Times New Roman" w:cs="Times New Roman"/>
          <w:sz w:val="24"/>
          <w:szCs w:val="24"/>
        </w:rPr>
        <w:br/>
        <w:t>}</w:t>
      </w:r>
    </w:p>
    <w:p w14:paraId="291CBE10" w14:textId="77777777" w:rsidR="00354810" w:rsidRP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</w:p>
    <w:p w14:paraId="28494B91" w14:textId="1FFFE297" w:rsidR="00354810" w:rsidRP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</w:p>
    <w:p w14:paraId="1EE4D098" w14:textId="77777777" w:rsidR="00354810" w:rsidRPr="00354810" w:rsidRDefault="00354810" w:rsidP="003548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810">
        <w:rPr>
          <w:rFonts w:ascii="Times New Roman" w:hAnsi="Times New Roman" w:cs="Times New Roman"/>
          <w:b/>
          <w:bCs/>
          <w:sz w:val="24"/>
          <w:szCs w:val="24"/>
        </w:rPr>
        <w:t>3. Create Provider and Signer</w:t>
      </w:r>
    </w:p>
    <w:p w14:paraId="4B2325AB" w14:textId="77777777" w:rsid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5481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 xml:space="preserve"> provider = new </w:t>
      </w:r>
      <w:proofErr w:type="spellStart"/>
      <w:proofErr w:type="gramStart"/>
      <w:r w:rsidRPr="00354810">
        <w:rPr>
          <w:rFonts w:ascii="Times New Roman" w:hAnsi="Times New Roman" w:cs="Times New Roman"/>
          <w:sz w:val="24"/>
          <w:szCs w:val="24"/>
        </w:rPr>
        <w:t>ethers.BrowserProvider</w:t>
      </w:r>
      <w:proofErr w:type="spellEnd"/>
      <w:proofErr w:type="gramEnd"/>
      <w:r w:rsidRPr="0035481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54810">
        <w:rPr>
          <w:rFonts w:ascii="Times New Roman" w:hAnsi="Times New Roman" w:cs="Times New Roman"/>
          <w:sz w:val="24"/>
          <w:szCs w:val="24"/>
        </w:rPr>
        <w:t>window.ethereum</w:t>
      </w:r>
      <w:proofErr w:type="spellEnd"/>
      <w:proofErr w:type="gramEnd"/>
      <w:r w:rsidRPr="00354810">
        <w:rPr>
          <w:rFonts w:ascii="Times New Roman" w:hAnsi="Times New Roman" w:cs="Times New Roman"/>
          <w:sz w:val="24"/>
          <w:szCs w:val="24"/>
        </w:rPr>
        <w:t>);</w:t>
      </w:r>
      <w:r w:rsidRPr="0035481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5481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 xml:space="preserve"> signer = await </w:t>
      </w:r>
      <w:proofErr w:type="spellStart"/>
      <w:proofErr w:type="gramStart"/>
      <w:r w:rsidRPr="00354810">
        <w:rPr>
          <w:rFonts w:ascii="Times New Roman" w:hAnsi="Times New Roman" w:cs="Times New Roman"/>
          <w:sz w:val="24"/>
          <w:szCs w:val="24"/>
        </w:rPr>
        <w:t>provider.getSigner</w:t>
      </w:r>
      <w:proofErr w:type="spellEnd"/>
      <w:proofErr w:type="gramEnd"/>
      <w:r w:rsidRPr="00354810">
        <w:rPr>
          <w:rFonts w:ascii="Times New Roman" w:hAnsi="Times New Roman" w:cs="Times New Roman"/>
          <w:sz w:val="24"/>
          <w:szCs w:val="24"/>
        </w:rPr>
        <w:t>();</w:t>
      </w:r>
    </w:p>
    <w:p w14:paraId="74626F07" w14:textId="77777777" w:rsidR="00354810" w:rsidRP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</w:p>
    <w:p w14:paraId="1E68F1C8" w14:textId="36A472C1" w:rsidR="00354810" w:rsidRP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</w:p>
    <w:p w14:paraId="3B104545" w14:textId="77777777" w:rsidR="00354810" w:rsidRPr="00354810" w:rsidRDefault="00354810" w:rsidP="003548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810">
        <w:rPr>
          <w:rFonts w:ascii="Times New Roman" w:hAnsi="Times New Roman" w:cs="Times New Roman"/>
          <w:b/>
          <w:bCs/>
          <w:sz w:val="24"/>
          <w:szCs w:val="24"/>
        </w:rPr>
        <w:t>4. Initialize Smart Contract</w:t>
      </w:r>
    </w:p>
    <w:p w14:paraId="7A3E4A12" w14:textId="77777777" w:rsid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5481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 xml:space="preserve"> contract = new </w:t>
      </w:r>
      <w:proofErr w:type="spellStart"/>
      <w:proofErr w:type="gramStart"/>
      <w:r w:rsidRPr="00354810">
        <w:rPr>
          <w:rFonts w:ascii="Times New Roman" w:hAnsi="Times New Roman" w:cs="Times New Roman"/>
          <w:sz w:val="24"/>
          <w:szCs w:val="24"/>
        </w:rPr>
        <w:t>ethers.Contract</w:t>
      </w:r>
      <w:proofErr w:type="spellEnd"/>
      <w:proofErr w:type="gramEnd"/>
      <w:r w:rsidRPr="00354810">
        <w:rPr>
          <w:rFonts w:ascii="Times New Roman" w:hAnsi="Times New Roman" w:cs="Times New Roman"/>
          <w:sz w:val="24"/>
          <w:szCs w:val="24"/>
        </w:rPr>
        <w:t>(</w:t>
      </w:r>
      <w:r w:rsidRPr="0035481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354810">
        <w:rPr>
          <w:rFonts w:ascii="Times New Roman" w:hAnsi="Times New Roman" w:cs="Times New Roman"/>
          <w:sz w:val="24"/>
          <w:szCs w:val="24"/>
        </w:rPr>
        <w:t>contractAddress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>,</w:t>
      </w:r>
      <w:r w:rsidRPr="0035481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354810">
        <w:rPr>
          <w:rFonts w:ascii="Times New Roman" w:hAnsi="Times New Roman" w:cs="Times New Roman"/>
          <w:sz w:val="24"/>
          <w:szCs w:val="24"/>
        </w:rPr>
        <w:t>contractABI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>,</w:t>
      </w:r>
      <w:r w:rsidRPr="00354810">
        <w:rPr>
          <w:rFonts w:ascii="Times New Roman" w:hAnsi="Times New Roman" w:cs="Times New Roman"/>
          <w:sz w:val="24"/>
          <w:szCs w:val="24"/>
        </w:rPr>
        <w:br/>
        <w:t xml:space="preserve">  signer</w:t>
      </w:r>
      <w:r w:rsidRPr="00354810">
        <w:rPr>
          <w:rFonts w:ascii="Times New Roman" w:hAnsi="Times New Roman" w:cs="Times New Roman"/>
          <w:sz w:val="24"/>
          <w:szCs w:val="24"/>
        </w:rPr>
        <w:br/>
        <w:t>);</w:t>
      </w:r>
    </w:p>
    <w:p w14:paraId="61A44703" w14:textId="77777777" w:rsidR="00354810" w:rsidRP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</w:p>
    <w:p w14:paraId="42AC84DB" w14:textId="5DD31CEB" w:rsidR="00354810" w:rsidRP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</w:p>
    <w:p w14:paraId="6F71AA2F" w14:textId="77777777" w:rsidR="00354810" w:rsidRPr="00354810" w:rsidRDefault="00354810" w:rsidP="003548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810">
        <w:rPr>
          <w:rFonts w:ascii="Times New Roman" w:hAnsi="Times New Roman" w:cs="Times New Roman"/>
          <w:b/>
          <w:bCs/>
          <w:sz w:val="24"/>
          <w:szCs w:val="24"/>
        </w:rPr>
        <w:t>5. Calling a Read Function (No Gas Fee)</w:t>
      </w:r>
    </w:p>
    <w:p w14:paraId="769ACB1A" w14:textId="77777777" w:rsid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async function </w:t>
      </w:r>
      <w:proofErr w:type="spellStart"/>
      <w:proofErr w:type="gramStart"/>
      <w:r w:rsidRPr="00354810">
        <w:rPr>
          <w:rFonts w:ascii="Times New Roman" w:hAnsi="Times New Roman" w:cs="Times New Roman"/>
          <w:sz w:val="24"/>
          <w:szCs w:val="24"/>
        </w:rPr>
        <w:t>getValue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4810">
        <w:rPr>
          <w:rFonts w:ascii="Times New Roman" w:hAnsi="Times New Roman" w:cs="Times New Roman"/>
          <w:sz w:val="24"/>
          <w:szCs w:val="24"/>
        </w:rPr>
        <w:t>) {</w:t>
      </w:r>
      <w:r w:rsidRPr="0035481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35481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 xml:space="preserve"> value = await </w:t>
      </w:r>
      <w:proofErr w:type="spellStart"/>
      <w:r w:rsidRPr="00354810">
        <w:rPr>
          <w:rFonts w:ascii="Times New Roman" w:hAnsi="Times New Roman" w:cs="Times New Roman"/>
          <w:sz w:val="24"/>
          <w:szCs w:val="24"/>
        </w:rPr>
        <w:t>contract.</w:t>
      </w:r>
      <w:proofErr w:type="gramStart"/>
      <w:r w:rsidRPr="00354810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54810">
        <w:rPr>
          <w:rFonts w:ascii="Times New Roman" w:hAnsi="Times New Roman" w:cs="Times New Roman"/>
          <w:sz w:val="24"/>
          <w:szCs w:val="24"/>
        </w:rPr>
        <w:t>);</w:t>
      </w:r>
      <w:r w:rsidRPr="00354810">
        <w:rPr>
          <w:rFonts w:ascii="Times New Roman" w:hAnsi="Times New Roman" w:cs="Times New Roman"/>
          <w:sz w:val="24"/>
          <w:szCs w:val="24"/>
        </w:rPr>
        <w:br/>
        <w:t xml:space="preserve">  console.log("Stored Value:", </w:t>
      </w:r>
      <w:proofErr w:type="spellStart"/>
      <w:proofErr w:type="gramStart"/>
      <w:r w:rsidRPr="00354810">
        <w:rPr>
          <w:rFonts w:ascii="Times New Roman" w:hAnsi="Times New Roman" w:cs="Times New Roman"/>
          <w:sz w:val="24"/>
          <w:szCs w:val="24"/>
        </w:rPr>
        <w:t>value.toString</w:t>
      </w:r>
      <w:proofErr w:type="spellEnd"/>
      <w:proofErr w:type="gramEnd"/>
      <w:r w:rsidRPr="00354810">
        <w:rPr>
          <w:rFonts w:ascii="Times New Roman" w:hAnsi="Times New Roman" w:cs="Times New Roman"/>
          <w:sz w:val="24"/>
          <w:szCs w:val="24"/>
        </w:rPr>
        <w:t>());</w:t>
      </w:r>
      <w:r w:rsidRPr="00354810">
        <w:rPr>
          <w:rFonts w:ascii="Times New Roman" w:hAnsi="Times New Roman" w:cs="Times New Roman"/>
          <w:sz w:val="24"/>
          <w:szCs w:val="24"/>
        </w:rPr>
        <w:br/>
        <w:t>}</w:t>
      </w:r>
    </w:p>
    <w:p w14:paraId="4BF1E59B" w14:textId="77777777" w:rsidR="00354810" w:rsidRPr="00354810" w:rsidRDefault="00354810" w:rsidP="003548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810">
        <w:rPr>
          <w:rFonts w:ascii="Times New Roman" w:hAnsi="Times New Roman" w:cs="Times New Roman"/>
          <w:b/>
          <w:bCs/>
          <w:sz w:val="24"/>
          <w:szCs w:val="24"/>
        </w:rPr>
        <w:t>6. Calling a Write Function (Requires Gas)</w:t>
      </w:r>
    </w:p>
    <w:p w14:paraId="1A0253C3" w14:textId="77777777" w:rsidR="00354810" w:rsidRP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async function </w:t>
      </w:r>
      <w:proofErr w:type="spellStart"/>
      <w:r w:rsidRPr="00354810">
        <w:rPr>
          <w:rFonts w:ascii="Times New Roman" w:hAnsi="Times New Roman" w:cs="Times New Roman"/>
          <w:sz w:val="24"/>
          <w:szCs w:val="24"/>
        </w:rPr>
        <w:t>setValue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4810">
        <w:rPr>
          <w:rFonts w:ascii="Times New Roman" w:hAnsi="Times New Roman" w:cs="Times New Roman"/>
          <w:sz w:val="24"/>
          <w:szCs w:val="24"/>
        </w:rPr>
        <w:t>newValue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>) {</w:t>
      </w:r>
      <w:r w:rsidRPr="00354810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354810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4810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 xml:space="preserve"> = await </w:t>
      </w:r>
      <w:proofErr w:type="spellStart"/>
      <w:proofErr w:type="gramStart"/>
      <w:r w:rsidRPr="00354810">
        <w:rPr>
          <w:rFonts w:ascii="Times New Roman" w:hAnsi="Times New Roman" w:cs="Times New Roman"/>
          <w:sz w:val="24"/>
          <w:szCs w:val="24"/>
        </w:rPr>
        <w:t>contract.setValue</w:t>
      </w:r>
      <w:proofErr w:type="spellEnd"/>
      <w:proofErr w:type="gramEnd"/>
      <w:r w:rsidRPr="0035481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54810">
        <w:rPr>
          <w:rFonts w:ascii="Times New Roman" w:hAnsi="Times New Roman" w:cs="Times New Roman"/>
          <w:sz w:val="24"/>
          <w:szCs w:val="24"/>
        </w:rPr>
        <w:t>newValue</w:t>
      </w:r>
      <w:proofErr w:type="spellEnd"/>
      <w:r w:rsidRPr="00354810">
        <w:rPr>
          <w:rFonts w:ascii="Times New Roman" w:hAnsi="Times New Roman" w:cs="Times New Roman"/>
          <w:sz w:val="24"/>
          <w:szCs w:val="24"/>
        </w:rPr>
        <w:t>);</w:t>
      </w:r>
      <w:r w:rsidRPr="00354810">
        <w:rPr>
          <w:rFonts w:ascii="Times New Roman" w:hAnsi="Times New Roman" w:cs="Times New Roman"/>
          <w:sz w:val="24"/>
          <w:szCs w:val="24"/>
        </w:rPr>
        <w:br/>
        <w:t xml:space="preserve">  await </w:t>
      </w:r>
      <w:proofErr w:type="spellStart"/>
      <w:proofErr w:type="gramStart"/>
      <w:r w:rsidRPr="00354810">
        <w:rPr>
          <w:rFonts w:ascii="Times New Roman" w:hAnsi="Times New Roman" w:cs="Times New Roman"/>
          <w:sz w:val="24"/>
          <w:szCs w:val="24"/>
        </w:rPr>
        <w:t>tx.wait</w:t>
      </w:r>
      <w:proofErr w:type="spellEnd"/>
      <w:proofErr w:type="gramEnd"/>
      <w:r w:rsidRPr="00354810">
        <w:rPr>
          <w:rFonts w:ascii="Times New Roman" w:hAnsi="Times New Roman" w:cs="Times New Roman"/>
          <w:sz w:val="24"/>
          <w:szCs w:val="24"/>
        </w:rPr>
        <w:t>(); // wait for transaction confirmation</w:t>
      </w:r>
      <w:r w:rsidRPr="00354810">
        <w:rPr>
          <w:rFonts w:ascii="Times New Roman" w:hAnsi="Times New Roman" w:cs="Times New Roman"/>
          <w:sz w:val="24"/>
          <w:szCs w:val="24"/>
        </w:rPr>
        <w:br/>
        <w:t xml:space="preserve">  console.log("Transaction successful");</w:t>
      </w:r>
      <w:r w:rsidRPr="00354810">
        <w:rPr>
          <w:rFonts w:ascii="Times New Roman" w:hAnsi="Times New Roman" w:cs="Times New Roman"/>
          <w:sz w:val="24"/>
          <w:szCs w:val="24"/>
        </w:rPr>
        <w:br/>
        <w:t>}</w:t>
      </w:r>
    </w:p>
    <w:p w14:paraId="66541B42" w14:textId="0C3B473A" w:rsidR="00354810" w:rsidRP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</w:p>
    <w:p w14:paraId="43A68E64" w14:textId="76F3F12C" w:rsidR="00354810" w:rsidRPr="00354810" w:rsidRDefault="00354810" w:rsidP="003548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810">
        <w:rPr>
          <w:rFonts w:ascii="Times New Roman" w:hAnsi="Times New Roman" w:cs="Times New Roman"/>
          <w:b/>
          <w:bCs/>
          <w:sz w:val="24"/>
          <w:szCs w:val="24"/>
        </w:rPr>
        <w:lastRenderedPageBreak/>
        <w:t>Role of MetaMask</w:t>
      </w:r>
    </w:p>
    <w:p w14:paraId="67B15CE1" w14:textId="77777777" w:rsidR="00354810" w:rsidRPr="00354810" w:rsidRDefault="00354810" w:rsidP="0035481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MetaMask provides the Ethereum provider </w:t>
      </w:r>
    </w:p>
    <w:p w14:paraId="1A4519AE" w14:textId="77777777" w:rsidR="00354810" w:rsidRPr="00354810" w:rsidRDefault="00354810" w:rsidP="0035481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It allows users to sign transactions securely </w:t>
      </w:r>
    </w:p>
    <w:p w14:paraId="67F6D7F0" w14:textId="77777777" w:rsidR="00354810" w:rsidRPr="00354810" w:rsidRDefault="00354810" w:rsidP="0035481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It prompts user approval before executing any blockchain operation </w:t>
      </w:r>
    </w:p>
    <w:p w14:paraId="03C70714" w14:textId="4C81D5F4" w:rsidR="00354810" w:rsidRP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</w:p>
    <w:p w14:paraId="05674B88" w14:textId="27964FD8" w:rsidR="00354810" w:rsidRPr="00354810" w:rsidRDefault="00354810" w:rsidP="003548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4810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66C95BE6" w14:textId="77777777" w:rsidR="00354810" w:rsidRP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>The smart contract interaction is achieved by combining:</w:t>
      </w:r>
    </w:p>
    <w:p w14:paraId="55D768EF" w14:textId="77777777" w:rsidR="00354810" w:rsidRPr="00354810" w:rsidRDefault="00354810" w:rsidP="0035481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MetaMask (wallet + provider) </w:t>
      </w:r>
    </w:p>
    <w:p w14:paraId="43E1859F" w14:textId="77777777" w:rsidR="00354810" w:rsidRPr="00354810" w:rsidRDefault="00354810" w:rsidP="0035481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Ethers.js (interaction library) </w:t>
      </w:r>
    </w:p>
    <w:p w14:paraId="3DCFF4B6" w14:textId="77777777" w:rsidR="00354810" w:rsidRPr="00354810" w:rsidRDefault="00354810" w:rsidP="0035481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 xml:space="preserve">Contract ABI + Address </w:t>
      </w:r>
    </w:p>
    <w:p w14:paraId="6DEBBCB0" w14:textId="77777777" w:rsidR="00354810" w:rsidRPr="00354810" w:rsidRDefault="00354810" w:rsidP="00354810">
      <w:pPr>
        <w:rPr>
          <w:rFonts w:ascii="Times New Roman" w:hAnsi="Times New Roman" w:cs="Times New Roman"/>
          <w:sz w:val="24"/>
          <w:szCs w:val="24"/>
        </w:rPr>
      </w:pPr>
      <w:r w:rsidRPr="00354810">
        <w:rPr>
          <w:rFonts w:ascii="Times New Roman" w:hAnsi="Times New Roman" w:cs="Times New Roman"/>
          <w:sz w:val="24"/>
          <w:szCs w:val="24"/>
        </w:rPr>
        <w:t>This enables the frontend to securely read from and write data to the blockchain.</w:t>
      </w:r>
    </w:p>
    <w:p w14:paraId="154B5DA8" w14:textId="77777777" w:rsidR="00354810" w:rsidRPr="00354810" w:rsidRDefault="00354810" w:rsidP="00354810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54810" w:rsidRPr="00354810" w:rsidSect="00354810">
      <w:pgSz w:w="11909" w:h="16834"/>
      <w:pgMar w:top="1361" w:right="1327" w:bottom="1814" w:left="209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81E19"/>
    <w:multiLevelType w:val="multilevel"/>
    <w:tmpl w:val="BC1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A657B"/>
    <w:multiLevelType w:val="multilevel"/>
    <w:tmpl w:val="C9F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B2F4B"/>
    <w:multiLevelType w:val="multilevel"/>
    <w:tmpl w:val="252E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373D32"/>
    <w:multiLevelType w:val="multilevel"/>
    <w:tmpl w:val="C05E4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9344668">
    <w:abstractNumId w:val="1"/>
  </w:num>
  <w:num w:numId="2" w16cid:durableId="207643137">
    <w:abstractNumId w:val="3"/>
  </w:num>
  <w:num w:numId="3" w16cid:durableId="891232806">
    <w:abstractNumId w:val="0"/>
  </w:num>
  <w:num w:numId="4" w16cid:durableId="230047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810"/>
    <w:rsid w:val="000C747D"/>
    <w:rsid w:val="00354810"/>
    <w:rsid w:val="00552213"/>
    <w:rsid w:val="00715739"/>
    <w:rsid w:val="00AC7DF0"/>
    <w:rsid w:val="00E21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C97F7"/>
  <w15:chartTrackingRefBased/>
  <w15:docId w15:val="{BD78AC57-CA24-4C8F-820D-1CB2F96C1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8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344</Words>
  <Characters>1964</Characters>
  <Application>Microsoft Office Word</Application>
  <DocSecurity>0</DocSecurity>
  <Lines>16</Lines>
  <Paragraphs>4</Paragraphs>
  <ScaleCrop>false</ScaleCrop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Chavan</dc:creator>
  <cp:keywords/>
  <dc:description/>
  <cp:lastModifiedBy>Ranjit Chavan</cp:lastModifiedBy>
  <cp:revision>1</cp:revision>
  <dcterms:created xsi:type="dcterms:W3CDTF">2026-04-21T13:38:00Z</dcterms:created>
  <dcterms:modified xsi:type="dcterms:W3CDTF">2026-04-21T13:42:00Z</dcterms:modified>
</cp:coreProperties>
</file>