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42" w:rsidRPr="00AA2942" w:rsidRDefault="00AA2942" w:rsidP="00AA2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Building a </w:t>
      </w:r>
      <w:r w:rsidRPr="00AA29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 App with TDD, BDD, and FDD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an enhanced methodology for creating a chat application similar to WhatsApp, incorporating more core features and leveraging TDD, BDD, and FDD: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Feature Driven Development (FDD):</w:t>
      </w:r>
    </w:p>
    <w:p w:rsidR="00AA2942" w:rsidRPr="00AA2942" w:rsidRDefault="00AA2942" w:rsidP="00AA2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Features: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login (with social media integration - optional)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chat functionality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and receiving text messages, photos, videos, and voice messages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Encrypted messaging for increased security </w:t>
      </w:r>
    </w:p>
    <w:p w:rsidR="005F2B9D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B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Live location sharing </w:t>
      </w:r>
    </w:p>
    <w:p w:rsidR="00AA2942" w:rsidRPr="005F2B9D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B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management with search and organization options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Push notifications for new messages and mentions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Read receipts and typing indicators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Chat history with search functionality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editing and deletion options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and video call functionality (individual and group)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updates with text, images, and disappearing messages (similar to Stories)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external services (e.g., scheduling tools, payment gateways - optional)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Customization options for themes, avatars, and notification sounds</w:t>
      </w:r>
    </w:p>
    <w:p w:rsidR="00AA2942" w:rsidRPr="00AA2942" w:rsidRDefault="00AA2942" w:rsidP="00AA2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 Down Features:</w:t>
      </w:r>
    </w:p>
    <w:p w:rsidR="00AA2942" w:rsidRPr="00AA2942" w:rsidRDefault="00AA2942" w:rsidP="00AA29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the previous approach, decompose each core feature into user-centric stories with clear acceptance criteria defined through BDD.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-Driven Development (BDD):</w:t>
      </w:r>
    </w:p>
    <w:p w:rsidR="00AA2942" w:rsidRPr="00AA2942" w:rsidRDefault="00AA2942" w:rsidP="00AA2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Stories and Acceptance Criteria:</w:t>
      </w:r>
    </w:p>
    <w:p w:rsidR="00AA2942" w:rsidRPr="00AA2942" w:rsidRDefault="00AA2942" w:rsidP="00AA2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BDD scenarios for each user story, ensuring detailed descriptions of expected </w:t>
      </w:r>
      <w:proofErr w:type="spellStart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2942" w:rsidRPr="00AA2942" w:rsidRDefault="00AA2942" w:rsidP="00AA2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story and acceptance criteria for voice call functionality:</w:t>
      </w:r>
    </w:p>
    <w:p w:rsidR="00AA2942" w:rsidRPr="00AA2942" w:rsidRDefault="00AA2942" w:rsidP="00AA29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Story: "As a user, I want to be able to initiate a voice call with another user so that I can have a real-time conversation."</w:t>
      </w:r>
    </w:p>
    <w:p w:rsidR="00AA2942" w:rsidRPr="00AA2942" w:rsidRDefault="00AA2942" w:rsidP="00AA29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Criteria:</w:t>
      </w:r>
    </w:p>
    <w:p w:rsidR="00AA2942" w:rsidRPr="00AA2942" w:rsidRDefault="00AA2942" w:rsidP="00AA294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initiate a voice call from a chat window.</w:t>
      </w:r>
    </w:p>
    <w:p w:rsidR="00AA2942" w:rsidRPr="00AA2942" w:rsidRDefault="00AA2942" w:rsidP="00AA294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recipient receives a call notification and can choose to accept or decline.</w:t>
      </w:r>
    </w:p>
    <w:p w:rsidR="00AA2942" w:rsidRPr="00AA2942" w:rsidRDefault="00AA2942" w:rsidP="00AA294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Upon acceptance, a high-quality voice connection is established.</w:t>
      </w:r>
    </w:p>
    <w:p w:rsidR="00AA2942" w:rsidRDefault="00AA2942" w:rsidP="00AA294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mute their microphone or end the call at any time.</w:t>
      </w:r>
    </w:p>
    <w:p w:rsid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Test Driven Development (TDD):</w:t>
      </w:r>
    </w:p>
    <w:p w:rsidR="00AA2942" w:rsidRPr="00AA2942" w:rsidRDefault="00AA2942" w:rsidP="00AA2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First: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writing code, create automated unit tests based on the BDD acceptance criteria </w:t>
      </w:r>
      <w:proofErr w:type="gramStart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functionality</w:t>
      </w:r>
      <w:proofErr w:type="gramEnd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tests ensure individual components like call initiation, audio transmission, and user interface elements function as expected.</w:t>
      </w:r>
    </w:p>
    <w:p w:rsidR="00AA2942" w:rsidRPr="00AA2942" w:rsidRDefault="00AA2942" w:rsidP="00AA2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to Pass Tests: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code that </w:t>
      </w:r>
      <w:proofErr w:type="spellStart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fulfills</w:t>
      </w:r>
      <w:proofErr w:type="spellEnd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functionalities defined in the tests.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code section should be developed to pass its corresponding unit test.</w:t>
      </w:r>
    </w:p>
    <w:p w:rsidR="00AA2942" w:rsidRPr="00AA2942" w:rsidRDefault="00AA2942" w:rsidP="00AA2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Refactor and Repeat: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refactor code for clarity and efficiency after passing the tests.</w:t>
      </w:r>
    </w:p>
    <w:p w:rsidR="00AA2942" w:rsidRPr="00AA2942" w:rsidRDefault="00AA2942" w:rsidP="00AA2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TDD cycle for each user story and its acceptance criteria, incrementally building the chat app.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Considerations:</w:t>
      </w:r>
    </w:p>
    <w:p w:rsidR="00AA2942" w:rsidRPr="00AA2942" w:rsidRDefault="00AA2942" w:rsidP="00AA2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and Performance: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architecture to handle a large user base and message volume with minimal lag. Consider cloud-based solutions for scalability.</w:t>
      </w:r>
    </w:p>
    <w:p w:rsidR="00AA2942" w:rsidRPr="00AA2942" w:rsidRDefault="00AA2942" w:rsidP="00AA2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Communication: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robust real-time messaging protocols like </w:t>
      </w:r>
      <w:proofErr w:type="spellStart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Pusher to facilitate seamless interactions.</w:t>
      </w:r>
    </w:p>
    <w:p w:rsidR="00AA2942" w:rsidRPr="00AA2942" w:rsidRDefault="00AA2942" w:rsidP="00AA2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robust security measures like end-to-end encryption, secure login protocols, and data protection mechanisms.</w:t>
      </w:r>
    </w:p>
    <w:p w:rsidR="00AA2942" w:rsidRPr="00AA2942" w:rsidRDefault="00AA2942" w:rsidP="00AA2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and User Experience (UI/UX):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 user-friendly and intuitive interface that simplifies communication and navigation. Ensure a smooth user experience across all platforms (web, mobile).</w:t>
      </w:r>
    </w:p>
    <w:p w:rsidR="00AA2942" w:rsidRPr="00AA2942" w:rsidRDefault="00AA2942" w:rsidP="00AA2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Functionality: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access and manage chat history even when offline (limited functionality).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:rsidR="00AA2942" w:rsidRPr="00AA2942" w:rsidRDefault="00AA2942" w:rsidP="00AA2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Features: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Caters to diverse user needs and communication preferences.</w:t>
      </w:r>
    </w:p>
    <w:p w:rsidR="00AA2942" w:rsidRPr="00AA2942" w:rsidRDefault="00AA2942" w:rsidP="00AA2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Security: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secure communication channels for sensitive information.</w:t>
      </w:r>
    </w:p>
    <w:p w:rsidR="00AA2942" w:rsidRPr="00AA2942" w:rsidRDefault="00AA2942" w:rsidP="00AA2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User Experience: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Streamlines interaction and fosters a user-friendly environment.</w:t>
      </w:r>
      <w:bookmarkStart w:id="0" w:name="_GoBack"/>
      <w:bookmarkEnd w:id="0"/>
    </w:p>
    <w:p w:rsidR="00AA2942" w:rsidRPr="00AA2942" w:rsidRDefault="00AA2942" w:rsidP="00AA2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and Reliable:</w:t>
      </w: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large user bases and ensures smooth performance.</w:t>
      </w:r>
    </w:p>
    <w:p w:rsidR="00AA2942" w:rsidRPr="00AA2942" w:rsidRDefault="00AA2942" w:rsidP="00AA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942">
        <w:rPr>
          <w:rFonts w:ascii="Times New Roman" w:eastAsia="Times New Roman" w:hAnsi="Times New Roman" w:cs="Times New Roman"/>
          <w:sz w:val="24"/>
          <w:szCs w:val="24"/>
          <w:lang w:eastAsia="en-IN"/>
        </w:rPr>
        <w:t>By combining these methodologies and focusing on a wider range of functionalities, you can develop a feature-rich and secure chat application that stands out in the market.</w:t>
      </w:r>
    </w:p>
    <w:p w:rsidR="008A72C7" w:rsidRDefault="008A72C7"/>
    <w:sectPr w:rsidR="008A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3BDD"/>
    <w:multiLevelType w:val="multilevel"/>
    <w:tmpl w:val="ABA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47719"/>
    <w:multiLevelType w:val="multilevel"/>
    <w:tmpl w:val="9FF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F18A4"/>
    <w:multiLevelType w:val="multilevel"/>
    <w:tmpl w:val="E8F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B1E8B"/>
    <w:multiLevelType w:val="multilevel"/>
    <w:tmpl w:val="D992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B20AA"/>
    <w:multiLevelType w:val="multilevel"/>
    <w:tmpl w:val="AD2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42"/>
    <w:rsid w:val="005F2B9D"/>
    <w:rsid w:val="008A72C7"/>
    <w:rsid w:val="00AA2942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9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9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9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2024-06-04T15:43:00Z</dcterms:created>
  <dcterms:modified xsi:type="dcterms:W3CDTF">2024-06-05T16:05:00Z</dcterms:modified>
</cp:coreProperties>
</file>