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8D3D" w14:textId="690882F6" w:rsidR="00346092" w:rsidRPr="00346092" w:rsidRDefault="009F381F" w:rsidP="009F381F">
      <w:pPr>
        <w:pStyle w:val="Heading1"/>
        <w:ind w:firstLine="720"/>
      </w:pPr>
      <w:r w:rsidRPr="009F381F">
        <w:t>CRICKET FIELDING ANALYSIS DATA COLLECTION</w:t>
      </w:r>
    </w:p>
    <w:p w14:paraId="1929A3A5" w14:textId="139C5EC1" w:rsidR="00B4077F" w:rsidRDefault="00346092" w:rsidP="00B4077F">
      <w:pPr>
        <w:pStyle w:val="Heading2"/>
      </w:pPr>
      <w:r>
        <w:t>1.</w:t>
      </w:r>
      <w:r w:rsidR="00B4077F">
        <w:t>INTRODUCTION:</w:t>
      </w:r>
    </w:p>
    <w:p w14:paraId="4DEF62FA" w14:textId="77777777" w:rsidR="009F381F" w:rsidRPr="009F381F" w:rsidRDefault="009F381F" w:rsidP="009F381F">
      <w:pPr>
        <w:rPr>
          <w:rFonts w:ascii="Times New Roman" w:hAnsi="Times New Roman" w:cs="Times New Roman"/>
          <w:sz w:val="24"/>
          <w:szCs w:val="24"/>
        </w:rPr>
      </w:pPr>
      <w:r w:rsidRPr="009F381F">
        <w:rPr>
          <w:rFonts w:ascii="Times New Roman" w:hAnsi="Times New Roman" w:cs="Times New Roman"/>
          <w:sz w:val="24"/>
          <w:szCs w:val="24"/>
        </w:rPr>
        <w:t>Fielding is a critical component in cricket, often determining the outcome of close matches. While batting and bowling statistics are frequently analyzed, detailed fielding analysis remains underutilized despite its strategic importance.</w:t>
      </w:r>
    </w:p>
    <w:p w14:paraId="73B4E2CA" w14:textId="77777777" w:rsidR="009F381F" w:rsidRPr="009F381F" w:rsidRDefault="009F381F" w:rsidP="009F381F">
      <w:pPr>
        <w:rPr>
          <w:rFonts w:ascii="Times New Roman" w:hAnsi="Times New Roman" w:cs="Times New Roman"/>
          <w:sz w:val="24"/>
          <w:szCs w:val="24"/>
        </w:rPr>
      </w:pPr>
      <w:r w:rsidRPr="009F381F">
        <w:rPr>
          <w:rFonts w:ascii="Times New Roman" w:hAnsi="Times New Roman" w:cs="Times New Roman"/>
          <w:sz w:val="24"/>
          <w:szCs w:val="24"/>
        </w:rPr>
        <w:t xml:space="preserve">Fielding performance includes actions such as catching, throwing, stopping runs, </w:t>
      </w:r>
      <w:proofErr w:type="gramStart"/>
      <w:r w:rsidRPr="009F381F">
        <w:rPr>
          <w:rFonts w:ascii="Times New Roman" w:hAnsi="Times New Roman" w:cs="Times New Roman"/>
          <w:sz w:val="24"/>
          <w:szCs w:val="24"/>
        </w:rPr>
        <w:t>run-outs</w:t>
      </w:r>
      <w:proofErr w:type="gramEnd"/>
      <w:r w:rsidRPr="009F381F">
        <w:rPr>
          <w:rFonts w:ascii="Times New Roman" w:hAnsi="Times New Roman" w:cs="Times New Roman"/>
          <w:sz w:val="24"/>
          <w:szCs w:val="24"/>
        </w:rPr>
        <w:t>, and stumpings. Each of these actions contributes to the overall team success and can significantly influence the match outcome.</w:t>
      </w:r>
    </w:p>
    <w:p w14:paraId="7D6D54A4" w14:textId="77777777" w:rsidR="009F381F" w:rsidRPr="009F381F" w:rsidRDefault="009F381F" w:rsidP="009F381F">
      <w:pPr>
        <w:rPr>
          <w:rFonts w:ascii="Times New Roman" w:hAnsi="Times New Roman" w:cs="Times New Roman"/>
          <w:sz w:val="24"/>
          <w:szCs w:val="24"/>
        </w:rPr>
      </w:pPr>
      <w:r w:rsidRPr="009F381F">
        <w:rPr>
          <w:rFonts w:ascii="Times New Roman" w:hAnsi="Times New Roman" w:cs="Times New Roman"/>
          <w:sz w:val="24"/>
          <w:szCs w:val="24"/>
        </w:rPr>
        <w:t>The aim of fielding analysis is to quantify these actions, identify individual strengths and weaknesses, and provide actionable insights to improve fielding strategy and player efficiency.</w:t>
      </w:r>
    </w:p>
    <w:p w14:paraId="13E5B60D" w14:textId="77777777" w:rsidR="009F381F" w:rsidRPr="009F381F" w:rsidRDefault="009F381F" w:rsidP="009F381F">
      <w:pPr>
        <w:pStyle w:val="Heading2"/>
      </w:pPr>
      <w:r w:rsidRPr="009F381F">
        <w:t>2. Objective</w:t>
      </w:r>
    </w:p>
    <w:p w14:paraId="2A803F3D" w14:textId="1BA8DCDD" w:rsidR="009F381F" w:rsidRPr="00562FD1" w:rsidRDefault="009F381F" w:rsidP="009F381F">
      <w:p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sz w:val="24"/>
          <w:szCs w:val="24"/>
        </w:rPr>
        <w:t>To collect detailed fielding data for selected players in a T20 match.</w:t>
      </w:r>
    </w:p>
    <w:p w14:paraId="1506C488" w14:textId="496D5341" w:rsidR="009F381F" w:rsidRPr="00562FD1" w:rsidRDefault="009F381F" w:rsidP="009F381F">
      <w:p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sz w:val="24"/>
          <w:szCs w:val="24"/>
        </w:rPr>
        <w:t>To analyze performance metrics for catches, run-outs, stumpings, and direct hits.</w:t>
      </w:r>
    </w:p>
    <w:p w14:paraId="3FAE3FD1" w14:textId="4A151AF4" w:rsidR="009F381F" w:rsidRPr="00562FD1" w:rsidRDefault="009F381F" w:rsidP="009F381F">
      <w:p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sz w:val="24"/>
          <w:szCs w:val="24"/>
        </w:rPr>
        <w:t>To identify strengths and areas for improvement for individual players.</w:t>
      </w:r>
    </w:p>
    <w:p w14:paraId="1AD3076D" w14:textId="15B5956A" w:rsidR="009F381F" w:rsidRPr="00562FD1" w:rsidRDefault="009F381F" w:rsidP="009F381F">
      <w:p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sz w:val="24"/>
          <w:szCs w:val="24"/>
        </w:rPr>
        <w:t>To support strategic decision-making for field placements and team performance.</w:t>
      </w:r>
    </w:p>
    <w:p w14:paraId="2B16E7D4" w14:textId="77777777" w:rsidR="00562FD1" w:rsidRPr="00562FD1" w:rsidRDefault="00562FD1" w:rsidP="00562FD1">
      <w:pPr>
        <w:pStyle w:val="Heading2"/>
      </w:pPr>
      <w:r w:rsidRPr="00562FD1">
        <w:t>3. Importance of Fielding Analysis</w:t>
      </w:r>
    </w:p>
    <w:p w14:paraId="27AB8FC8" w14:textId="3F5E3A06" w:rsidR="00562FD1" w:rsidRPr="00562FD1" w:rsidRDefault="00562FD1" w:rsidP="00562FD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sz w:val="24"/>
          <w:szCs w:val="24"/>
        </w:rPr>
        <w:t>Run Prevention: Efficient fielding saves crucial runs.</w:t>
      </w:r>
    </w:p>
    <w:p w14:paraId="7BB7BED3" w14:textId="633D5F6D" w:rsidR="00562FD1" w:rsidRPr="00562FD1" w:rsidRDefault="00562FD1" w:rsidP="00562FD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sz w:val="24"/>
          <w:szCs w:val="24"/>
        </w:rPr>
        <w:t>Wicket Creation: Accurate throws, run-outs, and catches can change the match dynamics.</w:t>
      </w:r>
    </w:p>
    <w:p w14:paraId="53209651" w14:textId="4D482F40" w:rsidR="00562FD1" w:rsidRPr="00562FD1" w:rsidRDefault="00562FD1" w:rsidP="00562FD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sz w:val="24"/>
          <w:szCs w:val="24"/>
        </w:rPr>
        <w:t>Player Development: Identifying skill gaps allows targeted coaching.</w:t>
      </w:r>
    </w:p>
    <w:p w14:paraId="24339066" w14:textId="0BFECF13" w:rsidR="00562FD1" w:rsidRPr="00562FD1" w:rsidRDefault="00562FD1" w:rsidP="00562FD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sz w:val="24"/>
          <w:szCs w:val="24"/>
        </w:rPr>
        <w:t>Strategic Advantage: Data-driven insights help in positioning players optimally.</w:t>
      </w:r>
    </w:p>
    <w:p w14:paraId="1658DFCB" w14:textId="48F8F17A" w:rsidR="00562FD1" w:rsidRPr="00562FD1" w:rsidRDefault="00562FD1" w:rsidP="00562FD1">
      <w:pPr>
        <w:pStyle w:val="Heading2"/>
      </w:pPr>
      <w:r w:rsidRPr="00562FD1">
        <w:t>4. Data Collection Process</w:t>
      </w:r>
    </w:p>
    <w:p w14:paraId="39FE77AF" w14:textId="1701BE9B" w:rsidR="00562FD1" w:rsidRPr="00562FD1" w:rsidRDefault="00562FD1" w:rsidP="00562F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562FD1">
        <w:rPr>
          <w:rFonts w:ascii="Times New Roman" w:hAnsi="Times New Roman" w:cs="Times New Roman"/>
          <w:sz w:val="24"/>
          <w:szCs w:val="24"/>
        </w:rPr>
        <w:t>Match Selection: Choose a T20 match innings for observation.</w:t>
      </w:r>
    </w:p>
    <w:p w14:paraId="72423755" w14:textId="1BABA640" w:rsidR="00562FD1" w:rsidRPr="00562FD1" w:rsidRDefault="00562FD1" w:rsidP="00562F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562FD1">
        <w:rPr>
          <w:rFonts w:ascii="Times New Roman" w:hAnsi="Times New Roman" w:cs="Times New Roman"/>
          <w:sz w:val="24"/>
          <w:szCs w:val="24"/>
        </w:rPr>
        <w:t>Player Selection: Select 3–5 key fielders for detailed tracking.</w:t>
      </w:r>
    </w:p>
    <w:p w14:paraId="7151B202" w14:textId="7D3C959D" w:rsidR="00562FD1" w:rsidRPr="00562FD1" w:rsidRDefault="00562FD1" w:rsidP="00562F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562FD1">
        <w:rPr>
          <w:rFonts w:ascii="Times New Roman" w:hAnsi="Times New Roman" w:cs="Times New Roman"/>
          <w:sz w:val="24"/>
          <w:szCs w:val="24"/>
        </w:rPr>
        <w:t>Event Recording: For every ball bowled, record:</w:t>
      </w:r>
    </w:p>
    <w:p w14:paraId="6626F9ED" w14:textId="77777777" w:rsidR="00562FD1" w:rsidRPr="00562FD1" w:rsidRDefault="00562FD1" w:rsidP="00562FD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sz w:val="24"/>
          <w:szCs w:val="24"/>
        </w:rPr>
        <w:t>Catch (successful or dropped)</w:t>
      </w:r>
    </w:p>
    <w:p w14:paraId="004ED50A" w14:textId="77777777" w:rsidR="00562FD1" w:rsidRPr="00562FD1" w:rsidRDefault="00562FD1" w:rsidP="00562FD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sz w:val="24"/>
          <w:szCs w:val="24"/>
        </w:rPr>
        <w:t>Stumping (successful or missed)</w:t>
      </w:r>
    </w:p>
    <w:p w14:paraId="6B4F8F3C" w14:textId="77777777" w:rsidR="00562FD1" w:rsidRPr="00562FD1" w:rsidRDefault="00562FD1" w:rsidP="00562FD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62FD1">
        <w:rPr>
          <w:rFonts w:ascii="Times New Roman" w:hAnsi="Times New Roman" w:cs="Times New Roman"/>
          <w:sz w:val="24"/>
          <w:szCs w:val="24"/>
        </w:rPr>
        <w:t>Run-out</w:t>
      </w:r>
      <w:proofErr w:type="gramEnd"/>
      <w:r w:rsidRPr="00562FD1">
        <w:rPr>
          <w:rFonts w:ascii="Times New Roman" w:hAnsi="Times New Roman" w:cs="Times New Roman"/>
          <w:sz w:val="24"/>
          <w:szCs w:val="24"/>
        </w:rPr>
        <w:t xml:space="preserve"> (direct hit, missed)</w:t>
      </w:r>
    </w:p>
    <w:p w14:paraId="6636F040" w14:textId="77777777" w:rsidR="00562FD1" w:rsidRPr="00562FD1" w:rsidRDefault="00562FD1" w:rsidP="00562FD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sz w:val="24"/>
          <w:szCs w:val="24"/>
        </w:rPr>
        <w:t>Throw (clean, good, or poor)</w:t>
      </w:r>
    </w:p>
    <w:p w14:paraId="64ABAE6D" w14:textId="0C52C817" w:rsidR="00562FD1" w:rsidRPr="00562FD1" w:rsidRDefault="00562FD1" w:rsidP="00562FD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sz w:val="24"/>
          <w:szCs w:val="24"/>
        </w:rPr>
        <w:t>Runs saved/conceded</w:t>
      </w:r>
    </w:p>
    <w:p w14:paraId="294F6A02" w14:textId="37276054" w:rsidR="00562FD1" w:rsidRPr="00562FD1" w:rsidRDefault="00562FD1" w:rsidP="00562F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4. </w:t>
      </w:r>
      <w:r w:rsidRPr="00562FD1">
        <w:rPr>
          <w:rFonts w:ascii="Times New Roman" w:hAnsi="Times New Roman" w:cs="Times New Roman"/>
          <w:sz w:val="24"/>
          <w:szCs w:val="24"/>
        </w:rPr>
        <w:t>Contextual Information: Record the ball number, over, and match situation.</w:t>
      </w:r>
    </w:p>
    <w:p w14:paraId="66A2A378" w14:textId="1C7F9266" w:rsidR="00562FD1" w:rsidRPr="00562FD1" w:rsidRDefault="00562FD1" w:rsidP="00562F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5. </w:t>
      </w:r>
      <w:r w:rsidRPr="00562FD1">
        <w:rPr>
          <w:rFonts w:ascii="Times New Roman" w:hAnsi="Times New Roman" w:cs="Times New Roman"/>
          <w:sz w:val="24"/>
          <w:szCs w:val="24"/>
        </w:rPr>
        <w:t>Data Logging: Maintain a spreadsheet or database for organized analysis.</w:t>
      </w:r>
    </w:p>
    <w:p w14:paraId="55638E8C" w14:textId="77777777" w:rsidR="00346092" w:rsidRDefault="00346092" w:rsidP="00562FD1"/>
    <w:p w14:paraId="5A8E4D19" w14:textId="77777777" w:rsidR="00562FD1" w:rsidRDefault="00562FD1" w:rsidP="00562FD1"/>
    <w:p w14:paraId="13264EEF" w14:textId="77777777" w:rsidR="00562FD1" w:rsidRPr="00562FD1" w:rsidRDefault="00562FD1" w:rsidP="00562FD1">
      <w:pPr>
        <w:pStyle w:val="Heading2"/>
        <w:rPr>
          <w:rStyle w:val="Heading2Char"/>
        </w:rPr>
      </w:pPr>
      <w:r w:rsidRPr="00562FD1">
        <w:lastRenderedPageBreak/>
        <w:t>5</w:t>
      </w:r>
      <w:r w:rsidRPr="00562FD1">
        <w:rPr>
          <w:rStyle w:val="Heading2Char"/>
        </w:rPr>
        <w:t>. Data Preparation &amp; Metrics</w:t>
      </w:r>
    </w:p>
    <w:p w14:paraId="1833E075" w14:textId="56802119" w:rsidR="00562FD1" w:rsidRPr="00562FD1" w:rsidRDefault="00562FD1" w:rsidP="00562FD1">
      <w:p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sz w:val="24"/>
          <w:szCs w:val="24"/>
        </w:rPr>
        <w:t>Once data is collected:</w:t>
      </w:r>
    </w:p>
    <w:p w14:paraId="1936AC51" w14:textId="77777777" w:rsidR="00562FD1" w:rsidRPr="00562FD1" w:rsidRDefault="00562FD1" w:rsidP="00562FD1">
      <w:p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b/>
          <w:bCs/>
          <w:sz w:val="24"/>
          <w:szCs w:val="24"/>
        </w:rPr>
        <w:t>Categorize Actions:</w:t>
      </w:r>
      <w:r w:rsidRPr="00562FD1">
        <w:rPr>
          <w:rFonts w:ascii="Times New Roman" w:hAnsi="Times New Roman" w:cs="Times New Roman"/>
          <w:sz w:val="24"/>
          <w:szCs w:val="24"/>
        </w:rPr>
        <w:t xml:space="preserve"> Assign codes or weights to different fielding actions. Example:</w:t>
      </w:r>
    </w:p>
    <w:p w14:paraId="617D61A9" w14:textId="1EF82FC3" w:rsidR="00562FD1" w:rsidRPr="003F1880" w:rsidRDefault="00562FD1" w:rsidP="003F188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sz w:val="24"/>
          <w:szCs w:val="24"/>
        </w:rPr>
        <w:t>Catch: 15 points</w:t>
      </w:r>
    </w:p>
    <w:p w14:paraId="2B08011D" w14:textId="77777777" w:rsidR="003F1880" w:rsidRDefault="00562FD1" w:rsidP="003F188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sz w:val="24"/>
          <w:szCs w:val="24"/>
        </w:rPr>
        <w:t>Clean Pick: 2 points</w:t>
      </w:r>
    </w:p>
    <w:p w14:paraId="6665417B" w14:textId="77777777" w:rsidR="003F1880" w:rsidRDefault="00562FD1" w:rsidP="003F188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sz w:val="24"/>
          <w:szCs w:val="24"/>
        </w:rPr>
        <w:t>Good Throw: 3 points</w:t>
      </w:r>
    </w:p>
    <w:p w14:paraId="25BC965E" w14:textId="77777777" w:rsidR="003F1880" w:rsidRDefault="00562FD1" w:rsidP="003F188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sz w:val="24"/>
          <w:szCs w:val="24"/>
        </w:rPr>
        <w:t>Dropped Catch: -10 points</w:t>
      </w:r>
    </w:p>
    <w:p w14:paraId="363DEEB4" w14:textId="77777777" w:rsidR="003F1880" w:rsidRDefault="00562FD1" w:rsidP="003F188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sz w:val="24"/>
          <w:szCs w:val="24"/>
        </w:rPr>
        <w:t>Stumping: 12 points</w:t>
      </w:r>
    </w:p>
    <w:p w14:paraId="765A24AB" w14:textId="77777777" w:rsidR="003F1880" w:rsidRDefault="00562FD1" w:rsidP="003F188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sz w:val="24"/>
          <w:szCs w:val="24"/>
        </w:rPr>
        <w:t>Run Out: 20 points</w:t>
      </w:r>
    </w:p>
    <w:p w14:paraId="3B5B3315" w14:textId="77777777" w:rsidR="003F1880" w:rsidRDefault="00562FD1" w:rsidP="003F188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sz w:val="24"/>
          <w:szCs w:val="24"/>
        </w:rPr>
        <w:t>Missed Run Out: -5 points</w:t>
      </w:r>
    </w:p>
    <w:p w14:paraId="3B5D5535" w14:textId="0ED5CE62" w:rsidR="00562FD1" w:rsidRPr="003F1880" w:rsidRDefault="00562FD1" w:rsidP="003F188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sz w:val="24"/>
          <w:szCs w:val="24"/>
        </w:rPr>
        <w:t>Direct Hit: 10 points</w:t>
      </w:r>
    </w:p>
    <w:p w14:paraId="069AA5E1" w14:textId="77777777" w:rsidR="00562FD1" w:rsidRPr="00562FD1" w:rsidRDefault="00562FD1" w:rsidP="003F1880">
      <w:p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b/>
          <w:bCs/>
          <w:sz w:val="24"/>
          <w:szCs w:val="24"/>
        </w:rPr>
        <w:t>Performance Score:</w:t>
      </w:r>
      <w:r w:rsidRPr="00562FD1">
        <w:rPr>
          <w:rFonts w:ascii="Times New Roman" w:hAnsi="Times New Roman" w:cs="Times New Roman"/>
          <w:sz w:val="24"/>
          <w:szCs w:val="24"/>
        </w:rPr>
        <w:t xml:space="preserve"> Sum weighted actions to calculate Player Performance Score (PS).</w:t>
      </w:r>
    </w:p>
    <w:p w14:paraId="75DA511F" w14:textId="77777777" w:rsidR="00562FD1" w:rsidRDefault="00562FD1" w:rsidP="003F1880">
      <w:pPr>
        <w:rPr>
          <w:rFonts w:ascii="Times New Roman" w:hAnsi="Times New Roman" w:cs="Times New Roman"/>
          <w:sz w:val="24"/>
          <w:szCs w:val="24"/>
        </w:rPr>
      </w:pPr>
      <w:r w:rsidRPr="00562FD1">
        <w:rPr>
          <w:rFonts w:ascii="Times New Roman" w:hAnsi="Times New Roman" w:cs="Times New Roman"/>
          <w:b/>
          <w:bCs/>
          <w:sz w:val="24"/>
          <w:szCs w:val="24"/>
        </w:rPr>
        <w:t>Skill Contribution:</w:t>
      </w:r>
      <w:r w:rsidRPr="00562FD1">
        <w:rPr>
          <w:rFonts w:ascii="Times New Roman" w:hAnsi="Times New Roman" w:cs="Times New Roman"/>
          <w:sz w:val="24"/>
          <w:szCs w:val="24"/>
        </w:rPr>
        <w:t xml:space="preserve"> Track individual contributions for specific skills to understand strengths and weaknesses</w:t>
      </w:r>
    </w:p>
    <w:p w14:paraId="7018B5AF" w14:textId="77777777" w:rsidR="003F1880" w:rsidRPr="003F1880" w:rsidRDefault="003F1880" w:rsidP="003F1880">
      <w:pPr>
        <w:pStyle w:val="Heading2"/>
      </w:pPr>
      <w:r w:rsidRPr="003F1880">
        <w:t>6. Data Visualization Techniques</w:t>
      </w:r>
    </w:p>
    <w:p w14:paraId="7EFEEE69" w14:textId="77777777" w:rsidR="003F1880" w:rsidRPr="003F1880" w:rsidRDefault="003F1880" w:rsidP="003F188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b/>
          <w:bCs/>
          <w:sz w:val="24"/>
          <w:szCs w:val="24"/>
        </w:rPr>
        <w:t>Bar Charts:</w:t>
      </w:r>
      <w:r w:rsidRPr="003F1880">
        <w:rPr>
          <w:rFonts w:ascii="Times New Roman" w:hAnsi="Times New Roman" w:cs="Times New Roman"/>
          <w:sz w:val="24"/>
          <w:szCs w:val="24"/>
        </w:rPr>
        <w:t xml:space="preserve"> Compare overall performance scores among players.</w:t>
      </w:r>
    </w:p>
    <w:p w14:paraId="150D2B75" w14:textId="77777777" w:rsidR="003F1880" w:rsidRPr="003F1880" w:rsidRDefault="003F1880" w:rsidP="003F188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b/>
          <w:bCs/>
          <w:sz w:val="24"/>
          <w:szCs w:val="24"/>
        </w:rPr>
        <w:t>Pie Charts:</w:t>
      </w:r>
      <w:r w:rsidRPr="003F1880">
        <w:rPr>
          <w:rFonts w:ascii="Times New Roman" w:hAnsi="Times New Roman" w:cs="Times New Roman"/>
          <w:sz w:val="24"/>
          <w:szCs w:val="24"/>
        </w:rPr>
        <w:t xml:space="preserve"> Show percentage contribution of top performers.</w:t>
      </w:r>
    </w:p>
    <w:p w14:paraId="107B229E" w14:textId="77777777" w:rsidR="003F1880" w:rsidRPr="003F1880" w:rsidRDefault="003F1880" w:rsidP="003F1880">
      <w:pPr>
        <w:pStyle w:val="Heading2"/>
      </w:pPr>
      <w:r w:rsidRPr="003F1880">
        <w:t>7. Deliverables</w:t>
      </w:r>
    </w:p>
    <w:p w14:paraId="5EEBB960" w14:textId="77777777" w:rsidR="003F1880" w:rsidRPr="003F1880" w:rsidRDefault="003F1880" w:rsidP="003F188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b/>
          <w:bCs/>
          <w:sz w:val="24"/>
          <w:szCs w:val="24"/>
        </w:rPr>
        <w:t>Fielding Data Spreadsheet:</w:t>
      </w:r>
      <w:r w:rsidRPr="003F1880">
        <w:rPr>
          <w:rFonts w:ascii="Times New Roman" w:hAnsi="Times New Roman" w:cs="Times New Roman"/>
          <w:sz w:val="24"/>
          <w:szCs w:val="24"/>
        </w:rPr>
        <w:t xml:space="preserve"> Organized dataset of all recorded actions.</w:t>
      </w:r>
    </w:p>
    <w:p w14:paraId="143377A3" w14:textId="77777777" w:rsidR="003F1880" w:rsidRPr="003F1880" w:rsidRDefault="003F1880" w:rsidP="003F188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b/>
          <w:bCs/>
          <w:sz w:val="24"/>
          <w:szCs w:val="24"/>
        </w:rPr>
        <w:t>Performance Scores:</w:t>
      </w:r>
      <w:r w:rsidRPr="003F1880">
        <w:rPr>
          <w:rFonts w:ascii="Times New Roman" w:hAnsi="Times New Roman" w:cs="Times New Roman"/>
          <w:sz w:val="24"/>
          <w:szCs w:val="24"/>
        </w:rPr>
        <w:t xml:space="preserve"> Calculated PS for each player.</w:t>
      </w:r>
    </w:p>
    <w:p w14:paraId="158160F0" w14:textId="77777777" w:rsidR="003F1880" w:rsidRPr="003F1880" w:rsidRDefault="003F1880" w:rsidP="003F188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b/>
          <w:bCs/>
          <w:sz w:val="24"/>
          <w:szCs w:val="24"/>
        </w:rPr>
        <w:t>Charts &amp; Graphs:</w:t>
      </w:r>
      <w:r w:rsidRPr="003F1880">
        <w:rPr>
          <w:rFonts w:ascii="Times New Roman" w:hAnsi="Times New Roman" w:cs="Times New Roman"/>
          <w:sz w:val="24"/>
          <w:szCs w:val="24"/>
        </w:rPr>
        <w:t xml:space="preserve"> Visual representation of player performance and skill distribution.</w:t>
      </w:r>
    </w:p>
    <w:p w14:paraId="1F709DEC" w14:textId="77777777" w:rsidR="003F1880" w:rsidRPr="003F1880" w:rsidRDefault="003F1880" w:rsidP="003F188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b/>
          <w:bCs/>
          <w:sz w:val="24"/>
          <w:szCs w:val="24"/>
        </w:rPr>
        <w:t>Insights Report:</w:t>
      </w:r>
      <w:r w:rsidRPr="003F1880">
        <w:rPr>
          <w:rFonts w:ascii="Times New Roman" w:hAnsi="Times New Roman" w:cs="Times New Roman"/>
          <w:sz w:val="24"/>
          <w:szCs w:val="24"/>
        </w:rPr>
        <w:t xml:space="preserve"> Recommendations for improving fielding strategy and training focus.</w:t>
      </w:r>
    </w:p>
    <w:p w14:paraId="17173C41" w14:textId="77777777" w:rsidR="003F1880" w:rsidRPr="003F1880" w:rsidRDefault="003F1880" w:rsidP="003F1880">
      <w:pPr>
        <w:pStyle w:val="Heading2"/>
      </w:pPr>
      <w:r w:rsidRPr="003F1880">
        <w:t>8. Applications</w:t>
      </w:r>
    </w:p>
    <w:p w14:paraId="716F4507" w14:textId="77777777" w:rsidR="003F1880" w:rsidRPr="003F1880" w:rsidRDefault="003F1880" w:rsidP="003F188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sz w:val="24"/>
          <w:szCs w:val="24"/>
        </w:rPr>
        <w:t>Player performance assessment and development</w:t>
      </w:r>
    </w:p>
    <w:p w14:paraId="54B81F51" w14:textId="77777777" w:rsidR="003F1880" w:rsidRPr="003F1880" w:rsidRDefault="003F1880" w:rsidP="003F188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sz w:val="24"/>
          <w:szCs w:val="24"/>
        </w:rPr>
        <w:t>Strategic planning for field placements</w:t>
      </w:r>
    </w:p>
    <w:p w14:paraId="36965758" w14:textId="77777777" w:rsidR="003F1880" w:rsidRPr="003F1880" w:rsidRDefault="003F1880" w:rsidP="003F188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sz w:val="24"/>
          <w:szCs w:val="24"/>
        </w:rPr>
        <w:t>Coaching &amp; training module design</w:t>
      </w:r>
    </w:p>
    <w:p w14:paraId="40A19A8B" w14:textId="77777777" w:rsidR="003F1880" w:rsidRPr="003F1880" w:rsidRDefault="003F1880" w:rsidP="003F188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sz w:val="24"/>
          <w:szCs w:val="24"/>
        </w:rPr>
        <w:t>Match preparation and opponent analysis</w:t>
      </w:r>
    </w:p>
    <w:p w14:paraId="12B29C97" w14:textId="310F6A89" w:rsidR="003F1880" w:rsidRPr="003F1880" w:rsidRDefault="003F1880" w:rsidP="003F1880">
      <w:pPr>
        <w:rPr>
          <w:rFonts w:ascii="Times New Roman" w:hAnsi="Times New Roman" w:cs="Times New Roman"/>
          <w:sz w:val="24"/>
          <w:szCs w:val="24"/>
        </w:rPr>
      </w:pPr>
    </w:p>
    <w:p w14:paraId="692E1B61" w14:textId="77777777" w:rsidR="003F1880" w:rsidRPr="003F1880" w:rsidRDefault="003F1880" w:rsidP="003F1880">
      <w:pPr>
        <w:pStyle w:val="Heading2"/>
      </w:pPr>
      <w:r w:rsidRPr="003F1880">
        <w:t>9. Tools &amp; Software for Analysis</w:t>
      </w:r>
    </w:p>
    <w:p w14:paraId="28DD3FDE" w14:textId="77777777" w:rsidR="003F1880" w:rsidRPr="003F1880" w:rsidRDefault="003F1880" w:rsidP="003F188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b/>
          <w:bCs/>
          <w:sz w:val="24"/>
          <w:szCs w:val="24"/>
        </w:rPr>
        <w:t>Microsoft Excel / Google Sheets:</w:t>
      </w:r>
      <w:r w:rsidRPr="003F1880">
        <w:rPr>
          <w:rFonts w:ascii="Times New Roman" w:hAnsi="Times New Roman" w:cs="Times New Roman"/>
          <w:sz w:val="24"/>
          <w:szCs w:val="24"/>
        </w:rPr>
        <w:t xml:space="preserve"> For data recording and basic analysis</w:t>
      </w:r>
    </w:p>
    <w:p w14:paraId="4AE7E324" w14:textId="77777777" w:rsidR="003F1880" w:rsidRPr="003F1880" w:rsidRDefault="003F1880" w:rsidP="003F188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b/>
          <w:bCs/>
          <w:sz w:val="24"/>
          <w:szCs w:val="24"/>
        </w:rPr>
        <w:t>Python (pandas, matplotlib, seaborn):</w:t>
      </w:r>
      <w:r w:rsidRPr="003F1880">
        <w:rPr>
          <w:rFonts w:ascii="Times New Roman" w:hAnsi="Times New Roman" w:cs="Times New Roman"/>
          <w:sz w:val="24"/>
          <w:szCs w:val="24"/>
        </w:rPr>
        <w:t xml:space="preserve"> For advanced data analysis and visualization</w:t>
      </w:r>
    </w:p>
    <w:p w14:paraId="3D01BE76" w14:textId="77777777" w:rsidR="003F1880" w:rsidRPr="003F1880" w:rsidRDefault="003F1880" w:rsidP="003F188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b/>
          <w:bCs/>
          <w:sz w:val="24"/>
          <w:szCs w:val="24"/>
        </w:rPr>
        <w:t>PowerPoint / Canva:</w:t>
      </w:r>
      <w:r w:rsidRPr="003F1880">
        <w:rPr>
          <w:rFonts w:ascii="Times New Roman" w:hAnsi="Times New Roman" w:cs="Times New Roman"/>
          <w:sz w:val="24"/>
          <w:szCs w:val="24"/>
        </w:rPr>
        <w:t xml:space="preserve"> For creating presentations</w:t>
      </w:r>
    </w:p>
    <w:p w14:paraId="06F47B4E" w14:textId="77777777" w:rsidR="003F1880" w:rsidRPr="003F1880" w:rsidRDefault="003F1880" w:rsidP="003F188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F1880">
        <w:rPr>
          <w:rFonts w:ascii="Times New Roman" w:hAnsi="Times New Roman" w:cs="Times New Roman"/>
          <w:b/>
          <w:bCs/>
          <w:sz w:val="24"/>
          <w:szCs w:val="24"/>
        </w:rPr>
        <w:t>Database Systems (optional):</w:t>
      </w:r>
      <w:r w:rsidRPr="003F1880">
        <w:rPr>
          <w:rFonts w:ascii="Times New Roman" w:hAnsi="Times New Roman" w:cs="Times New Roman"/>
          <w:sz w:val="24"/>
          <w:szCs w:val="24"/>
        </w:rPr>
        <w:t xml:space="preserve"> For storing large match datasets</w:t>
      </w:r>
    </w:p>
    <w:p w14:paraId="6C2B08EB" w14:textId="5BCC8FAD" w:rsidR="003F1880" w:rsidRDefault="003F1880" w:rsidP="003F1880">
      <w:pPr>
        <w:rPr>
          <w:rFonts w:ascii="Times New Roman" w:hAnsi="Times New Roman" w:cs="Times New Roman"/>
          <w:sz w:val="24"/>
          <w:szCs w:val="24"/>
        </w:rPr>
      </w:pPr>
    </w:p>
    <w:p w14:paraId="6C9F543F" w14:textId="01E3CB55" w:rsidR="003F1880" w:rsidRDefault="003F1880" w:rsidP="003F1880">
      <w:pPr>
        <w:pStyle w:val="Heading2"/>
      </w:pPr>
      <w:r>
        <w:lastRenderedPageBreak/>
        <w:t>10. Code Implementation</w:t>
      </w:r>
    </w:p>
    <w:p w14:paraId="56167A3A" w14:textId="00B8D110" w:rsidR="003F1880" w:rsidRDefault="003F1880" w:rsidP="003F1880">
      <w:r>
        <w:rPr>
          <w:noProof/>
        </w:rPr>
        <w:drawing>
          <wp:inline distT="0" distB="0" distL="0" distR="0" wp14:anchorId="4D390B02" wp14:editId="53A21656">
            <wp:extent cx="4610100" cy="3699847"/>
            <wp:effectExtent l="0" t="0" r="0" b="0"/>
            <wp:docPr id="32310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08705" name="Picture 3231087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898" cy="372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3485" w14:textId="77777777" w:rsidR="003F1880" w:rsidRDefault="003F1880" w:rsidP="003F1880"/>
    <w:p w14:paraId="0599B38D" w14:textId="6A1CB869" w:rsidR="003F1880" w:rsidRPr="003F1880" w:rsidRDefault="003F1880" w:rsidP="003F1880">
      <w:r>
        <w:rPr>
          <w:noProof/>
        </w:rPr>
        <w:drawing>
          <wp:inline distT="0" distB="0" distL="0" distR="0" wp14:anchorId="6ADB7A6B" wp14:editId="3CE8CFB0">
            <wp:extent cx="4835182" cy="4152900"/>
            <wp:effectExtent l="0" t="0" r="3810" b="0"/>
            <wp:docPr id="28162282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22822" name="Picture 2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773" cy="417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EAB9" w14:textId="77777777" w:rsidR="003F1880" w:rsidRDefault="003F1880" w:rsidP="003F1880">
      <w:pPr>
        <w:rPr>
          <w:rFonts w:ascii="Times New Roman" w:hAnsi="Times New Roman" w:cs="Times New Roman"/>
          <w:sz w:val="24"/>
          <w:szCs w:val="24"/>
        </w:rPr>
      </w:pPr>
    </w:p>
    <w:p w14:paraId="0C64B374" w14:textId="77777777" w:rsidR="003F1880" w:rsidRDefault="003F1880" w:rsidP="003F18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E36845" wp14:editId="1CE0E856">
            <wp:extent cx="5724525" cy="4404761"/>
            <wp:effectExtent l="0" t="0" r="0" b="0"/>
            <wp:docPr id="1271274273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74273" name="Picture 3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62" cy="442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0AF6" w14:textId="77777777" w:rsidR="003F1880" w:rsidRDefault="003F1880" w:rsidP="003F18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3D852" wp14:editId="0BADA640">
            <wp:extent cx="5924550" cy="1791258"/>
            <wp:effectExtent l="0" t="0" r="0" b="0"/>
            <wp:docPr id="2006670060" name="Picture 4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70060" name="Picture 4" descr="A computer code with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372" cy="182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B044" w14:textId="77777777" w:rsidR="003F1880" w:rsidRDefault="003F1880" w:rsidP="003F18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36C54F" wp14:editId="4AB436E0">
            <wp:extent cx="6224705" cy="2381250"/>
            <wp:effectExtent l="0" t="0" r="5080" b="0"/>
            <wp:docPr id="1732658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58619" name="Picture 17326586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699" cy="239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E15B" w14:textId="77777777" w:rsidR="00EA7F49" w:rsidRDefault="00153D94" w:rsidP="003F18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6C5169" wp14:editId="668F58FC">
            <wp:extent cx="6366151" cy="4124325"/>
            <wp:effectExtent l="0" t="0" r="0" b="0"/>
            <wp:docPr id="1385673181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73181" name="Picture 8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540" cy="412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7226" w14:textId="1485D838" w:rsidR="00EA7F49" w:rsidRDefault="00EA7F49" w:rsidP="003F1880">
      <w:pPr>
        <w:rPr>
          <w:rFonts w:ascii="Times New Roman" w:hAnsi="Times New Roman" w:cs="Times New Roman"/>
          <w:sz w:val="24"/>
          <w:szCs w:val="24"/>
        </w:rPr>
      </w:pPr>
    </w:p>
    <w:p w14:paraId="6FC87186" w14:textId="0FCA09C2" w:rsidR="00EA7F49" w:rsidRDefault="00EA7F49" w:rsidP="00EA7F49">
      <w:pPr>
        <w:pStyle w:val="Heading2"/>
      </w:pPr>
      <w:r>
        <w:t>OUTPUT:</w:t>
      </w:r>
    </w:p>
    <w:p w14:paraId="290B38B0" w14:textId="77777777" w:rsidR="0043391B" w:rsidRPr="0043391B" w:rsidRDefault="0043391B" w:rsidP="0043391B">
      <w:pPr>
        <w:pStyle w:val="Heading2"/>
      </w:pPr>
    </w:p>
    <w:p w14:paraId="4EEE3EF6" w14:textId="6E6A34CF" w:rsidR="00EA7F49" w:rsidRDefault="00EA7F49" w:rsidP="00EA7F4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B2D0F7" wp14:editId="5A6A24EF">
            <wp:extent cx="6500661" cy="2343150"/>
            <wp:effectExtent l="0" t="0" r="0" b="0"/>
            <wp:docPr id="11941044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04411" name="Picture 1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866" cy="235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7084" w14:textId="77777777" w:rsidR="0043391B" w:rsidRPr="0043391B" w:rsidRDefault="0043391B" w:rsidP="0043391B"/>
    <w:p w14:paraId="7F053132" w14:textId="77777777" w:rsidR="0043391B" w:rsidRDefault="0043391B" w:rsidP="0043391B">
      <w:pPr>
        <w:rPr>
          <w:rFonts w:ascii="Times New Roman" w:hAnsi="Times New Roman" w:cs="Times New Roman"/>
          <w:noProof/>
          <w:sz w:val="24"/>
          <w:szCs w:val="24"/>
        </w:rPr>
      </w:pPr>
    </w:p>
    <w:p w14:paraId="1BBD841B" w14:textId="17C481CD" w:rsidR="0043391B" w:rsidRPr="0043391B" w:rsidRDefault="0043391B" w:rsidP="0043391B">
      <w:pPr>
        <w:pStyle w:val="Heading2"/>
      </w:pPr>
      <w:r>
        <w:lastRenderedPageBreak/>
        <w:t>BAR CHART:</w:t>
      </w:r>
    </w:p>
    <w:p w14:paraId="056B8CD3" w14:textId="5BBDA5B2" w:rsidR="00EA7F49" w:rsidRDefault="00EA7F49" w:rsidP="003F18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8A8345" wp14:editId="45DA9BFC">
            <wp:extent cx="5344833" cy="3907972"/>
            <wp:effectExtent l="0" t="0" r="8255" b="0"/>
            <wp:docPr id="1560960407" name="Picture 12" descr="A graph with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60407" name="Picture 12" descr="A graph with green bar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010" cy="39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76CB" w14:textId="6BDEC294" w:rsidR="00EA7F49" w:rsidRDefault="0043391B" w:rsidP="0043391B">
      <w:pPr>
        <w:pStyle w:val="Heading2"/>
      </w:pPr>
      <w:r>
        <w:t>PIE CHART:</w:t>
      </w:r>
    </w:p>
    <w:p w14:paraId="27D37EA4" w14:textId="21A1FBB5" w:rsidR="003F1880" w:rsidRDefault="0043391B" w:rsidP="0043391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BB24A4" wp14:editId="2C798CE2">
            <wp:extent cx="4767943" cy="4461434"/>
            <wp:effectExtent l="0" t="0" r="0" b="0"/>
            <wp:docPr id="1878349624" name="Picture 13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49624" name="Picture 13" descr="A pie chart with numbers and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267" cy="449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880" w:rsidRPr="003F18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1001E6" w14:textId="77777777" w:rsidR="0043391B" w:rsidRPr="0043391B" w:rsidRDefault="0043391B" w:rsidP="0043391B">
      <w:pPr>
        <w:pStyle w:val="Heading2"/>
      </w:pPr>
      <w:r w:rsidRPr="0043391B">
        <w:lastRenderedPageBreak/>
        <w:t>10. Conclusion</w:t>
      </w:r>
    </w:p>
    <w:p w14:paraId="5325C911" w14:textId="77777777" w:rsidR="0043391B" w:rsidRPr="0043391B" w:rsidRDefault="0043391B" w:rsidP="0043391B">
      <w:r w:rsidRPr="0043391B">
        <w:t>Fielding performance analysis is a data-driven approach to improving cricket strategies. By systematically collecting, analyzing, and visualizing fielding data, teams can:</w:t>
      </w:r>
    </w:p>
    <w:p w14:paraId="6B9F7C65" w14:textId="77777777" w:rsidR="0043391B" w:rsidRPr="0043391B" w:rsidRDefault="0043391B" w:rsidP="0043391B">
      <w:pPr>
        <w:numPr>
          <w:ilvl w:val="0"/>
          <w:numId w:val="46"/>
        </w:numPr>
      </w:pPr>
      <w:r w:rsidRPr="0043391B">
        <w:t>Optimize player positions</w:t>
      </w:r>
    </w:p>
    <w:p w14:paraId="60742C1F" w14:textId="77777777" w:rsidR="0043391B" w:rsidRPr="0043391B" w:rsidRDefault="0043391B" w:rsidP="0043391B">
      <w:pPr>
        <w:numPr>
          <w:ilvl w:val="0"/>
          <w:numId w:val="46"/>
        </w:numPr>
      </w:pPr>
      <w:r w:rsidRPr="0043391B">
        <w:t>Improve fielding efficiency</w:t>
      </w:r>
    </w:p>
    <w:p w14:paraId="63CD7DCC" w14:textId="77777777" w:rsidR="0043391B" w:rsidRPr="0043391B" w:rsidRDefault="0043391B" w:rsidP="0043391B">
      <w:pPr>
        <w:numPr>
          <w:ilvl w:val="0"/>
          <w:numId w:val="46"/>
        </w:numPr>
      </w:pPr>
      <w:r w:rsidRPr="0043391B">
        <w:t>Reduce runs conceded</w:t>
      </w:r>
    </w:p>
    <w:p w14:paraId="5D5FE176" w14:textId="77777777" w:rsidR="0043391B" w:rsidRPr="0043391B" w:rsidRDefault="0043391B" w:rsidP="0043391B">
      <w:pPr>
        <w:numPr>
          <w:ilvl w:val="0"/>
          <w:numId w:val="46"/>
        </w:numPr>
      </w:pPr>
      <w:r w:rsidRPr="0043391B">
        <w:t>Increase chances of winning matches</w:t>
      </w:r>
    </w:p>
    <w:p w14:paraId="22A15DDC" w14:textId="131099DA" w:rsidR="00E41C1F" w:rsidRDefault="00E41C1F" w:rsidP="00E41C1F"/>
    <w:p w14:paraId="42B2A0DB" w14:textId="77777777" w:rsidR="00E41C1F" w:rsidRDefault="00E41C1F" w:rsidP="00E41C1F"/>
    <w:p w14:paraId="5E80B03A" w14:textId="77777777" w:rsidR="00E41C1F" w:rsidRDefault="00E41C1F" w:rsidP="00E41C1F"/>
    <w:p w14:paraId="2D616150" w14:textId="7EEAF0E5" w:rsidR="00E41C1F" w:rsidRDefault="00E41C1F" w:rsidP="00607BFC">
      <w:pPr>
        <w:rPr>
          <w:noProof/>
        </w:rPr>
      </w:pPr>
    </w:p>
    <w:p w14:paraId="7456F3D8" w14:textId="5DB9BCA7" w:rsidR="00607BFC" w:rsidRPr="00607BFC" w:rsidRDefault="00607BFC" w:rsidP="00607BFC">
      <w:pPr>
        <w:tabs>
          <w:tab w:val="left" w:pos="8100"/>
        </w:tabs>
      </w:pPr>
    </w:p>
    <w:sectPr w:rsidR="00607BFC" w:rsidRPr="00607BFC" w:rsidSect="00CD5EFC">
      <w:pgSz w:w="11906" w:h="16838"/>
      <w:pgMar w:top="1134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987E4" w14:textId="77777777" w:rsidR="00541B6E" w:rsidRDefault="00541B6E" w:rsidP="00E41C1F">
      <w:pPr>
        <w:spacing w:after="0" w:line="240" w:lineRule="auto"/>
      </w:pPr>
      <w:r>
        <w:separator/>
      </w:r>
    </w:p>
  </w:endnote>
  <w:endnote w:type="continuationSeparator" w:id="0">
    <w:p w14:paraId="795971B9" w14:textId="77777777" w:rsidR="00541B6E" w:rsidRDefault="00541B6E" w:rsidP="00E41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6805C" w14:textId="77777777" w:rsidR="00541B6E" w:rsidRDefault="00541B6E" w:rsidP="00E41C1F">
      <w:pPr>
        <w:spacing w:after="0" w:line="240" w:lineRule="auto"/>
      </w:pPr>
      <w:r>
        <w:separator/>
      </w:r>
    </w:p>
  </w:footnote>
  <w:footnote w:type="continuationSeparator" w:id="0">
    <w:p w14:paraId="05BDB94C" w14:textId="77777777" w:rsidR="00541B6E" w:rsidRDefault="00541B6E" w:rsidP="00E41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9F7"/>
    <w:multiLevelType w:val="hybridMultilevel"/>
    <w:tmpl w:val="13864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470A3"/>
    <w:multiLevelType w:val="multilevel"/>
    <w:tmpl w:val="F02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95434"/>
    <w:multiLevelType w:val="hybridMultilevel"/>
    <w:tmpl w:val="17580B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A410FC"/>
    <w:multiLevelType w:val="multilevel"/>
    <w:tmpl w:val="77A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073E5"/>
    <w:multiLevelType w:val="hybridMultilevel"/>
    <w:tmpl w:val="E67474F6"/>
    <w:lvl w:ilvl="0" w:tplc="85EC564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10766"/>
    <w:multiLevelType w:val="hybridMultilevel"/>
    <w:tmpl w:val="17FC5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6198C"/>
    <w:multiLevelType w:val="multilevel"/>
    <w:tmpl w:val="AE9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8156C"/>
    <w:multiLevelType w:val="multilevel"/>
    <w:tmpl w:val="182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9680A"/>
    <w:multiLevelType w:val="multilevel"/>
    <w:tmpl w:val="23C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C27B7"/>
    <w:multiLevelType w:val="hybridMultilevel"/>
    <w:tmpl w:val="BC0A4464"/>
    <w:lvl w:ilvl="0" w:tplc="85EC564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03093"/>
    <w:multiLevelType w:val="hybridMultilevel"/>
    <w:tmpl w:val="6472FB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AC43FF"/>
    <w:multiLevelType w:val="hybridMultilevel"/>
    <w:tmpl w:val="5CFE12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546B10"/>
    <w:multiLevelType w:val="multilevel"/>
    <w:tmpl w:val="072C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8E5DAE"/>
    <w:multiLevelType w:val="multilevel"/>
    <w:tmpl w:val="6886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37EE1"/>
    <w:multiLevelType w:val="multilevel"/>
    <w:tmpl w:val="97A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B3822"/>
    <w:multiLevelType w:val="multilevel"/>
    <w:tmpl w:val="47E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2670B"/>
    <w:multiLevelType w:val="multilevel"/>
    <w:tmpl w:val="BE0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65B45"/>
    <w:multiLevelType w:val="multilevel"/>
    <w:tmpl w:val="4E40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F879A3"/>
    <w:multiLevelType w:val="hybridMultilevel"/>
    <w:tmpl w:val="7054E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E140F2"/>
    <w:multiLevelType w:val="hybridMultilevel"/>
    <w:tmpl w:val="AFBEC1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024622"/>
    <w:multiLevelType w:val="hybridMultilevel"/>
    <w:tmpl w:val="ACBAF0D4"/>
    <w:lvl w:ilvl="0" w:tplc="ADE25A62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F741E84"/>
    <w:multiLevelType w:val="multilevel"/>
    <w:tmpl w:val="D7D2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7764B5"/>
    <w:multiLevelType w:val="hybridMultilevel"/>
    <w:tmpl w:val="AB02E8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5A12A60"/>
    <w:multiLevelType w:val="multilevel"/>
    <w:tmpl w:val="A9FA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93938"/>
    <w:multiLevelType w:val="multilevel"/>
    <w:tmpl w:val="A9FA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A036A"/>
    <w:multiLevelType w:val="hybridMultilevel"/>
    <w:tmpl w:val="51AA4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040F6A"/>
    <w:multiLevelType w:val="hybridMultilevel"/>
    <w:tmpl w:val="19809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92308"/>
    <w:multiLevelType w:val="hybridMultilevel"/>
    <w:tmpl w:val="988004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381C2C"/>
    <w:multiLevelType w:val="hybridMultilevel"/>
    <w:tmpl w:val="DDEE86C0"/>
    <w:lvl w:ilvl="0" w:tplc="5F20A6B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EC22C3"/>
    <w:multiLevelType w:val="hybridMultilevel"/>
    <w:tmpl w:val="4BBE3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8730AD"/>
    <w:multiLevelType w:val="multilevel"/>
    <w:tmpl w:val="12DA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8B7A01"/>
    <w:multiLevelType w:val="multilevel"/>
    <w:tmpl w:val="82D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05F61"/>
    <w:multiLevelType w:val="hybridMultilevel"/>
    <w:tmpl w:val="E168CC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DF0576"/>
    <w:multiLevelType w:val="hybridMultilevel"/>
    <w:tmpl w:val="6166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EB1582"/>
    <w:multiLevelType w:val="multilevel"/>
    <w:tmpl w:val="9CDE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1E4C41"/>
    <w:multiLevelType w:val="hybridMultilevel"/>
    <w:tmpl w:val="0D62B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814548"/>
    <w:multiLevelType w:val="hybridMultilevel"/>
    <w:tmpl w:val="547C86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6A7535A"/>
    <w:multiLevelType w:val="multilevel"/>
    <w:tmpl w:val="C41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80148"/>
    <w:multiLevelType w:val="multilevel"/>
    <w:tmpl w:val="A9FA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626A9A"/>
    <w:multiLevelType w:val="multilevel"/>
    <w:tmpl w:val="A7CE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D06A8"/>
    <w:multiLevelType w:val="hybridMultilevel"/>
    <w:tmpl w:val="2FE82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BA5A78"/>
    <w:multiLevelType w:val="hybridMultilevel"/>
    <w:tmpl w:val="DB70F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C533C1"/>
    <w:multiLevelType w:val="multilevel"/>
    <w:tmpl w:val="67C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3E2928"/>
    <w:multiLevelType w:val="hybridMultilevel"/>
    <w:tmpl w:val="4858BD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2E03BD"/>
    <w:multiLevelType w:val="hybridMultilevel"/>
    <w:tmpl w:val="715EB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013C0B"/>
    <w:multiLevelType w:val="hybridMultilevel"/>
    <w:tmpl w:val="D6DC3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080103">
    <w:abstractNumId w:val="43"/>
  </w:num>
  <w:num w:numId="2" w16cid:durableId="2092238911">
    <w:abstractNumId w:val="0"/>
  </w:num>
  <w:num w:numId="3" w16cid:durableId="846092990">
    <w:abstractNumId w:val="33"/>
  </w:num>
  <w:num w:numId="4" w16cid:durableId="1061057384">
    <w:abstractNumId w:val="26"/>
  </w:num>
  <w:num w:numId="5" w16cid:durableId="63532725">
    <w:abstractNumId w:val="44"/>
  </w:num>
  <w:num w:numId="6" w16cid:durableId="566838432">
    <w:abstractNumId w:val="41"/>
  </w:num>
  <w:num w:numId="7" w16cid:durableId="828982009">
    <w:abstractNumId w:val="5"/>
  </w:num>
  <w:num w:numId="8" w16cid:durableId="327176119">
    <w:abstractNumId w:val="35"/>
  </w:num>
  <w:num w:numId="9" w16cid:durableId="324632348">
    <w:abstractNumId w:val="18"/>
  </w:num>
  <w:num w:numId="10" w16cid:durableId="117994957">
    <w:abstractNumId w:val="45"/>
  </w:num>
  <w:num w:numId="11" w16cid:durableId="532035009">
    <w:abstractNumId w:val="29"/>
  </w:num>
  <w:num w:numId="12" w16cid:durableId="95489980">
    <w:abstractNumId w:val="1"/>
  </w:num>
  <w:num w:numId="13" w16cid:durableId="551117872">
    <w:abstractNumId w:val="3"/>
  </w:num>
  <w:num w:numId="14" w16cid:durableId="382141222">
    <w:abstractNumId w:val="36"/>
  </w:num>
  <w:num w:numId="15" w16cid:durableId="218058123">
    <w:abstractNumId w:val="2"/>
  </w:num>
  <w:num w:numId="16" w16cid:durableId="1575966996">
    <w:abstractNumId w:val="19"/>
  </w:num>
  <w:num w:numId="17" w16cid:durableId="1346984240">
    <w:abstractNumId w:val="22"/>
  </w:num>
  <w:num w:numId="18" w16cid:durableId="1191798537">
    <w:abstractNumId w:val="24"/>
  </w:num>
  <w:num w:numId="19" w16cid:durableId="1924215101">
    <w:abstractNumId w:val="21"/>
  </w:num>
  <w:num w:numId="20" w16cid:durableId="275064613">
    <w:abstractNumId w:val="15"/>
  </w:num>
  <w:num w:numId="21" w16cid:durableId="1117599347">
    <w:abstractNumId w:val="38"/>
  </w:num>
  <w:num w:numId="22" w16cid:durableId="450781575">
    <w:abstractNumId w:val="25"/>
  </w:num>
  <w:num w:numId="23" w16cid:durableId="156113528">
    <w:abstractNumId w:val="28"/>
  </w:num>
  <w:num w:numId="24" w16cid:durableId="1297443593">
    <w:abstractNumId w:val="23"/>
  </w:num>
  <w:num w:numId="25" w16cid:durableId="1176268504">
    <w:abstractNumId w:val="11"/>
  </w:num>
  <w:num w:numId="26" w16cid:durableId="704213374">
    <w:abstractNumId w:val="8"/>
  </w:num>
  <w:num w:numId="27" w16cid:durableId="587688454">
    <w:abstractNumId w:val="7"/>
  </w:num>
  <w:num w:numId="28" w16cid:durableId="647976153">
    <w:abstractNumId w:val="13"/>
  </w:num>
  <w:num w:numId="29" w16cid:durableId="1681157057">
    <w:abstractNumId w:val="39"/>
  </w:num>
  <w:num w:numId="30" w16cid:durableId="275647821">
    <w:abstractNumId w:val="30"/>
  </w:num>
  <w:num w:numId="31" w16cid:durableId="1915890258">
    <w:abstractNumId w:val="16"/>
  </w:num>
  <w:num w:numId="32" w16cid:durableId="2035109482">
    <w:abstractNumId w:val="40"/>
  </w:num>
  <w:num w:numId="33" w16cid:durableId="1133985016">
    <w:abstractNumId w:val="4"/>
  </w:num>
  <w:num w:numId="34" w16cid:durableId="1474905765">
    <w:abstractNumId w:val="32"/>
  </w:num>
  <w:num w:numId="35" w16cid:durableId="1574467474">
    <w:abstractNumId w:val="9"/>
  </w:num>
  <w:num w:numId="36" w16cid:durableId="762722042">
    <w:abstractNumId w:val="27"/>
  </w:num>
  <w:num w:numId="37" w16cid:durableId="1978681033">
    <w:abstractNumId w:val="12"/>
  </w:num>
  <w:num w:numId="38" w16cid:durableId="21981224">
    <w:abstractNumId w:val="10"/>
  </w:num>
  <w:num w:numId="39" w16cid:durableId="33119054">
    <w:abstractNumId w:val="34"/>
  </w:num>
  <w:num w:numId="40" w16cid:durableId="1611619535">
    <w:abstractNumId w:val="20"/>
  </w:num>
  <w:num w:numId="41" w16cid:durableId="1362245239">
    <w:abstractNumId w:val="14"/>
  </w:num>
  <w:num w:numId="42" w16cid:durableId="1997763510">
    <w:abstractNumId w:val="17"/>
  </w:num>
  <w:num w:numId="43" w16cid:durableId="746344295">
    <w:abstractNumId w:val="42"/>
  </w:num>
  <w:num w:numId="44" w16cid:durableId="1715690567">
    <w:abstractNumId w:val="31"/>
  </w:num>
  <w:num w:numId="45" w16cid:durableId="1300066648">
    <w:abstractNumId w:val="37"/>
  </w:num>
  <w:num w:numId="46" w16cid:durableId="90589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C0"/>
    <w:rsid w:val="00007296"/>
    <w:rsid w:val="00075DCF"/>
    <w:rsid w:val="000C3144"/>
    <w:rsid w:val="000E6AC0"/>
    <w:rsid w:val="000F0586"/>
    <w:rsid w:val="0013084B"/>
    <w:rsid w:val="00145195"/>
    <w:rsid w:val="00153D94"/>
    <w:rsid w:val="00163A10"/>
    <w:rsid w:val="00196485"/>
    <w:rsid w:val="001A0DC3"/>
    <w:rsid w:val="001C3309"/>
    <w:rsid w:val="00290FDF"/>
    <w:rsid w:val="0029566F"/>
    <w:rsid w:val="002E7E20"/>
    <w:rsid w:val="002F4877"/>
    <w:rsid w:val="00346092"/>
    <w:rsid w:val="0038363F"/>
    <w:rsid w:val="003F15CE"/>
    <w:rsid w:val="003F1880"/>
    <w:rsid w:val="0043391B"/>
    <w:rsid w:val="004366F5"/>
    <w:rsid w:val="004475BD"/>
    <w:rsid w:val="00447D8A"/>
    <w:rsid w:val="004572C6"/>
    <w:rsid w:val="0048679F"/>
    <w:rsid w:val="00541B6E"/>
    <w:rsid w:val="00562FD1"/>
    <w:rsid w:val="00607BFC"/>
    <w:rsid w:val="006119FC"/>
    <w:rsid w:val="006614F9"/>
    <w:rsid w:val="00682739"/>
    <w:rsid w:val="008206AE"/>
    <w:rsid w:val="008278CE"/>
    <w:rsid w:val="00844DF3"/>
    <w:rsid w:val="008A6556"/>
    <w:rsid w:val="008D027A"/>
    <w:rsid w:val="008F57F3"/>
    <w:rsid w:val="009408D2"/>
    <w:rsid w:val="00976C31"/>
    <w:rsid w:val="009F381F"/>
    <w:rsid w:val="00A317E9"/>
    <w:rsid w:val="00A32DA4"/>
    <w:rsid w:val="00A33B9E"/>
    <w:rsid w:val="00A41576"/>
    <w:rsid w:val="00A70367"/>
    <w:rsid w:val="00B0351D"/>
    <w:rsid w:val="00B4077F"/>
    <w:rsid w:val="00B44DBC"/>
    <w:rsid w:val="00B567C8"/>
    <w:rsid w:val="00BD72EB"/>
    <w:rsid w:val="00BF3A11"/>
    <w:rsid w:val="00C27C63"/>
    <w:rsid w:val="00C30B33"/>
    <w:rsid w:val="00CD1D77"/>
    <w:rsid w:val="00CD5EFC"/>
    <w:rsid w:val="00CF2E0E"/>
    <w:rsid w:val="00D660E0"/>
    <w:rsid w:val="00D730D5"/>
    <w:rsid w:val="00E040A7"/>
    <w:rsid w:val="00E41C1F"/>
    <w:rsid w:val="00E57BBF"/>
    <w:rsid w:val="00E85470"/>
    <w:rsid w:val="00EA295B"/>
    <w:rsid w:val="00EA7F49"/>
    <w:rsid w:val="00ED4761"/>
    <w:rsid w:val="00FC1F67"/>
    <w:rsid w:val="00FE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40F3"/>
  <w15:chartTrackingRefBased/>
  <w15:docId w15:val="{2810FE33-EDC4-425D-B70B-02AF3E2B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296"/>
  </w:style>
  <w:style w:type="paragraph" w:styleId="Heading1">
    <w:name w:val="heading 1"/>
    <w:basedOn w:val="Normal"/>
    <w:next w:val="Normal"/>
    <w:link w:val="Heading1Char"/>
    <w:uiPriority w:val="9"/>
    <w:qFormat/>
    <w:rsid w:val="000E6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A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40A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1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C1F"/>
  </w:style>
  <w:style w:type="paragraph" w:styleId="Footer">
    <w:name w:val="footer"/>
    <w:basedOn w:val="Normal"/>
    <w:link w:val="FooterChar"/>
    <w:uiPriority w:val="99"/>
    <w:unhideWhenUsed/>
    <w:rsid w:val="00E41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C1F"/>
  </w:style>
  <w:style w:type="paragraph" w:styleId="NoSpacing">
    <w:name w:val="No Spacing"/>
    <w:uiPriority w:val="1"/>
    <w:qFormat/>
    <w:rsid w:val="00E41C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9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6512B-2504-48B6-88F3-F1C486CB3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BOCHA SAHITH</dc:creator>
  <cp:keywords/>
  <dc:description/>
  <cp:lastModifiedBy>Mohan Kumar D</cp:lastModifiedBy>
  <cp:revision>2</cp:revision>
  <dcterms:created xsi:type="dcterms:W3CDTF">2025-09-30T04:47:00Z</dcterms:created>
  <dcterms:modified xsi:type="dcterms:W3CDTF">2025-09-30T04:47:00Z</dcterms:modified>
</cp:coreProperties>
</file>