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5F789" w14:textId="4F95433D" w:rsidR="00D75EBD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  <w:r w:rsidRPr="00052616"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  <w:t>CASE STUDY</w:t>
      </w:r>
    </w:p>
    <w:p w14:paraId="63803A7C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359A7A85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78F68582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78FA8E1A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59C2990D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0054519B" w14:textId="77777777" w:rsidR="00052616" w:rsidRPr="00052616" w:rsidRDefault="00052616" w:rsidP="00052616">
      <w:pPr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3CF3A7DE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27F96896" w14:textId="2E9C805B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  <w:r w:rsidRPr="00052616"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  <w:t>MODULE 4</w:t>
      </w:r>
    </w:p>
    <w:p w14:paraId="027D78ED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3FD56422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5D69540D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6CB4859D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3D3E7A53" w14:textId="77777777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023ED143" w14:textId="77777777" w:rsidR="00052616" w:rsidRPr="00052616" w:rsidRDefault="00052616" w:rsidP="00052616">
      <w:pPr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51B286E8" w14:textId="77777777" w:rsidR="00052616" w:rsidRPr="00052616" w:rsidRDefault="00052616" w:rsidP="00052616">
      <w:pPr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</w:p>
    <w:p w14:paraId="67972904" w14:textId="62E56AC1" w:rsidR="00052616" w:rsidRP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  <w:r w:rsidRPr="00052616"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  <w:t>DONE BY</w:t>
      </w:r>
    </w:p>
    <w:p w14:paraId="4B904430" w14:textId="7E52E166" w:rsidR="00052616" w:rsidRDefault="00052616" w:rsidP="00052616">
      <w:pPr>
        <w:jc w:val="center"/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</w:pPr>
      <w:r w:rsidRPr="00052616">
        <w:rPr>
          <w:rFonts w:ascii="Times New Roman" w:hAnsi="Times New Roman" w:cs="Times New Roman"/>
          <w:b/>
          <w:bCs/>
          <w:color w:val="00B050"/>
          <w:sz w:val="48"/>
          <w:szCs w:val="48"/>
          <w:lang w:val="en-US"/>
        </w:rPr>
        <w:t>RANJITH KUMAR</w:t>
      </w:r>
    </w:p>
    <w:p w14:paraId="7E74CE00" w14:textId="77777777" w:rsidR="00052616" w:rsidRPr="00052616" w:rsidRDefault="00052616" w:rsidP="000526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052616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Tasks To Be Performed:</w:t>
      </w:r>
    </w:p>
    <w:p w14:paraId="620FC890" w14:textId="77777777" w:rsidR="00052616" w:rsidRPr="00052616" w:rsidRDefault="00052616" w:rsidP="000526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052616">
        <w:rPr>
          <w:rFonts w:ascii="Times New Roman" w:hAnsi="Times New Roman" w:cs="Times New Roman"/>
          <w:kern w:val="0"/>
          <w:sz w:val="32"/>
          <w:szCs w:val="32"/>
        </w:rPr>
        <w:t>1. Manage the scaling requirements of the company by:</w:t>
      </w:r>
    </w:p>
    <w:p w14:paraId="128E322E" w14:textId="77777777" w:rsidR="00052616" w:rsidRPr="00052616" w:rsidRDefault="00052616" w:rsidP="000526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052616">
        <w:rPr>
          <w:rFonts w:ascii="Times New Roman" w:hAnsi="Times New Roman" w:cs="Times New Roman"/>
          <w:kern w:val="0"/>
          <w:sz w:val="32"/>
          <w:szCs w:val="32"/>
        </w:rPr>
        <w:t>a. Deploying multiple compute resources on the cloud as soon as the</w:t>
      </w:r>
    </w:p>
    <w:p w14:paraId="7427B778" w14:textId="77777777" w:rsidR="00052616" w:rsidRPr="00052616" w:rsidRDefault="00052616" w:rsidP="000526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052616">
        <w:rPr>
          <w:rFonts w:ascii="Times New Roman" w:hAnsi="Times New Roman" w:cs="Times New Roman"/>
          <w:kern w:val="0"/>
          <w:sz w:val="32"/>
          <w:szCs w:val="32"/>
        </w:rPr>
        <w:t>load increases and the CPU utilization exceeds 80%</w:t>
      </w:r>
    </w:p>
    <w:p w14:paraId="32B66F9B" w14:textId="77777777" w:rsidR="00052616" w:rsidRPr="00052616" w:rsidRDefault="00052616" w:rsidP="000526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052616">
        <w:rPr>
          <w:rFonts w:ascii="Times New Roman" w:hAnsi="Times New Roman" w:cs="Times New Roman"/>
          <w:kern w:val="0"/>
          <w:sz w:val="32"/>
          <w:szCs w:val="32"/>
        </w:rPr>
        <w:t>b. Removing the resources when the CPU utilization goes under 60%</w:t>
      </w:r>
    </w:p>
    <w:p w14:paraId="1BE44E46" w14:textId="77777777" w:rsidR="00052616" w:rsidRPr="00052616" w:rsidRDefault="00052616" w:rsidP="000526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052616">
        <w:rPr>
          <w:rFonts w:ascii="Times New Roman" w:hAnsi="Times New Roman" w:cs="Times New Roman"/>
          <w:kern w:val="0"/>
          <w:sz w:val="32"/>
          <w:szCs w:val="32"/>
        </w:rPr>
        <w:t>2. Create a load balancer to distribute the load between compute resources.</w:t>
      </w:r>
    </w:p>
    <w:p w14:paraId="701AB54B" w14:textId="209B996A" w:rsidR="00052616" w:rsidRDefault="00052616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 w:rsidRPr="00052616">
        <w:rPr>
          <w:rFonts w:ascii="Times New Roman" w:hAnsi="Times New Roman" w:cs="Times New Roman"/>
          <w:kern w:val="0"/>
          <w:sz w:val="32"/>
          <w:szCs w:val="32"/>
        </w:rPr>
        <w:t>3. Route the traffic to the company’s domain.</w:t>
      </w:r>
    </w:p>
    <w:p w14:paraId="33DBD776" w14:textId="77777777" w:rsidR="00052616" w:rsidRDefault="00052616" w:rsidP="00052616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5C51037B" w14:textId="52AF36E6" w:rsidR="00052616" w:rsidRDefault="00052616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DB4E24">
        <w:rPr>
          <w:rFonts w:ascii="Times New Roman" w:hAnsi="Times New Roman" w:cs="Times New Roman"/>
          <w:kern w:val="0"/>
          <w:sz w:val="32"/>
          <w:szCs w:val="32"/>
        </w:rPr>
        <w:t xml:space="preserve">Open EC2 from </w:t>
      </w:r>
      <w:proofErr w:type="spellStart"/>
      <w:r w:rsidR="00DB4E24">
        <w:rPr>
          <w:rFonts w:ascii="Times New Roman" w:hAnsi="Times New Roman" w:cs="Times New Roman"/>
          <w:kern w:val="0"/>
          <w:sz w:val="32"/>
          <w:szCs w:val="32"/>
        </w:rPr>
        <w:t>aws</w:t>
      </w:r>
      <w:proofErr w:type="spellEnd"/>
      <w:r w:rsidR="00DB4E24">
        <w:rPr>
          <w:rFonts w:ascii="Times New Roman" w:hAnsi="Times New Roman" w:cs="Times New Roman"/>
          <w:kern w:val="0"/>
          <w:sz w:val="32"/>
          <w:szCs w:val="32"/>
        </w:rPr>
        <w:t xml:space="preserve"> services</w:t>
      </w:r>
    </w:p>
    <w:p w14:paraId="1096D4D1" w14:textId="4F190CF2" w:rsidR="00DB4E24" w:rsidRDefault="00DB4E24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BF4651">
        <w:rPr>
          <w:rFonts w:ascii="Times New Roman" w:hAnsi="Times New Roman" w:cs="Times New Roman"/>
          <w:kern w:val="0"/>
          <w:sz w:val="32"/>
          <w:szCs w:val="32"/>
        </w:rPr>
        <w:t xml:space="preserve">Select launch instance and select AMI , </w:t>
      </w:r>
      <w:proofErr w:type="spellStart"/>
      <w:r w:rsidR="00BF4651">
        <w:rPr>
          <w:rFonts w:ascii="Times New Roman" w:hAnsi="Times New Roman" w:cs="Times New Roman"/>
          <w:kern w:val="0"/>
          <w:sz w:val="32"/>
          <w:szCs w:val="32"/>
        </w:rPr>
        <w:t>Inastnace</w:t>
      </w:r>
      <w:proofErr w:type="spellEnd"/>
      <w:r w:rsidR="00BF4651">
        <w:rPr>
          <w:rFonts w:ascii="Times New Roman" w:hAnsi="Times New Roman" w:cs="Times New Roman"/>
          <w:kern w:val="0"/>
          <w:sz w:val="32"/>
          <w:szCs w:val="32"/>
        </w:rPr>
        <w:t xml:space="preserve"> type , Keypair , Network setting</w:t>
      </w:r>
      <w:r w:rsidR="00F35E73">
        <w:rPr>
          <w:rFonts w:ascii="Times New Roman" w:hAnsi="Times New Roman" w:cs="Times New Roman"/>
          <w:kern w:val="0"/>
          <w:sz w:val="32"/>
          <w:szCs w:val="32"/>
        </w:rPr>
        <w:t>s and storage to create an instance</w:t>
      </w:r>
    </w:p>
    <w:p w14:paraId="70A2898C" w14:textId="350DC500" w:rsidR="00DB4E24" w:rsidRDefault="00DB4E24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5D7F73">
        <w:rPr>
          <w:rFonts w:ascii="Times New Roman" w:hAnsi="Times New Roman" w:cs="Times New Roman"/>
          <w:kern w:val="0"/>
          <w:sz w:val="32"/>
          <w:szCs w:val="32"/>
        </w:rPr>
        <w:t>Select Auto scaling group and create a autoscaling group</w:t>
      </w:r>
    </w:p>
    <w:p w14:paraId="3CE0ACF7" w14:textId="0A8C8A8B" w:rsidR="005D7F73" w:rsidRDefault="005D7F73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167535">
        <w:rPr>
          <w:rFonts w:ascii="Times New Roman" w:hAnsi="Times New Roman" w:cs="Times New Roman"/>
          <w:kern w:val="0"/>
          <w:sz w:val="32"/>
          <w:szCs w:val="32"/>
        </w:rPr>
        <w:t xml:space="preserve">Select the </w:t>
      </w:r>
      <w:r w:rsidR="007A5105">
        <w:rPr>
          <w:rFonts w:ascii="Times New Roman" w:hAnsi="Times New Roman" w:cs="Times New Roman"/>
          <w:kern w:val="0"/>
          <w:sz w:val="32"/>
          <w:szCs w:val="32"/>
        </w:rPr>
        <w:t>Autoscaling group</w:t>
      </w:r>
      <w:r w:rsidR="00870A10">
        <w:rPr>
          <w:rFonts w:ascii="Times New Roman" w:hAnsi="Times New Roman" w:cs="Times New Roman"/>
          <w:kern w:val="0"/>
          <w:sz w:val="32"/>
          <w:szCs w:val="32"/>
        </w:rPr>
        <w:t xml:space="preserve"> and go to automatic scaling</w:t>
      </w:r>
    </w:p>
    <w:p w14:paraId="773B5D8E" w14:textId="29E03F08" w:rsidR="00037BA3" w:rsidRDefault="00037BA3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9C1B09">
        <w:rPr>
          <w:rFonts w:ascii="Times New Roman" w:hAnsi="Times New Roman" w:cs="Times New Roman"/>
          <w:kern w:val="0"/>
          <w:sz w:val="32"/>
          <w:szCs w:val="32"/>
        </w:rPr>
        <w:t xml:space="preserve">Select create dynamic policy to </w:t>
      </w:r>
      <w:r w:rsidR="00E7037D">
        <w:rPr>
          <w:rFonts w:ascii="Times New Roman" w:hAnsi="Times New Roman" w:cs="Times New Roman"/>
          <w:kern w:val="0"/>
          <w:sz w:val="32"/>
          <w:szCs w:val="32"/>
        </w:rPr>
        <w:t xml:space="preserve">set </w:t>
      </w:r>
      <w:proofErr w:type="spellStart"/>
      <w:r w:rsidR="00E7037D">
        <w:rPr>
          <w:rFonts w:ascii="Times New Roman" w:hAnsi="Times New Roman" w:cs="Times New Roman"/>
          <w:kern w:val="0"/>
          <w:sz w:val="32"/>
          <w:szCs w:val="32"/>
        </w:rPr>
        <w:t>cpu</w:t>
      </w:r>
      <w:proofErr w:type="spellEnd"/>
      <w:r w:rsidR="00E7037D">
        <w:rPr>
          <w:rFonts w:ascii="Times New Roman" w:hAnsi="Times New Roman" w:cs="Times New Roman"/>
          <w:kern w:val="0"/>
          <w:sz w:val="32"/>
          <w:szCs w:val="32"/>
        </w:rPr>
        <w:t xml:space="preserve"> utilization 80% when load increases</w:t>
      </w:r>
    </w:p>
    <w:p w14:paraId="71D78FA3" w14:textId="17B24512" w:rsidR="00E7037D" w:rsidRDefault="00E7037D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Repeat same for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 xml:space="preserve">the </w:t>
      </w:r>
      <w:r w:rsidR="00720944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proofErr w:type="spellStart"/>
      <w:r w:rsidR="00720944">
        <w:rPr>
          <w:rFonts w:ascii="Times New Roman" w:hAnsi="Times New Roman" w:cs="Times New Roman"/>
          <w:kern w:val="0"/>
          <w:sz w:val="32"/>
          <w:szCs w:val="32"/>
        </w:rPr>
        <w:t>cpu</w:t>
      </w:r>
      <w:proofErr w:type="spellEnd"/>
      <w:proofErr w:type="gramEnd"/>
      <w:r w:rsidR="00720944">
        <w:rPr>
          <w:rFonts w:ascii="Times New Roman" w:hAnsi="Times New Roman" w:cs="Times New Roman"/>
          <w:kern w:val="0"/>
          <w:sz w:val="32"/>
          <w:szCs w:val="32"/>
        </w:rPr>
        <w:t xml:space="preserve"> utilization</w:t>
      </w:r>
      <w:r w:rsidR="00720944">
        <w:rPr>
          <w:rFonts w:ascii="Times New Roman" w:hAnsi="Times New Roman" w:cs="Times New Roman"/>
          <w:kern w:val="0"/>
          <w:sz w:val="32"/>
          <w:szCs w:val="32"/>
        </w:rPr>
        <w:t xml:space="preserve"> goes under 60%</w:t>
      </w:r>
    </w:p>
    <w:p w14:paraId="6BD244B3" w14:textId="3FC5DFAE" w:rsidR="00720944" w:rsidRDefault="00720944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006BA6">
        <w:rPr>
          <w:rFonts w:ascii="Times New Roman" w:hAnsi="Times New Roman" w:cs="Times New Roman"/>
          <w:kern w:val="0"/>
          <w:sz w:val="32"/>
          <w:szCs w:val="32"/>
        </w:rPr>
        <w:t>Select Load balancers &gt; Create Load balancer</w:t>
      </w:r>
      <w:r w:rsidR="00436094">
        <w:rPr>
          <w:rFonts w:ascii="Times New Roman" w:hAnsi="Times New Roman" w:cs="Times New Roman"/>
          <w:kern w:val="0"/>
          <w:sz w:val="32"/>
          <w:szCs w:val="32"/>
        </w:rPr>
        <w:t xml:space="preserve">  &gt; Classic Load balancer</w:t>
      </w:r>
    </w:p>
    <w:p w14:paraId="2B0156DE" w14:textId="3805DEB8" w:rsidR="00D97202" w:rsidRDefault="00370F22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7 :</w:t>
      </w:r>
      <w:proofErr w:type="gramEnd"/>
      <w:r w:rsidR="00436094">
        <w:rPr>
          <w:rFonts w:ascii="Times New Roman" w:hAnsi="Times New Roman" w:cs="Times New Roman"/>
          <w:kern w:val="0"/>
          <w:sz w:val="32"/>
          <w:szCs w:val="32"/>
        </w:rPr>
        <w:t xml:space="preserve"> Select Internet-facing , </w:t>
      </w:r>
      <w:r w:rsidR="00734F5D">
        <w:rPr>
          <w:rFonts w:ascii="Times New Roman" w:hAnsi="Times New Roman" w:cs="Times New Roman"/>
          <w:kern w:val="0"/>
          <w:sz w:val="32"/>
          <w:szCs w:val="32"/>
        </w:rPr>
        <w:t xml:space="preserve">VPC , Security groups , </w:t>
      </w:r>
      <w:proofErr w:type="spellStart"/>
      <w:r w:rsidR="00734F5D">
        <w:rPr>
          <w:rFonts w:ascii="Times New Roman" w:hAnsi="Times New Roman" w:cs="Times New Roman"/>
          <w:kern w:val="0"/>
          <w:sz w:val="32"/>
          <w:szCs w:val="32"/>
        </w:rPr>
        <w:t>Listners</w:t>
      </w:r>
      <w:proofErr w:type="spellEnd"/>
      <w:r w:rsidR="00734F5D">
        <w:rPr>
          <w:rFonts w:ascii="Times New Roman" w:hAnsi="Times New Roman" w:cs="Times New Roman"/>
          <w:kern w:val="0"/>
          <w:sz w:val="32"/>
          <w:szCs w:val="32"/>
        </w:rPr>
        <w:t xml:space="preserve"> and routing , </w:t>
      </w:r>
      <w:r w:rsidR="00771C42">
        <w:rPr>
          <w:rFonts w:ascii="Times New Roman" w:hAnsi="Times New Roman" w:cs="Times New Roman"/>
          <w:kern w:val="0"/>
          <w:sz w:val="32"/>
          <w:szCs w:val="32"/>
        </w:rPr>
        <w:t xml:space="preserve">cross-zone load balancing </w:t>
      </w:r>
      <w:r w:rsidR="00A67DDF">
        <w:rPr>
          <w:rFonts w:ascii="Times New Roman" w:hAnsi="Times New Roman" w:cs="Times New Roman"/>
          <w:kern w:val="0"/>
          <w:sz w:val="32"/>
          <w:szCs w:val="32"/>
        </w:rPr>
        <w:t>, connection draining to create a load balancer</w:t>
      </w:r>
    </w:p>
    <w:p w14:paraId="6DE683A8" w14:textId="00C9EF8F" w:rsidR="00A67DDF" w:rsidRDefault="00A67DDF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8 :</w:t>
      </w:r>
      <w:proofErr w:type="gramEnd"/>
      <w:r w:rsidR="003433F6">
        <w:rPr>
          <w:rFonts w:ascii="Times New Roman" w:hAnsi="Times New Roman" w:cs="Times New Roman"/>
          <w:kern w:val="0"/>
          <w:sz w:val="32"/>
          <w:szCs w:val="32"/>
        </w:rPr>
        <w:t xml:space="preserve"> We can </w:t>
      </w:r>
      <w:r w:rsidR="00884160">
        <w:rPr>
          <w:rFonts w:ascii="Times New Roman" w:hAnsi="Times New Roman" w:cs="Times New Roman"/>
          <w:kern w:val="0"/>
          <w:sz w:val="32"/>
          <w:szCs w:val="32"/>
        </w:rPr>
        <w:t>attach it to the instance or the auto scaling group as of our need</w:t>
      </w:r>
    </w:p>
    <w:p w14:paraId="0A9A0019" w14:textId="77B69501" w:rsidR="00884160" w:rsidRDefault="00884160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 Select Route 53 &gt;</w:t>
      </w:r>
      <w:r w:rsidR="0051653F">
        <w:rPr>
          <w:rFonts w:ascii="Times New Roman" w:hAnsi="Times New Roman" w:cs="Times New Roman"/>
          <w:kern w:val="0"/>
          <w:sz w:val="32"/>
          <w:szCs w:val="32"/>
        </w:rPr>
        <w:t xml:space="preserve"> Create hosted group</w:t>
      </w:r>
    </w:p>
    <w:p w14:paraId="549C3D72" w14:textId="3097110D" w:rsidR="0051653F" w:rsidRDefault="0051653F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I did not purchase domain from the domain registrar as </w:t>
      </w:r>
      <w:proofErr w:type="spellStart"/>
      <w:r>
        <w:rPr>
          <w:rFonts w:ascii="Times New Roman" w:hAnsi="Times New Roman" w:cs="Times New Roman"/>
          <w:kern w:val="0"/>
          <w:sz w:val="32"/>
          <w:szCs w:val="32"/>
        </w:rPr>
        <w:t>Iam</w:t>
      </w:r>
      <w:proofErr w:type="spellEnd"/>
      <w:r>
        <w:rPr>
          <w:rFonts w:ascii="Times New Roman" w:hAnsi="Times New Roman" w:cs="Times New Roman"/>
          <w:kern w:val="0"/>
          <w:sz w:val="32"/>
          <w:szCs w:val="32"/>
        </w:rPr>
        <w:t xml:space="preserve"> free tier user</w:t>
      </w:r>
    </w:p>
    <w:p w14:paraId="3D24217D" w14:textId="2494A86E" w:rsidR="00D97202" w:rsidRDefault="0051653F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 </w:t>
      </w:r>
      <w:r w:rsidR="00991E1C">
        <w:rPr>
          <w:rFonts w:ascii="Times New Roman" w:hAnsi="Times New Roman" w:cs="Times New Roman"/>
          <w:kern w:val="0"/>
          <w:sz w:val="32"/>
          <w:szCs w:val="32"/>
        </w:rPr>
        <w:t>Created public hosted group</w:t>
      </w:r>
    </w:p>
    <w:p w14:paraId="1AA832E8" w14:textId="2C447ACB" w:rsidR="00991E1C" w:rsidRDefault="00991E1C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11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Select Create Record </w:t>
      </w:r>
    </w:p>
    <w:p w14:paraId="60FDF8F7" w14:textId="3673264D" w:rsidR="00012E92" w:rsidRDefault="00012E92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kern w:val="0"/>
          <w:sz w:val="32"/>
          <w:szCs w:val="32"/>
        </w:rPr>
        <w:t>12 :</w:t>
      </w:r>
      <w:proofErr w:type="gramEnd"/>
      <w:r>
        <w:rPr>
          <w:rFonts w:ascii="Times New Roman" w:hAnsi="Times New Roman" w:cs="Times New Roman"/>
          <w:kern w:val="0"/>
          <w:sz w:val="32"/>
          <w:szCs w:val="32"/>
        </w:rPr>
        <w:t xml:space="preserve"> Records created to route the traffic</w:t>
      </w:r>
    </w:p>
    <w:p w14:paraId="724034BB" w14:textId="77777777" w:rsidR="00D97202" w:rsidRDefault="00D97202" w:rsidP="00052616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73BEB415" w14:textId="77777777" w:rsidR="00D97202" w:rsidRDefault="00D97202" w:rsidP="00052616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DBA1B9B" w14:textId="47C8BCB8" w:rsidR="00D97202" w:rsidRPr="00052616" w:rsidRDefault="00D97202" w:rsidP="00052616">
      <w:pPr>
        <w:rPr>
          <w:rFonts w:ascii="Times New Roman" w:hAnsi="Times New Roman" w:cs="Times New Roman"/>
          <w:kern w:val="0"/>
          <w:sz w:val="32"/>
          <w:szCs w:val="32"/>
        </w:rPr>
      </w:pPr>
      <w:r w:rsidRPr="00D97202">
        <w:rPr>
          <w:rFonts w:ascii="Times New Roman" w:hAnsi="Times New Roman" w:cs="Times New Roman"/>
          <w:kern w:val="0"/>
          <w:sz w:val="32"/>
          <w:szCs w:val="32"/>
        </w:rPr>
        <w:drawing>
          <wp:inline distT="0" distB="0" distL="0" distR="0" wp14:anchorId="7AFCC977" wp14:editId="26F89E8B">
            <wp:extent cx="5731510" cy="3011805"/>
            <wp:effectExtent l="0" t="0" r="0" b="0"/>
            <wp:docPr id="22131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105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EC06" w14:textId="77777777" w:rsidR="00052616" w:rsidRPr="00052616" w:rsidRDefault="00052616" w:rsidP="00052616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48C4963F" w14:textId="28BA7990" w:rsidR="00052616" w:rsidRDefault="00643004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643004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drawing>
          <wp:inline distT="0" distB="0" distL="0" distR="0" wp14:anchorId="14D662DB" wp14:editId="30D8A23F">
            <wp:extent cx="5731510" cy="3011805"/>
            <wp:effectExtent l="0" t="0" r="0" b="0"/>
            <wp:docPr id="186705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53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5477" w14:textId="77777777" w:rsidR="00037BA3" w:rsidRDefault="00037BA3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DD118D3" w14:textId="10578ACE" w:rsidR="00037BA3" w:rsidRDefault="00037BA3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037BA3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drawing>
          <wp:inline distT="0" distB="0" distL="0" distR="0" wp14:anchorId="0974AE05" wp14:editId="6FA3AF00">
            <wp:extent cx="5731510" cy="3011805"/>
            <wp:effectExtent l="0" t="0" r="0" b="0"/>
            <wp:docPr id="210752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23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52D4" w14:textId="77777777" w:rsidR="00037BA3" w:rsidRDefault="00037BA3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E04E35D" w14:textId="018D7519" w:rsidR="00037BA3" w:rsidRDefault="00805319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805319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drawing>
          <wp:inline distT="0" distB="0" distL="0" distR="0" wp14:anchorId="2AD20205" wp14:editId="2300C784">
            <wp:extent cx="5731510" cy="3011805"/>
            <wp:effectExtent l="0" t="0" r="0" b="0"/>
            <wp:docPr id="68335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7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59C0" w14:textId="77777777" w:rsidR="00805319" w:rsidRDefault="00805319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7282EEFB" w14:textId="2569366A" w:rsidR="00241B21" w:rsidRDefault="00241B2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241B21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drawing>
          <wp:inline distT="0" distB="0" distL="0" distR="0" wp14:anchorId="50594DC2" wp14:editId="5CD00D1E">
            <wp:extent cx="5731510" cy="3011805"/>
            <wp:effectExtent l="0" t="0" r="0" b="0"/>
            <wp:docPr id="2985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9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92A0" w14:textId="77777777" w:rsidR="00241B21" w:rsidRDefault="00241B2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4B91A43" w14:textId="63810F8B" w:rsidR="00241B21" w:rsidRDefault="009C1B09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9C1B09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drawing>
          <wp:inline distT="0" distB="0" distL="0" distR="0" wp14:anchorId="693E2860" wp14:editId="005C8AD5">
            <wp:extent cx="5731510" cy="3011805"/>
            <wp:effectExtent l="0" t="0" r="0" b="0"/>
            <wp:docPr id="9948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7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3FA5" w14:textId="77777777" w:rsidR="00E31A2C" w:rsidRDefault="00E31A2C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B4E948F" w14:textId="67A5A97B" w:rsidR="00E31A2C" w:rsidRDefault="00E31A2C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E31A2C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drawing>
          <wp:inline distT="0" distB="0" distL="0" distR="0" wp14:anchorId="5963C68C" wp14:editId="3E914CD0">
            <wp:extent cx="5731510" cy="3011805"/>
            <wp:effectExtent l="0" t="0" r="0" b="0"/>
            <wp:docPr id="1384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2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5FB8" w14:textId="77777777" w:rsidR="00E31A2C" w:rsidRDefault="00E31A2C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AD865E5" w14:textId="4119E935" w:rsidR="00E31A2C" w:rsidRDefault="00160AC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160AC1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drawing>
          <wp:inline distT="0" distB="0" distL="0" distR="0" wp14:anchorId="1A145E0A" wp14:editId="24A45EC6">
            <wp:extent cx="5731510" cy="3011805"/>
            <wp:effectExtent l="0" t="0" r="0" b="0"/>
            <wp:docPr id="56369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97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22CB" w14:textId="77777777" w:rsidR="00431401" w:rsidRDefault="0043140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36A6BAE" w14:textId="77777777" w:rsidR="00431401" w:rsidRDefault="0043140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4F28375B" w14:textId="0CB98F90" w:rsidR="00431401" w:rsidRDefault="0043140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431401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drawing>
          <wp:inline distT="0" distB="0" distL="0" distR="0" wp14:anchorId="45C53864" wp14:editId="7EA35D01">
            <wp:extent cx="5731510" cy="3011805"/>
            <wp:effectExtent l="0" t="0" r="0" b="0"/>
            <wp:docPr id="58324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3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580C" w14:textId="77777777" w:rsidR="008C0BD4" w:rsidRDefault="008C0BD4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EE85FC4" w14:textId="3DD3F875" w:rsidR="008C0BD4" w:rsidRDefault="00965049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965049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drawing>
          <wp:inline distT="0" distB="0" distL="0" distR="0" wp14:anchorId="07EF7F24" wp14:editId="2D49927D">
            <wp:extent cx="5731510" cy="3011805"/>
            <wp:effectExtent l="0" t="0" r="0" b="0"/>
            <wp:docPr id="57513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33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9B3" w14:textId="77777777" w:rsidR="00965049" w:rsidRDefault="00965049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516C7025" w14:textId="40BC337F" w:rsidR="00965049" w:rsidRDefault="00922229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922229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drawing>
          <wp:inline distT="0" distB="0" distL="0" distR="0" wp14:anchorId="0F1061DC" wp14:editId="561060B5">
            <wp:extent cx="5731510" cy="3011805"/>
            <wp:effectExtent l="0" t="0" r="0" b="0"/>
            <wp:docPr id="125546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2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C5C" w14:textId="77777777" w:rsidR="00922229" w:rsidRDefault="00922229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A66393B" w14:textId="725F5F95" w:rsidR="00922229" w:rsidRDefault="002E46AF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2E46AF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drawing>
          <wp:inline distT="0" distB="0" distL="0" distR="0" wp14:anchorId="4FE2C0B4" wp14:editId="7743A451">
            <wp:extent cx="5731510" cy="3011805"/>
            <wp:effectExtent l="0" t="0" r="0" b="0"/>
            <wp:docPr id="81978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84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D3C2" w14:textId="77777777" w:rsidR="002E46AF" w:rsidRDefault="002E46AF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58377F46" w14:textId="1268249C" w:rsidR="002E46AF" w:rsidRDefault="00593154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593154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drawing>
          <wp:inline distT="0" distB="0" distL="0" distR="0" wp14:anchorId="40512932" wp14:editId="676B709D">
            <wp:extent cx="5731510" cy="3011805"/>
            <wp:effectExtent l="0" t="0" r="0" b="0"/>
            <wp:docPr id="167687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79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F5D7" w14:textId="77777777" w:rsidR="00F63ABF" w:rsidRDefault="00F63ABF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FB09733" w14:textId="28B72553" w:rsidR="00F63ABF" w:rsidRDefault="00F63ABF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F63ABF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drawing>
          <wp:inline distT="0" distB="0" distL="0" distR="0" wp14:anchorId="151FB9CC" wp14:editId="3797B56A">
            <wp:extent cx="5731510" cy="3011805"/>
            <wp:effectExtent l="0" t="0" r="0" b="0"/>
            <wp:docPr id="106468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87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F0B" w14:textId="77777777" w:rsidR="00F63ABF" w:rsidRDefault="00F63ABF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0CBAE28" w14:textId="4612308E" w:rsidR="00F63ABF" w:rsidRDefault="00074726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074726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lastRenderedPageBreak/>
        <w:drawing>
          <wp:inline distT="0" distB="0" distL="0" distR="0" wp14:anchorId="42DD88F5" wp14:editId="0B3A1A7E">
            <wp:extent cx="5731510" cy="3030220"/>
            <wp:effectExtent l="0" t="0" r="0" b="0"/>
            <wp:docPr id="191586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69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6A09" w14:textId="77777777" w:rsidR="00074726" w:rsidRDefault="00074726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2510CD2E" w14:textId="54B04471" w:rsidR="00074726" w:rsidRDefault="00012E92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  <w:r w:rsidRPr="00012E92"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  <w:drawing>
          <wp:inline distT="0" distB="0" distL="0" distR="0" wp14:anchorId="093E82D0" wp14:editId="6E73A9D7">
            <wp:extent cx="5731510" cy="3011805"/>
            <wp:effectExtent l="0" t="0" r="0" b="0"/>
            <wp:docPr id="154474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3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0B0A" w14:textId="77777777" w:rsidR="00461AF5" w:rsidRDefault="00461AF5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321F1A08" w14:textId="77777777" w:rsidR="006A1FB5" w:rsidRDefault="006A1FB5" w:rsidP="0005261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375688DA" w14:textId="77777777" w:rsidR="006A1FB5" w:rsidRDefault="006A1FB5" w:rsidP="0005261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16A1BA83" w14:textId="0DCCD403" w:rsidR="00556FB4" w:rsidRDefault="008C2384" w:rsidP="0005261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proofErr w:type="gramStart"/>
      <w:r w:rsidRPr="008C238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</w:p>
    <w:p w14:paraId="4D1EB2BD" w14:textId="368935CB" w:rsidR="008C2384" w:rsidRPr="006A1FB5" w:rsidRDefault="00556FB4" w:rsidP="00052616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6A1FB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           </w:t>
      </w:r>
      <w:r w:rsidR="008C2384" w:rsidRPr="006A1FB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Managed scaling requirements as </w:t>
      </w:r>
      <w:proofErr w:type="spellStart"/>
      <w:r w:rsidR="008C2384" w:rsidRPr="006A1FB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cpu</w:t>
      </w:r>
      <w:proofErr w:type="spellEnd"/>
      <w:r w:rsidR="008C2384" w:rsidRPr="006A1FB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utilization &gt;80</w:t>
      </w:r>
      <w:r w:rsidRPr="006A1FB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% and &lt; 60</w:t>
      </w:r>
      <w:proofErr w:type="gramStart"/>
      <w:r w:rsidRPr="006A1FB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% ,</w:t>
      </w:r>
      <w:proofErr w:type="gramEnd"/>
      <w:r w:rsidRPr="006A1FB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Created load balancer</w:t>
      </w:r>
      <w:r w:rsidR="006A1FB5" w:rsidRPr="006A1FB5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and routed the traffic .</w:t>
      </w:r>
    </w:p>
    <w:p w14:paraId="767047D9" w14:textId="77777777" w:rsidR="00593154" w:rsidRDefault="00593154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188933C7" w14:textId="77777777" w:rsidR="00593154" w:rsidRDefault="00593154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4D4CB883" w14:textId="77777777" w:rsidR="00431401" w:rsidRDefault="0043140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54ED3FC" w14:textId="77777777" w:rsidR="00431401" w:rsidRDefault="0043140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672FCE9" w14:textId="77777777" w:rsidR="00160AC1" w:rsidRDefault="00160AC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05C3D1D3" w14:textId="77777777" w:rsidR="00160AC1" w:rsidRDefault="00160AC1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45B520E0" w14:textId="77777777" w:rsidR="00805319" w:rsidRDefault="00805319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684DCC7B" w14:textId="77777777" w:rsidR="00643004" w:rsidRDefault="00643004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p w14:paraId="28A4CEE2" w14:textId="77777777" w:rsidR="00643004" w:rsidRPr="00052616" w:rsidRDefault="00643004" w:rsidP="00052616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en-US"/>
        </w:rPr>
      </w:pPr>
    </w:p>
    <w:sectPr w:rsidR="00643004" w:rsidRPr="000526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616"/>
    <w:rsid w:val="00006BA6"/>
    <w:rsid w:val="00012E92"/>
    <w:rsid w:val="00037BA3"/>
    <w:rsid w:val="00052616"/>
    <w:rsid w:val="00071685"/>
    <w:rsid w:val="00073FF1"/>
    <w:rsid w:val="00074726"/>
    <w:rsid w:val="000E50B2"/>
    <w:rsid w:val="00160AC1"/>
    <w:rsid w:val="00167535"/>
    <w:rsid w:val="00241B21"/>
    <w:rsid w:val="002E46AF"/>
    <w:rsid w:val="003433F6"/>
    <w:rsid w:val="00370F22"/>
    <w:rsid w:val="00431401"/>
    <w:rsid w:val="00436094"/>
    <w:rsid w:val="00461AF5"/>
    <w:rsid w:val="0051653F"/>
    <w:rsid w:val="00556FB4"/>
    <w:rsid w:val="00593154"/>
    <w:rsid w:val="005D7F73"/>
    <w:rsid w:val="00643004"/>
    <w:rsid w:val="006A1FB5"/>
    <w:rsid w:val="00720944"/>
    <w:rsid w:val="00734F5D"/>
    <w:rsid w:val="00771C42"/>
    <w:rsid w:val="007A5105"/>
    <w:rsid w:val="00805319"/>
    <w:rsid w:val="008461DE"/>
    <w:rsid w:val="00870A10"/>
    <w:rsid w:val="00884160"/>
    <w:rsid w:val="008C0BD4"/>
    <w:rsid w:val="008C2384"/>
    <w:rsid w:val="00922229"/>
    <w:rsid w:val="00965049"/>
    <w:rsid w:val="00991E1C"/>
    <w:rsid w:val="009C1B09"/>
    <w:rsid w:val="00A67DDF"/>
    <w:rsid w:val="00BF4651"/>
    <w:rsid w:val="00D75EBD"/>
    <w:rsid w:val="00D97202"/>
    <w:rsid w:val="00DB4E24"/>
    <w:rsid w:val="00E31A2C"/>
    <w:rsid w:val="00E7037D"/>
    <w:rsid w:val="00F35E73"/>
    <w:rsid w:val="00F6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73F5"/>
  <w15:chartTrackingRefBased/>
  <w15:docId w15:val="{EEE29C10-8DB0-445E-A797-62C4C3B37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2023-09-26T07:46:00Z</dcterms:created>
  <dcterms:modified xsi:type="dcterms:W3CDTF">2023-09-26T07:46:00Z</dcterms:modified>
</cp:coreProperties>
</file>