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18F2" w14:textId="7A2ACDE3" w:rsidR="00D75EBD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  <w:r w:rsidRPr="00A24028">
        <w:rPr>
          <w:b/>
          <w:bCs/>
          <w:sz w:val="40"/>
          <w:szCs w:val="40"/>
          <w:lang w:val="en-US"/>
        </w:rPr>
        <w:t>ASSIGNMENT – 2</w:t>
      </w:r>
    </w:p>
    <w:p w14:paraId="630D6E96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6EEC0DAD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4AC9A683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3BAB4003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6D3F37F2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43EDDA71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78AA543E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6C08DB36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54DFB83D" w14:textId="7862C54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  <w:r w:rsidRPr="00A24028">
        <w:rPr>
          <w:b/>
          <w:bCs/>
          <w:sz w:val="40"/>
          <w:szCs w:val="40"/>
          <w:lang w:val="en-US"/>
        </w:rPr>
        <w:t>KUBERNETES</w:t>
      </w:r>
      <w:r w:rsidRPr="00A24028">
        <w:rPr>
          <w:b/>
          <w:bCs/>
          <w:sz w:val="40"/>
          <w:szCs w:val="40"/>
          <w:lang w:val="en-US"/>
        </w:rPr>
        <w:br/>
      </w:r>
    </w:p>
    <w:p w14:paraId="5EDC84B2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1D110EBD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700C690B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128580EF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4CCF4B0B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67CD227C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73DA72CF" w14:textId="77777777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</w:p>
    <w:p w14:paraId="4D8873F6" w14:textId="60B47A3C" w:rsidR="00A24028" w:rsidRP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  <w:r w:rsidRPr="00A24028">
        <w:rPr>
          <w:b/>
          <w:bCs/>
          <w:sz w:val="40"/>
          <w:szCs w:val="40"/>
          <w:lang w:val="en-US"/>
        </w:rPr>
        <w:t>DONE BY</w:t>
      </w:r>
    </w:p>
    <w:p w14:paraId="63A14E6B" w14:textId="48A71DB3" w:rsidR="00A24028" w:rsidRDefault="00A24028" w:rsidP="00A24028">
      <w:pPr>
        <w:jc w:val="center"/>
        <w:rPr>
          <w:b/>
          <w:bCs/>
          <w:sz w:val="40"/>
          <w:szCs w:val="40"/>
          <w:lang w:val="en-US"/>
        </w:rPr>
      </w:pPr>
      <w:r w:rsidRPr="00A24028">
        <w:rPr>
          <w:b/>
          <w:bCs/>
          <w:sz w:val="40"/>
          <w:szCs w:val="40"/>
          <w:lang w:val="en-US"/>
        </w:rPr>
        <w:t>RANJITH KUMAR</w:t>
      </w:r>
    </w:p>
    <w:p w14:paraId="2C12BA1B" w14:textId="77777777" w:rsidR="00B146A9" w:rsidRDefault="00B146A9" w:rsidP="00A2402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50F09294" w14:textId="77777777" w:rsidR="00A24028" w:rsidRPr="00A24028" w:rsidRDefault="00A2402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A24028">
        <w:rPr>
          <w:rFonts w:cstheme="minorHAnsi"/>
          <w:b/>
          <w:bCs/>
          <w:kern w:val="0"/>
          <w:sz w:val="36"/>
          <w:szCs w:val="36"/>
        </w:rPr>
        <w:lastRenderedPageBreak/>
        <w:t>Tasks To Be Performed:</w:t>
      </w:r>
    </w:p>
    <w:p w14:paraId="3834240A" w14:textId="77777777" w:rsidR="00A24028" w:rsidRPr="00A24028" w:rsidRDefault="00A2402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A24028">
        <w:rPr>
          <w:rFonts w:cstheme="minorHAnsi"/>
          <w:kern w:val="0"/>
          <w:sz w:val="36"/>
          <w:szCs w:val="36"/>
        </w:rPr>
        <w:t>1. Use the previous deployment</w:t>
      </w:r>
    </w:p>
    <w:p w14:paraId="4357592B" w14:textId="77777777" w:rsidR="00A24028" w:rsidRPr="00A24028" w:rsidRDefault="00A2402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A24028">
        <w:rPr>
          <w:rFonts w:cstheme="minorHAnsi"/>
          <w:kern w:val="0"/>
          <w:sz w:val="36"/>
          <w:szCs w:val="36"/>
        </w:rPr>
        <w:t xml:space="preserve">2. Create a service of type </w:t>
      </w:r>
      <w:proofErr w:type="spellStart"/>
      <w:r w:rsidRPr="00A24028">
        <w:rPr>
          <w:rFonts w:cstheme="minorHAnsi"/>
          <w:kern w:val="0"/>
          <w:sz w:val="36"/>
          <w:szCs w:val="36"/>
        </w:rPr>
        <w:t>NodePort</w:t>
      </w:r>
      <w:proofErr w:type="spellEnd"/>
      <w:r w:rsidRPr="00A24028">
        <w:rPr>
          <w:rFonts w:cstheme="minorHAnsi"/>
          <w:kern w:val="0"/>
          <w:sz w:val="36"/>
          <w:szCs w:val="36"/>
        </w:rPr>
        <w:t xml:space="preserve"> for NGINX deployment</w:t>
      </w:r>
    </w:p>
    <w:p w14:paraId="2AAD46ED" w14:textId="09048FAE" w:rsidR="00A24028" w:rsidRDefault="00A2402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A24028">
        <w:rPr>
          <w:rFonts w:cstheme="minorHAnsi"/>
          <w:kern w:val="0"/>
          <w:sz w:val="36"/>
          <w:szCs w:val="36"/>
        </w:rPr>
        <w:t xml:space="preserve">3. Check the </w:t>
      </w:r>
      <w:proofErr w:type="spellStart"/>
      <w:r w:rsidRPr="00A24028">
        <w:rPr>
          <w:rFonts w:cstheme="minorHAnsi"/>
          <w:kern w:val="0"/>
          <w:sz w:val="36"/>
          <w:szCs w:val="36"/>
        </w:rPr>
        <w:t>NodePort</w:t>
      </w:r>
      <w:proofErr w:type="spellEnd"/>
      <w:r w:rsidRPr="00A24028">
        <w:rPr>
          <w:rFonts w:cstheme="minorHAnsi"/>
          <w:kern w:val="0"/>
          <w:sz w:val="36"/>
          <w:szCs w:val="36"/>
        </w:rPr>
        <w:t xml:space="preserve"> service on a browser to verify</w:t>
      </w:r>
    </w:p>
    <w:p w14:paraId="10E99000" w14:textId="77777777" w:rsidR="00A24028" w:rsidRDefault="00A2402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7B8F67FE" w14:textId="4A315750" w:rsidR="00A24028" w:rsidRDefault="00A2402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A24028">
        <w:rPr>
          <w:rFonts w:cstheme="minorHAnsi"/>
          <w:b/>
          <w:bCs/>
          <w:kern w:val="0"/>
          <w:sz w:val="36"/>
          <w:szCs w:val="36"/>
        </w:rPr>
        <w:t>STEPS:</w:t>
      </w:r>
    </w:p>
    <w:p w14:paraId="3A6D227E" w14:textId="2F53A55C" w:rsidR="00A24028" w:rsidRDefault="00A2402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1.Use the previous deployment</w:t>
      </w:r>
    </w:p>
    <w:p w14:paraId="695D2393" w14:textId="1A2E22A8" w:rsidR="00A24028" w:rsidRDefault="00A2402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2.</w:t>
      </w:r>
      <w:r w:rsidR="00CB5BC8">
        <w:rPr>
          <w:rFonts w:cstheme="minorHAnsi"/>
          <w:kern w:val="0"/>
          <w:sz w:val="36"/>
          <w:szCs w:val="36"/>
        </w:rPr>
        <w:t>Create a nginx-</w:t>
      </w:r>
      <w:proofErr w:type="spellStart"/>
      <w:r w:rsidR="00CB5BC8">
        <w:rPr>
          <w:rFonts w:cstheme="minorHAnsi"/>
          <w:kern w:val="0"/>
          <w:sz w:val="36"/>
          <w:szCs w:val="36"/>
        </w:rPr>
        <w:t>service.yaml</w:t>
      </w:r>
      <w:proofErr w:type="spellEnd"/>
      <w:r w:rsidR="00CB5BC8">
        <w:rPr>
          <w:rFonts w:cstheme="minorHAnsi"/>
          <w:kern w:val="0"/>
          <w:sz w:val="36"/>
          <w:szCs w:val="36"/>
        </w:rPr>
        <w:t xml:space="preserve"> file:</w:t>
      </w:r>
    </w:p>
    <w:p w14:paraId="5EA076E2" w14:textId="77777777" w:rsidR="00CB5BC8" w:rsidRP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6"/>
          <w:szCs w:val="36"/>
        </w:rPr>
        <w:t xml:space="preserve">   </w:t>
      </w:r>
      <w:r w:rsidRPr="00CB5BC8">
        <w:rPr>
          <w:rFonts w:cstheme="minorHAnsi"/>
          <w:kern w:val="0"/>
          <w:sz w:val="32"/>
          <w:szCs w:val="32"/>
        </w:rPr>
        <w:t xml:space="preserve">  </w:t>
      </w:r>
      <w:proofErr w:type="spellStart"/>
      <w:r w:rsidRPr="00CB5BC8">
        <w:rPr>
          <w:rFonts w:cstheme="minorHAnsi"/>
          <w:kern w:val="0"/>
          <w:sz w:val="32"/>
          <w:szCs w:val="32"/>
        </w:rPr>
        <w:t>apiVersion</w:t>
      </w:r>
      <w:proofErr w:type="spellEnd"/>
      <w:r w:rsidRPr="00CB5BC8">
        <w:rPr>
          <w:rFonts w:cstheme="minorHAnsi"/>
          <w:kern w:val="0"/>
          <w:sz w:val="32"/>
          <w:szCs w:val="32"/>
        </w:rPr>
        <w:t>: v1</w:t>
      </w:r>
    </w:p>
    <w:p w14:paraId="4CFDB243" w14:textId="77777777" w:rsidR="00CB5BC8" w:rsidRP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CB5BC8">
        <w:rPr>
          <w:rFonts w:cstheme="minorHAnsi"/>
          <w:kern w:val="0"/>
          <w:sz w:val="32"/>
          <w:szCs w:val="32"/>
        </w:rPr>
        <w:t>kind: Service</w:t>
      </w:r>
    </w:p>
    <w:p w14:paraId="3BAC9F57" w14:textId="77777777" w:rsidR="00CB5BC8" w:rsidRP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CB5BC8">
        <w:rPr>
          <w:rFonts w:cstheme="minorHAnsi"/>
          <w:kern w:val="0"/>
          <w:sz w:val="32"/>
          <w:szCs w:val="32"/>
        </w:rPr>
        <w:t>metadata:</w:t>
      </w:r>
    </w:p>
    <w:p w14:paraId="68698EC4" w14:textId="77777777" w:rsidR="00CB5BC8" w:rsidRP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CB5BC8">
        <w:rPr>
          <w:rFonts w:cstheme="minorHAnsi"/>
          <w:kern w:val="0"/>
          <w:sz w:val="32"/>
          <w:szCs w:val="32"/>
        </w:rPr>
        <w:t xml:space="preserve">  name: my-nginx-deployment</w:t>
      </w:r>
    </w:p>
    <w:p w14:paraId="3496DDF4" w14:textId="77777777" w:rsidR="00CB5BC8" w:rsidRP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1ACDB0EF" w14:textId="77777777" w:rsidR="00CB5BC8" w:rsidRP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CB5BC8">
        <w:rPr>
          <w:rFonts w:cstheme="minorHAnsi"/>
          <w:kern w:val="0"/>
          <w:sz w:val="32"/>
          <w:szCs w:val="32"/>
        </w:rPr>
        <w:t>spec:</w:t>
      </w:r>
    </w:p>
    <w:p w14:paraId="60098BC0" w14:textId="77777777" w:rsidR="00CB5BC8" w:rsidRP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CB5BC8">
        <w:rPr>
          <w:rFonts w:cstheme="minorHAnsi"/>
          <w:kern w:val="0"/>
          <w:sz w:val="32"/>
          <w:szCs w:val="32"/>
        </w:rPr>
        <w:t xml:space="preserve">  type: </w:t>
      </w:r>
      <w:proofErr w:type="spellStart"/>
      <w:r w:rsidRPr="00CB5BC8">
        <w:rPr>
          <w:rFonts w:cstheme="minorHAnsi"/>
          <w:kern w:val="0"/>
          <w:sz w:val="32"/>
          <w:szCs w:val="32"/>
        </w:rPr>
        <w:t>NodePort</w:t>
      </w:r>
      <w:proofErr w:type="spellEnd"/>
    </w:p>
    <w:p w14:paraId="6943372A" w14:textId="77777777" w:rsidR="00CB5BC8" w:rsidRP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CB5BC8">
        <w:rPr>
          <w:rFonts w:cstheme="minorHAnsi"/>
          <w:kern w:val="0"/>
          <w:sz w:val="32"/>
          <w:szCs w:val="32"/>
        </w:rPr>
        <w:t xml:space="preserve">  ports:</w:t>
      </w:r>
    </w:p>
    <w:p w14:paraId="52A82E1C" w14:textId="77777777" w:rsidR="00CB5BC8" w:rsidRP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CB5BC8">
        <w:rPr>
          <w:rFonts w:cstheme="minorHAnsi"/>
          <w:kern w:val="0"/>
          <w:sz w:val="32"/>
          <w:szCs w:val="32"/>
        </w:rPr>
        <w:t xml:space="preserve">    - </w:t>
      </w:r>
      <w:proofErr w:type="spellStart"/>
      <w:r w:rsidRPr="00CB5BC8">
        <w:rPr>
          <w:rFonts w:cstheme="minorHAnsi"/>
          <w:kern w:val="0"/>
          <w:sz w:val="32"/>
          <w:szCs w:val="32"/>
        </w:rPr>
        <w:t>targetPort</w:t>
      </w:r>
      <w:proofErr w:type="spellEnd"/>
      <w:r w:rsidRPr="00CB5BC8">
        <w:rPr>
          <w:rFonts w:cstheme="minorHAnsi"/>
          <w:kern w:val="0"/>
          <w:sz w:val="32"/>
          <w:szCs w:val="32"/>
        </w:rPr>
        <w:t>: 80</w:t>
      </w:r>
    </w:p>
    <w:p w14:paraId="18FDB893" w14:textId="77777777" w:rsidR="00CB5BC8" w:rsidRP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CB5BC8">
        <w:rPr>
          <w:rFonts w:cstheme="minorHAnsi"/>
          <w:kern w:val="0"/>
          <w:sz w:val="32"/>
          <w:szCs w:val="32"/>
        </w:rPr>
        <w:t xml:space="preserve">      port: 80</w:t>
      </w:r>
    </w:p>
    <w:p w14:paraId="589E8F0E" w14:textId="77777777" w:rsidR="00CB5BC8" w:rsidRP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CB5BC8">
        <w:rPr>
          <w:rFonts w:cstheme="minorHAnsi"/>
          <w:kern w:val="0"/>
          <w:sz w:val="32"/>
          <w:szCs w:val="32"/>
        </w:rPr>
        <w:t xml:space="preserve">      </w:t>
      </w:r>
      <w:proofErr w:type="spellStart"/>
      <w:r w:rsidRPr="00CB5BC8">
        <w:rPr>
          <w:rFonts w:cstheme="minorHAnsi"/>
          <w:kern w:val="0"/>
          <w:sz w:val="32"/>
          <w:szCs w:val="32"/>
        </w:rPr>
        <w:t>nodePort</w:t>
      </w:r>
      <w:proofErr w:type="spellEnd"/>
      <w:r w:rsidRPr="00CB5BC8">
        <w:rPr>
          <w:rFonts w:cstheme="minorHAnsi"/>
          <w:kern w:val="0"/>
          <w:sz w:val="32"/>
          <w:szCs w:val="32"/>
        </w:rPr>
        <w:t>: 30008</w:t>
      </w:r>
    </w:p>
    <w:p w14:paraId="55E2FA01" w14:textId="77777777" w:rsidR="00CB5BC8" w:rsidRP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CB5BC8">
        <w:rPr>
          <w:rFonts w:cstheme="minorHAnsi"/>
          <w:kern w:val="0"/>
          <w:sz w:val="32"/>
          <w:szCs w:val="32"/>
        </w:rPr>
        <w:t xml:space="preserve">  selector:</w:t>
      </w:r>
    </w:p>
    <w:p w14:paraId="15A2DA4D" w14:textId="7F9DE41B" w:rsid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CB5BC8">
        <w:rPr>
          <w:rFonts w:cstheme="minorHAnsi"/>
          <w:kern w:val="0"/>
          <w:sz w:val="32"/>
          <w:szCs w:val="32"/>
        </w:rPr>
        <w:t xml:space="preserve">    app: nginx</w:t>
      </w:r>
    </w:p>
    <w:p w14:paraId="257E7DBA" w14:textId="0C79D51D" w:rsid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3. Node port have been created in th</w:t>
      </w:r>
      <w:r w:rsidR="007F3DC6">
        <w:rPr>
          <w:rFonts w:cstheme="minorHAnsi"/>
          <w:kern w:val="0"/>
          <w:sz w:val="36"/>
          <w:szCs w:val="36"/>
        </w:rPr>
        <w:t>e</w:t>
      </w:r>
      <w:r>
        <w:rPr>
          <w:rFonts w:cstheme="minorHAnsi"/>
          <w:kern w:val="0"/>
          <w:sz w:val="36"/>
          <w:szCs w:val="36"/>
        </w:rPr>
        <w:t xml:space="preserve"> </w:t>
      </w:r>
      <w:proofErr w:type="spellStart"/>
      <w:r>
        <w:rPr>
          <w:rFonts w:cstheme="minorHAnsi"/>
          <w:kern w:val="0"/>
          <w:sz w:val="36"/>
          <w:szCs w:val="36"/>
        </w:rPr>
        <w:t>yaml</w:t>
      </w:r>
      <w:proofErr w:type="spellEnd"/>
      <w:r>
        <w:rPr>
          <w:rFonts w:cstheme="minorHAnsi"/>
          <w:kern w:val="0"/>
          <w:sz w:val="36"/>
          <w:szCs w:val="36"/>
        </w:rPr>
        <w:t xml:space="preserve"> file</w:t>
      </w:r>
    </w:p>
    <w:p w14:paraId="6C03B171" w14:textId="0130DD75" w:rsid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36"/>
          <w:szCs w:val="36"/>
          <w:shd w:val="clear" w:color="auto" w:fill="FFFFFF"/>
        </w:rPr>
      </w:pPr>
      <w:r>
        <w:rPr>
          <w:rFonts w:cstheme="minorHAnsi"/>
          <w:kern w:val="0"/>
          <w:sz w:val="36"/>
          <w:szCs w:val="36"/>
        </w:rPr>
        <w:t xml:space="preserve">4.  Use command </w:t>
      </w:r>
      <w:proofErr w:type="spellStart"/>
      <w:r w:rsidRPr="00CB5BC8">
        <w:rPr>
          <w:rFonts w:cstheme="minorHAnsi"/>
          <w:b/>
          <w:bCs/>
          <w:kern w:val="0"/>
          <w:sz w:val="36"/>
          <w:szCs w:val="36"/>
        </w:rPr>
        <w:t>kubectl</w:t>
      </w:r>
      <w:proofErr w:type="spellEnd"/>
      <w:r w:rsidRPr="00CB5BC8">
        <w:rPr>
          <w:rFonts w:cstheme="minorHAnsi"/>
          <w:b/>
          <w:bCs/>
          <w:kern w:val="0"/>
          <w:sz w:val="36"/>
          <w:szCs w:val="36"/>
        </w:rPr>
        <w:t xml:space="preserve"> apply -f nginx-</w:t>
      </w:r>
      <w:proofErr w:type="spellStart"/>
      <w:proofErr w:type="gramStart"/>
      <w:r w:rsidRPr="00CB5BC8">
        <w:rPr>
          <w:rFonts w:cstheme="minorHAnsi"/>
          <w:b/>
          <w:bCs/>
          <w:kern w:val="0"/>
          <w:sz w:val="36"/>
          <w:szCs w:val="36"/>
        </w:rPr>
        <w:t>service.yaml</w:t>
      </w:r>
      <w:proofErr w:type="spellEnd"/>
      <w:proofErr w:type="gramEnd"/>
      <w:r>
        <w:rPr>
          <w:rFonts w:cstheme="minorHAnsi"/>
          <w:b/>
          <w:bCs/>
          <w:kern w:val="0"/>
          <w:sz w:val="36"/>
          <w:szCs w:val="36"/>
        </w:rPr>
        <w:t xml:space="preserve"> </w:t>
      </w:r>
      <w:r w:rsidRPr="00CB5BC8">
        <w:rPr>
          <w:rFonts w:cstheme="minorHAnsi"/>
          <w:color w:val="0D0D0D"/>
          <w:sz w:val="36"/>
          <w:szCs w:val="36"/>
          <w:shd w:val="clear" w:color="auto" w:fill="FFFFFF"/>
        </w:rPr>
        <w:t>to create or update Kubernetes resources defined in the YAML file</w:t>
      </w:r>
    </w:p>
    <w:p w14:paraId="34F14D36" w14:textId="49C0C37E" w:rsidR="00CB5BC8" w:rsidRDefault="00CB5BC8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36"/>
          <w:szCs w:val="36"/>
          <w:shd w:val="clear" w:color="auto" w:fill="FFFFFF"/>
        </w:rPr>
      </w:pPr>
      <w:r>
        <w:rPr>
          <w:rFonts w:cstheme="minorHAnsi"/>
          <w:color w:val="0D0D0D"/>
          <w:sz w:val="36"/>
          <w:szCs w:val="36"/>
          <w:shd w:val="clear" w:color="auto" w:fill="FFFFFF"/>
        </w:rPr>
        <w:t xml:space="preserve">5. Use the command </w:t>
      </w:r>
      <w:proofErr w:type="spellStart"/>
      <w:r w:rsidRPr="007F3DC6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kubect</w:t>
      </w:r>
      <w:r w:rsidR="007F3DC6" w:rsidRPr="007F3DC6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>l</w:t>
      </w:r>
      <w:proofErr w:type="spellEnd"/>
      <w:r w:rsidR="007F3DC6" w:rsidRPr="007F3DC6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 get svc</w:t>
      </w:r>
      <w:r w:rsidR="007F3DC6">
        <w:rPr>
          <w:rFonts w:cstheme="minorHAnsi"/>
          <w:b/>
          <w:bCs/>
          <w:color w:val="0D0D0D"/>
          <w:sz w:val="36"/>
          <w:szCs w:val="36"/>
          <w:shd w:val="clear" w:color="auto" w:fill="FFFFFF"/>
        </w:rPr>
        <w:t xml:space="preserve"> </w:t>
      </w:r>
      <w:r w:rsidR="007F3DC6" w:rsidRPr="007F3DC6">
        <w:rPr>
          <w:rFonts w:cstheme="minorHAnsi"/>
          <w:color w:val="0D0D0D"/>
          <w:sz w:val="36"/>
          <w:szCs w:val="36"/>
          <w:shd w:val="clear" w:color="auto" w:fill="FFFFFF"/>
        </w:rPr>
        <w:t>to retrieve information about services in a Kubernetes</w:t>
      </w:r>
      <w:r w:rsidR="007F3DC6" w:rsidRPr="007F3DC6">
        <w:rPr>
          <w:rFonts w:cstheme="minorHAnsi"/>
          <w:color w:val="0D0D0D"/>
          <w:sz w:val="36"/>
          <w:szCs w:val="36"/>
          <w:shd w:val="clear" w:color="auto" w:fill="FFFFFF"/>
        </w:rPr>
        <w:t xml:space="preserve"> cluster</w:t>
      </w:r>
    </w:p>
    <w:p w14:paraId="5AB0CDDF" w14:textId="7455F7FC" w:rsidR="007F3DC6" w:rsidRDefault="007F3DC6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36"/>
          <w:szCs w:val="36"/>
          <w:shd w:val="clear" w:color="auto" w:fill="FFFFFF"/>
        </w:rPr>
      </w:pPr>
      <w:r>
        <w:rPr>
          <w:rFonts w:cstheme="minorHAnsi"/>
          <w:color w:val="0D0D0D"/>
          <w:sz w:val="36"/>
          <w:szCs w:val="36"/>
          <w:shd w:val="clear" w:color="auto" w:fill="FFFFFF"/>
        </w:rPr>
        <w:t xml:space="preserve">6. Copy the public </w:t>
      </w:r>
      <w:proofErr w:type="spellStart"/>
      <w:r>
        <w:rPr>
          <w:rFonts w:cstheme="minorHAnsi"/>
          <w:color w:val="0D0D0D"/>
          <w:sz w:val="36"/>
          <w:szCs w:val="36"/>
          <w:shd w:val="clear" w:color="auto" w:fill="FFFFFF"/>
        </w:rPr>
        <w:t>ip</w:t>
      </w:r>
      <w:proofErr w:type="spellEnd"/>
      <w:r>
        <w:rPr>
          <w:rFonts w:cstheme="minorHAnsi"/>
          <w:color w:val="0D0D0D"/>
          <w:sz w:val="36"/>
          <w:szCs w:val="36"/>
          <w:shd w:val="clear" w:color="auto" w:fill="FFFFFF"/>
        </w:rPr>
        <w:t xml:space="preserve"> of the node1 to verify the node port service on the browser</w:t>
      </w:r>
    </w:p>
    <w:p w14:paraId="1D6EFD30" w14:textId="2B84D06C" w:rsidR="007F3DC6" w:rsidRPr="007F3DC6" w:rsidRDefault="007F3DC6" w:rsidP="00CB5B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>
        <w:rPr>
          <w:rFonts w:cstheme="minorHAnsi"/>
          <w:color w:val="0D0D0D"/>
          <w:sz w:val="36"/>
          <w:szCs w:val="36"/>
          <w:shd w:val="clear" w:color="auto" w:fill="FFFFFF"/>
        </w:rPr>
        <w:t>7. It is working</w:t>
      </w:r>
    </w:p>
    <w:p w14:paraId="0A326605" w14:textId="77777777" w:rsidR="00CB5BC8" w:rsidRDefault="00CB5BC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3EF2ABA9" w14:textId="77777777" w:rsidR="00CB5BC8" w:rsidRDefault="00CB5BC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4B1BFA78" w14:textId="77777777" w:rsidR="00CB5BC8" w:rsidRDefault="00CB5BC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321300FE" w14:textId="6DD8FCBA" w:rsidR="00CB5BC8" w:rsidRDefault="00CB5BC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CB5BC8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3864622F" wp14:editId="08195A70">
            <wp:extent cx="5731510" cy="3011805"/>
            <wp:effectExtent l="0" t="0" r="0" b="0"/>
            <wp:docPr id="208023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38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1763" w14:textId="77777777" w:rsidR="00CB5BC8" w:rsidRDefault="00CB5BC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03C6AD9D" w14:textId="256D1FAE" w:rsidR="00CB5BC8" w:rsidRDefault="00CB5BC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CB5BC8">
        <w:rPr>
          <w:rFonts w:cstheme="minorHAnsi"/>
          <w:sz w:val="36"/>
          <w:szCs w:val="36"/>
          <w:lang w:val="en-US"/>
        </w:rPr>
        <w:drawing>
          <wp:inline distT="0" distB="0" distL="0" distR="0" wp14:anchorId="66651021" wp14:editId="73FDA6E5">
            <wp:extent cx="5731510" cy="3011805"/>
            <wp:effectExtent l="0" t="0" r="0" b="0"/>
            <wp:docPr id="27878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84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604E" w14:textId="77777777" w:rsidR="00CB5BC8" w:rsidRDefault="00CB5BC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03E1AA65" w14:textId="335E33BB" w:rsidR="00CB5BC8" w:rsidRDefault="00CB5BC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CB5BC8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3FF36C78" wp14:editId="5E61C917">
            <wp:extent cx="5731510" cy="3011805"/>
            <wp:effectExtent l="0" t="0" r="0" b="0"/>
            <wp:docPr id="142166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69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E32D" w14:textId="77777777" w:rsidR="00CB5BC8" w:rsidRDefault="00CB5BC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225487A5" w14:textId="74D7EC3E" w:rsidR="00CB5BC8" w:rsidRDefault="00CB5BC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CB5BC8">
        <w:rPr>
          <w:rFonts w:cstheme="minorHAnsi"/>
          <w:sz w:val="36"/>
          <w:szCs w:val="36"/>
          <w:lang w:val="en-US"/>
        </w:rPr>
        <w:drawing>
          <wp:inline distT="0" distB="0" distL="0" distR="0" wp14:anchorId="1A8F0CB9" wp14:editId="4C445ADD">
            <wp:extent cx="5731510" cy="3011805"/>
            <wp:effectExtent l="0" t="0" r="0" b="0"/>
            <wp:docPr id="95179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92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9967" w14:textId="77777777" w:rsidR="00CB5BC8" w:rsidRDefault="00CB5BC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14AA3982" w14:textId="2FE1FE6E" w:rsidR="00CB5BC8" w:rsidRPr="00A24028" w:rsidRDefault="00CB5BC8" w:rsidP="00A24028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en-US"/>
        </w:rPr>
      </w:pPr>
      <w:r w:rsidRPr="00CB5BC8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0BEAA099" wp14:editId="3BDF77CD">
            <wp:extent cx="5731510" cy="3011805"/>
            <wp:effectExtent l="0" t="0" r="0" b="0"/>
            <wp:docPr id="5609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8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BC8" w:rsidRPr="00A2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28"/>
    <w:rsid w:val="003F4228"/>
    <w:rsid w:val="007F3DC6"/>
    <w:rsid w:val="008461DE"/>
    <w:rsid w:val="00A24028"/>
    <w:rsid w:val="00B146A9"/>
    <w:rsid w:val="00CB5BC8"/>
    <w:rsid w:val="00D7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46C7"/>
  <w15:chartTrackingRefBased/>
  <w15:docId w15:val="{5B27C15F-7E54-4AA5-9CA6-7AFDDA36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2024-02-29T07:31:00Z</dcterms:created>
  <dcterms:modified xsi:type="dcterms:W3CDTF">2024-02-29T07:31:00Z</dcterms:modified>
</cp:coreProperties>
</file>