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DF3" w:rsidRDefault="003E6493">
      <w:pPr>
        <w:pStyle w:val="Heading1"/>
      </w:pPr>
      <w:r>
        <w:t>INTRODUCTION</w:t>
      </w:r>
    </w:p>
    <w:p w:rsidR="00733DF3" w:rsidRDefault="003E6493">
      <w:pPr>
        <w:spacing w:after="479" w:line="259" w:lineRule="auto"/>
        <w:ind w:left="0" w:right="0" w:firstLine="0"/>
        <w:jc w:val="left"/>
      </w:pPr>
      <w:r>
        <w:rPr>
          <w:rFonts w:ascii="Calibri" w:eastAsia="Calibri" w:hAnsi="Calibri" w:cs="Calibri"/>
          <w:noProof/>
          <w:sz w:val="22"/>
        </w:rPr>
        <mc:AlternateContent>
          <mc:Choice Requires="wpg">
            <w:drawing>
              <wp:inline distT="0" distB="0" distL="0" distR="0">
                <wp:extent cx="5943600" cy="25400"/>
                <wp:effectExtent l="0" t="0" r="0" b="0"/>
                <wp:docPr id="74332" name="Group 74332"/>
                <wp:cNvGraphicFramePr/>
                <a:graphic xmlns:a="http://schemas.openxmlformats.org/drawingml/2006/main">
                  <a:graphicData uri="http://schemas.microsoft.com/office/word/2010/wordprocessingGroup">
                    <wpg:wgp>
                      <wpg:cNvGrpSpPr/>
                      <wpg:grpSpPr>
                        <a:xfrm>
                          <a:off x="0" y="0"/>
                          <a:ext cx="5943600" cy="25400"/>
                          <a:chOff x="0" y="0"/>
                          <a:chExt cx="5943600" cy="25400"/>
                        </a:xfrm>
                      </wpg:grpSpPr>
                      <wps:wsp>
                        <wps:cNvPr id="7" name="Shape 7"/>
                        <wps:cNvSpPr/>
                        <wps:spPr>
                          <a:xfrm>
                            <a:off x="0" y="0"/>
                            <a:ext cx="5943600" cy="0"/>
                          </a:xfrm>
                          <a:custGeom>
                            <a:avLst/>
                            <a:gdLst/>
                            <a:ahLst/>
                            <a:cxnLst/>
                            <a:rect l="0" t="0" r="0" b="0"/>
                            <a:pathLst>
                              <a:path w="5943600">
                                <a:moveTo>
                                  <a:pt x="0" y="0"/>
                                </a:moveTo>
                                <a:lnTo>
                                  <a:pt x="59436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332" style="width:468pt;height:2pt;mso-position-horizontal-relative:char;mso-position-vertical-relative:line" coordsize="59436,254">
                <v:shape id="Shape 7" style="position:absolute;width:59436;height:0;left:0;top:0;" coordsize="5943600,0" path="m0,0l5943600,0">
                  <v:stroke weight="2pt" endcap="flat" joinstyle="miter" miterlimit="10" on="true" color="#000000"/>
                  <v:fill on="false" color="#000000" opacity="0"/>
                </v:shape>
              </v:group>
            </w:pict>
          </mc:Fallback>
        </mc:AlternateContent>
      </w:r>
    </w:p>
    <w:p w:rsidR="00733DF3" w:rsidRDefault="003E6493">
      <w:pPr>
        <w:spacing w:after="420" w:line="385" w:lineRule="auto"/>
        <w:ind w:left="-5" w:right="0"/>
      </w:pPr>
      <w:r>
        <w:t>“Irrigreat” defines in its slogan, Farm = AI + Crop + Fertilizer + Pesticide, taking care of soil’s health. Irrigreat honors the Indian farmer’s love, hard work and character. Farmers help to feed a nation whose population is nearly 1.4 billion, however the productivity of farms is threatened by various natural factors that ruin the crops and farmer’s livelihood. Irrigreat is a small initiative enhancing agriculture, making smart decisions to consider the demographics of the field, the factors affecting the crop, as well as how to keep the farm healthy for a super awesome yield. This will be implemented in the form of a website providing features of Crop Recommendation, Fertilizer Recommendation and Pesticide Recommendation based on site specific parameters.</w:t>
      </w:r>
    </w:p>
    <w:p w:rsidR="00733DF3" w:rsidRDefault="003E6493">
      <w:pPr>
        <w:pStyle w:val="Heading2"/>
        <w:ind w:left="-5"/>
      </w:pPr>
      <w:r>
        <w:t>1.1 Project Overview</w:t>
      </w:r>
    </w:p>
    <w:p w:rsidR="00733DF3" w:rsidRDefault="003E6493">
      <w:pPr>
        <w:spacing w:line="387" w:lineRule="auto"/>
        <w:ind w:left="-5" w:right="0"/>
      </w:pPr>
      <w:r>
        <w:t>Irrigreat is a website made for farmers to help them with crop recommendations based on values of N, P, K, temperature, rainfall, relative humidity and pH. Generally, soil gets degraded and productivity is reduced if the right crop isn’t chosen, but Irrigreat makes it really easy by using the ML model to make the real time prediction. Second feature is Fertilizer Prediction. If the farmer opts not to change the crop as per land, he can go with the same crop but use fertilizer which will be recommended by Irrigreat based on N, P, K and crop values. Lastly, a very useful feature implemented is Pesticide Recommendation. Pests are a huge threat but they can be stopped. Farmers simply need to upload a picture which clearly shows the pest and Irrigreat will identify the pest with the help of DL Model which is CNN and recommend the corresponding pesticide along with required dosage to get rid of pests and protect the crop. If the farmer already knows about the pest, then he/she can select the pest and corresponding pesticide will be recommended. Generally it's seen that tests for soil are done by Indian government and results come within a few days but farmers really don’t know much on what to do next, so Irrigreat is sort of their next step. A simple, intuitive website will really help farmers to easily know the whereabouts of crops, thus helping every possible bit which Irrigreat can. Hence, the three modules: Crop, Fertilizer, Pesticide really comes handy and a boon for farmers.</w:t>
      </w:r>
    </w:p>
    <w:p w:rsidR="00733DF3" w:rsidRDefault="003E6493">
      <w:pPr>
        <w:pStyle w:val="Heading2"/>
        <w:ind w:left="-5"/>
      </w:pPr>
      <w:r>
        <w:lastRenderedPageBreak/>
        <w:t>1.2 Problem Definition</w:t>
      </w:r>
    </w:p>
    <w:p w:rsidR="00733DF3" w:rsidRDefault="003E6493">
      <w:pPr>
        <w:spacing w:after="437" w:line="363" w:lineRule="auto"/>
        <w:ind w:left="-5" w:right="0"/>
      </w:pPr>
      <w:r>
        <w:t>Irrigreat aims to help Indian farmers and reduce their hardship. The problems faced by Indian farmers are defined as follows:</w:t>
      </w:r>
    </w:p>
    <w:p w:rsidR="00733DF3" w:rsidRDefault="003E6493">
      <w:pPr>
        <w:numPr>
          <w:ilvl w:val="0"/>
          <w:numId w:val="1"/>
        </w:numPr>
        <w:spacing w:after="23" w:line="363" w:lineRule="auto"/>
        <w:ind w:right="0" w:hanging="360"/>
      </w:pPr>
      <w:r>
        <w:t>Productivity needs to be increased so that farmers can get more pay from the same piece of land without degrading soil.</w:t>
      </w:r>
    </w:p>
    <w:p w:rsidR="00733DF3" w:rsidRDefault="003E6493">
      <w:pPr>
        <w:numPr>
          <w:ilvl w:val="0"/>
          <w:numId w:val="1"/>
        </w:numPr>
        <w:spacing w:after="23" w:line="363" w:lineRule="auto"/>
        <w:ind w:right="0" w:hanging="360"/>
      </w:pPr>
      <w:r>
        <w:t>Indian farmers aren’t able to choose the right crop based on their soil requirements depending upon factors like N, P, K, temperature, humidity, rainfall, pH.</w:t>
      </w:r>
    </w:p>
    <w:p w:rsidR="00733DF3" w:rsidRDefault="003E6493">
      <w:pPr>
        <w:numPr>
          <w:ilvl w:val="0"/>
          <w:numId w:val="1"/>
        </w:numPr>
        <w:spacing w:after="23" w:line="363" w:lineRule="auto"/>
        <w:ind w:right="0" w:hanging="360"/>
      </w:pPr>
      <w:r>
        <w:t>Farmers are generally unaware about the organic fertilizers or standard fertilizers to use as per soil requirements.</w:t>
      </w:r>
    </w:p>
    <w:p w:rsidR="00733DF3" w:rsidRDefault="003E6493">
      <w:pPr>
        <w:numPr>
          <w:ilvl w:val="0"/>
          <w:numId w:val="1"/>
        </w:numPr>
        <w:spacing w:after="8" w:line="376" w:lineRule="auto"/>
        <w:ind w:right="0" w:hanging="360"/>
      </w:pPr>
      <w:r>
        <w:t>Due to inadequate and imbalanced fertilization, soil degradation is occurring, which leads to nutrient mining and the development of second-generation problems in nutrient management.</w:t>
      </w:r>
    </w:p>
    <w:p w:rsidR="00733DF3" w:rsidRDefault="003E6493">
      <w:pPr>
        <w:numPr>
          <w:ilvl w:val="0"/>
          <w:numId w:val="1"/>
        </w:numPr>
        <w:spacing w:after="445" w:line="363" w:lineRule="auto"/>
        <w:ind w:right="0" w:hanging="360"/>
      </w:pPr>
      <w:r>
        <w:t>According to a study by the Associated Chambers of Commerce and Industry of India, annual crop losses due to pests amount to Rs. 50,000 crore.</w:t>
      </w:r>
    </w:p>
    <w:p w:rsidR="00733DF3" w:rsidRDefault="003E6493">
      <w:pPr>
        <w:pStyle w:val="Heading2"/>
        <w:ind w:left="-5"/>
      </w:pPr>
      <w:r>
        <w:t>1.3 Problem Objectives</w:t>
      </w:r>
    </w:p>
    <w:p w:rsidR="00733DF3" w:rsidRDefault="003E6493">
      <w:pPr>
        <w:spacing w:after="23" w:line="363" w:lineRule="auto"/>
        <w:ind w:left="-5" w:right="0"/>
      </w:pPr>
      <w:r>
        <w:t>Corresponding to problems cited above, following are objectives that “Irrigreat” is trying to solve:</w:t>
      </w:r>
    </w:p>
    <w:p w:rsidR="00733DF3" w:rsidRDefault="003E6493">
      <w:pPr>
        <w:numPr>
          <w:ilvl w:val="0"/>
          <w:numId w:val="2"/>
        </w:numPr>
        <w:spacing w:after="3" w:line="380" w:lineRule="auto"/>
        <w:ind w:right="0" w:hanging="360"/>
      </w:pPr>
      <w:r>
        <w:t>To implement precision agriculture (A modern farming technique that uses research data of soil characteristics, soil types, crop yield data collection and suggests the farmers the right crop based on their site specific parameters to reduce the wrong choice on a crop and increase in productivity).</w:t>
      </w:r>
    </w:p>
    <w:p w:rsidR="00733DF3" w:rsidRDefault="003E6493">
      <w:pPr>
        <w:numPr>
          <w:ilvl w:val="0"/>
          <w:numId w:val="2"/>
        </w:numPr>
        <w:spacing w:after="8" w:line="376" w:lineRule="auto"/>
        <w:ind w:right="0" w:hanging="360"/>
      </w:pPr>
      <w:r>
        <w:t>To solve the problem by proposing a recommendation system through an ensemble model with majority voting technique crop for the site specific parameters with high accuracy and efficiency.</w:t>
      </w:r>
    </w:p>
    <w:p w:rsidR="00733DF3" w:rsidRDefault="003E6493">
      <w:pPr>
        <w:numPr>
          <w:ilvl w:val="0"/>
          <w:numId w:val="2"/>
        </w:numPr>
        <w:ind w:right="0" w:hanging="360"/>
      </w:pPr>
      <w:r>
        <w:t>To recommend organic fertilizer on the basis of N, P, K values and crop.</w:t>
      </w:r>
    </w:p>
    <w:p w:rsidR="00733DF3" w:rsidRDefault="003E6493">
      <w:pPr>
        <w:numPr>
          <w:ilvl w:val="0"/>
          <w:numId w:val="2"/>
        </w:numPr>
        <w:spacing w:after="23" w:line="363" w:lineRule="auto"/>
        <w:ind w:right="0" w:hanging="360"/>
      </w:pPr>
      <w:r>
        <w:t>To recognize the pest and recommend particular pesticide available in India as per ISO standards (ISO 9001, ISO 14001, ISO 17025).</w:t>
      </w:r>
    </w:p>
    <w:p w:rsidR="00733DF3" w:rsidRDefault="003E6493">
      <w:pPr>
        <w:numPr>
          <w:ilvl w:val="0"/>
          <w:numId w:val="2"/>
        </w:numPr>
        <w:ind w:right="0" w:hanging="360"/>
      </w:pPr>
      <w:r>
        <w:t>To design a web application for achieving above objectives.</w:t>
      </w:r>
    </w:p>
    <w:p w:rsidR="00733DF3" w:rsidRDefault="003E6493">
      <w:pPr>
        <w:pStyle w:val="Heading2"/>
        <w:ind w:left="-5"/>
      </w:pPr>
      <w:r>
        <w:lastRenderedPageBreak/>
        <w:t>1.4 Need Analysis</w:t>
      </w:r>
    </w:p>
    <w:p w:rsidR="00733DF3" w:rsidRDefault="003E6493">
      <w:pPr>
        <w:spacing w:after="487" w:line="386" w:lineRule="auto"/>
        <w:ind w:left="-5" w:right="0"/>
      </w:pPr>
      <w:r>
        <w:t>Agriculture is one of the biggest sources of earning for Indians. Though the Indian farmers really work hard in their fields, their productivity is threatened by natural factors. The fact cannot be changed that natural factors are uncontrollable so the best way is to take most out of the field despite the natural factors. One of the major problems is soil degradation which can be prevented by growing the crop that is the most suitable as per the land. But even if the farmer chooses to grow a particular type of crop, then the appropriate dosage of fertilizers would help. Another major problem is the pest which can be only treated through suitable pesticides. This will help farmers. Various tests are conducted by the government in India which check the contents of soil but farmers are unaware of what to do with the results of the soil test. Hence Irrigreat makes use of all the values of the tests and helps the farmers with crop recommendation, fertilizer recommendation and pesticide recommendation.</w:t>
      </w:r>
    </w:p>
    <w:p w:rsidR="00733DF3" w:rsidRDefault="003E6493">
      <w:pPr>
        <w:pStyle w:val="Heading2"/>
        <w:ind w:left="-5"/>
      </w:pPr>
      <w:r>
        <w:t>1.5 Project Outcomes and Deliverables</w:t>
      </w:r>
    </w:p>
    <w:p w:rsidR="00733DF3" w:rsidRDefault="003E6493">
      <w:pPr>
        <w:ind w:left="-5" w:right="0"/>
      </w:pPr>
      <w:r>
        <w:t xml:space="preserve">The idea is to create a </w:t>
      </w:r>
      <w:r>
        <w:rPr>
          <w:b/>
        </w:rPr>
        <w:t xml:space="preserve">web application </w:t>
      </w:r>
      <w:r>
        <w:t>which has three major modules namely</w:t>
      </w:r>
    </w:p>
    <w:p w:rsidR="00733DF3" w:rsidRDefault="003E6493">
      <w:pPr>
        <w:pStyle w:val="Heading3"/>
        <w:tabs>
          <w:tab w:val="center" w:pos="450"/>
          <w:tab w:val="center" w:pos="1914"/>
        </w:tabs>
        <w:ind w:left="0" w:firstLine="0"/>
        <w:jc w:val="left"/>
      </w:pPr>
      <w:r>
        <w:rPr>
          <w:rFonts w:ascii="Calibri" w:eastAsia="Calibri" w:hAnsi="Calibri" w:cs="Calibri"/>
          <w:b w:val="0"/>
          <w:sz w:val="22"/>
        </w:rPr>
        <w:tab/>
      </w:r>
      <w:r>
        <w:t>1.</w:t>
      </w:r>
      <w:r>
        <w:tab/>
        <w:t>Crop Recommendation</w:t>
      </w:r>
    </w:p>
    <w:p w:rsidR="00733DF3" w:rsidRDefault="003E6493">
      <w:pPr>
        <w:numPr>
          <w:ilvl w:val="0"/>
          <w:numId w:val="3"/>
        </w:numPr>
        <w:spacing w:after="23" w:line="363" w:lineRule="auto"/>
        <w:ind w:right="0" w:hanging="360"/>
      </w:pPr>
      <w:r>
        <w:t>The user will input values of N, P, K, temperature (in °C), relative humidity (in %), rainfall (in mm) and pH.</w:t>
      </w:r>
    </w:p>
    <w:p w:rsidR="00733DF3" w:rsidRDefault="003E6493">
      <w:pPr>
        <w:numPr>
          <w:ilvl w:val="0"/>
          <w:numId w:val="3"/>
        </w:numPr>
        <w:ind w:right="0" w:hanging="360"/>
      </w:pPr>
      <w:r>
        <w:t>Output: Prescribed Crop</w:t>
      </w:r>
    </w:p>
    <w:p w:rsidR="00733DF3" w:rsidRDefault="003E6493">
      <w:pPr>
        <w:pStyle w:val="Heading3"/>
        <w:tabs>
          <w:tab w:val="center" w:pos="450"/>
          <w:tab w:val="center" w:pos="2127"/>
        </w:tabs>
        <w:ind w:left="0" w:firstLine="0"/>
        <w:jc w:val="left"/>
      </w:pPr>
      <w:r>
        <w:rPr>
          <w:rFonts w:ascii="Calibri" w:eastAsia="Calibri" w:hAnsi="Calibri" w:cs="Calibri"/>
          <w:b w:val="0"/>
          <w:sz w:val="22"/>
        </w:rPr>
        <w:tab/>
      </w:r>
      <w:r>
        <w:t>2.</w:t>
      </w:r>
      <w:r>
        <w:tab/>
        <w:t>Fertilizer Recommendation</w:t>
      </w:r>
    </w:p>
    <w:p w:rsidR="00733DF3" w:rsidRDefault="003E6493">
      <w:pPr>
        <w:numPr>
          <w:ilvl w:val="0"/>
          <w:numId w:val="4"/>
        </w:numPr>
        <w:ind w:right="0" w:hanging="360"/>
      </w:pPr>
      <w:r>
        <w:t>The user will input values of N, P, K and crop.</w:t>
      </w:r>
    </w:p>
    <w:p w:rsidR="00733DF3" w:rsidRDefault="003E6493">
      <w:pPr>
        <w:numPr>
          <w:ilvl w:val="0"/>
          <w:numId w:val="4"/>
        </w:numPr>
        <w:ind w:right="0" w:hanging="360"/>
      </w:pPr>
      <w:r>
        <w:t>Output: Corresponding organic fertilizer suggestions.</w:t>
      </w:r>
    </w:p>
    <w:p w:rsidR="00733DF3" w:rsidRDefault="003E6493">
      <w:pPr>
        <w:pStyle w:val="Heading3"/>
        <w:tabs>
          <w:tab w:val="center" w:pos="450"/>
          <w:tab w:val="center" w:pos="2103"/>
        </w:tabs>
        <w:ind w:left="0" w:firstLine="0"/>
        <w:jc w:val="left"/>
      </w:pPr>
      <w:r>
        <w:rPr>
          <w:rFonts w:ascii="Calibri" w:eastAsia="Calibri" w:hAnsi="Calibri" w:cs="Calibri"/>
          <w:b w:val="0"/>
          <w:sz w:val="22"/>
        </w:rPr>
        <w:tab/>
      </w:r>
      <w:r>
        <w:t>3.</w:t>
      </w:r>
      <w:r>
        <w:tab/>
        <w:t>Pesticide Recommendation</w:t>
      </w:r>
    </w:p>
    <w:p w:rsidR="00733DF3" w:rsidRDefault="003E6493">
      <w:pPr>
        <w:numPr>
          <w:ilvl w:val="0"/>
          <w:numId w:val="5"/>
        </w:numPr>
        <w:ind w:right="0" w:hanging="360"/>
      </w:pPr>
      <w:r>
        <w:t>The user will upload the picture which clearly shows the pest.</w:t>
      </w:r>
    </w:p>
    <w:p w:rsidR="00733DF3" w:rsidRDefault="003E6493">
      <w:pPr>
        <w:numPr>
          <w:ilvl w:val="0"/>
          <w:numId w:val="5"/>
        </w:numPr>
        <w:ind w:right="0" w:hanging="360"/>
      </w:pPr>
      <w:r>
        <w:t>Alternatively, the user can select the pest if the user already knows the pest.</w:t>
      </w:r>
    </w:p>
    <w:p w:rsidR="00733DF3" w:rsidRDefault="003E6493">
      <w:pPr>
        <w:numPr>
          <w:ilvl w:val="0"/>
          <w:numId w:val="5"/>
        </w:numPr>
        <w:spacing w:line="363" w:lineRule="auto"/>
        <w:ind w:right="0" w:hanging="360"/>
      </w:pPr>
      <w:r>
        <w:t>Output: Identified pest along with recommended pesticides available in India as per ISO standards (ISO 9001, ISO 14001, ISO 17025).</w:t>
      </w:r>
    </w:p>
    <w:p w:rsidR="00733DF3" w:rsidRDefault="003E6493">
      <w:pPr>
        <w:pStyle w:val="Heading2"/>
        <w:ind w:left="-5"/>
      </w:pPr>
      <w:r>
        <w:lastRenderedPageBreak/>
        <w:t>1.6 Assumptions and Constraints</w:t>
      </w:r>
    </w:p>
    <w:p w:rsidR="00733DF3" w:rsidRDefault="003E6493">
      <w:pPr>
        <w:spacing w:after="370" w:line="363" w:lineRule="auto"/>
        <w:ind w:left="-5" w:right="0"/>
      </w:pPr>
      <w:r>
        <w:t>Irrigreat follows some of the assumptions and constraints (shown in Table 1), if they are followed then Irrigreat would give best results.</w:t>
      </w:r>
    </w:p>
    <w:p w:rsidR="00733DF3" w:rsidRDefault="003E6493">
      <w:pPr>
        <w:spacing w:after="0" w:line="259" w:lineRule="auto"/>
        <w:ind w:right="11"/>
        <w:jc w:val="center"/>
      </w:pPr>
      <w:r>
        <w:rPr>
          <w:color w:val="222222"/>
          <w:sz w:val="20"/>
        </w:rPr>
        <w:t>Table 1: Assumptions and Constraints</w:t>
      </w:r>
    </w:p>
    <w:tbl>
      <w:tblPr>
        <w:tblStyle w:val="TableGrid"/>
        <w:tblW w:w="9360" w:type="dxa"/>
        <w:tblInd w:w="10" w:type="dxa"/>
        <w:tblCellMar>
          <w:top w:w="163" w:type="dxa"/>
          <w:left w:w="95" w:type="dxa"/>
          <w:bottom w:w="0" w:type="dxa"/>
          <w:right w:w="115" w:type="dxa"/>
        </w:tblCellMar>
        <w:tblLook w:val="04A0" w:firstRow="1" w:lastRow="0" w:firstColumn="1" w:lastColumn="0" w:noHBand="0" w:noVBand="1"/>
      </w:tblPr>
      <w:tblGrid>
        <w:gridCol w:w="780"/>
        <w:gridCol w:w="8580"/>
      </w:tblGrid>
      <w:tr w:rsidR="00733DF3">
        <w:trPr>
          <w:trHeight w:val="460"/>
        </w:trPr>
        <w:tc>
          <w:tcPr>
            <w:tcW w:w="7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7" w:right="0" w:firstLine="0"/>
              <w:jc w:val="left"/>
            </w:pPr>
            <w:r>
              <w:rPr>
                <w:b/>
                <w:color w:val="222222"/>
                <w:sz w:val="20"/>
              </w:rPr>
              <w:t>S.No.</w:t>
            </w:r>
          </w:p>
        </w:tc>
        <w:tc>
          <w:tcPr>
            <w:tcW w:w="8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center"/>
            </w:pPr>
            <w:r>
              <w:rPr>
                <w:b/>
                <w:color w:val="222222"/>
                <w:sz w:val="20"/>
              </w:rPr>
              <w:t>Assumptions and Constraints</w:t>
            </w:r>
          </w:p>
        </w:tc>
      </w:tr>
      <w:tr w:rsidR="00733DF3">
        <w:trPr>
          <w:trHeight w:val="1140"/>
        </w:trPr>
        <w:tc>
          <w:tcPr>
            <w:tcW w:w="7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1</w:t>
            </w:r>
          </w:p>
        </w:tc>
        <w:tc>
          <w:tcPr>
            <w:tcW w:w="8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7" w:firstLine="0"/>
            </w:pPr>
            <w:r>
              <w:rPr>
                <w:sz w:val="20"/>
              </w:rPr>
              <w:t>Irrigreat supports 22 crops: apple, banana, blackgram, chickpea, coconut, coffee, cotton, grapes, jute, kidney beans, lentil, maize, mango, mothbeans, mungbean, muskmelon, orange, papaya, pigeon peas, pomegranate, rice, watermelon. Hence the user will get results which best suit the land but only from these 22 crops.</w:t>
            </w:r>
          </w:p>
        </w:tc>
      </w:tr>
      <w:tr w:rsidR="00733DF3">
        <w:trPr>
          <w:trHeight w:val="680"/>
        </w:trPr>
        <w:tc>
          <w:tcPr>
            <w:tcW w:w="7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2</w:t>
            </w:r>
          </w:p>
        </w:tc>
        <w:tc>
          <w:tcPr>
            <w:tcW w:w="8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pPr>
            <w:r>
              <w:rPr>
                <w:sz w:val="20"/>
              </w:rPr>
              <w:t>The system supports 10 pests: aphids, armyworm, beetle, bollworm, earthworm, grasshopper, mites, mosquito, sawfly and stem borer, which is a constraint.</w:t>
            </w:r>
          </w:p>
        </w:tc>
      </w:tr>
      <w:tr w:rsidR="00733DF3">
        <w:trPr>
          <w:trHeight w:val="1140"/>
        </w:trPr>
        <w:tc>
          <w:tcPr>
            <w:tcW w:w="7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3</w:t>
            </w:r>
          </w:p>
        </w:tc>
        <w:tc>
          <w:tcPr>
            <w:tcW w:w="8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5" w:firstLine="0"/>
            </w:pPr>
            <w:r>
              <w:rPr>
                <w:sz w:val="20"/>
              </w:rPr>
              <w:t>The user can opt for uploading image of the pest or manual selection of the pest: In case of first choice, any other picture of pest uploaded (apart from 10 supported pests) will display the result which is close resemblance with pests supported and in the latter case, the user can only make a selection among 10 pests.</w:t>
            </w:r>
          </w:p>
        </w:tc>
      </w:tr>
      <w:tr w:rsidR="00733DF3">
        <w:trPr>
          <w:trHeight w:val="460"/>
        </w:trPr>
        <w:tc>
          <w:tcPr>
            <w:tcW w:w="7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color w:val="222222"/>
                <w:sz w:val="20"/>
              </w:rPr>
              <w:t>4</w:t>
            </w:r>
          </w:p>
        </w:tc>
        <w:tc>
          <w:tcPr>
            <w:tcW w:w="8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The user must have the picture which clearly shows the pest. (In case the user opts to upload picture)</w:t>
            </w:r>
          </w:p>
        </w:tc>
      </w:tr>
      <w:tr w:rsidR="00733DF3">
        <w:trPr>
          <w:trHeight w:val="460"/>
        </w:trPr>
        <w:tc>
          <w:tcPr>
            <w:tcW w:w="7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color w:val="222222"/>
                <w:sz w:val="20"/>
              </w:rPr>
              <w:t>5</w:t>
            </w:r>
          </w:p>
        </w:tc>
        <w:tc>
          <w:tcPr>
            <w:tcW w:w="8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The user must be connected to the internet so as to access the web application.</w:t>
            </w:r>
          </w:p>
        </w:tc>
      </w:tr>
      <w:tr w:rsidR="00733DF3">
        <w:trPr>
          <w:trHeight w:val="680"/>
        </w:trPr>
        <w:tc>
          <w:tcPr>
            <w:tcW w:w="7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6</w:t>
            </w:r>
          </w:p>
        </w:tc>
        <w:tc>
          <w:tcPr>
            <w:tcW w:w="8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pPr>
            <w:r>
              <w:rPr>
                <w:sz w:val="20"/>
              </w:rPr>
              <w:t>The user must enter realistic values for getting the best result. (Though the invalid values are not accepted)</w:t>
            </w:r>
          </w:p>
        </w:tc>
      </w:tr>
      <w:tr w:rsidR="00733DF3">
        <w:trPr>
          <w:trHeight w:val="680"/>
        </w:trPr>
        <w:tc>
          <w:tcPr>
            <w:tcW w:w="7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7</w:t>
            </w:r>
          </w:p>
        </w:tc>
        <w:tc>
          <w:tcPr>
            <w:tcW w:w="8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The maximum file size in case of image upload is 2 GB and maximum dimensions as per Webp format are:  16383 x 16383</w:t>
            </w:r>
          </w:p>
        </w:tc>
      </w:tr>
    </w:tbl>
    <w:p w:rsidR="00733DF3" w:rsidRDefault="003E6493">
      <w:pPr>
        <w:pStyle w:val="Heading2"/>
        <w:spacing w:after="88"/>
        <w:ind w:left="-5"/>
      </w:pPr>
      <w:r>
        <w:t>1.7 Standards</w:t>
      </w:r>
    </w:p>
    <w:p w:rsidR="00733DF3" w:rsidRDefault="003E6493">
      <w:pPr>
        <w:ind w:left="-5" w:right="0"/>
      </w:pPr>
      <w:r>
        <w:t>Irrigreat uses following standards:</w:t>
      </w:r>
    </w:p>
    <w:p w:rsidR="00733DF3" w:rsidRDefault="003E6493">
      <w:pPr>
        <w:numPr>
          <w:ilvl w:val="0"/>
          <w:numId w:val="6"/>
        </w:numPr>
        <w:ind w:right="0" w:hanging="360"/>
      </w:pPr>
      <w:r>
        <w:t>Fertilizer - Organic Fertilizers</w:t>
      </w:r>
    </w:p>
    <w:p w:rsidR="00733DF3" w:rsidRDefault="003E6493">
      <w:pPr>
        <w:numPr>
          <w:ilvl w:val="0"/>
          <w:numId w:val="6"/>
        </w:numPr>
        <w:ind w:right="0" w:hanging="360"/>
      </w:pPr>
      <w:r>
        <w:t>Pesticide Recommendation (Quality Management) - ISO 9001</w:t>
      </w:r>
    </w:p>
    <w:p w:rsidR="00733DF3" w:rsidRDefault="003E6493">
      <w:pPr>
        <w:numPr>
          <w:ilvl w:val="0"/>
          <w:numId w:val="6"/>
        </w:numPr>
        <w:ind w:right="0" w:hanging="360"/>
      </w:pPr>
      <w:r>
        <w:t>Pesticide Recommendation (Environmental Management) - ISO 14001</w:t>
      </w:r>
    </w:p>
    <w:p w:rsidR="00733DF3" w:rsidRDefault="003E6493">
      <w:pPr>
        <w:numPr>
          <w:ilvl w:val="0"/>
          <w:numId w:val="6"/>
        </w:numPr>
        <w:ind w:right="0" w:hanging="360"/>
      </w:pPr>
      <w:r>
        <w:t>Pesticide Recommendation (Testing and Calibration) - ISO 17025</w:t>
      </w:r>
    </w:p>
    <w:p w:rsidR="00733DF3" w:rsidRDefault="003E6493">
      <w:pPr>
        <w:numPr>
          <w:ilvl w:val="0"/>
          <w:numId w:val="6"/>
        </w:numPr>
        <w:ind w:right="0" w:hanging="360"/>
      </w:pPr>
      <w:r>
        <w:t>Pest Image Upload: Webp</w:t>
      </w:r>
    </w:p>
    <w:p w:rsidR="00733DF3" w:rsidRDefault="003E6493">
      <w:pPr>
        <w:numPr>
          <w:ilvl w:val="0"/>
          <w:numId w:val="6"/>
        </w:numPr>
        <w:ind w:right="0" w:hanging="360"/>
      </w:pPr>
      <w:r>
        <w:t>Web 2.0 : Internet technology to create online applications that behave dynamically.</w:t>
      </w:r>
    </w:p>
    <w:p w:rsidR="00733DF3" w:rsidRDefault="003E6493">
      <w:pPr>
        <w:pStyle w:val="Heading2"/>
        <w:ind w:left="-5"/>
      </w:pPr>
      <w:r>
        <w:lastRenderedPageBreak/>
        <w:t>1.8 Novelty of Work</w:t>
      </w:r>
    </w:p>
    <w:p w:rsidR="00733DF3" w:rsidRDefault="003E6493">
      <w:pPr>
        <w:spacing w:line="385" w:lineRule="auto"/>
        <w:ind w:left="-5" w:right="0"/>
      </w:pPr>
      <w:r>
        <w:t>The works done in this field of agriculture are disintegrated and no single platform provides all such facilities of crop recommendation, fertilizer recommendation and pesticide recommendation altogether. “Irrigreat” is one stop solution to all the problems of the farmers and the feedback system really helps to improve and adapt according to the needs of the farmers. The work in the field of pests is only limited to pest detection but “Irrigreat” extends the idea of pest identification to pesticide recommendation as per the corresponding pest identified which is a practical use of pest detection. Along with that, the dataset is more customized w.r.t. Indian farms which are unique in themselves. The fertilizers recommended are natural fertilizers and the pesticides are as per ISO standards.</w:t>
      </w:r>
      <w:r>
        <w:br w:type="page"/>
      </w:r>
    </w:p>
    <w:p w:rsidR="00733DF3" w:rsidRDefault="003E6493">
      <w:pPr>
        <w:pStyle w:val="Heading1"/>
        <w:ind w:right="23"/>
      </w:pPr>
      <w:r>
        <w:lastRenderedPageBreak/>
        <w:t>REQUIREMENT ANALYSIS</w:t>
      </w:r>
    </w:p>
    <w:p w:rsidR="00733DF3" w:rsidRDefault="003E6493">
      <w:pPr>
        <w:spacing w:after="479" w:line="259" w:lineRule="auto"/>
        <w:ind w:left="0" w:right="0" w:firstLine="0"/>
        <w:jc w:val="left"/>
      </w:pPr>
      <w:r>
        <w:rPr>
          <w:rFonts w:ascii="Calibri" w:eastAsia="Calibri" w:hAnsi="Calibri" w:cs="Calibri"/>
          <w:noProof/>
          <w:sz w:val="22"/>
        </w:rPr>
        <mc:AlternateContent>
          <mc:Choice Requires="wpg">
            <w:drawing>
              <wp:inline distT="0" distB="0" distL="0" distR="0">
                <wp:extent cx="5943600" cy="25400"/>
                <wp:effectExtent l="0" t="0" r="0" b="0"/>
                <wp:docPr id="75162" name="Group 75162"/>
                <wp:cNvGraphicFramePr/>
                <a:graphic xmlns:a="http://schemas.openxmlformats.org/drawingml/2006/main">
                  <a:graphicData uri="http://schemas.microsoft.com/office/word/2010/wordprocessingGroup">
                    <wpg:wgp>
                      <wpg:cNvGrpSpPr/>
                      <wpg:grpSpPr>
                        <a:xfrm>
                          <a:off x="0" y="0"/>
                          <a:ext cx="5943600" cy="25400"/>
                          <a:chOff x="0" y="0"/>
                          <a:chExt cx="5943600" cy="25400"/>
                        </a:xfrm>
                      </wpg:grpSpPr>
                      <wps:wsp>
                        <wps:cNvPr id="1171" name="Shape 1171"/>
                        <wps:cNvSpPr/>
                        <wps:spPr>
                          <a:xfrm>
                            <a:off x="0" y="0"/>
                            <a:ext cx="5943600" cy="0"/>
                          </a:xfrm>
                          <a:custGeom>
                            <a:avLst/>
                            <a:gdLst/>
                            <a:ahLst/>
                            <a:cxnLst/>
                            <a:rect l="0" t="0" r="0" b="0"/>
                            <a:pathLst>
                              <a:path w="5943600">
                                <a:moveTo>
                                  <a:pt x="0" y="0"/>
                                </a:moveTo>
                                <a:lnTo>
                                  <a:pt x="59436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162" style="width:468pt;height:2pt;mso-position-horizontal-relative:char;mso-position-vertical-relative:line" coordsize="59436,254">
                <v:shape id="Shape 1171" style="position:absolute;width:59436;height:0;left:0;top:0;" coordsize="5943600,0" path="m0,0l5943600,0">
                  <v:stroke weight="2pt" endcap="flat" joinstyle="miter" miterlimit="10" on="true" color="#000000"/>
                  <v:fill on="false" color="#000000" opacity="0"/>
                </v:shape>
              </v:group>
            </w:pict>
          </mc:Fallback>
        </mc:AlternateContent>
      </w:r>
    </w:p>
    <w:p w:rsidR="00733DF3" w:rsidRDefault="003E6493">
      <w:pPr>
        <w:spacing w:after="430" w:line="376" w:lineRule="auto"/>
        <w:ind w:left="-5" w:right="0"/>
      </w:pPr>
      <w:r>
        <w:t>The following section discusses expectations from “Irrigreat”. Software requirements consist of functional as well as non functional requirements which are discussed below. Also, this section talks about literature survey.</w:t>
      </w:r>
    </w:p>
    <w:p w:rsidR="00733DF3" w:rsidRDefault="003E6493">
      <w:pPr>
        <w:pStyle w:val="Heading2"/>
        <w:ind w:left="-5"/>
      </w:pPr>
      <w:r>
        <w:t>2.1 Literature Survey</w:t>
      </w:r>
    </w:p>
    <w:p w:rsidR="00733DF3" w:rsidRDefault="003E6493">
      <w:pPr>
        <w:spacing w:after="411" w:line="387" w:lineRule="auto"/>
        <w:ind w:left="-5" w:right="0"/>
      </w:pPr>
      <w:r>
        <w:t>Agriculture is a major source of livelihood in India and Indian farmers put in their heart and soul to feed people. Farmers generally deal with crops, fertilizers, pests and pesticides. Hence, Irrigreat aims to serve Indian farmers via all three modules of Crop Recommendation, Fertilizer Recommendation and Pesticide Recommendation. Crop recommendation has been an area which is explored a lot, but all of the systems vary on the basis of parameters that are fed into the ML model. Most of the ML models use Random Forest, some use Decision Tree, while others use Ensemble methods via Majority Voting Mechanism. Fertilizer Recommendation doesn't work much in the area of AI. Main reason can be disintegrated data, but Irrigreat collected all of the data from various sources and integrated it to have a well formed dataset. A dictionary based solution is implemented in Irrigreat. Thirdly, Pesticide Recommendation is not at all touched area, researchers have just restricted it to Pest Detection only, but Irrigreat extends the idea of identification of pest, along with a dictionary based solution for the corresponding pesticide, available in India. Irrigreat uses ISO 9001, ISO 14001 and ISO 17025 standards for pesticide recommendation. Most of the pesticides are taken from biostadt site which is a really popular site for farmers but the problem is that search isn’t easy there and maximum pesticides recommended aren’t available in India. Following is discussed about various research papers pertaining to services offered by Irrigreat.</w:t>
      </w:r>
    </w:p>
    <w:p w:rsidR="00733DF3" w:rsidRDefault="003E6493">
      <w:pPr>
        <w:spacing w:line="376" w:lineRule="auto"/>
        <w:ind w:left="-5" w:right="0"/>
      </w:pPr>
      <w:r>
        <w:rPr>
          <w:b/>
        </w:rPr>
        <w:t xml:space="preserve">(Rajak et al. 951-952) i.e. paper </w:t>
      </w:r>
      <w:hyperlink r:id="rId8">
        <w:r>
          <w:rPr>
            <w:b/>
            <w:color w:val="1155CC"/>
            <w:u w:val="single" w:color="1155CC"/>
          </w:rPr>
          <w:t>[1]</w:t>
        </w:r>
      </w:hyperlink>
      <w:r>
        <w:rPr>
          <w:b/>
          <w:color w:val="1155CC"/>
          <w:u w:val="single" w:color="1155CC"/>
        </w:rPr>
        <w:t xml:space="preserve"> </w:t>
      </w:r>
      <w:r>
        <w:t>talks about crop prediction using various learners like SVM used as a classifier, Naive Bayes, Multilayer perceptron (ANN) and lastly Random Forest. The parameters used for crop prediction are: pH, depth, water holding capacity, drainage, erosion.</w:t>
      </w:r>
    </w:p>
    <w:p w:rsidR="00733DF3" w:rsidRDefault="003E6493">
      <w:pPr>
        <w:spacing w:after="104"/>
        <w:ind w:left="-5" w:right="0"/>
      </w:pPr>
      <w:r>
        <w:lastRenderedPageBreak/>
        <w:t>The rule below demonstrates an example of the proposed recommendation system.</w:t>
      </w:r>
    </w:p>
    <w:p w:rsidR="00733DF3" w:rsidRDefault="003E6493">
      <w:pPr>
        <w:spacing w:after="104"/>
        <w:ind w:left="-5" w:right="0"/>
      </w:pPr>
      <w:r>
        <w:t>IF ph is mild alkaline</w:t>
      </w:r>
    </w:p>
    <w:p w:rsidR="00733DF3" w:rsidRDefault="003E6493">
      <w:pPr>
        <w:spacing w:after="104"/>
        <w:ind w:left="-5" w:right="0"/>
      </w:pPr>
      <w:r>
        <w:t>AND depth is above 90</w:t>
      </w:r>
    </w:p>
    <w:p w:rsidR="00733DF3" w:rsidRDefault="003E6493">
      <w:pPr>
        <w:spacing w:after="104"/>
        <w:ind w:left="-5" w:right="0"/>
      </w:pPr>
      <w:r>
        <w:t>AND water holding capacity is LOW</w:t>
      </w:r>
    </w:p>
    <w:p w:rsidR="00733DF3" w:rsidRDefault="003E6493">
      <w:pPr>
        <w:spacing w:after="104"/>
        <w:ind w:left="-5" w:right="0"/>
      </w:pPr>
      <w:r>
        <w:t>AND drainage is moderate</w:t>
      </w:r>
    </w:p>
    <w:p w:rsidR="00733DF3" w:rsidRDefault="003E6493">
      <w:pPr>
        <w:spacing w:after="104"/>
        <w:ind w:left="-5" w:right="0"/>
      </w:pPr>
      <w:r>
        <w:t>AND erosion is LOW</w:t>
      </w:r>
    </w:p>
    <w:p w:rsidR="00733DF3" w:rsidRDefault="003E6493">
      <w:pPr>
        <w:spacing w:after="548"/>
        <w:ind w:left="-5" w:right="0"/>
      </w:pPr>
      <w:r>
        <w:t>THEN PADDY</w:t>
      </w:r>
    </w:p>
    <w:p w:rsidR="00733DF3" w:rsidRDefault="003E6493">
      <w:pPr>
        <w:spacing w:after="417" w:line="382" w:lineRule="auto"/>
        <w:ind w:left="-5" w:right="0"/>
      </w:pPr>
      <w:r>
        <w:rPr>
          <w:b/>
        </w:rPr>
        <w:t xml:space="preserve">(Dighe et al. 476-480) i.e. paper </w:t>
      </w:r>
      <w:hyperlink r:id="rId9">
        <w:r>
          <w:rPr>
            <w:b/>
            <w:color w:val="1155CC"/>
            <w:u w:val="single" w:color="1155CC"/>
          </w:rPr>
          <w:t>[2]</w:t>
        </w:r>
      </w:hyperlink>
      <w:r>
        <w:rPr>
          <w:b/>
          <w:color w:val="1155CC"/>
          <w:u w:val="single" w:color="1155CC"/>
        </w:rPr>
        <w:t xml:space="preserve"> </w:t>
      </w:r>
      <w:r>
        <w:t>reviewed CHAID, KNN, K-means, Decision Tree, Neural Network, Naïve Bayes, C4.5, LAD, IBK and SVM algorithms and generated rules for recommendation system. Considering various factors like pH level of soil, month of cultivation, weather in the region, temperature, type of soil, etc. factors were considered to select maximum likely crops for plantation.</w:t>
      </w:r>
    </w:p>
    <w:p w:rsidR="00733DF3" w:rsidRDefault="003E6493">
      <w:pPr>
        <w:spacing w:after="419" w:line="380" w:lineRule="auto"/>
        <w:ind w:left="-5" w:right="0"/>
      </w:pPr>
      <w:r>
        <w:rPr>
          <w:b/>
        </w:rPr>
        <w:t xml:space="preserve">(Mokarrama and Arefin) i.e. paper </w:t>
      </w:r>
      <w:hyperlink r:id="rId10">
        <w:r>
          <w:rPr>
            <w:b/>
            <w:color w:val="1155CC"/>
            <w:u w:val="single" w:color="1155CC"/>
          </w:rPr>
          <w:t>[3]</w:t>
        </w:r>
      </w:hyperlink>
      <w:r>
        <w:rPr>
          <w:b/>
          <w:color w:val="1155CC"/>
          <w:u w:val="single" w:color="1155CC"/>
        </w:rPr>
        <w:t xml:space="preserve"> </w:t>
      </w:r>
      <w:r>
        <w:t>discussed Location Detection, Data analysis and storage, Similar location detection and Recommendation generation module. Physiographic database, Thermal zone database, Crop growing period database, crop production rate database and seasonal crop database were used to get the final crop.</w:t>
      </w:r>
    </w:p>
    <w:p w:rsidR="00733DF3" w:rsidRDefault="003E6493">
      <w:pPr>
        <w:spacing w:after="416" w:line="382" w:lineRule="auto"/>
        <w:ind w:left="-5" w:right="0"/>
      </w:pPr>
      <w:r>
        <w:rPr>
          <w:b/>
        </w:rPr>
        <w:t xml:space="preserve">(Gandge and Sandhya) i.e. paper </w:t>
      </w:r>
      <w:hyperlink r:id="rId11">
        <w:r>
          <w:rPr>
            <w:b/>
            <w:color w:val="1155CC"/>
            <w:u w:val="single" w:color="1155CC"/>
          </w:rPr>
          <w:t>[4]</w:t>
        </w:r>
      </w:hyperlink>
      <w:r>
        <w:rPr>
          <w:b/>
          <w:color w:val="1155CC"/>
          <w:u w:val="single" w:color="1155CC"/>
        </w:rPr>
        <w:t xml:space="preserve"> </w:t>
      </w:r>
      <w:r>
        <w:t>talks about Attribute selection, Multiple Linear Regression, Decision Tree using ID3, SVM, Neural Networks, C4.5, K-means and KNN. The proposed system consists of firstly Selection of agricultural field then Selection of crop previously planted, it takes input from user, preprocesses it, then in backend there is attribute selection followed by classification algorithm on data and then crop is recommended.</w:t>
      </w:r>
    </w:p>
    <w:p w:rsidR="00733DF3" w:rsidRDefault="003E6493">
      <w:pPr>
        <w:spacing w:line="376" w:lineRule="auto"/>
        <w:ind w:left="-5" w:right="0"/>
      </w:pPr>
      <w:r>
        <w:rPr>
          <w:b/>
        </w:rPr>
        <w:t xml:space="preserve">(Mishra et al.) i.e. paper </w:t>
      </w:r>
      <w:hyperlink r:id="rId12">
        <w:r>
          <w:rPr>
            <w:b/>
            <w:color w:val="1155CC"/>
            <w:u w:val="single" w:color="1155CC"/>
          </w:rPr>
          <w:t>[5]</w:t>
        </w:r>
      </w:hyperlink>
      <w:r>
        <w:rPr>
          <w:b/>
          <w:color w:val="1155CC"/>
          <w:u w:val="single" w:color="1155CC"/>
        </w:rPr>
        <w:t xml:space="preserve"> </w:t>
      </w:r>
      <w:r>
        <w:t>uses J48, LAD Tree, LWL, IBK algorithm, firstly WEKA tool is used, LAD tree showed the lowest accuracy, though pruning the tree can minimize the errors, IBK gave good accuracy.</w:t>
      </w:r>
    </w:p>
    <w:p w:rsidR="00733DF3" w:rsidRDefault="003E6493">
      <w:pPr>
        <w:spacing w:after="480"/>
        <w:ind w:left="-5" w:right="0"/>
      </w:pPr>
      <w:r>
        <w:t>Table 2  performs a compared study of all research papers for Crop Recommendation.</w:t>
      </w:r>
    </w:p>
    <w:p w:rsidR="00733DF3" w:rsidRDefault="003E6493">
      <w:pPr>
        <w:spacing w:after="0" w:line="259" w:lineRule="auto"/>
        <w:ind w:left="2471" w:right="0"/>
        <w:jc w:val="left"/>
      </w:pPr>
      <w:r>
        <w:rPr>
          <w:color w:val="222222"/>
          <w:sz w:val="20"/>
        </w:rPr>
        <w:lastRenderedPageBreak/>
        <w:t>Table 2: Comparative Study for Crop Recommendation</w:t>
      </w:r>
    </w:p>
    <w:tbl>
      <w:tblPr>
        <w:tblStyle w:val="TableGrid"/>
        <w:tblW w:w="9360" w:type="dxa"/>
        <w:tblInd w:w="10" w:type="dxa"/>
        <w:tblCellMar>
          <w:top w:w="165" w:type="dxa"/>
          <w:left w:w="105" w:type="dxa"/>
          <w:bottom w:w="0" w:type="dxa"/>
          <w:right w:w="100" w:type="dxa"/>
        </w:tblCellMar>
        <w:tblLook w:val="04A0" w:firstRow="1" w:lastRow="0" w:firstColumn="1" w:lastColumn="0" w:noHBand="0" w:noVBand="1"/>
      </w:tblPr>
      <w:tblGrid>
        <w:gridCol w:w="600"/>
        <w:gridCol w:w="1760"/>
        <w:gridCol w:w="2320"/>
        <w:gridCol w:w="2300"/>
        <w:gridCol w:w="2380"/>
      </w:tblGrid>
      <w:tr w:rsidR="00733DF3">
        <w:trPr>
          <w:trHeight w:val="92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10" w:firstLine="0"/>
              <w:jc w:val="center"/>
            </w:pPr>
            <w:r>
              <w:rPr>
                <w:b/>
                <w:color w:val="222222"/>
                <w:sz w:val="20"/>
              </w:rPr>
              <w:t>Sr.</w:t>
            </w:r>
          </w:p>
          <w:p w:rsidR="00733DF3" w:rsidRDefault="003E6493">
            <w:pPr>
              <w:spacing w:after="0" w:line="259" w:lineRule="auto"/>
              <w:ind w:left="45" w:right="0" w:firstLine="0"/>
              <w:jc w:val="left"/>
            </w:pPr>
            <w:r>
              <w:rPr>
                <w:b/>
                <w:color w:val="222222"/>
                <w:sz w:val="20"/>
              </w:rPr>
              <w:t>No.</w:t>
            </w:r>
          </w:p>
        </w:tc>
        <w:tc>
          <w:tcPr>
            <w:tcW w:w="17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center"/>
            </w:pPr>
            <w:r>
              <w:rPr>
                <w:b/>
                <w:color w:val="222222"/>
                <w:sz w:val="20"/>
              </w:rPr>
              <w:t>Name of</w:t>
            </w:r>
          </w:p>
          <w:p w:rsidR="00733DF3" w:rsidRDefault="003E6493">
            <w:pPr>
              <w:spacing w:after="0" w:line="259" w:lineRule="auto"/>
              <w:ind w:left="181" w:right="0" w:hanging="125"/>
            </w:pPr>
            <w:r>
              <w:rPr>
                <w:b/>
                <w:color w:val="222222"/>
                <w:sz w:val="20"/>
              </w:rPr>
              <w:t>Researcher, Year of Publication</w:t>
            </w:r>
          </w:p>
        </w:tc>
        <w:tc>
          <w:tcPr>
            <w:tcW w:w="23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7" w:firstLine="0"/>
              <w:jc w:val="center"/>
            </w:pPr>
            <w:r>
              <w:rPr>
                <w:b/>
                <w:color w:val="222222"/>
                <w:sz w:val="20"/>
              </w:rPr>
              <w:t>Paper Title</w:t>
            </w:r>
          </w:p>
        </w:tc>
        <w:tc>
          <w:tcPr>
            <w:tcW w:w="2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center"/>
            </w:pPr>
            <w:r>
              <w:rPr>
                <w:b/>
                <w:color w:val="222222"/>
                <w:sz w:val="20"/>
              </w:rPr>
              <w:t>Parameters Used/ Database Used</w:t>
            </w:r>
          </w:p>
        </w:tc>
        <w:tc>
          <w:tcPr>
            <w:tcW w:w="23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485" w:right="0" w:hanging="378"/>
            </w:pPr>
            <w:r>
              <w:rPr>
                <w:b/>
                <w:color w:val="222222"/>
                <w:sz w:val="20"/>
              </w:rPr>
              <w:t>Methodology Adopted/ Modules Used</w:t>
            </w:r>
          </w:p>
        </w:tc>
      </w:tr>
      <w:tr w:rsidR="00733DF3">
        <w:trPr>
          <w:trHeight w:val="206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10" w:firstLine="0"/>
              <w:jc w:val="center"/>
            </w:pPr>
            <w:r>
              <w:rPr>
                <w:color w:val="222222"/>
                <w:sz w:val="20"/>
              </w:rPr>
              <w:t>1</w:t>
            </w:r>
          </w:p>
        </w:tc>
        <w:tc>
          <w:tcPr>
            <w:tcW w:w="17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Rajak et al. , 2017</w:t>
            </w:r>
          </w:p>
        </w:tc>
        <w:tc>
          <w:tcPr>
            <w:tcW w:w="2320" w:type="dxa"/>
            <w:tcBorders>
              <w:top w:val="single" w:sz="8" w:space="0" w:color="000000"/>
              <w:left w:val="single" w:sz="8" w:space="0" w:color="000000"/>
              <w:bottom w:val="single" w:sz="8" w:space="0" w:color="000000"/>
              <w:right w:val="single" w:sz="8" w:space="0" w:color="000000"/>
            </w:tcBorders>
          </w:tcPr>
          <w:p w:rsidR="00733DF3" w:rsidRDefault="003E6493">
            <w:pPr>
              <w:spacing w:after="210" w:line="259" w:lineRule="auto"/>
              <w:ind w:left="0" w:right="0" w:firstLine="0"/>
              <w:jc w:val="left"/>
            </w:pPr>
            <w:r>
              <w:rPr>
                <w:sz w:val="20"/>
              </w:rPr>
              <w:t>Crop Recommendation</w:t>
            </w:r>
          </w:p>
          <w:p w:rsidR="00733DF3" w:rsidRDefault="003E6493">
            <w:pPr>
              <w:spacing w:after="210" w:line="259" w:lineRule="auto"/>
              <w:ind w:left="0" w:right="0" w:firstLine="0"/>
              <w:jc w:val="left"/>
            </w:pPr>
            <w:r>
              <w:rPr>
                <w:sz w:val="20"/>
              </w:rPr>
              <w:t>System to Maximize Crop</w:t>
            </w:r>
          </w:p>
          <w:p w:rsidR="00733DF3" w:rsidRDefault="003E6493">
            <w:pPr>
              <w:spacing w:after="0" w:line="259" w:lineRule="auto"/>
              <w:ind w:left="0" w:right="0" w:firstLine="0"/>
            </w:pPr>
            <w:r>
              <w:rPr>
                <w:sz w:val="20"/>
              </w:rPr>
              <w:t>Yield using Machine Learning Technique.</w:t>
            </w:r>
          </w:p>
        </w:tc>
        <w:tc>
          <w:tcPr>
            <w:tcW w:w="2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pH, depth, water holding capacity, drainage, erosion.</w:t>
            </w:r>
          </w:p>
        </w:tc>
        <w:tc>
          <w:tcPr>
            <w:tcW w:w="23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388" w:lineRule="auto"/>
              <w:ind w:left="0" w:right="5" w:firstLine="0"/>
            </w:pPr>
            <w:r>
              <w:rPr>
                <w:sz w:val="20"/>
              </w:rPr>
              <w:t>SVM used as a classifier, Naive Bayes, Multilayer perceptron (ANN) and</w:t>
            </w:r>
          </w:p>
          <w:p w:rsidR="00733DF3" w:rsidRDefault="003E6493">
            <w:pPr>
              <w:spacing w:after="0" w:line="259" w:lineRule="auto"/>
              <w:ind w:left="0" w:right="0" w:firstLine="0"/>
              <w:jc w:val="left"/>
            </w:pPr>
            <w:r>
              <w:rPr>
                <w:sz w:val="20"/>
              </w:rPr>
              <w:t>Random Forest.</w:t>
            </w:r>
          </w:p>
        </w:tc>
      </w:tr>
      <w:tr w:rsidR="00733DF3">
        <w:trPr>
          <w:trHeight w:val="160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10" w:firstLine="0"/>
              <w:jc w:val="center"/>
            </w:pPr>
            <w:r>
              <w:rPr>
                <w:color w:val="222222"/>
                <w:sz w:val="20"/>
              </w:rPr>
              <w:t>2</w:t>
            </w:r>
          </w:p>
        </w:tc>
        <w:tc>
          <w:tcPr>
            <w:tcW w:w="17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Dighe et al, 2018</w:t>
            </w:r>
          </w:p>
        </w:tc>
        <w:tc>
          <w:tcPr>
            <w:tcW w:w="2320" w:type="dxa"/>
            <w:tcBorders>
              <w:top w:val="single" w:sz="8" w:space="0" w:color="000000"/>
              <w:left w:val="single" w:sz="8" w:space="0" w:color="000000"/>
              <w:bottom w:val="single" w:sz="8" w:space="0" w:color="000000"/>
              <w:right w:val="single" w:sz="8" w:space="0" w:color="000000"/>
            </w:tcBorders>
          </w:tcPr>
          <w:p w:rsidR="00733DF3" w:rsidRDefault="003E6493">
            <w:pPr>
              <w:spacing w:after="210" w:line="259" w:lineRule="auto"/>
              <w:ind w:left="0" w:right="0" w:firstLine="0"/>
              <w:jc w:val="left"/>
            </w:pPr>
            <w:r>
              <w:rPr>
                <w:sz w:val="20"/>
              </w:rPr>
              <w:t>Crop Recommendation</w:t>
            </w:r>
          </w:p>
          <w:p w:rsidR="00733DF3" w:rsidRDefault="003E6493">
            <w:pPr>
              <w:spacing w:after="210" w:line="259" w:lineRule="auto"/>
              <w:ind w:left="0" w:right="0" w:firstLine="0"/>
              <w:jc w:val="left"/>
            </w:pPr>
            <w:r>
              <w:rPr>
                <w:sz w:val="20"/>
              </w:rPr>
              <w:t>System for Precision</w:t>
            </w:r>
          </w:p>
          <w:p w:rsidR="00733DF3" w:rsidRDefault="003E6493">
            <w:pPr>
              <w:spacing w:after="0" w:line="259" w:lineRule="auto"/>
              <w:ind w:left="0" w:right="0" w:firstLine="0"/>
              <w:jc w:val="left"/>
            </w:pPr>
            <w:r>
              <w:rPr>
                <w:sz w:val="20"/>
              </w:rPr>
              <w:t>Agriculture.</w:t>
            </w:r>
          </w:p>
        </w:tc>
        <w:tc>
          <w:tcPr>
            <w:tcW w:w="2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24" w:firstLine="0"/>
              <w:jc w:val="left"/>
            </w:pPr>
            <w:r>
              <w:rPr>
                <w:sz w:val="20"/>
              </w:rPr>
              <w:t>pH level of soil, month of cultivation, weather in the region, temperature, type of soil</w:t>
            </w:r>
          </w:p>
        </w:tc>
        <w:tc>
          <w:tcPr>
            <w:tcW w:w="23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2" w:firstLine="0"/>
            </w:pPr>
            <w:r>
              <w:rPr>
                <w:sz w:val="20"/>
              </w:rPr>
              <w:t>CHAID, KNN, K-means, Decision Tree, Neural Network, Naïve Bayes, C4.5, LAD, IBK and SVM</w:t>
            </w:r>
          </w:p>
        </w:tc>
      </w:tr>
      <w:tr w:rsidR="00733DF3">
        <w:trPr>
          <w:trHeight w:val="230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10" w:firstLine="0"/>
              <w:jc w:val="center"/>
            </w:pPr>
            <w:r>
              <w:rPr>
                <w:color w:val="222222"/>
                <w:sz w:val="20"/>
              </w:rPr>
              <w:t>3</w:t>
            </w:r>
          </w:p>
        </w:tc>
        <w:tc>
          <w:tcPr>
            <w:tcW w:w="1760" w:type="dxa"/>
            <w:tcBorders>
              <w:top w:val="single" w:sz="8" w:space="0" w:color="000000"/>
              <w:left w:val="single" w:sz="8" w:space="0" w:color="000000"/>
              <w:bottom w:val="single" w:sz="8" w:space="0" w:color="000000"/>
              <w:right w:val="single" w:sz="8" w:space="0" w:color="000000"/>
            </w:tcBorders>
          </w:tcPr>
          <w:p w:rsidR="00733DF3" w:rsidRDefault="003E6493">
            <w:pPr>
              <w:spacing w:after="95" w:line="259" w:lineRule="auto"/>
              <w:ind w:left="5" w:right="0" w:firstLine="0"/>
              <w:jc w:val="left"/>
            </w:pPr>
            <w:r>
              <w:rPr>
                <w:sz w:val="20"/>
              </w:rPr>
              <w:t>Mokarrama and</w:t>
            </w:r>
          </w:p>
          <w:p w:rsidR="00733DF3" w:rsidRDefault="003E6493">
            <w:pPr>
              <w:spacing w:after="0" w:line="259" w:lineRule="auto"/>
              <w:ind w:left="5" w:right="0" w:firstLine="0"/>
              <w:jc w:val="left"/>
            </w:pPr>
            <w:r>
              <w:rPr>
                <w:sz w:val="20"/>
              </w:rPr>
              <w:t>Arefin, 2017</w:t>
            </w:r>
          </w:p>
        </w:tc>
        <w:tc>
          <w:tcPr>
            <w:tcW w:w="23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pPr>
            <w:r>
              <w:rPr>
                <w:sz w:val="20"/>
              </w:rPr>
              <w:t>RSF: A Recommendation System for Farmers.</w:t>
            </w:r>
          </w:p>
        </w:tc>
        <w:tc>
          <w:tcPr>
            <w:tcW w:w="2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95" w:line="259" w:lineRule="auto"/>
              <w:ind w:left="5" w:right="0" w:firstLine="0"/>
              <w:jc w:val="left"/>
            </w:pPr>
            <w:r>
              <w:rPr>
                <w:sz w:val="20"/>
              </w:rPr>
              <w:t>Physiographic database,</w:t>
            </w:r>
          </w:p>
          <w:p w:rsidR="00733DF3" w:rsidRDefault="003E6493">
            <w:pPr>
              <w:spacing w:after="0" w:line="259" w:lineRule="auto"/>
              <w:ind w:left="5" w:right="30" w:firstLine="0"/>
              <w:jc w:val="left"/>
            </w:pPr>
            <w:r>
              <w:rPr>
                <w:sz w:val="20"/>
              </w:rPr>
              <w:t>Thermal zone database, Crop growing period database, crop production rate database and seasonal crop database.</w:t>
            </w:r>
          </w:p>
        </w:tc>
        <w:tc>
          <w:tcPr>
            <w:tcW w:w="23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388" w:lineRule="auto"/>
              <w:ind w:left="0" w:right="0" w:firstLine="0"/>
            </w:pPr>
            <w:r>
              <w:rPr>
                <w:sz w:val="20"/>
              </w:rPr>
              <w:t>Location Detection, Data analysis and storage,</w:t>
            </w:r>
          </w:p>
          <w:p w:rsidR="00733DF3" w:rsidRDefault="003E6493">
            <w:pPr>
              <w:spacing w:after="0" w:line="259" w:lineRule="auto"/>
              <w:ind w:left="0" w:right="5" w:firstLine="0"/>
            </w:pPr>
            <w:r>
              <w:rPr>
                <w:sz w:val="20"/>
              </w:rPr>
              <w:t>Similar location detection and Recommendation generation.</w:t>
            </w:r>
          </w:p>
        </w:tc>
      </w:tr>
      <w:tr w:rsidR="00733DF3">
        <w:trPr>
          <w:trHeight w:val="230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10" w:firstLine="0"/>
              <w:jc w:val="center"/>
            </w:pPr>
            <w:r>
              <w:rPr>
                <w:color w:val="222222"/>
                <w:sz w:val="20"/>
              </w:rPr>
              <w:t>4</w:t>
            </w:r>
          </w:p>
        </w:tc>
        <w:tc>
          <w:tcPr>
            <w:tcW w:w="1760" w:type="dxa"/>
            <w:tcBorders>
              <w:top w:val="single" w:sz="8" w:space="0" w:color="000000"/>
              <w:left w:val="single" w:sz="8" w:space="0" w:color="000000"/>
              <w:bottom w:val="single" w:sz="8" w:space="0" w:color="000000"/>
              <w:right w:val="single" w:sz="8" w:space="0" w:color="000000"/>
            </w:tcBorders>
          </w:tcPr>
          <w:p w:rsidR="00733DF3" w:rsidRDefault="003E6493">
            <w:pPr>
              <w:spacing w:after="95" w:line="259" w:lineRule="auto"/>
              <w:ind w:left="5" w:right="0" w:firstLine="0"/>
              <w:jc w:val="left"/>
            </w:pPr>
            <w:r>
              <w:rPr>
                <w:sz w:val="20"/>
              </w:rPr>
              <w:t>Gandge and</w:t>
            </w:r>
          </w:p>
          <w:p w:rsidR="00733DF3" w:rsidRDefault="003E6493">
            <w:pPr>
              <w:spacing w:after="0" w:line="259" w:lineRule="auto"/>
              <w:ind w:left="5" w:right="0" w:firstLine="0"/>
              <w:jc w:val="left"/>
            </w:pPr>
            <w:r>
              <w:rPr>
                <w:sz w:val="20"/>
              </w:rPr>
              <w:t>Sandhya, 2017</w:t>
            </w:r>
          </w:p>
        </w:tc>
        <w:tc>
          <w:tcPr>
            <w:tcW w:w="23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5" w:firstLine="0"/>
              <w:jc w:val="left"/>
            </w:pPr>
            <w:r>
              <w:rPr>
                <w:sz w:val="20"/>
              </w:rPr>
              <w:t>A study on various data mining techniques for crop yield prediction.</w:t>
            </w:r>
          </w:p>
        </w:tc>
        <w:tc>
          <w:tcPr>
            <w:tcW w:w="2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Agricultural field, Crop previously planted.</w:t>
            </w:r>
          </w:p>
        </w:tc>
        <w:tc>
          <w:tcPr>
            <w:tcW w:w="2380" w:type="dxa"/>
            <w:tcBorders>
              <w:top w:val="single" w:sz="8" w:space="0" w:color="000000"/>
              <w:left w:val="single" w:sz="8" w:space="0" w:color="000000"/>
              <w:bottom w:val="single" w:sz="8" w:space="0" w:color="000000"/>
              <w:right w:val="single" w:sz="8" w:space="0" w:color="000000"/>
            </w:tcBorders>
            <w:vAlign w:val="center"/>
          </w:tcPr>
          <w:p w:rsidR="00733DF3" w:rsidRDefault="003E6493">
            <w:pPr>
              <w:tabs>
                <w:tab w:val="right" w:pos="2175"/>
              </w:tabs>
              <w:spacing w:after="125" w:line="259" w:lineRule="auto"/>
              <w:ind w:left="0" w:right="0" w:firstLine="0"/>
              <w:jc w:val="left"/>
            </w:pPr>
            <w:r>
              <w:rPr>
                <w:sz w:val="20"/>
              </w:rPr>
              <w:t>Attribute</w:t>
            </w:r>
            <w:r>
              <w:rPr>
                <w:sz w:val="20"/>
              </w:rPr>
              <w:tab/>
              <w:t>selection,</w:t>
            </w:r>
          </w:p>
          <w:p w:rsidR="00733DF3" w:rsidRDefault="003E6493">
            <w:pPr>
              <w:tabs>
                <w:tab w:val="right" w:pos="2175"/>
              </w:tabs>
              <w:spacing w:after="125" w:line="259" w:lineRule="auto"/>
              <w:ind w:left="0" w:right="0" w:firstLine="0"/>
              <w:jc w:val="left"/>
            </w:pPr>
            <w:r>
              <w:rPr>
                <w:sz w:val="20"/>
              </w:rPr>
              <w:t>Multiple</w:t>
            </w:r>
            <w:r>
              <w:rPr>
                <w:sz w:val="20"/>
              </w:rPr>
              <w:tab/>
              <w:t>Linear</w:t>
            </w:r>
          </w:p>
          <w:p w:rsidR="00733DF3" w:rsidRDefault="003E6493">
            <w:pPr>
              <w:spacing w:after="0" w:line="259" w:lineRule="auto"/>
              <w:ind w:left="0" w:firstLine="0"/>
            </w:pPr>
            <w:r>
              <w:rPr>
                <w:sz w:val="20"/>
              </w:rPr>
              <w:t>Regression, Decision Tree using ID3, SVM, Neural Networks, C4.5, K-means and KNN</w:t>
            </w:r>
          </w:p>
        </w:tc>
      </w:tr>
      <w:tr w:rsidR="00733DF3">
        <w:trPr>
          <w:trHeight w:val="114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10" w:firstLine="0"/>
              <w:jc w:val="center"/>
            </w:pPr>
            <w:r>
              <w:rPr>
                <w:color w:val="222222"/>
                <w:sz w:val="20"/>
              </w:rPr>
              <w:t>5</w:t>
            </w:r>
          </w:p>
        </w:tc>
        <w:tc>
          <w:tcPr>
            <w:tcW w:w="1760" w:type="dxa"/>
            <w:tcBorders>
              <w:top w:val="single" w:sz="8" w:space="0" w:color="000000"/>
              <w:left w:val="single" w:sz="8" w:space="0" w:color="000000"/>
              <w:bottom w:val="single" w:sz="8" w:space="0" w:color="000000"/>
              <w:right w:val="single" w:sz="8" w:space="0" w:color="000000"/>
            </w:tcBorders>
          </w:tcPr>
          <w:p w:rsidR="00733DF3" w:rsidRDefault="003E6493">
            <w:pPr>
              <w:spacing w:after="95" w:line="259" w:lineRule="auto"/>
              <w:ind w:left="5" w:right="0" w:firstLine="0"/>
              <w:jc w:val="left"/>
            </w:pPr>
            <w:r>
              <w:rPr>
                <w:sz w:val="20"/>
              </w:rPr>
              <w:t>Mishra et al. ,</w:t>
            </w:r>
          </w:p>
          <w:p w:rsidR="00733DF3" w:rsidRDefault="003E6493">
            <w:pPr>
              <w:spacing w:after="0" w:line="259" w:lineRule="auto"/>
              <w:ind w:left="5" w:right="0" w:firstLine="0"/>
              <w:jc w:val="left"/>
            </w:pPr>
            <w:r>
              <w:rPr>
                <w:sz w:val="20"/>
              </w:rPr>
              <w:t>2018</w:t>
            </w:r>
          </w:p>
        </w:tc>
        <w:tc>
          <w:tcPr>
            <w:tcW w:w="23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27" w:firstLine="0"/>
              <w:jc w:val="left"/>
            </w:pPr>
            <w:r>
              <w:rPr>
                <w:sz w:val="20"/>
              </w:rPr>
              <w:t>Use of data mining in crop yield prediction</w:t>
            </w:r>
          </w:p>
        </w:tc>
        <w:tc>
          <w:tcPr>
            <w:tcW w:w="2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Not mentioned</w:t>
            </w:r>
          </w:p>
        </w:tc>
        <w:tc>
          <w:tcPr>
            <w:tcW w:w="23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J48, LAD Tree, LWL, IBK algorithm.</w:t>
            </w:r>
          </w:p>
        </w:tc>
      </w:tr>
    </w:tbl>
    <w:p w:rsidR="00733DF3" w:rsidRDefault="003E6493">
      <w:pPr>
        <w:spacing w:after="415" w:line="383" w:lineRule="auto"/>
        <w:ind w:left="-5" w:right="0"/>
      </w:pPr>
      <w:r>
        <w:rPr>
          <w:b/>
        </w:rPr>
        <w:t xml:space="preserve">(Wu et al.) i.e paper </w:t>
      </w:r>
      <w:hyperlink r:id="rId13">
        <w:r>
          <w:rPr>
            <w:b/>
            <w:color w:val="1155CC"/>
            <w:u w:val="single" w:color="1155CC"/>
          </w:rPr>
          <w:t>[6]</w:t>
        </w:r>
      </w:hyperlink>
      <w:r>
        <w:rPr>
          <w:b/>
          <w:color w:val="1155CC"/>
          <w:u w:val="single" w:color="1155CC"/>
        </w:rPr>
        <w:t xml:space="preserve"> </w:t>
      </w:r>
      <w:r>
        <w:t xml:space="preserve">collects a large-scale dataset for insect pest identification called IP102, which contains over 75, 000 photographs of 102 insects. In comparison to previous datasets, the IP102 complies with a number of features of insect pest distribution in real-world settings . </w:t>
      </w:r>
      <w:r>
        <w:lastRenderedPageBreak/>
        <w:t>Meanwhile, they use the dataset to test certain cutting-edge recognition techniques. The findings show that existing handcrafted feature methods and deep feature methods are insufficient for pest identification.</w:t>
      </w:r>
    </w:p>
    <w:p w:rsidR="00733DF3" w:rsidRDefault="003E6493">
      <w:pPr>
        <w:spacing w:after="415" w:line="383" w:lineRule="auto"/>
        <w:ind w:left="0" w:right="2" w:firstLine="0"/>
      </w:pPr>
      <w:r>
        <w:rPr>
          <w:b/>
        </w:rPr>
        <w:t xml:space="preserve">(Kasinathan et al.) i.e paper </w:t>
      </w:r>
      <w:hyperlink r:id="rId14">
        <w:r>
          <w:rPr>
            <w:b/>
            <w:color w:val="1155CC"/>
            <w:u w:val="single" w:color="1155CC"/>
          </w:rPr>
          <w:t>[7]</w:t>
        </w:r>
      </w:hyperlink>
      <w:r>
        <w:rPr>
          <w:b/>
          <w:color w:val="1155CC"/>
          <w:u w:val="single" w:color="1155CC"/>
        </w:rPr>
        <w:t xml:space="preserve"> </w:t>
      </w:r>
      <w:r>
        <w:rPr>
          <w:color w:val="2E2E2E"/>
        </w:rPr>
        <w:t>Using a machine learning and insect pest detection algorithm, various insect datasets were identified and detected, and the results were correlated. ANN, SVM, KNN, Naive Bayes, and the CNN model were used to test classification accuracy between different machine learning techniques. According to the findings, the CNN model has the best classification precision of 91.5 percent and 90 percent for 9 and 24 insect groups, respectively, from the Wang and Xie datasets.</w:t>
      </w:r>
    </w:p>
    <w:p w:rsidR="00733DF3" w:rsidRDefault="003E6493">
      <w:pPr>
        <w:spacing w:after="415" w:line="383" w:lineRule="auto"/>
        <w:ind w:left="-5" w:right="0"/>
      </w:pPr>
      <w:r>
        <w:rPr>
          <w:b/>
          <w:color w:val="2E2E2E"/>
        </w:rPr>
        <w:t xml:space="preserve">(Ding and Taylor) i.e paper </w:t>
      </w:r>
      <w:hyperlink r:id="rId15">
        <w:r>
          <w:rPr>
            <w:b/>
            <w:color w:val="1155CC"/>
            <w:u w:val="single" w:color="1155CC"/>
          </w:rPr>
          <w:t>[8]</w:t>
        </w:r>
      </w:hyperlink>
      <w:r>
        <w:rPr>
          <w:b/>
          <w:color w:val="1155CC"/>
          <w:u w:val="single" w:color="1155CC"/>
        </w:rPr>
        <w:t xml:space="preserve"> </w:t>
      </w:r>
      <w:r>
        <w:t>describes a tool for automatically tracking pests using photographs from traps. A sliding window-based detection pipeline is proposed, in which a convolutional neural network is applied to image patches at various locations to decrease the success of possessing a particular pest type. To generate the final detections, image patches are filtered using non-maximum suppression and thresholding based on their positions and related confidences.</w:t>
      </w:r>
    </w:p>
    <w:p w:rsidR="00733DF3" w:rsidRDefault="003E6493">
      <w:pPr>
        <w:spacing w:after="414" w:line="384" w:lineRule="auto"/>
        <w:ind w:left="-5" w:right="0"/>
      </w:pPr>
      <w:r>
        <w:rPr>
          <w:b/>
        </w:rPr>
        <w:t xml:space="preserve">(TÜRKOĞLU and HANBAY) i.e paper </w:t>
      </w:r>
      <w:hyperlink r:id="rId16">
        <w:r>
          <w:rPr>
            <w:b/>
            <w:color w:val="1155CC"/>
            <w:u w:val="single" w:color="1155CC"/>
          </w:rPr>
          <w:t>[9]</w:t>
        </w:r>
      </w:hyperlink>
      <w:r>
        <w:rPr>
          <w:b/>
          <w:color w:val="1155CC"/>
          <w:u w:val="single" w:color="1155CC"/>
        </w:rPr>
        <w:t xml:space="preserve"> </w:t>
      </w:r>
      <w:r>
        <w:t>For the identification of plant diseases and pests, the different effects are compared of deep feature extraction and transfer learning. Deep features for tunings layers of these deep models were extracted. The results of the obtained deep features were then determined using SVM, ELM, and KNN classifiers. Deep models were then fine-tuned using pictures of plant disease and pests. In comparison to conventional approaches, deep learning models achieved better outcomes, according to the evaluation results. The findings of deep feature extraction surpassed those of transfer learning.</w:t>
      </w:r>
    </w:p>
    <w:p w:rsidR="00733DF3" w:rsidRDefault="003E6493">
      <w:pPr>
        <w:spacing w:after="385" w:line="388" w:lineRule="auto"/>
        <w:ind w:left="-5" w:right="0"/>
      </w:pPr>
      <w:r>
        <w:rPr>
          <w:b/>
        </w:rPr>
        <w:t xml:space="preserve">(Selvaraj et al.) i.e paper </w:t>
      </w:r>
      <w:hyperlink r:id="rId17">
        <w:r>
          <w:rPr>
            <w:b/>
            <w:color w:val="1155CC"/>
            <w:u w:val="single" w:color="1155CC"/>
          </w:rPr>
          <w:t>[10]</w:t>
        </w:r>
      </w:hyperlink>
      <w:r>
        <w:rPr>
          <w:b/>
          <w:color w:val="1155CC"/>
          <w:u w:val="single" w:color="1155CC"/>
        </w:rPr>
        <w:t xml:space="preserve"> </w:t>
      </w:r>
      <w:r>
        <w:t xml:space="preserve">Using a transfer learning approach, massive datasets of expert pre-screened banana disease and pest symptom/damage images were gathered and used to model three distinct convolutional neural network (CNN) architectures for detection. The DCNN proved to be </w:t>
      </w:r>
      <w:r>
        <w:lastRenderedPageBreak/>
        <w:t>a reliable and simple-to-implement technique for detecting digital banana disease and pests. Deep transfer learning (DTL) uses a pre-trained disease recognition algorithm to create a network that can make reliable predictions, and it was discovered that ResNet50 and InceptionV2 based models worked better than MobileNetV1.</w:t>
      </w:r>
    </w:p>
    <w:p w:rsidR="00733DF3" w:rsidRDefault="003E6493">
      <w:pPr>
        <w:spacing w:after="480"/>
        <w:ind w:left="-5" w:right="0"/>
      </w:pPr>
      <w:r>
        <w:t>Table 3  performs a compared study of all research papers for Pest Detection.</w:t>
      </w:r>
    </w:p>
    <w:p w:rsidR="00733DF3" w:rsidRDefault="003E6493">
      <w:pPr>
        <w:spacing w:after="0" w:line="259" w:lineRule="auto"/>
        <w:ind w:right="0"/>
        <w:jc w:val="center"/>
      </w:pPr>
      <w:r>
        <w:rPr>
          <w:color w:val="222222"/>
          <w:sz w:val="20"/>
        </w:rPr>
        <w:t>Table 3: Comparative Study for Pest Detection</w:t>
      </w:r>
    </w:p>
    <w:tbl>
      <w:tblPr>
        <w:tblStyle w:val="TableGrid"/>
        <w:tblW w:w="9340" w:type="dxa"/>
        <w:tblInd w:w="10" w:type="dxa"/>
        <w:tblCellMar>
          <w:top w:w="159" w:type="dxa"/>
          <w:left w:w="95" w:type="dxa"/>
          <w:bottom w:w="0" w:type="dxa"/>
          <w:right w:w="111" w:type="dxa"/>
        </w:tblCellMar>
        <w:tblLook w:val="04A0" w:firstRow="1" w:lastRow="0" w:firstColumn="1" w:lastColumn="0" w:noHBand="0" w:noVBand="1"/>
      </w:tblPr>
      <w:tblGrid>
        <w:gridCol w:w="600"/>
        <w:gridCol w:w="2020"/>
        <w:gridCol w:w="2820"/>
        <w:gridCol w:w="2020"/>
        <w:gridCol w:w="1880"/>
      </w:tblGrid>
      <w:tr w:rsidR="00733DF3">
        <w:trPr>
          <w:trHeight w:val="92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11" w:right="0" w:firstLine="0"/>
              <w:jc w:val="center"/>
            </w:pPr>
            <w:r>
              <w:rPr>
                <w:b/>
                <w:color w:val="222222"/>
                <w:sz w:val="20"/>
              </w:rPr>
              <w:t>Sr.</w:t>
            </w:r>
          </w:p>
          <w:p w:rsidR="00733DF3" w:rsidRDefault="003E6493">
            <w:pPr>
              <w:spacing w:after="0" w:line="259" w:lineRule="auto"/>
              <w:ind w:left="55" w:right="0" w:firstLine="0"/>
              <w:jc w:val="left"/>
            </w:pPr>
            <w:r>
              <w:rPr>
                <w:b/>
                <w:color w:val="222222"/>
                <w:sz w:val="20"/>
              </w:rPr>
              <w:t>No.</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center"/>
            </w:pPr>
            <w:r>
              <w:rPr>
                <w:b/>
                <w:color w:val="222222"/>
                <w:sz w:val="20"/>
              </w:rPr>
              <w:t>Name of Researcher, Year of Publication</w:t>
            </w:r>
          </w:p>
        </w:tc>
        <w:tc>
          <w:tcPr>
            <w:tcW w:w="28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1" w:firstLine="0"/>
              <w:jc w:val="center"/>
            </w:pPr>
            <w:r>
              <w:rPr>
                <w:b/>
                <w:color w:val="222222"/>
                <w:sz w:val="20"/>
              </w:rPr>
              <w:t>Paper Title</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center"/>
            </w:pPr>
            <w:r>
              <w:rPr>
                <w:b/>
                <w:color w:val="222222"/>
                <w:sz w:val="20"/>
              </w:rPr>
              <w:t>Parameters Used/ Database Used</w:t>
            </w:r>
          </w:p>
        </w:tc>
        <w:tc>
          <w:tcPr>
            <w:tcW w:w="18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1" w:right="0" w:firstLine="0"/>
              <w:jc w:val="center"/>
            </w:pPr>
            <w:r>
              <w:rPr>
                <w:b/>
                <w:color w:val="222222"/>
                <w:sz w:val="20"/>
              </w:rPr>
              <w:t>Methodology</w:t>
            </w:r>
          </w:p>
          <w:p w:rsidR="00733DF3" w:rsidRDefault="003E6493">
            <w:pPr>
              <w:spacing w:after="0" w:line="259" w:lineRule="auto"/>
              <w:ind w:left="0" w:right="0" w:firstLine="0"/>
              <w:jc w:val="center"/>
            </w:pPr>
            <w:r>
              <w:rPr>
                <w:b/>
                <w:color w:val="222222"/>
                <w:sz w:val="20"/>
              </w:rPr>
              <w:t>Adopted/ Modules Used</w:t>
            </w:r>
          </w:p>
        </w:tc>
      </w:tr>
      <w:tr w:rsidR="00733DF3">
        <w:trPr>
          <w:trHeight w:val="126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6</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15" w:right="0" w:firstLine="0"/>
              <w:jc w:val="left"/>
            </w:pPr>
            <w:r>
              <w:rPr>
                <w:sz w:val="20"/>
              </w:rPr>
              <w:t>Wu et al., 2019</w:t>
            </w:r>
          </w:p>
        </w:tc>
        <w:tc>
          <w:tcPr>
            <w:tcW w:w="28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A Large-Scale Benchmark</w:t>
            </w:r>
          </w:p>
          <w:p w:rsidR="00733DF3" w:rsidRDefault="003E6493">
            <w:pPr>
              <w:spacing w:after="0" w:line="259" w:lineRule="auto"/>
              <w:ind w:left="5" w:right="0" w:firstLine="0"/>
              <w:jc w:val="left"/>
            </w:pPr>
            <w:r>
              <w:rPr>
                <w:sz w:val="20"/>
              </w:rPr>
              <w:t>Dataset for Insect Pest</w:t>
            </w:r>
          </w:p>
          <w:p w:rsidR="00733DF3" w:rsidRDefault="003E6493">
            <w:pPr>
              <w:spacing w:after="0" w:line="259" w:lineRule="auto"/>
              <w:ind w:left="5" w:right="0" w:firstLine="0"/>
              <w:jc w:val="left"/>
            </w:pPr>
            <w:r>
              <w:rPr>
                <w:sz w:val="20"/>
              </w:rPr>
              <w:t>Recognition</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pPr>
            <w:r>
              <w:rPr>
                <w:sz w:val="20"/>
              </w:rPr>
              <w:t>Pest identification database IP102</w:t>
            </w:r>
          </w:p>
        </w:tc>
        <w:tc>
          <w:tcPr>
            <w:tcW w:w="18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388" w:lineRule="auto"/>
              <w:ind w:right="0" w:firstLine="0"/>
              <w:jc w:val="left"/>
            </w:pPr>
            <w:r>
              <w:rPr>
                <w:sz w:val="20"/>
              </w:rPr>
              <w:t>handcrafted</w:t>
            </w:r>
            <w:r>
              <w:rPr>
                <w:sz w:val="20"/>
              </w:rPr>
              <w:tab/>
              <w:t>feature methods</w:t>
            </w:r>
            <w:r>
              <w:rPr>
                <w:sz w:val="20"/>
              </w:rPr>
              <w:tab/>
              <w:t>and</w:t>
            </w:r>
            <w:r>
              <w:rPr>
                <w:sz w:val="20"/>
              </w:rPr>
              <w:tab/>
              <w:t>deep</w:t>
            </w:r>
          </w:p>
          <w:p w:rsidR="00733DF3" w:rsidRDefault="003E6493">
            <w:pPr>
              <w:spacing w:after="0" w:line="259" w:lineRule="auto"/>
              <w:ind w:right="0" w:firstLine="0"/>
              <w:jc w:val="left"/>
            </w:pPr>
            <w:r>
              <w:rPr>
                <w:sz w:val="20"/>
              </w:rPr>
              <w:t>feature methods</w:t>
            </w:r>
          </w:p>
        </w:tc>
      </w:tr>
      <w:tr w:rsidR="00733DF3">
        <w:trPr>
          <w:trHeight w:val="126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7</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15" w:right="11" w:firstLine="0"/>
              <w:jc w:val="left"/>
            </w:pPr>
            <w:r>
              <w:rPr>
                <w:sz w:val="20"/>
              </w:rPr>
              <w:t>Kasinathan et al., 2020</w:t>
            </w:r>
          </w:p>
        </w:tc>
        <w:tc>
          <w:tcPr>
            <w:tcW w:w="28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Insect classification and detection in field crops using modern machine learning techniques</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Different field crops</w:t>
            </w:r>
          </w:p>
        </w:tc>
        <w:tc>
          <w:tcPr>
            <w:tcW w:w="18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4" w:firstLine="0"/>
            </w:pPr>
            <w:r>
              <w:rPr>
                <w:color w:val="2E2E2E"/>
                <w:sz w:val="20"/>
              </w:rPr>
              <w:t>ANN, SVM, KNN, Naive Bayes, and the CNN model</w:t>
            </w:r>
          </w:p>
        </w:tc>
      </w:tr>
      <w:tr w:rsidR="00733DF3">
        <w:trPr>
          <w:trHeight w:val="92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8</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15" w:right="0" w:firstLine="0"/>
              <w:jc w:val="left"/>
            </w:pPr>
            <w:r>
              <w:rPr>
                <w:sz w:val="20"/>
              </w:rPr>
              <w:t>Ding and Taylor, 2016</w:t>
            </w:r>
          </w:p>
        </w:tc>
        <w:tc>
          <w:tcPr>
            <w:tcW w:w="28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Automatic moth detection from</w:t>
            </w:r>
          </w:p>
          <w:p w:rsidR="00733DF3" w:rsidRDefault="003E6493">
            <w:pPr>
              <w:spacing w:after="0" w:line="259" w:lineRule="auto"/>
              <w:ind w:left="5" w:right="5" w:firstLine="0"/>
              <w:jc w:val="left"/>
            </w:pPr>
            <w:r>
              <w:rPr>
                <w:sz w:val="20"/>
              </w:rPr>
              <w:t>trap images for pest management</w:t>
            </w:r>
          </w:p>
        </w:tc>
        <w:tc>
          <w:tcPr>
            <w:tcW w:w="20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pPr>
            <w:r>
              <w:rPr>
                <w:color w:val="2E2E2E"/>
                <w:sz w:val="20"/>
              </w:rPr>
              <w:t>commercial codling moth dataset</w:t>
            </w:r>
          </w:p>
        </w:tc>
        <w:tc>
          <w:tcPr>
            <w:tcW w:w="18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CNN</w:t>
            </w:r>
          </w:p>
        </w:tc>
      </w:tr>
      <w:tr w:rsidR="00733DF3">
        <w:trPr>
          <w:trHeight w:val="92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9</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15" w:right="0" w:firstLine="0"/>
              <w:jc w:val="left"/>
            </w:pPr>
            <w:r>
              <w:rPr>
                <w:sz w:val="20"/>
              </w:rPr>
              <w:t>TÜRKOĞLU and HANBAY, 2018</w:t>
            </w:r>
          </w:p>
        </w:tc>
        <w:tc>
          <w:tcPr>
            <w:tcW w:w="28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Plant disease and pest detection using deep learning-based features</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32" w:firstLine="0"/>
              <w:jc w:val="left"/>
            </w:pPr>
            <w:r>
              <w:rPr>
                <w:sz w:val="20"/>
              </w:rPr>
              <w:t>Plant diseases and pest database</w:t>
            </w:r>
          </w:p>
        </w:tc>
        <w:tc>
          <w:tcPr>
            <w:tcW w:w="1880" w:type="dxa"/>
            <w:tcBorders>
              <w:top w:val="single" w:sz="8" w:space="0" w:color="000000"/>
              <w:left w:val="single" w:sz="8" w:space="0" w:color="000000"/>
              <w:bottom w:val="single" w:sz="8" w:space="0" w:color="000000"/>
              <w:right w:val="single" w:sz="8" w:space="0" w:color="000000"/>
            </w:tcBorders>
            <w:vAlign w:val="center"/>
          </w:tcPr>
          <w:p w:rsidR="00733DF3" w:rsidRDefault="003E6493">
            <w:pPr>
              <w:tabs>
                <w:tab w:val="center" w:pos="944"/>
                <w:tab w:val="right" w:pos="1674"/>
              </w:tabs>
              <w:spacing w:after="100" w:line="259" w:lineRule="auto"/>
              <w:ind w:left="0" w:right="0" w:firstLine="0"/>
              <w:jc w:val="left"/>
            </w:pPr>
            <w:r>
              <w:rPr>
                <w:sz w:val="20"/>
              </w:rPr>
              <w:t>SVM,</w:t>
            </w:r>
            <w:r>
              <w:rPr>
                <w:sz w:val="20"/>
              </w:rPr>
              <w:tab/>
              <w:t>ELM,</w:t>
            </w:r>
            <w:r>
              <w:rPr>
                <w:sz w:val="20"/>
              </w:rPr>
              <w:tab/>
              <w:t>and</w:t>
            </w:r>
          </w:p>
          <w:p w:rsidR="00733DF3" w:rsidRDefault="003E6493">
            <w:pPr>
              <w:spacing w:after="0" w:line="259" w:lineRule="auto"/>
              <w:ind w:right="0" w:firstLine="0"/>
              <w:jc w:val="left"/>
            </w:pPr>
            <w:r>
              <w:rPr>
                <w:sz w:val="20"/>
              </w:rPr>
              <w:t>KNN classifiers</w:t>
            </w:r>
          </w:p>
        </w:tc>
      </w:tr>
      <w:tr w:rsidR="00733DF3">
        <w:trPr>
          <w:trHeight w:val="3320"/>
        </w:trPr>
        <w:tc>
          <w:tcPr>
            <w:tcW w:w="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lastRenderedPageBreak/>
              <w:t>10</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15" w:right="0" w:firstLine="0"/>
              <w:jc w:val="left"/>
            </w:pPr>
            <w:r>
              <w:rPr>
                <w:sz w:val="20"/>
              </w:rPr>
              <w:t>Selvaraj et al., 2019</w:t>
            </w:r>
          </w:p>
        </w:tc>
        <w:tc>
          <w:tcPr>
            <w:tcW w:w="28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33" w:firstLine="0"/>
              <w:jc w:val="left"/>
            </w:pPr>
            <w:r>
              <w:rPr>
                <w:sz w:val="20"/>
              </w:rPr>
              <w:t>AI-powered banana diseases and pest detection</w:t>
            </w:r>
          </w:p>
        </w:tc>
        <w:tc>
          <w:tcPr>
            <w:tcW w:w="20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Datasets</w:t>
            </w:r>
            <w:r>
              <w:rPr>
                <w:sz w:val="20"/>
              </w:rPr>
              <w:tab/>
              <w:t>of</w:t>
            </w:r>
            <w:r>
              <w:rPr>
                <w:sz w:val="20"/>
              </w:rPr>
              <w:tab/>
              <w:t>expert pre-screened</w:t>
            </w:r>
            <w:r>
              <w:rPr>
                <w:sz w:val="20"/>
              </w:rPr>
              <w:tab/>
              <w:t>banana disease and pest</w:t>
            </w:r>
          </w:p>
        </w:tc>
        <w:tc>
          <w:tcPr>
            <w:tcW w:w="18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119" w:line="259" w:lineRule="auto"/>
              <w:ind w:right="0" w:firstLine="0"/>
              <w:jc w:val="left"/>
            </w:pPr>
            <w:r>
              <w:rPr>
                <w:sz w:val="20"/>
              </w:rPr>
              <w:t>Distinct</w:t>
            </w:r>
          </w:p>
          <w:p w:rsidR="00733DF3" w:rsidRDefault="003E6493">
            <w:pPr>
              <w:spacing w:after="3" w:line="380" w:lineRule="auto"/>
              <w:ind w:right="0" w:firstLine="0"/>
            </w:pPr>
            <w:r>
              <w:rPr>
                <w:sz w:val="20"/>
              </w:rPr>
              <w:t>convolutional neural network, Deep transfer learning algorithm,</w:t>
            </w:r>
          </w:p>
          <w:p w:rsidR="00733DF3" w:rsidRDefault="003E6493">
            <w:pPr>
              <w:spacing w:after="0" w:line="388" w:lineRule="auto"/>
              <w:ind w:right="5" w:firstLine="0"/>
            </w:pPr>
            <w:r>
              <w:rPr>
                <w:sz w:val="20"/>
              </w:rPr>
              <w:t>ResNet50 model, InceptionV2 model and MobileNetV1</w:t>
            </w:r>
          </w:p>
          <w:p w:rsidR="00733DF3" w:rsidRDefault="003E6493">
            <w:pPr>
              <w:spacing w:after="0" w:line="259" w:lineRule="auto"/>
              <w:ind w:right="0" w:firstLine="0"/>
              <w:jc w:val="left"/>
            </w:pPr>
            <w:r>
              <w:rPr>
                <w:sz w:val="20"/>
              </w:rPr>
              <w:t>model</w:t>
            </w:r>
          </w:p>
        </w:tc>
      </w:tr>
    </w:tbl>
    <w:p w:rsidR="00733DF3" w:rsidRDefault="003E6493">
      <w:pPr>
        <w:pStyle w:val="Heading2"/>
        <w:ind w:left="-5"/>
      </w:pPr>
      <w:r>
        <w:t>2.2 Functional Requirements</w:t>
      </w:r>
    </w:p>
    <w:p w:rsidR="00733DF3" w:rsidRDefault="003E6493">
      <w:pPr>
        <w:spacing w:after="424" w:line="376" w:lineRule="auto"/>
        <w:ind w:left="-5" w:right="0"/>
      </w:pPr>
      <w:r>
        <w:t>“Irrigreat” has three different modules namely: Crop Recommendation, Fertilizer Recommendation and Pesticide Recommendation. So this section will define functional requirements for all the modules separately.</w:t>
      </w:r>
    </w:p>
    <w:p w:rsidR="00733DF3" w:rsidRDefault="003E6493">
      <w:pPr>
        <w:numPr>
          <w:ilvl w:val="0"/>
          <w:numId w:val="7"/>
        </w:numPr>
        <w:spacing w:after="438" w:line="363" w:lineRule="auto"/>
        <w:ind w:right="0" w:hanging="360"/>
      </w:pPr>
      <w:r>
        <w:rPr>
          <w:b/>
        </w:rPr>
        <w:t xml:space="preserve">Crop Recommendation: </w:t>
      </w:r>
      <w:r>
        <w:t>The system will recommend the crop as per site specific parameters entered by the user.</w:t>
      </w:r>
    </w:p>
    <w:p w:rsidR="00733DF3" w:rsidRDefault="003E6493">
      <w:pPr>
        <w:numPr>
          <w:ilvl w:val="0"/>
          <w:numId w:val="7"/>
        </w:numPr>
        <w:spacing w:after="441" w:line="363" w:lineRule="auto"/>
        <w:ind w:right="0" w:hanging="360"/>
      </w:pPr>
      <w:r>
        <w:rPr>
          <w:b/>
        </w:rPr>
        <w:t>Fertilizer Recommendation</w:t>
      </w:r>
      <w:r>
        <w:t>: The system will recommend the organic fertilizers as per the values entered by the user.</w:t>
      </w:r>
    </w:p>
    <w:p w:rsidR="00733DF3" w:rsidRDefault="003E6493">
      <w:pPr>
        <w:pStyle w:val="Heading3"/>
        <w:tabs>
          <w:tab w:val="center" w:pos="450"/>
          <w:tab w:val="center" w:pos="2103"/>
        </w:tabs>
        <w:ind w:left="0" w:firstLine="0"/>
        <w:jc w:val="left"/>
      </w:pPr>
      <w:r>
        <w:rPr>
          <w:rFonts w:ascii="Calibri" w:eastAsia="Calibri" w:hAnsi="Calibri" w:cs="Calibri"/>
          <w:b w:val="0"/>
          <w:sz w:val="22"/>
        </w:rPr>
        <w:tab/>
      </w:r>
      <w:r>
        <w:t>3.</w:t>
      </w:r>
      <w:r>
        <w:tab/>
        <w:t>Pesticide Recommendation</w:t>
      </w:r>
    </w:p>
    <w:p w:rsidR="00733DF3" w:rsidRDefault="003E6493">
      <w:pPr>
        <w:spacing w:after="9" w:line="376" w:lineRule="auto"/>
        <w:ind w:left="730" w:right="0"/>
      </w:pPr>
      <w:r>
        <w:rPr>
          <w:b/>
        </w:rPr>
        <w:t xml:space="preserve">3.1 Uploading the image: </w:t>
      </w:r>
      <w:r>
        <w:t xml:space="preserve">The user will upload the image which clearly shows the pest. </w:t>
      </w:r>
      <w:r>
        <w:rPr>
          <w:b/>
        </w:rPr>
        <w:t xml:space="preserve">3.2 Manual selection of pest: </w:t>
      </w:r>
      <w:r>
        <w:t>The user can choose to select the pest (alternative to uploading an image).</w:t>
      </w:r>
    </w:p>
    <w:p w:rsidR="00733DF3" w:rsidRDefault="003E6493">
      <w:pPr>
        <w:ind w:left="730" w:right="0"/>
      </w:pPr>
      <w:r>
        <w:rPr>
          <w:b/>
        </w:rPr>
        <w:t xml:space="preserve">3.3 Pest Identification: </w:t>
      </w:r>
      <w:r>
        <w:t>The website will identify the pest.</w:t>
      </w:r>
    </w:p>
    <w:p w:rsidR="00733DF3" w:rsidRDefault="003E6493">
      <w:pPr>
        <w:spacing w:line="363" w:lineRule="auto"/>
        <w:ind w:left="730" w:right="0"/>
      </w:pPr>
      <w:r>
        <w:rPr>
          <w:b/>
        </w:rPr>
        <w:t xml:space="preserve">3.4 Pesticide Recommendation: </w:t>
      </w:r>
      <w:r>
        <w:t>Based on the pest identified, the corresponding pesticide (as per ISO 9001, ISO 14001, ISO 17025 standards) will be recommended.</w:t>
      </w:r>
    </w:p>
    <w:p w:rsidR="00733DF3" w:rsidRDefault="003E6493">
      <w:pPr>
        <w:pStyle w:val="Heading2"/>
        <w:ind w:left="-5"/>
      </w:pPr>
      <w:r>
        <w:lastRenderedPageBreak/>
        <w:t>2.3 Non-Functional Requirements</w:t>
      </w:r>
    </w:p>
    <w:p w:rsidR="00733DF3" w:rsidRDefault="003E6493">
      <w:pPr>
        <w:spacing w:after="393" w:line="376" w:lineRule="auto"/>
        <w:ind w:left="-5" w:right="0"/>
      </w:pPr>
      <w:r>
        <w:t>To judge the operation of “Irrigreat”, rather than specific behavior, there are certain non functional requirements given below which really plays role in Irrigreat’s usability, success, and effectiveness.</w:t>
      </w:r>
    </w:p>
    <w:p w:rsidR="00733DF3" w:rsidRDefault="003E6493">
      <w:pPr>
        <w:pStyle w:val="Heading3"/>
        <w:ind w:left="-5"/>
      </w:pPr>
      <w:r>
        <w:t>2.3.1 Performance Requirements</w:t>
      </w:r>
    </w:p>
    <w:p w:rsidR="00733DF3" w:rsidRDefault="003E6493">
      <w:pPr>
        <w:spacing w:after="0" w:line="388" w:lineRule="auto"/>
        <w:ind w:left="-5" w:right="0"/>
      </w:pPr>
      <w:r>
        <w:t>The website has a feature of crop recommendation. The performance measuring variable for this module will be accuracy scores since the crop is displayed based on the pickle file created from the ML model. The desired accuracy score is &gt;= 90%. For the other feature which is Fertilizer Recommendation, the performance metric is based on the effectiveness of organic solutions. Thirdly, the module of Pesticide Recommendation is based on Pest Identification and corresponding Pesticide Recommendation. The pests are identified by DL model, so training and testing accuracy as well as loss are performance metrics. The desired training and testing accuracy must be &gt;= 90% and the pesticides must be as per ISO standards (ISO 9001, ISO</w:t>
      </w:r>
    </w:p>
    <w:p w:rsidR="00733DF3" w:rsidRDefault="003E6493">
      <w:pPr>
        <w:spacing w:after="517"/>
        <w:ind w:left="-5" w:right="0"/>
      </w:pPr>
      <w:r>
        <w:t>14001, ISO 17025).</w:t>
      </w:r>
    </w:p>
    <w:p w:rsidR="00733DF3" w:rsidRDefault="002F4BD4">
      <w:pPr>
        <w:spacing w:after="114" w:line="259" w:lineRule="auto"/>
        <w:ind w:left="-5" w:right="0"/>
      </w:pPr>
      <w:r>
        <w:rPr>
          <w:b/>
        </w:rPr>
        <w:t>2.3.2</w:t>
      </w:r>
      <w:r w:rsidR="003E6493">
        <w:rPr>
          <w:b/>
        </w:rPr>
        <w:t xml:space="preserve"> User friendliness</w:t>
      </w:r>
    </w:p>
    <w:p w:rsidR="00733DF3" w:rsidRDefault="003E6493">
      <w:pPr>
        <w:spacing w:after="517"/>
        <w:ind w:left="-5" w:right="0"/>
      </w:pPr>
      <w:r>
        <w:t>The interface is quite simple, easy to use and intuitive.</w:t>
      </w:r>
    </w:p>
    <w:p w:rsidR="00733DF3" w:rsidRDefault="002F4BD4">
      <w:pPr>
        <w:pStyle w:val="Heading3"/>
        <w:ind w:left="-5"/>
      </w:pPr>
      <w:r>
        <w:t>2.3.3</w:t>
      </w:r>
      <w:r w:rsidR="003E6493">
        <w:t xml:space="preserve"> Compatibility</w:t>
      </w:r>
    </w:p>
    <w:p w:rsidR="00733DF3" w:rsidRDefault="003E6493">
      <w:pPr>
        <w:spacing w:line="388" w:lineRule="auto"/>
        <w:ind w:left="-5" w:right="0"/>
      </w:pPr>
      <w:r>
        <w:t>The website is compatible with all popular browsers (Google Chrome, Mozilla Firefox, Microsoft Edge, Safari, Opera) and can be opened on PC, laptops, mobiles but to get the best experience use Google Chrome and laptop/PC (if using mobile, the user can use Moto G4,</w:t>
      </w:r>
    </w:p>
    <w:p w:rsidR="00733DF3" w:rsidRDefault="003E6493">
      <w:pPr>
        <w:spacing w:after="517"/>
        <w:ind w:left="-5" w:right="0"/>
      </w:pPr>
      <w:r>
        <w:t>Samsung phones, iPhone 5, 6, 7, 8, Plus, X, iPad, iPad Pro, Surface Duo, Galaxy Fold).</w:t>
      </w:r>
    </w:p>
    <w:p w:rsidR="00733DF3" w:rsidRDefault="002F4BD4">
      <w:pPr>
        <w:spacing w:after="114" w:line="259" w:lineRule="auto"/>
        <w:ind w:left="-5" w:right="0"/>
      </w:pPr>
      <w:r>
        <w:rPr>
          <w:b/>
        </w:rPr>
        <w:t>2.3.4</w:t>
      </w:r>
      <w:r w:rsidR="003E6493">
        <w:rPr>
          <w:b/>
        </w:rPr>
        <w:t xml:space="preserve"> Scalability</w:t>
      </w:r>
    </w:p>
    <w:p w:rsidR="00733DF3" w:rsidRDefault="003E6493">
      <w:pPr>
        <w:spacing w:after="969"/>
        <w:ind w:left="-5" w:right="0"/>
      </w:pPr>
      <w:r>
        <w:t>The system can be scaled to 100K+ users, 10+ pests, 22+ crops and more pesticides, fertilizers.</w:t>
      </w:r>
    </w:p>
    <w:p w:rsidR="00733DF3" w:rsidRDefault="003E6493">
      <w:pPr>
        <w:pStyle w:val="Heading2"/>
        <w:ind w:left="-5"/>
      </w:pPr>
      <w:r>
        <w:lastRenderedPageBreak/>
        <w:t>2.4 Cost Analysis</w:t>
      </w:r>
    </w:p>
    <w:p w:rsidR="00733DF3" w:rsidRDefault="003E6493">
      <w:pPr>
        <w:spacing w:after="839" w:line="380" w:lineRule="auto"/>
        <w:ind w:left="-5" w:right="0"/>
      </w:pPr>
      <w:r>
        <w:t>Irrigreat” doesn’t involve any hardware. All the datasets are custom made by gathering the data from verified resources, Hence no paid dataset is used. The user must have the internet access to avail the services of Irrigreat and account on the website. This makes it really economical for Indian farmers.</w:t>
      </w:r>
    </w:p>
    <w:p w:rsidR="00733DF3" w:rsidRDefault="003E6493">
      <w:pPr>
        <w:pStyle w:val="Heading2"/>
        <w:ind w:left="-5"/>
      </w:pPr>
      <w:r>
        <w:t>2.5 Risk Analysis</w:t>
      </w:r>
    </w:p>
    <w:p w:rsidR="00733DF3" w:rsidRDefault="003E6493">
      <w:pPr>
        <w:spacing w:line="385" w:lineRule="auto"/>
        <w:ind w:left="-5" w:right="0"/>
      </w:pPr>
      <w:r>
        <w:t>The crop recommendation module of Irrigreat recommends the crop on the basis of site specific parameters, which means environment factors are taken into account but not the economical aspects. Hence economic profitability is at risk. The crop performance could also be affected by the weather. Low rainfall or drought may lead to low yields while heavy rail could damage the crops. Not only crop but also the care of the crop decides the yields. Unmeasured dosage of pesticide could ruin the yield. The uncertainty factors, how the farmers grow the crop, the process carried out while using natural fertilizers and the pesticide dosage could ruin or increase the productivity.</w:t>
      </w:r>
    </w:p>
    <w:p w:rsidR="003E6493" w:rsidRDefault="003E6493">
      <w:pPr>
        <w:spacing w:line="385" w:lineRule="auto"/>
        <w:ind w:left="-5" w:right="0"/>
      </w:pPr>
    </w:p>
    <w:p w:rsidR="002F4BD4" w:rsidRDefault="002F4BD4">
      <w:pPr>
        <w:spacing w:line="385" w:lineRule="auto"/>
        <w:ind w:left="-5" w:right="0"/>
      </w:pPr>
    </w:p>
    <w:p w:rsidR="002F4BD4" w:rsidRDefault="002F4BD4">
      <w:pPr>
        <w:spacing w:line="385" w:lineRule="auto"/>
        <w:ind w:left="-5" w:right="0"/>
      </w:pPr>
    </w:p>
    <w:p w:rsidR="002F4BD4" w:rsidRDefault="002F4BD4">
      <w:pPr>
        <w:spacing w:line="385" w:lineRule="auto"/>
        <w:ind w:left="-5" w:right="0"/>
      </w:pPr>
    </w:p>
    <w:p w:rsidR="002F4BD4" w:rsidRDefault="002F4BD4">
      <w:pPr>
        <w:spacing w:line="385" w:lineRule="auto"/>
        <w:ind w:left="-5" w:right="0"/>
      </w:pPr>
    </w:p>
    <w:p w:rsidR="003E6493" w:rsidRDefault="003E6493">
      <w:pPr>
        <w:spacing w:line="385" w:lineRule="auto"/>
        <w:ind w:left="-5" w:right="0"/>
      </w:pPr>
    </w:p>
    <w:p w:rsidR="002F4BD4" w:rsidRDefault="002F4BD4">
      <w:pPr>
        <w:spacing w:line="385" w:lineRule="auto"/>
        <w:ind w:left="-5" w:right="0"/>
      </w:pPr>
    </w:p>
    <w:p w:rsidR="002F4BD4" w:rsidRDefault="002F4BD4">
      <w:pPr>
        <w:spacing w:line="385" w:lineRule="auto"/>
        <w:ind w:left="-5" w:right="0"/>
      </w:pPr>
    </w:p>
    <w:p w:rsidR="002F4BD4" w:rsidRDefault="002F4BD4">
      <w:pPr>
        <w:spacing w:line="385" w:lineRule="auto"/>
        <w:ind w:left="-5" w:right="0"/>
      </w:pPr>
    </w:p>
    <w:p w:rsidR="002F4BD4" w:rsidRDefault="002F4BD4">
      <w:pPr>
        <w:spacing w:line="385" w:lineRule="auto"/>
        <w:ind w:left="-5" w:right="0"/>
      </w:pPr>
    </w:p>
    <w:p w:rsidR="00733DF3" w:rsidRDefault="003E6493">
      <w:pPr>
        <w:pStyle w:val="Heading1"/>
        <w:ind w:right="30"/>
      </w:pPr>
      <w:r>
        <w:lastRenderedPageBreak/>
        <w:t>METHODOLOGY ADOPTED</w:t>
      </w:r>
    </w:p>
    <w:p w:rsidR="00733DF3" w:rsidRDefault="003E6493">
      <w:pPr>
        <w:spacing w:after="479" w:line="259" w:lineRule="auto"/>
        <w:ind w:left="0" w:right="0" w:firstLine="0"/>
        <w:jc w:val="left"/>
      </w:pPr>
      <w:r>
        <w:rPr>
          <w:rFonts w:ascii="Calibri" w:eastAsia="Calibri" w:hAnsi="Calibri" w:cs="Calibri"/>
          <w:noProof/>
          <w:sz w:val="22"/>
        </w:rPr>
        <mc:AlternateContent>
          <mc:Choice Requires="wpg">
            <w:drawing>
              <wp:inline distT="0" distB="0" distL="0" distR="0">
                <wp:extent cx="5943600" cy="25400"/>
                <wp:effectExtent l="0" t="0" r="0" b="0"/>
                <wp:docPr id="79413" name="Group 79413"/>
                <wp:cNvGraphicFramePr/>
                <a:graphic xmlns:a="http://schemas.openxmlformats.org/drawingml/2006/main">
                  <a:graphicData uri="http://schemas.microsoft.com/office/word/2010/wordprocessingGroup">
                    <wpg:wgp>
                      <wpg:cNvGrpSpPr/>
                      <wpg:grpSpPr>
                        <a:xfrm>
                          <a:off x="0" y="0"/>
                          <a:ext cx="5943600" cy="25400"/>
                          <a:chOff x="0" y="0"/>
                          <a:chExt cx="5943600" cy="25400"/>
                        </a:xfrm>
                      </wpg:grpSpPr>
                      <wps:wsp>
                        <wps:cNvPr id="3127" name="Shape 3127"/>
                        <wps:cNvSpPr/>
                        <wps:spPr>
                          <a:xfrm>
                            <a:off x="0" y="0"/>
                            <a:ext cx="5943600" cy="0"/>
                          </a:xfrm>
                          <a:custGeom>
                            <a:avLst/>
                            <a:gdLst/>
                            <a:ahLst/>
                            <a:cxnLst/>
                            <a:rect l="0" t="0" r="0" b="0"/>
                            <a:pathLst>
                              <a:path w="5943600">
                                <a:moveTo>
                                  <a:pt x="0" y="0"/>
                                </a:moveTo>
                                <a:lnTo>
                                  <a:pt x="59436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413" style="width:468pt;height:2pt;mso-position-horizontal-relative:char;mso-position-vertical-relative:line" coordsize="59436,254">
                <v:shape id="Shape 3127" style="position:absolute;width:59436;height:0;left:0;top:0;" coordsize="5943600,0" path="m0,0l5943600,0">
                  <v:stroke weight="2pt" endcap="flat" joinstyle="miter" miterlimit="10" on="true" color="#000000"/>
                  <v:fill on="false" color="#000000" opacity="0"/>
                </v:shape>
              </v:group>
            </w:pict>
          </mc:Fallback>
        </mc:AlternateContent>
      </w:r>
    </w:p>
    <w:p w:rsidR="00733DF3" w:rsidRDefault="003E6493">
      <w:pPr>
        <w:spacing w:after="555"/>
        <w:ind w:left="-5" w:right="0"/>
      </w:pPr>
      <w:r>
        <w:t>The following section discusses how “Irrigreat” can be implemented.</w:t>
      </w:r>
    </w:p>
    <w:p w:rsidR="00733DF3" w:rsidRDefault="003E6493">
      <w:pPr>
        <w:pStyle w:val="Heading2"/>
        <w:ind w:left="-5"/>
      </w:pPr>
      <w:r>
        <w:t>3.1 Proposed Solution</w:t>
      </w:r>
    </w:p>
    <w:p w:rsidR="00733DF3" w:rsidRDefault="003E6493">
      <w:pPr>
        <w:spacing w:after="408" w:line="363" w:lineRule="auto"/>
        <w:ind w:left="-5" w:right="0"/>
      </w:pPr>
      <w:r>
        <w:t>“Irrigreat” has three different modules. Methodology for all the modules will be discussed one by one.</w:t>
      </w:r>
    </w:p>
    <w:p w:rsidR="00733DF3" w:rsidRDefault="003E6493">
      <w:pPr>
        <w:spacing w:after="114" w:line="259" w:lineRule="auto"/>
        <w:ind w:left="-5" w:right="0"/>
      </w:pPr>
      <w:r>
        <w:rPr>
          <w:b/>
        </w:rPr>
        <w:t>3.1.1 Crop Recommendation</w:t>
      </w:r>
    </w:p>
    <w:p w:rsidR="00733DF3" w:rsidRDefault="003E6493">
      <w:pPr>
        <w:spacing w:after="517"/>
        <w:ind w:left="-5" w:right="0"/>
      </w:pPr>
      <w:r>
        <w:t>This module can be implemented in four steps as discussed below and shown in Figure 1:</w:t>
      </w:r>
    </w:p>
    <w:p w:rsidR="00733DF3" w:rsidRDefault="003E6493">
      <w:pPr>
        <w:spacing w:after="147" w:line="259" w:lineRule="auto"/>
        <w:ind w:left="-5" w:right="0"/>
      </w:pPr>
      <w:r>
        <w:rPr>
          <w:b/>
        </w:rPr>
        <w:t>Step 1: Data Acquisition</w:t>
      </w:r>
    </w:p>
    <w:p w:rsidR="00733DF3" w:rsidRDefault="003E6493">
      <w:pPr>
        <w:spacing w:after="524"/>
        <w:ind w:left="-5" w:right="0"/>
      </w:pPr>
      <w:r>
        <w:t xml:space="preserve">Dataset can be acquired from kaggle. Click </w:t>
      </w:r>
      <w:hyperlink r:id="rId18">
        <w:r>
          <w:rPr>
            <w:color w:val="1155CC"/>
            <w:u w:val="single" w:color="1155CC"/>
          </w:rPr>
          <w:t>here</w:t>
        </w:r>
      </w:hyperlink>
      <w:r>
        <w:rPr>
          <w:color w:val="1155CC"/>
          <w:u w:val="single" w:color="1155CC"/>
        </w:rPr>
        <w:t xml:space="preserve"> </w:t>
      </w:r>
      <w:r>
        <w:t>to have a look at the dataset.</w:t>
      </w:r>
    </w:p>
    <w:p w:rsidR="00733DF3" w:rsidRDefault="003E6493">
      <w:pPr>
        <w:pStyle w:val="Heading3"/>
        <w:ind w:left="-5"/>
      </w:pPr>
      <w:r>
        <w:t>Step 2: Values Input</w:t>
      </w:r>
    </w:p>
    <w:p w:rsidR="00733DF3" w:rsidRDefault="003E6493">
      <w:pPr>
        <w:spacing w:after="408" w:line="363" w:lineRule="auto"/>
        <w:ind w:left="-5" w:right="0"/>
      </w:pPr>
      <w:r>
        <w:t>Users are expected to input the site specific parameters like: N, P, K (all of them in %), temperature (in °C), relative humidity (in %), rainfall (in mm) and pH.</w:t>
      </w:r>
    </w:p>
    <w:p w:rsidR="00733DF3" w:rsidRDefault="003E6493">
      <w:pPr>
        <w:pStyle w:val="Heading3"/>
        <w:ind w:left="-5"/>
      </w:pPr>
      <w:r>
        <w:t>Step 3: ML Model Training and creating .pkl file</w:t>
      </w:r>
    </w:p>
    <w:p w:rsidR="00733DF3" w:rsidRDefault="003E6493">
      <w:pPr>
        <w:spacing w:after="23" w:line="363" w:lineRule="auto"/>
        <w:ind w:left="-5" w:right="0"/>
      </w:pPr>
      <w:r>
        <w:t>Recommendation system is based on the ensemble model with majority voting technique. The constituent models are:</w:t>
      </w:r>
    </w:p>
    <w:p w:rsidR="00733DF3" w:rsidRDefault="003E6493">
      <w:pPr>
        <w:numPr>
          <w:ilvl w:val="0"/>
          <w:numId w:val="8"/>
        </w:numPr>
        <w:ind w:right="0" w:hanging="360"/>
      </w:pPr>
      <w:r>
        <w:t>SVM</w:t>
      </w:r>
    </w:p>
    <w:p w:rsidR="00733DF3" w:rsidRDefault="003E6493">
      <w:pPr>
        <w:numPr>
          <w:ilvl w:val="0"/>
          <w:numId w:val="8"/>
        </w:numPr>
        <w:ind w:right="0" w:hanging="360"/>
      </w:pPr>
      <w:r>
        <w:t>Random Forest</w:t>
      </w:r>
    </w:p>
    <w:p w:rsidR="00733DF3" w:rsidRDefault="003E6493">
      <w:pPr>
        <w:numPr>
          <w:ilvl w:val="0"/>
          <w:numId w:val="8"/>
        </w:numPr>
        <w:ind w:right="0" w:hanging="360"/>
      </w:pPr>
      <w:r>
        <w:t>Naive Bayes</w:t>
      </w:r>
    </w:p>
    <w:p w:rsidR="00733DF3" w:rsidRDefault="003E6493">
      <w:pPr>
        <w:numPr>
          <w:ilvl w:val="0"/>
          <w:numId w:val="8"/>
        </w:numPr>
        <w:spacing w:after="110"/>
        <w:ind w:right="0" w:hanging="360"/>
      </w:pPr>
      <w:r>
        <w:t>kNN</w:t>
      </w:r>
    </w:p>
    <w:p w:rsidR="00733DF3" w:rsidRDefault="003E6493">
      <w:pPr>
        <w:spacing w:after="517"/>
        <w:ind w:left="-5" w:right="0"/>
      </w:pPr>
      <w:r>
        <w:t>After the model is trained, a .pkl file is created.</w:t>
      </w:r>
    </w:p>
    <w:p w:rsidR="00733DF3" w:rsidRDefault="003E6493">
      <w:pPr>
        <w:pStyle w:val="Heading3"/>
        <w:spacing w:after="114"/>
        <w:ind w:left="-5"/>
      </w:pPr>
      <w:r>
        <w:t>Step 4: Crop Recommendation</w:t>
      </w:r>
    </w:p>
    <w:p w:rsidR="00733DF3" w:rsidRDefault="003E6493">
      <w:pPr>
        <w:ind w:left="-5" w:right="0"/>
      </w:pPr>
      <w:r>
        <w:t>.pkl file is loaded to recommend the crop based on input.</w:t>
      </w:r>
    </w:p>
    <w:p w:rsidR="00733DF3" w:rsidRDefault="003E6493">
      <w:pPr>
        <w:spacing w:after="238" w:line="259" w:lineRule="auto"/>
        <w:ind w:left="360" w:right="0" w:firstLine="0"/>
        <w:jc w:val="left"/>
      </w:pPr>
      <w:r>
        <w:rPr>
          <w:noProof/>
        </w:rPr>
        <w:lastRenderedPageBreak/>
        <w:drawing>
          <wp:inline distT="0" distB="0" distL="0" distR="0">
            <wp:extent cx="5486400" cy="628650"/>
            <wp:effectExtent l="0" t="0" r="0" b="0"/>
            <wp:docPr id="3293" name="Picture 3293"/>
            <wp:cNvGraphicFramePr/>
            <a:graphic xmlns:a="http://schemas.openxmlformats.org/drawingml/2006/main">
              <a:graphicData uri="http://schemas.openxmlformats.org/drawingml/2006/picture">
                <pic:pic xmlns:pic="http://schemas.openxmlformats.org/drawingml/2006/picture">
                  <pic:nvPicPr>
                    <pic:cNvPr id="3293" name="Picture 3293"/>
                    <pic:cNvPicPr/>
                  </pic:nvPicPr>
                  <pic:blipFill>
                    <a:blip r:embed="rId19"/>
                    <a:stretch>
                      <a:fillRect/>
                    </a:stretch>
                  </pic:blipFill>
                  <pic:spPr>
                    <a:xfrm>
                      <a:off x="0" y="0"/>
                      <a:ext cx="5486400" cy="628650"/>
                    </a:xfrm>
                    <a:prstGeom prst="rect">
                      <a:avLst/>
                    </a:prstGeom>
                  </pic:spPr>
                </pic:pic>
              </a:graphicData>
            </a:graphic>
          </wp:inline>
        </w:drawing>
      </w:r>
    </w:p>
    <w:p w:rsidR="00733DF3" w:rsidRDefault="003E6493">
      <w:pPr>
        <w:spacing w:after="955" w:line="265" w:lineRule="auto"/>
        <w:ind w:right="0"/>
        <w:jc w:val="center"/>
      </w:pPr>
      <w:r>
        <w:rPr>
          <w:sz w:val="20"/>
        </w:rPr>
        <w:t>Figure 1: Methodology for Crop Recommendation</w:t>
      </w:r>
    </w:p>
    <w:p w:rsidR="00733DF3" w:rsidRDefault="003E6493">
      <w:pPr>
        <w:spacing w:after="114" w:line="259" w:lineRule="auto"/>
        <w:ind w:left="-5" w:right="0"/>
      </w:pPr>
      <w:r>
        <w:rPr>
          <w:b/>
        </w:rPr>
        <w:t>3.1.2 Fertilizer Recommendation</w:t>
      </w:r>
    </w:p>
    <w:p w:rsidR="00733DF3" w:rsidRDefault="003E6493">
      <w:pPr>
        <w:spacing w:after="517"/>
        <w:ind w:left="-5" w:right="0"/>
      </w:pPr>
      <w:r>
        <w:t>This module can be implemented in four steps as discussed below and shown in Figure 2:</w:t>
      </w:r>
    </w:p>
    <w:p w:rsidR="00733DF3" w:rsidRDefault="003E6493">
      <w:pPr>
        <w:pStyle w:val="Heading3"/>
        <w:spacing w:after="114"/>
        <w:ind w:left="-5"/>
      </w:pPr>
      <w:r>
        <w:t>Step 1: Data Acquisition</w:t>
      </w:r>
    </w:p>
    <w:p w:rsidR="00733DF3" w:rsidRDefault="003E6493">
      <w:pPr>
        <w:ind w:left="-5" w:right="0"/>
      </w:pPr>
      <w:r>
        <w:t>Dataset will be created manually after collecting data from verified sources listed below:</w:t>
      </w:r>
    </w:p>
    <w:p w:rsidR="00733DF3" w:rsidRDefault="003E6493">
      <w:pPr>
        <w:numPr>
          <w:ilvl w:val="0"/>
          <w:numId w:val="9"/>
        </w:numPr>
        <w:ind w:right="0" w:hanging="360"/>
      </w:pPr>
      <w:r>
        <w:t>The Fertilizer Association of India</w:t>
      </w:r>
    </w:p>
    <w:p w:rsidR="00733DF3" w:rsidRDefault="003E6493">
      <w:pPr>
        <w:numPr>
          <w:ilvl w:val="0"/>
          <w:numId w:val="9"/>
        </w:numPr>
        <w:ind w:right="0" w:hanging="360"/>
      </w:pPr>
      <w:r>
        <w:t>Indian Institute of Water Management</w:t>
      </w:r>
    </w:p>
    <w:p w:rsidR="00733DF3" w:rsidRDefault="003E6493">
      <w:pPr>
        <w:numPr>
          <w:ilvl w:val="0"/>
          <w:numId w:val="9"/>
        </w:numPr>
        <w:spacing w:after="110"/>
        <w:ind w:right="0" w:hanging="360"/>
      </w:pPr>
      <w:r>
        <w:t>Kaggle</w:t>
      </w:r>
    </w:p>
    <w:p w:rsidR="00733DF3" w:rsidRDefault="003E6493">
      <w:pPr>
        <w:spacing w:after="517"/>
        <w:ind w:left="-5" w:right="0"/>
      </w:pPr>
      <w:r>
        <w:t>The columns of the dataset are: N, P, K (all of them in %) and crop.</w:t>
      </w:r>
    </w:p>
    <w:p w:rsidR="00733DF3" w:rsidRDefault="003E6493">
      <w:pPr>
        <w:pStyle w:val="Heading3"/>
        <w:ind w:left="-5"/>
      </w:pPr>
      <w:r>
        <w:t>Step 2: Values Input</w:t>
      </w:r>
    </w:p>
    <w:p w:rsidR="00733DF3" w:rsidRDefault="003E6493">
      <w:pPr>
        <w:spacing w:after="110"/>
        <w:ind w:left="-5" w:right="0"/>
      </w:pPr>
      <w:r>
        <w:t>Users are expected to input the site specific parameters like: N, P, K (all of them in %), and crop</w:t>
      </w:r>
    </w:p>
    <w:p w:rsidR="00733DF3" w:rsidRDefault="003E6493">
      <w:pPr>
        <w:spacing w:after="517"/>
        <w:ind w:left="-5" w:right="0"/>
      </w:pPr>
      <w:r>
        <w:t>(select from list - only 22 crops supported).</w:t>
      </w:r>
    </w:p>
    <w:p w:rsidR="00733DF3" w:rsidRDefault="003E6493">
      <w:pPr>
        <w:pStyle w:val="Heading3"/>
        <w:ind w:left="-5"/>
      </w:pPr>
      <w:r>
        <w:t>Step 3: Difference between desired and actual</w:t>
      </w:r>
    </w:p>
    <w:p w:rsidR="00733DF3" w:rsidRDefault="003E6493">
      <w:pPr>
        <w:spacing w:after="23" w:line="363" w:lineRule="auto"/>
        <w:ind w:left="-5" w:right="0"/>
      </w:pPr>
      <w:r>
        <w:t>Difference is calculated between desired value of N, P, K as per crop and the farm’s actual value, based on it there are 3 outcomes possible for all three nutrients:</w:t>
      </w:r>
    </w:p>
    <w:p w:rsidR="00733DF3" w:rsidRDefault="003E6493">
      <w:pPr>
        <w:numPr>
          <w:ilvl w:val="0"/>
          <w:numId w:val="10"/>
        </w:numPr>
        <w:ind w:right="0" w:hanging="360"/>
      </w:pPr>
      <w:r>
        <w:t>High</w:t>
      </w:r>
    </w:p>
    <w:p w:rsidR="00733DF3" w:rsidRDefault="003E6493">
      <w:pPr>
        <w:numPr>
          <w:ilvl w:val="0"/>
          <w:numId w:val="10"/>
        </w:numPr>
        <w:ind w:right="0" w:hanging="360"/>
      </w:pPr>
      <w:r>
        <w:t>Low</w:t>
      </w:r>
    </w:p>
    <w:p w:rsidR="00733DF3" w:rsidRDefault="003E6493">
      <w:pPr>
        <w:numPr>
          <w:ilvl w:val="0"/>
          <w:numId w:val="10"/>
        </w:numPr>
        <w:spacing w:after="524"/>
        <w:ind w:right="0" w:hanging="360"/>
      </w:pPr>
      <w:r>
        <w:t>Upto the mark</w:t>
      </w:r>
    </w:p>
    <w:p w:rsidR="00733DF3" w:rsidRDefault="003E6493">
      <w:pPr>
        <w:pStyle w:val="Heading3"/>
        <w:ind w:left="-5"/>
      </w:pPr>
      <w:r>
        <w:t>Step 4: Fertilizer Recommendation</w:t>
      </w:r>
    </w:p>
    <w:p w:rsidR="00733DF3" w:rsidRDefault="003E6493">
      <w:pPr>
        <w:spacing w:line="363" w:lineRule="auto"/>
        <w:ind w:left="-5" w:right="0"/>
      </w:pPr>
      <w:r>
        <w:t>Based on the outcomes from the above step, a dictionary based solution (organic fertilizers) will be displayed.</w:t>
      </w:r>
    </w:p>
    <w:p w:rsidR="00733DF3" w:rsidRDefault="003E6493">
      <w:pPr>
        <w:spacing w:after="238" w:line="259" w:lineRule="auto"/>
        <w:ind w:left="30" w:right="-30" w:firstLine="0"/>
        <w:jc w:val="left"/>
      </w:pPr>
      <w:r>
        <w:rPr>
          <w:noProof/>
        </w:rPr>
        <w:lastRenderedPageBreak/>
        <w:drawing>
          <wp:inline distT="0" distB="0" distL="0" distR="0">
            <wp:extent cx="5943600" cy="647700"/>
            <wp:effectExtent l="0" t="0" r="0" b="0"/>
            <wp:docPr id="3398" name="Picture 3398"/>
            <wp:cNvGraphicFramePr/>
            <a:graphic xmlns:a="http://schemas.openxmlformats.org/drawingml/2006/main">
              <a:graphicData uri="http://schemas.openxmlformats.org/drawingml/2006/picture">
                <pic:pic xmlns:pic="http://schemas.openxmlformats.org/drawingml/2006/picture">
                  <pic:nvPicPr>
                    <pic:cNvPr id="3398" name="Picture 3398"/>
                    <pic:cNvPicPr/>
                  </pic:nvPicPr>
                  <pic:blipFill>
                    <a:blip r:embed="rId20"/>
                    <a:stretch>
                      <a:fillRect/>
                    </a:stretch>
                  </pic:blipFill>
                  <pic:spPr>
                    <a:xfrm>
                      <a:off x="0" y="0"/>
                      <a:ext cx="5943600" cy="647700"/>
                    </a:xfrm>
                    <a:prstGeom prst="rect">
                      <a:avLst/>
                    </a:prstGeom>
                  </pic:spPr>
                </pic:pic>
              </a:graphicData>
            </a:graphic>
          </wp:inline>
        </w:drawing>
      </w:r>
    </w:p>
    <w:p w:rsidR="00733DF3" w:rsidRDefault="003E6493">
      <w:pPr>
        <w:spacing w:after="955" w:line="265" w:lineRule="auto"/>
        <w:ind w:right="0"/>
        <w:jc w:val="center"/>
      </w:pPr>
      <w:r>
        <w:rPr>
          <w:sz w:val="20"/>
        </w:rPr>
        <w:t>Figure 2: Methodology for Fertilizer Recommendation</w:t>
      </w:r>
    </w:p>
    <w:p w:rsidR="00733DF3" w:rsidRDefault="003E6493">
      <w:pPr>
        <w:spacing w:after="114" w:line="259" w:lineRule="auto"/>
        <w:ind w:left="-5" w:right="0"/>
      </w:pPr>
      <w:r>
        <w:rPr>
          <w:b/>
        </w:rPr>
        <w:t>3.1.3 Pesticide Recommendation</w:t>
      </w:r>
    </w:p>
    <w:p w:rsidR="00733DF3" w:rsidRDefault="003E6493">
      <w:pPr>
        <w:spacing w:after="517"/>
        <w:ind w:left="-5" w:right="0"/>
      </w:pPr>
      <w:r>
        <w:t>This module can be implemented in four steps as discussed below and shown in Figure 3:</w:t>
      </w:r>
    </w:p>
    <w:p w:rsidR="00733DF3" w:rsidRDefault="003E6493">
      <w:pPr>
        <w:pStyle w:val="Heading3"/>
        <w:ind w:left="-5"/>
      </w:pPr>
      <w:r>
        <w:t>Step 1: Data Acquisition</w:t>
      </w:r>
    </w:p>
    <w:p w:rsidR="00733DF3" w:rsidRDefault="003E6493">
      <w:pPr>
        <w:spacing w:after="408" w:line="363" w:lineRule="auto"/>
        <w:ind w:left="-5" w:right="0"/>
      </w:pPr>
      <w:r>
        <w:t>Dataset will be created by scraping images from Google via automatic script using Selenium and Chrome Driver. Along with that, pest labels will be provided as well.</w:t>
      </w:r>
    </w:p>
    <w:p w:rsidR="00733DF3" w:rsidRDefault="003E6493">
      <w:pPr>
        <w:pStyle w:val="Heading3"/>
        <w:ind w:left="-5"/>
      </w:pPr>
      <w:r>
        <w:t>Step 2: Data Cleaning and Data Augmentation</w:t>
      </w:r>
    </w:p>
    <w:p w:rsidR="00733DF3" w:rsidRDefault="003E6493">
      <w:pPr>
        <w:spacing w:after="393" w:line="376" w:lineRule="auto"/>
        <w:ind w:left="-5" w:right="0"/>
      </w:pPr>
      <w:r>
        <w:t>The data collected from Google needs to be cleaned manually to get rid of non-useful content e.g: In case of scraping images of pest named “beetle” there are also few images of “car called beetle”. Later on, the dataset needs to be augmented so as to increase variability.</w:t>
      </w:r>
    </w:p>
    <w:p w:rsidR="00733DF3" w:rsidRDefault="003E6493">
      <w:pPr>
        <w:pStyle w:val="Heading3"/>
        <w:ind w:left="-5"/>
      </w:pPr>
      <w:r>
        <w:t>Step 3: DL Model Creation</w:t>
      </w:r>
    </w:p>
    <w:p w:rsidR="00733DF3" w:rsidRDefault="003E6493">
      <w:pPr>
        <w:spacing w:after="408" w:line="363" w:lineRule="auto"/>
        <w:ind w:left="-5" w:right="0"/>
      </w:pPr>
      <w:r>
        <w:t>This involves model configuration, training configuration and model evaluation. Later on, .h5 file will be created to store the model.</w:t>
      </w:r>
    </w:p>
    <w:p w:rsidR="00733DF3" w:rsidRDefault="003E6493">
      <w:pPr>
        <w:pStyle w:val="Heading3"/>
        <w:ind w:left="-5"/>
      </w:pPr>
      <w:r>
        <w:t>Step 4: Pest Identification and corresponding Pesticide Recommendation</w:t>
      </w:r>
    </w:p>
    <w:p w:rsidR="00733DF3" w:rsidRDefault="003E6493">
      <w:pPr>
        <w:spacing w:after="162" w:line="363" w:lineRule="auto"/>
        <w:ind w:left="-5" w:right="0"/>
      </w:pPr>
      <w:r>
        <w:t>.h5 model will be loaded to identify the pest, later on based on the result, corresponding pesticide will be recommended based on dictionary based solution.</w:t>
      </w:r>
    </w:p>
    <w:p w:rsidR="00733DF3" w:rsidRDefault="003E6493">
      <w:pPr>
        <w:spacing w:after="238" w:line="259" w:lineRule="auto"/>
        <w:ind w:left="30" w:right="-30" w:firstLine="0"/>
        <w:jc w:val="left"/>
      </w:pPr>
      <w:r>
        <w:rPr>
          <w:noProof/>
        </w:rPr>
        <w:drawing>
          <wp:inline distT="0" distB="0" distL="0" distR="0">
            <wp:extent cx="5943600" cy="657225"/>
            <wp:effectExtent l="0" t="0" r="0" b="0"/>
            <wp:docPr id="3400" name="Picture 3400"/>
            <wp:cNvGraphicFramePr/>
            <a:graphic xmlns:a="http://schemas.openxmlformats.org/drawingml/2006/main">
              <a:graphicData uri="http://schemas.openxmlformats.org/drawingml/2006/picture">
                <pic:pic xmlns:pic="http://schemas.openxmlformats.org/drawingml/2006/picture">
                  <pic:nvPicPr>
                    <pic:cNvPr id="3400" name="Picture 3400"/>
                    <pic:cNvPicPr/>
                  </pic:nvPicPr>
                  <pic:blipFill>
                    <a:blip r:embed="rId21"/>
                    <a:stretch>
                      <a:fillRect/>
                    </a:stretch>
                  </pic:blipFill>
                  <pic:spPr>
                    <a:xfrm>
                      <a:off x="0" y="0"/>
                      <a:ext cx="5943600" cy="657225"/>
                    </a:xfrm>
                    <a:prstGeom prst="rect">
                      <a:avLst/>
                    </a:prstGeom>
                  </pic:spPr>
                </pic:pic>
              </a:graphicData>
            </a:graphic>
          </wp:inline>
        </w:drawing>
      </w:r>
    </w:p>
    <w:p w:rsidR="00733DF3" w:rsidRDefault="003E6493">
      <w:pPr>
        <w:spacing w:after="3" w:line="265" w:lineRule="auto"/>
        <w:ind w:right="0"/>
        <w:jc w:val="center"/>
      </w:pPr>
      <w:r>
        <w:rPr>
          <w:sz w:val="20"/>
        </w:rPr>
        <w:t>Figure 3: Methodology for Pesticide Recommendation</w:t>
      </w:r>
    </w:p>
    <w:p w:rsidR="00733DF3" w:rsidRDefault="003E6493">
      <w:pPr>
        <w:pStyle w:val="Heading2"/>
        <w:ind w:left="-5"/>
      </w:pPr>
      <w:r>
        <w:lastRenderedPageBreak/>
        <w:t>3.2 Work Breakdown Structure</w:t>
      </w:r>
    </w:p>
    <w:p w:rsidR="00733DF3" w:rsidRDefault="003E6493">
      <w:pPr>
        <w:spacing w:after="162" w:line="363" w:lineRule="auto"/>
        <w:ind w:left="-5" w:right="0"/>
      </w:pPr>
      <w:r>
        <w:t>“Irrigreat” has three different modules as shown in Figure 4. All the work breakdown structures are made based on project objectives and deliverables.</w:t>
      </w:r>
    </w:p>
    <w:p w:rsidR="00733DF3" w:rsidRDefault="003E6493">
      <w:pPr>
        <w:spacing w:after="238" w:line="259" w:lineRule="auto"/>
        <w:ind w:left="1125" w:right="0" w:firstLine="0"/>
        <w:jc w:val="left"/>
      </w:pPr>
      <w:r>
        <w:rPr>
          <w:noProof/>
        </w:rPr>
        <w:drawing>
          <wp:inline distT="0" distB="0" distL="0" distR="0">
            <wp:extent cx="4514850" cy="1647825"/>
            <wp:effectExtent l="0" t="0" r="0" b="0"/>
            <wp:docPr id="3456" name="Picture 3456"/>
            <wp:cNvGraphicFramePr/>
            <a:graphic xmlns:a="http://schemas.openxmlformats.org/drawingml/2006/main">
              <a:graphicData uri="http://schemas.openxmlformats.org/drawingml/2006/picture">
                <pic:pic xmlns:pic="http://schemas.openxmlformats.org/drawingml/2006/picture">
                  <pic:nvPicPr>
                    <pic:cNvPr id="3456" name="Picture 3456"/>
                    <pic:cNvPicPr/>
                  </pic:nvPicPr>
                  <pic:blipFill>
                    <a:blip r:embed="rId22"/>
                    <a:stretch>
                      <a:fillRect/>
                    </a:stretch>
                  </pic:blipFill>
                  <pic:spPr>
                    <a:xfrm>
                      <a:off x="0" y="0"/>
                      <a:ext cx="4514850" cy="1647825"/>
                    </a:xfrm>
                    <a:prstGeom prst="rect">
                      <a:avLst/>
                    </a:prstGeom>
                  </pic:spPr>
                </pic:pic>
              </a:graphicData>
            </a:graphic>
          </wp:inline>
        </w:drawing>
      </w:r>
    </w:p>
    <w:p w:rsidR="00733DF3" w:rsidRDefault="003E6493">
      <w:pPr>
        <w:spacing w:after="541" w:line="265" w:lineRule="auto"/>
        <w:ind w:right="4"/>
        <w:jc w:val="center"/>
      </w:pPr>
      <w:r>
        <w:rPr>
          <w:sz w:val="20"/>
        </w:rPr>
        <w:t>Figure 4: Irrigreat WBS</w:t>
      </w:r>
    </w:p>
    <w:p w:rsidR="00733DF3" w:rsidRDefault="003E6493">
      <w:pPr>
        <w:spacing w:after="0"/>
        <w:ind w:left="-5" w:right="0"/>
      </w:pPr>
      <w:r>
        <w:t>Figure 5 shows in detail, the submodule “Crop Recommendation” and further their submodules.</w:t>
      </w:r>
    </w:p>
    <w:p w:rsidR="00733DF3" w:rsidRDefault="003E6493">
      <w:pPr>
        <w:spacing w:after="238" w:line="259" w:lineRule="auto"/>
        <w:ind w:left="413" w:right="0" w:firstLine="0"/>
        <w:jc w:val="left"/>
      </w:pPr>
      <w:r>
        <w:rPr>
          <w:noProof/>
        </w:rPr>
        <w:drawing>
          <wp:inline distT="0" distB="0" distL="0" distR="0">
            <wp:extent cx="5419725" cy="2105025"/>
            <wp:effectExtent l="0" t="0" r="0" b="0"/>
            <wp:docPr id="3458" name="Picture 3458"/>
            <wp:cNvGraphicFramePr/>
            <a:graphic xmlns:a="http://schemas.openxmlformats.org/drawingml/2006/main">
              <a:graphicData uri="http://schemas.openxmlformats.org/drawingml/2006/picture">
                <pic:pic xmlns:pic="http://schemas.openxmlformats.org/drawingml/2006/picture">
                  <pic:nvPicPr>
                    <pic:cNvPr id="3458" name="Picture 3458"/>
                    <pic:cNvPicPr/>
                  </pic:nvPicPr>
                  <pic:blipFill>
                    <a:blip r:embed="rId23"/>
                    <a:stretch>
                      <a:fillRect/>
                    </a:stretch>
                  </pic:blipFill>
                  <pic:spPr>
                    <a:xfrm>
                      <a:off x="0" y="0"/>
                      <a:ext cx="5419725" cy="2105025"/>
                    </a:xfrm>
                    <a:prstGeom prst="rect">
                      <a:avLst/>
                    </a:prstGeom>
                  </pic:spPr>
                </pic:pic>
              </a:graphicData>
            </a:graphic>
          </wp:inline>
        </w:drawing>
      </w:r>
    </w:p>
    <w:p w:rsidR="00733DF3" w:rsidRDefault="003E6493">
      <w:pPr>
        <w:spacing w:after="501" w:line="265" w:lineRule="auto"/>
        <w:ind w:right="4"/>
        <w:jc w:val="center"/>
      </w:pPr>
      <w:r>
        <w:rPr>
          <w:sz w:val="20"/>
        </w:rPr>
        <w:t>Figure 5: Crop Recommendation WBS</w:t>
      </w:r>
    </w:p>
    <w:p w:rsidR="00733DF3" w:rsidRDefault="003E6493">
      <w:pPr>
        <w:spacing w:line="376" w:lineRule="auto"/>
        <w:ind w:left="-5" w:right="0"/>
      </w:pPr>
      <w:r>
        <w:t>The second submodule is Fertilizer Recommendation, it’s submodules are shown in Figure 6 while for the third and last submodule which is Pesticide Recommendation, its submodules are shown in Figure 7.</w:t>
      </w:r>
    </w:p>
    <w:p w:rsidR="00733DF3" w:rsidRDefault="003E6493">
      <w:pPr>
        <w:spacing w:after="238" w:line="259" w:lineRule="auto"/>
        <w:ind w:left="907" w:right="0" w:firstLine="0"/>
        <w:jc w:val="left"/>
      </w:pPr>
      <w:r>
        <w:rPr>
          <w:noProof/>
        </w:rPr>
        <w:lastRenderedPageBreak/>
        <w:drawing>
          <wp:inline distT="0" distB="0" distL="0" distR="0">
            <wp:extent cx="4794504" cy="3069336"/>
            <wp:effectExtent l="0" t="0" r="0" b="0"/>
            <wp:docPr id="99478" name="Picture 99478"/>
            <wp:cNvGraphicFramePr/>
            <a:graphic xmlns:a="http://schemas.openxmlformats.org/drawingml/2006/main">
              <a:graphicData uri="http://schemas.openxmlformats.org/drawingml/2006/picture">
                <pic:pic xmlns:pic="http://schemas.openxmlformats.org/drawingml/2006/picture">
                  <pic:nvPicPr>
                    <pic:cNvPr id="99478" name="Picture 99478"/>
                    <pic:cNvPicPr/>
                  </pic:nvPicPr>
                  <pic:blipFill>
                    <a:blip r:embed="rId24"/>
                    <a:stretch>
                      <a:fillRect/>
                    </a:stretch>
                  </pic:blipFill>
                  <pic:spPr>
                    <a:xfrm>
                      <a:off x="0" y="0"/>
                      <a:ext cx="4794504" cy="3069336"/>
                    </a:xfrm>
                    <a:prstGeom prst="rect">
                      <a:avLst/>
                    </a:prstGeom>
                  </pic:spPr>
                </pic:pic>
              </a:graphicData>
            </a:graphic>
          </wp:inline>
        </w:drawing>
      </w:r>
    </w:p>
    <w:p w:rsidR="00733DF3" w:rsidRDefault="003E6493">
      <w:pPr>
        <w:spacing w:after="718" w:line="265" w:lineRule="auto"/>
        <w:ind w:left="2954" w:right="0"/>
        <w:jc w:val="left"/>
      </w:pPr>
      <w:r>
        <w:rPr>
          <w:sz w:val="20"/>
        </w:rPr>
        <w:t>Figure 6: Fertilizer Recommendation WBS</w:t>
      </w:r>
    </w:p>
    <w:p w:rsidR="00733DF3" w:rsidRDefault="003E6493">
      <w:pPr>
        <w:spacing w:after="238" w:line="259" w:lineRule="auto"/>
        <w:ind w:left="173" w:right="0" w:firstLine="0"/>
        <w:jc w:val="left"/>
      </w:pPr>
      <w:r>
        <w:rPr>
          <w:noProof/>
        </w:rPr>
        <w:drawing>
          <wp:inline distT="0" distB="0" distL="0" distR="0">
            <wp:extent cx="5727192" cy="3480816"/>
            <wp:effectExtent l="0" t="0" r="0" b="0"/>
            <wp:docPr id="99479" name="Picture 99479"/>
            <wp:cNvGraphicFramePr/>
            <a:graphic xmlns:a="http://schemas.openxmlformats.org/drawingml/2006/main">
              <a:graphicData uri="http://schemas.openxmlformats.org/drawingml/2006/picture">
                <pic:pic xmlns:pic="http://schemas.openxmlformats.org/drawingml/2006/picture">
                  <pic:nvPicPr>
                    <pic:cNvPr id="99479" name="Picture 99479"/>
                    <pic:cNvPicPr/>
                  </pic:nvPicPr>
                  <pic:blipFill>
                    <a:blip r:embed="rId25"/>
                    <a:stretch>
                      <a:fillRect/>
                    </a:stretch>
                  </pic:blipFill>
                  <pic:spPr>
                    <a:xfrm>
                      <a:off x="0" y="0"/>
                      <a:ext cx="5727192" cy="3480816"/>
                    </a:xfrm>
                    <a:prstGeom prst="rect">
                      <a:avLst/>
                    </a:prstGeom>
                  </pic:spPr>
                </pic:pic>
              </a:graphicData>
            </a:graphic>
          </wp:inline>
        </w:drawing>
      </w:r>
    </w:p>
    <w:p w:rsidR="00733DF3" w:rsidRDefault="003E6493">
      <w:pPr>
        <w:spacing w:after="3" w:line="265" w:lineRule="auto"/>
        <w:ind w:left="2954" w:right="0"/>
        <w:jc w:val="left"/>
      </w:pPr>
      <w:r>
        <w:rPr>
          <w:sz w:val="20"/>
        </w:rPr>
        <w:t>Figure 7: Pesticide Recommendation WBS</w:t>
      </w:r>
    </w:p>
    <w:p w:rsidR="00733DF3" w:rsidRDefault="003E6493">
      <w:pPr>
        <w:pStyle w:val="Heading2"/>
        <w:ind w:left="-5"/>
      </w:pPr>
      <w:r>
        <w:lastRenderedPageBreak/>
        <w:t>3.3 Gantt Chart</w:t>
      </w:r>
    </w:p>
    <w:p w:rsidR="00733DF3" w:rsidRDefault="003E6493">
      <w:pPr>
        <w:spacing w:after="348" w:line="382" w:lineRule="auto"/>
        <w:ind w:left="0" w:right="6" w:firstLine="0"/>
      </w:pPr>
      <w:r>
        <w:rPr>
          <w:color w:val="222222"/>
        </w:rPr>
        <w:t>Following Gantt Chart (Figure 8) shows tentative project timeline, start date and end date of project and along with task dependencies. The tasks and subtasks can be identified through Gantt Chart Table only. To just see the table and not the timeline, refer to Table 4. Total Slack and Free Slack, Resource Assignment can also be added for more details. This Gantt Chart is as per 10th May, 2021.</w:t>
      </w:r>
    </w:p>
    <w:p w:rsidR="00733DF3" w:rsidRDefault="003E6493">
      <w:pPr>
        <w:spacing w:after="3" w:line="265" w:lineRule="auto"/>
        <w:ind w:right="4"/>
        <w:jc w:val="center"/>
      </w:pPr>
      <w:r>
        <w:rPr>
          <w:sz w:val="20"/>
        </w:rPr>
        <w:t>Table 4: Gantt Chart Table</w:t>
      </w:r>
    </w:p>
    <w:p w:rsidR="00733DF3" w:rsidRDefault="003E6493">
      <w:pPr>
        <w:spacing w:after="0" w:line="259" w:lineRule="auto"/>
        <w:ind w:left="413" w:right="0" w:firstLine="0"/>
        <w:jc w:val="left"/>
      </w:pPr>
      <w:r>
        <w:rPr>
          <w:noProof/>
        </w:rPr>
        <w:drawing>
          <wp:inline distT="0" distB="0" distL="0" distR="0">
            <wp:extent cx="5422392" cy="4410456"/>
            <wp:effectExtent l="0" t="0" r="0" b="0"/>
            <wp:docPr id="99480" name="Picture 99480"/>
            <wp:cNvGraphicFramePr/>
            <a:graphic xmlns:a="http://schemas.openxmlformats.org/drawingml/2006/main">
              <a:graphicData uri="http://schemas.openxmlformats.org/drawingml/2006/picture">
                <pic:pic xmlns:pic="http://schemas.openxmlformats.org/drawingml/2006/picture">
                  <pic:nvPicPr>
                    <pic:cNvPr id="99480" name="Picture 99480"/>
                    <pic:cNvPicPr/>
                  </pic:nvPicPr>
                  <pic:blipFill>
                    <a:blip r:embed="rId26"/>
                    <a:stretch>
                      <a:fillRect/>
                    </a:stretch>
                  </pic:blipFill>
                  <pic:spPr>
                    <a:xfrm>
                      <a:off x="0" y="0"/>
                      <a:ext cx="5422392" cy="4410456"/>
                    </a:xfrm>
                    <a:prstGeom prst="rect">
                      <a:avLst/>
                    </a:prstGeom>
                  </pic:spPr>
                </pic:pic>
              </a:graphicData>
            </a:graphic>
          </wp:inline>
        </w:drawing>
      </w:r>
    </w:p>
    <w:p w:rsidR="00733DF3" w:rsidRDefault="003E6493">
      <w:pPr>
        <w:spacing w:after="141" w:line="259" w:lineRule="auto"/>
        <w:ind w:left="30" w:right="-30" w:firstLine="0"/>
        <w:jc w:val="left"/>
      </w:pPr>
      <w:r>
        <w:rPr>
          <w:noProof/>
        </w:rPr>
        <w:lastRenderedPageBreak/>
        <w:drawing>
          <wp:inline distT="0" distB="0" distL="0" distR="0">
            <wp:extent cx="5943600" cy="2400300"/>
            <wp:effectExtent l="0" t="0" r="0" b="0"/>
            <wp:docPr id="3614" name="Picture 3614"/>
            <wp:cNvGraphicFramePr/>
            <a:graphic xmlns:a="http://schemas.openxmlformats.org/drawingml/2006/main">
              <a:graphicData uri="http://schemas.openxmlformats.org/drawingml/2006/picture">
                <pic:pic xmlns:pic="http://schemas.openxmlformats.org/drawingml/2006/picture">
                  <pic:nvPicPr>
                    <pic:cNvPr id="3614" name="Picture 3614"/>
                    <pic:cNvPicPr/>
                  </pic:nvPicPr>
                  <pic:blipFill>
                    <a:blip r:embed="rId27"/>
                    <a:stretch>
                      <a:fillRect/>
                    </a:stretch>
                  </pic:blipFill>
                  <pic:spPr>
                    <a:xfrm>
                      <a:off x="0" y="0"/>
                      <a:ext cx="5943600" cy="2400300"/>
                    </a:xfrm>
                    <a:prstGeom prst="rect">
                      <a:avLst/>
                    </a:prstGeom>
                  </pic:spPr>
                </pic:pic>
              </a:graphicData>
            </a:graphic>
          </wp:inline>
        </w:drawing>
      </w:r>
    </w:p>
    <w:p w:rsidR="00733DF3" w:rsidRDefault="003E6493">
      <w:pPr>
        <w:spacing w:after="444" w:line="265" w:lineRule="auto"/>
        <w:ind w:right="0"/>
        <w:jc w:val="center"/>
      </w:pPr>
      <w:r>
        <w:rPr>
          <w:sz w:val="20"/>
        </w:rPr>
        <w:t>Figure 8: Gantt Chart for Irrigreat</w:t>
      </w:r>
    </w:p>
    <w:p w:rsidR="00733DF3" w:rsidRDefault="003E6493">
      <w:pPr>
        <w:pStyle w:val="Heading3"/>
        <w:spacing w:after="46"/>
        <w:ind w:left="-5"/>
      </w:pPr>
      <w:r>
        <w:t>Identification of Tasks and Subtasks</w:t>
      </w:r>
    </w:p>
    <w:p w:rsidR="00733DF3" w:rsidRDefault="003E6493">
      <w:pPr>
        <w:spacing w:after="672"/>
        <w:ind w:left="-5" w:right="0"/>
      </w:pPr>
      <w:r>
        <w:t>Following are listed the tasks and subtasks for the system "Irrigreat". The Figure for the same (major tasks only) is shown in Figure 9.</w:t>
      </w:r>
    </w:p>
    <w:p w:rsidR="00733DF3" w:rsidRDefault="003E6493">
      <w:pPr>
        <w:pStyle w:val="Heading3"/>
        <w:tabs>
          <w:tab w:val="center" w:pos="450"/>
          <w:tab w:val="center" w:pos="1742"/>
        </w:tabs>
        <w:spacing w:after="53"/>
        <w:ind w:left="0" w:firstLine="0"/>
        <w:jc w:val="left"/>
      </w:pPr>
      <w:r>
        <w:rPr>
          <w:rFonts w:ascii="Calibri" w:eastAsia="Calibri" w:hAnsi="Calibri" w:cs="Calibri"/>
          <w:b w:val="0"/>
          <w:sz w:val="22"/>
        </w:rPr>
        <w:tab/>
      </w:r>
      <w:r>
        <w:t>1.</w:t>
      </w:r>
      <w:r>
        <w:tab/>
        <w:t>Research on project</w:t>
      </w:r>
    </w:p>
    <w:p w:rsidR="00733DF3" w:rsidRDefault="003E6493">
      <w:pPr>
        <w:numPr>
          <w:ilvl w:val="0"/>
          <w:numId w:val="11"/>
        </w:numPr>
        <w:spacing w:after="43"/>
        <w:ind w:right="0" w:hanging="360"/>
      </w:pPr>
      <w:r>
        <w:t>Studying Research Papers</w:t>
      </w:r>
    </w:p>
    <w:p w:rsidR="00733DF3" w:rsidRDefault="003E6493">
      <w:pPr>
        <w:numPr>
          <w:ilvl w:val="0"/>
          <w:numId w:val="11"/>
        </w:numPr>
        <w:spacing w:after="43"/>
        <w:ind w:right="0" w:hanging="360"/>
      </w:pPr>
      <w:r>
        <w:t>Requirement Analysis</w:t>
      </w:r>
    </w:p>
    <w:p w:rsidR="00733DF3" w:rsidRDefault="003E6493">
      <w:pPr>
        <w:numPr>
          <w:ilvl w:val="0"/>
          <w:numId w:val="11"/>
        </w:numPr>
        <w:spacing w:after="364"/>
        <w:ind w:right="0" w:hanging="360"/>
      </w:pPr>
      <w:r>
        <w:t>Study on crops, fertilizers, pests, pesticides</w:t>
      </w:r>
    </w:p>
    <w:p w:rsidR="00733DF3" w:rsidRDefault="003E6493">
      <w:pPr>
        <w:tabs>
          <w:tab w:val="center" w:pos="450"/>
          <w:tab w:val="center" w:pos="1907"/>
        </w:tabs>
        <w:spacing w:after="53" w:line="259" w:lineRule="auto"/>
        <w:ind w:left="0" w:right="0" w:firstLine="0"/>
        <w:jc w:val="left"/>
      </w:pPr>
      <w:r>
        <w:rPr>
          <w:rFonts w:ascii="Calibri" w:eastAsia="Calibri" w:hAnsi="Calibri" w:cs="Calibri"/>
          <w:sz w:val="22"/>
        </w:rPr>
        <w:tab/>
      </w:r>
      <w:r>
        <w:rPr>
          <w:b/>
        </w:rPr>
        <w:t>2.</w:t>
      </w:r>
      <w:r>
        <w:rPr>
          <w:b/>
        </w:rPr>
        <w:tab/>
        <w:t>Project Documentation</w:t>
      </w:r>
    </w:p>
    <w:p w:rsidR="00733DF3" w:rsidRDefault="003E6493">
      <w:pPr>
        <w:tabs>
          <w:tab w:val="center" w:pos="1163"/>
          <w:tab w:val="center" w:pos="3520"/>
        </w:tabs>
        <w:spacing w:after="364"/>
        <w:ind w:left="0" w:right="0" w:firstLine="0"/>
        <w:jc w:val="left"/>
      </w:pPr>
      <w:r>
        <w:rPr>
          <w:rFonts w:ascii="Calibri" w:eastAsia="Calibri" w:hAnsi="Calibri" w:cs="Calibri"/>
          <w:sz w:val="22"/>
        </w:rPr>
        <w:tab/>
      </w:r>
      <w:r>
        <w:t>a.</w:t>
      </w:r>
      <w:r>
        <w:tab/>
        <w:t>Analysis Modelling, Design Modelling etc.</w:t>
      </w:r>
    </w:p>
    <w:p w:rsidR="00733DF3" w:rsidRDefault="003E6493">
      <w:pPr>
        <w:pStyle w:val="Heading3"/>
        <w:tabs>
          <w:tab w:val="center" w:pos="450"/>
          <w:tab w:val="center" w:pos="1914"/>
        </w:tabs>
        <w:spacing w:after="53"/>
        <w:ind w:left="0" w:firstLine="0"/>
        <w:jc w:val="left"/>
      </w:pPr>
      <w:r>
        <w:rPr>
          <w:rFonts w:ascii="Calibri" w:eastAsia="Calibri" w:hAnsi="Calibri" w:cs="Calibri"/>
          <w:b w:val="0"/>
          <w:sz w:val="22"/>
        </w:rPr>
        <w:tab/>
      </w:r>
      <w:r>
        <w:t>3.</w:t>
      </w:r>
      <w:r>
        <w:tab/>
        <w:t>Crop Recommendation</w:t>
      </w:r>
    </w:p>
    <w:p w:rsidR="00733DF3" w:rsidRDefault="003E6493">
      <w:pPr>
        <w:numPr>
          <w:ilvl w:val="0"/>
          <w:numId w:val="12"/>
        </w:numPr>
        <w:spacing w:after="43"/>
        <w:ind w:right="0" w:hanging="360"/>
      </w:pPr>
      <w:r>
        <w:t>Data Acquisition</w:t>
      </w:r>
    </w:p>
    <w:p w:rsidR="00733DF3" w:rsidRDefault="003E6493">
      <w:pPr>
        <w:numPr>
          <w:ilvl w:val="0"/>
          <w:numId w:val="12"/>
        </w:numPr>
        <w:spacing w:after="43"/>
        <w:ind w:right="0" w:hanging="360"/>
      </w:pPr>
      <w:r>
        <w:t>Values Input</w:t>
      </w:r>
    </w:p>
    <w:p w:rsidR="00733DF3" w:rsidRDefault="003E6493">
      <w:pPr>
        <w:numPr>
          <w:ilvl w:val="0"/>
          <w:numId w:val="12"/>
        </w:numPr>
        <w:spacing w:after="43"/>
        <w:ind w:right="0" w:hanging="360"/>
      </w:pPr>
      <w:r>
        <w:t>ML model using ensemble method and creating. pkl file</w:t>
      </w:r>
    </w:p>
    <w:p w:rsidR="00733DF3" w:rsidRDefault="003E6493">
      <w:pPr>
        <w:numPr>
          <w:ilvl w:val="0"/>
          <w:numId w:val="12"/>
        </w:numPr>
        <w:spacing w:after="364"/>
        <w:ind w:right="0" w:hanging="360"/>
      </w:pPr>
      <w:r>
        <w:t>Using .pkl file for crop recommendation</w:t>
      </w:r>
    </w:p>
    <w:p w:rsidR="00733DF3" w:rsidRDefault="003E6493">
      <w:pPr>
        <w:pStyle w:val="Heading3"/>
        <w:tabs>
          <w:tab w:val="center" w:pos="450"/>
          <w:tab w:val="center" w:pos="2127"/>
        </w:tabs>
        <w:spacing w:after="53"/>
        <w:ind w:left="0" w:firstLine="0"/>
        <w:jc w:val="left"/>
      </w:pPr>
      <w:r>
        <w:rPr>
          <w:rFonts w:ascii="Calibri" w:eastAsia="Calibri" w:hAnsi="Calibri" w:cs="Calibri"/>
          <w:b w:val="0"/>
          <w:sz w:val="22"/>
        </w:rPr>
        <w:tab/>
      </w:r>
      <w:r>
        <w:t>4.</w:t>
      </w:r>
      <w:r>
        <w:tab/>
        <w:t>Fertilizer Recommendation</w:t>
      </w:r>
    </w:p>
    <w:p w:rsidR="00733DF3" w:rsidRDefault="003E6493">
      <w:pPr>
        <w:numPr>
          <w:ilvl w:val="0"/>
          <w:numId w:val="13"/>
        </w:numPr>
        <w:spacing w:after="43"/>
        <w:ind w:right="0" w:hanging="360"/>
      </w:pPr>
      <w:r>
        <w:t>Data Acquisition</w:t>
      </w:r>
    </w:p>
    <w:p w:rsidR="00733DF3" w:rsidRDefault="003E6493">
      <w:pPr>
        <w:numPr>
          <w:ilvl w:val="0"/>
          <w:numId w:val="13"/>
        </w:numPr>
        <w:spacing w:after="43"/>
        <w:ind w:right="0" w:hanging="360"/>
      </w:pPr>
      <w:r>
        <w:t>Values Input</w:t>
      </w:r>
    </w:p>
    <w:p w:rsidR="00733DF3" w:rsidRDefault="003E6493">
      <w:pPr>
        <w:numPr>
          <w:ilvl w:val="0"/>
          <w:numId w:val="13"/>
        </w:numPr>
        <w:spacing w:after="43"/>
        <w:ind w:right="0" w:hanging="360"/>
      </w:pPr>
      <w:r>
        <w:t>Difference between desired and actual</w:t>
      </w:r>
    </w:p>
    <w:p w:rsidR="00733DF3" w:rsidRDefault="003E6493">
      <w:pPr>
        <w:numPr>
          <w:ilvl w:val="0"/>
          <w:numId w:val="13"/>
        </w:numPr>
        <w:ind w:right="0" w:hanging="360"/>
      </w:pPr>
      <w:r>
        <w:t>Dictionary based solution</w:t>
      </w:r>
    </w:p>
    <w:p w:rsidR="00733DF3" w:rsidRDefault="003E6493">
      <w:pPr>
        <w:pStyle w:val="Heading3"/>
        <w:tabs>
          <w:tab w:val="center" w:pos="450"/>
          <w:tab w:val="center" w:pos="2103"/>
        </w:tabs>
        <w:spacing w:after="53"/>
        <w:ind w:left="0" w:firstLine="0"/>
        <w:jc w:val="left"/>
      </w:pPr>
      <w:r>
        <w:rPr>
          <w:rFonts w:ascii="Calibri" w:eastAsia="Calibri" w:hAnsi="Calibri" w:cs="Calibri"/>
          <w:b w:val="0"/>
          <w:sz w:val="22"/>
        </w:rPr>
        <w:lastRenderedPageBreak/>
        <w:tab/>
      </w:r>
      <w:r>
        <w:t>5.</w:t>
      </w:r>
      <w:r>
        <w:tab/>
        <w:t>Pesticide Recommendation</w:t>
      </w:r>
    </w:p>
    <w:p w:rsidR="00733DF3" w:rsidRDefault="003E6493">
      <w:pPr>
        <w:numPr>
          <w:ilvl w:val="0"/>
          <w:numId w:val="14"/>
        </w:numPr>
        <w:spacing w:after="43"/>
        <w:ind w:right="0" w:hanging="360"/>
      </w:pPr>
      <w:r>
        <w:t>Data Acquisition</w:t>
      </w:r>
    </w:p>
    <w:p w:rsidR="00733DF3" w:rsidRDefault="003E6493">
      <w:pPr>
        <w:numPr>
          <w:ilvl w:val="0"/>
          <w:numId w:val="14"/>
        </w:numPr>
        <w:spacing w:after="43"/>
        <w:ind w:right="0" w:hanging="360"/>
      </w:pPr>
      <w:r>
        <w:t>Data Cleaning and Data Augmentation</w:t>
      </w:r>
    </w:p>
    <w:p w:rsidR="00733DF3" w:rsidRDefault="003E6493">
      <w:pPr>
        <w:numPr>
          <w:ilvl w:val="0"/>
          <w:numId w:val="14"/>
        </w:numPr>
        <w:spacing w:after="43"/>
        <w:ind w:right="0" w:hanging="360"/>
      </w:pPr>
      <w:r>
        <w:t>DL model training</w:t>
      </w:r>
    </w:p>
    <w:p w:rsidR="00733DF3" w:rsidRDefault="003E6493">
      <w:pPr>
        <w:numPr>
          <w:ilvl w:val="0"/>
          <w:numId w:val="14"/>
        </w:numPr>
        <w:spacing w:after="364"/>
        <w:ind w:right="0" w:hanging="360"/>
      </w:pPr>
      <w:r>
        <w:t>Pest Identification and corresponding Pesticide Recommendation</w:t>
      </w:r>
    </w:p>
    <w:p w:rsidR="00733DF3" w:rsidRDefault="003E6493">
      <w:pPr>
        <w:pStyle w:val="Heading3"/>
        <w:tabs>
          <w:tab w:val="center" w:pos="450"/>
          <w:tab w:val="center" w:pos="1957"/>
        </w:tabs>
        <w:spacing w:after="53"/>
        <w:ind w:left="0" w:firstLine="0"/>
        <w:jc w:val="left"/>
      </w:pPr>
      <w:r>
        <w:rPr>
          <w:rFonts w:ascii="Calibri" w:eastAsia="Calibri" w:hAnsi="Calibri" w:cs="Calibri"/>
          <w:b w:val="0"/>
          <w:sz w:val="22"/>
        </w:rPr>
        <w:tab/>
      </w:r>
      <w:r>
        <w:t>6.</w:t>
      </w:r>
      <w:r>
        <w:tab/>
        <w:t>End to End Deployment</w:t>
      </w:r>
    </w:p>
    <w:p w:rsidR="00733DF3" w:rsidRDefault="003E6493">
      <w:pPr>
        <w:numPr>
          <w:ilvl w:val="0"/>
          <w:numId w:val="15"/>
        </w:numPr>
        <w:spacing w:after="43"/>
        <w:ind w:right="0" w:hanging="360"/>
      </w:pPr>
      <w:r>
        <w:t>Flask Coding</w:t>
      </w:r>
    </w:p>
    <w:p w:rsidR="00733DF3" w:rsidRDefault="003E6493">
      <w:pPr>
        <w:numPr>
          <w:ilvl w:val="0"/>
          <w:numId w:val="15"/>
        </w:numPr>
        <w:spacing w:after="43"/>
        <w:ind w:right="0" w:hanging="360"/>
      </w:pPr>
      <w:r>
        <w:t>Front End Design</w:t>
      </w:r>
    </w:p>
    <w:p w:rsidR="00733DF3" w:rsidRDefault="003E6493">
      <w:pPr>
        <w:numPr>
          <w:ilvl w:val="0"/>
          <w:numId w:val="15"/>
        </w:numPr>
        <w:spacing w:after="43"/>
        <w:ind w:right="0" w:hanging="360"/>
      </w:pPr>
      <w:r>
        <w:t>Integrating all three modules</w:t>
      </w:r>
    </w:p>
    <w:p w:rsidR="00733DF3" w:rsidRDefault="003E6493">
      <w:pPr>
        <w:numPr>
          <w:ilvl w:val="0"/>
          <w:numId w:val="15"/>
        </w:numPr>
        <w:spacing w:after="396"/>
        <w:ind w:right="0" w:hanging="360"/>
      </w:pPr>
      <w:r>
        <w:t>Deployment</w:t>
      </w:r>
    </w:p>
    <w:p w:rsidR="00733DF3" w:rsidRDefault="003E6493">
      <w:pPr>
        <w:spacing w:after="141" w:line="259" w:lineRule="auto"/>
        <w:ind w:left="1838" w:right="0" w:firstLine="0"/>
        <w:jc w:val="left"/>
      </w:pPr>
      <w:r>
        <w:rPr>
          <w:noProof/>
        </w:rPr>
        <w:drawing>
          <wp:inline distT="0" distB="0" distL="0" distR="0">
            <wp:extent cx="3609975" cy="3448050"/>
            <wp:effectExtent l="0" t="0" r="0" b="0"/>
            <wp:docPr id="3644" name="Picture 3644"/>
            <wp:cNvGraphicFramePr/>
            <a:graphic xmlns:a="http://schemas.openxmlformats.org/drawingml/2006/main">
              <a:graphicData uri="http://schemas.openxmlformats.org/drawingml/2006/picture">
                <pic:pic xmlns:pic="http://schemas.openxmlformats.org/drawingml/2006/picture">
                  <pic:nvPicPr>
                    <pic:cNvPr id="3644" name="Picture 3644"/>
                    <pic:cNvPicPr/>
                  </pic:nvPicPr>
                  <pic:blipFill>
                    <a:blip r:embed="rId28"/>
                    <a:stretch>
                      <a:fillRect/>
                    </a:stretch>
                  </pic:blipFill>
                  <pic:spPr>
                    <a:xfrm>
                      <a:off x="0" y="0"/>
                      <a:ext cx="3609975" cy="3448050"/>
                    </a:xfrm>
                    <a:prstGeom prst="rect">
                      <a:avLst/>
                    </a:prstGeom>
                  </pic:spPr>
                </pic:pic>
              </a:graphicData>
            </a:graphic>
          </wp:inline>
        </w:drawing>
      </w:r>
    </w:p>
    <w:p w:rsidR="00733DF3" w:rsidRDefault="003E6493">
      <w:pPr>
        <w:spacing w:after="3" w:line="265" w:lineRule="auto"/>
        <w:ind w:right="4"/>
        <w:jc w:val="center"/>
      </w:pPr>
      <w:r>
        <w:rPr>
          <w:sz w:val="20"/>
        </w:rPr>
        <w:t>Figure 9: Major Tasks for Irrigreat</w:t>
      </w:r>
    </w:p>
    <w:p w:rsidR="00733DF3" w:rsidRDefault="003E6493">
      <w:pPr>
        <w:pStyle w:val="Heading2"/>
        <w:spacing w:after="88"/>
        <w:ind w:left="-5"/>
      </w:pPr>
      <w:r>
        <w:t>3.4 Tools and Technology Used</w:t>
      </w:r>
    </w:p>
    <w:p w:rsidR="00733DF3" w:rsidRDefault="003E6493">
      <w:pPr>
        <w:ind w:left="-5" w:right="0"/>
      </w:pPr>
      <w:r>
        <w:t>Following is the list of tools and technology used while making the “Irrigreat”:</w:t>
      </w:r>
    </w:p>
    <w:p w:rsidR="00733DF3" w:rsidRDefault="003E6493">
      <w:pPr>
        <w:numPr>
          <w:ilvl w:val="0"/>
          <w:numId w:val="16"/>
        </w:numPr>
        <w:ind w:right="0" w:hanging="360"/>
      </w:pPr>
      <w:r>
        <w:t>numpy</w:t>
      </w:r>
    </w:p>
    <w:p w:rsidR="00733DF3" w:rsidRDefault="003E6493">
      <w:pPr>
        <w:numPr>
          <w:ilvl w:val="1"/>
          <w:numId w:val="16"/>
        </w:numPr>
        <w:ind w:right="0" w:hanging="360"/>
      </w:pPr>
      <w:r>
        <w:t>working with arrays</w:t>
      </w:r>
    </w:p>
    <w:p w:rsidR="00733DF3" w:rsidRDefault="003E6493">
      <w:pPr>
        <w:numPr>
          <w:ilvl w:val="0"/>
          <w:numId w:val="16"/>
        </w:numPr>
        <w:ind w:right="0" w:hanging="360"/>
      </w:pPr>
      <w:r>
        <w:t>pandas</w:t>
      </w:r>
    </w:p>
    <w:p w:rsidR="00733DF3" w:rsidRDefault="003E6493">
      <w:pPr>
        <w:numPr>
          <w:ilvl w:val="1"/>
          <w:numId w:val="16"/>
        </w:numPr>
        <w:ind w:right="0" w:hanging="360"/>
      </w:pPr>
      <w:r>
        <w:t>working with csv files</w:t>
      </w:r>
    </w:p>
    <w:p w:rsidR="00733DF3" w:rsidRDefault="003E6493">
      <w:pPr>
        <w:numPr>
          <w:ilvl w:val="0"/>
          <w:numId w:val="16"/>
        </w:numPr>
        <w:ind w:right="0" w:hanging="360"/>
      </w:pPr>
      <w:r>
        <w:lastRenderedPageBreak/>
        <w:t>flask</w:t>
      </w:r>
    </w:p>
    <w:p w:rsidR="00733DF3" w:rsidRDefault="003E6493">
      <w:pPr>
        <w:numPr>
          <w:ilvl w:val="1"/>
          <w:numId w:val="16"/>
        </w:numPr>
        <w:ind w:right="0" w:hanging="360"/>
      </w:pPr>
      <w:r>
        <w:t>app  routing</w:t>
      </w:r>
    </w:p>
    <w:p w:rsidR="00733DF3" w:rsidRDefault="003E6493">
      <w:pPr>
        <w:numPr>
          <w:ilvl w:val="1"/>
          <w:numId w:val="16"/>
        </w:numPr>
        <w:ind w:right="0" w:hanging="360"/>
      </w:pPr>
      <w:r>
        <w:t>web application</w:t>
      </w:r>
    </w:p>
    <w:p w:rsidR="00733DF3" w:rsidRDefault="003E6493">
      <w:pPr>
        <w:numPr>
          <w:ilvl w:val="0"/>
          <w:numId w:val="16"/>
        </w:numPr>
        <w:ind w:right="0" w:hanging="360"/>
      </w:pPr>
      <w:r>
        <w:t>pickle</w:t>
      </w:r>
    </w:p>
    <w:p w:rsidR="00733DF3" w:rsidRDefault="003E6493">
      <w:pPr>
        <w:numPr>
          <w:ilvl w:val="1"/>
          <w:numId w:val="16"/>
        </w:numPr>
        <w:ind w:right="0" w:hanging="360"/>
      </w:pPr>
      <w:r>
        <w:t>saving ML model</w:t>
      </w:r>
    </w:p>
    <w:p w:rsidR="00733DF3" w:rsidRDefault="003E6493">
      <w:pPr>
        <w:numPr>
          <w:ilvl w:val="0"/>
          <w:numId w:val="16"/>
        </w:numPr>
        <w:ind w:right="0" w:hanging="360"/>
      </w:pPr>
      <w:r>
        <w:t>neural networks (keras, tensorflow, CNN)</w:t>
      </w:r>
    </w:p>
    <w:p w:rsidR="00733DF3" w:rsidRDefault="003E6493">
      <w:pPr>
        <w:numPr>
          <w:ilvl w:val="1"/>
          <w:numId w:val="16"/>
        </w:numPr>
        <w:ind w:right="0" w:hanging="360"/>
      </w:pPr>
      <w:r>
        <w:t>for classification and training</w:t>
      </w:r>
    </w:p>
    <w:p w:rsidR="00733DF3" w:rsidRDefault="003E6493">
      <w:pPr>
        <w:numPr>
          <w:ilvl w:val="0"/>
          <w:numId w:val="16"/>
        </w:numPr>
        <w:ind w:right="0" w:hanging="360"/>
      </w:pPr>
      <w:r>
        <w:t>vscode</w:t>
      </w:r>
    </w:p>
    <w:p w:rsidR="00733DF3" w:rsidRDefault="003E6493">
      <w:pPr>
        <w:numPr>
          <w:ilvl w:val="1"/>
          <w:numId w:val="16"/>
        </w:numPr>
        <w:ind w:right="0" w:hanging="360"/>
      </w:pPr>
      <w:r>
        <w:t>python offline coding</w:t>
      </w:r>
    </w:p>
    <w:p w:rsidR="00733DF3" w:rsidRDefault="003E6493">
      <w:pPr>
        <w:numPr>
          <w:ilvl w:val="0"/>
          <w:numId w:val="16"/>
        </w:numPr>
        <w:ind w:right="0" w:hanging="360"/>
      </w:pPr>
      <w:r>
        <w:t>OS</w:t>
      </w:r>
    </w:p>
    <w:p w:rsidR="00733DF3" w:rsidRDefault="003E6493">
      <w:pPr>
        <w:numPr>
          <w:ilvl w:val="1"/>
          <w:numId w:val="16"/>
        </w:numPr>
        <w:ind w:right="0" w:hanging="360"/>
      </w:pPr>
      <w:r>
        <w:t>for manipulating files</w:t>
      </w:r>
    </w:p>
    <w:p w:rsidR="00733DF3" w:rsidRDefault="003E6493">
      <w:pPr>
        <w:numPr>
          <w:ilvl w:val="0"/>
          <w:numId w:val="16"/>
        </w:numPr>
        <w:ind w:right="0" w:hanging="360"/>
      </w:pPr>
      <w:r>
        <w:t>matplotlib.pyplot</w:t>
      </w:r>
    </w:p>
    <w:p w:rsidR="00733DF3" w:rsidRDefault="003E6493">
      <w:pPr>
        <w:numPr>
          <w:ilvl w:val="1"/>
          <w:numId w:val="16"/>
        </w:numPr>
        <w:ind w:right="0" w:hanging="360"/>
      </w:pPr>
      <w:r>
        <w:t>plotting graphs for training and testing accuracy</w:t>
      </w:r>
    </w:p>
    <w:p w:rsidR="00733DF3" w:rsidRDefault="003E6493">
      <w:pPr>
        <w:numPr>
          <w:ilvl w:val="1"/>
          <w:numId w:val="16"/>
        </w:numPr>
        <w:ind w:right="0" w:hanging="360"/>
      </w:pPr>
      <w:r>
        <w:t>plotting graphs for training and testing loss</w:t>
      </w:r>
    </w:p>
    <w:p w:rsidR="00733DF3" w:rsidRDefault="003E6493">
      <w:pPr>
        <w:numPr>
          <w:ilvl w:val="0"/>
          <w:numId w:val="16"/>
        </w:numPr>
        <w:ind w:right="0" w:hanging="360"/>
      </w:pPr>
      <w:r>
        <w:t>h5</w:t>
      </w:r>
    </w:p>
    <w:p w:rsidR="00733DF3" w:rsidRDefault="003E6493">
      <w:pPr>
        <w:numPr>
          <w:ilvl w:val="1"/>
          <w:numId w:val="16"/>
        </w:numPr>
        <w:ind w:right="0" w:hanging="360"/>
      </w:pPr>
      <w:r>
        <w:t>storing DL model</w:t>
      </w:r>
    </w:p>
    <w:p w:rsidR="00733DF3" w:rsidRDefault="003E6493">
      <w:pPr>
        <w:numPr>
          <w:ilvl w:val="0"/>
          <w:numId w:val="16"/>
        </w:numPr>
        <w:ind w:right="0" w:hanging="360"/>
      </w:pPr>
      <w:r>
        <w:t>sklearn</w:t>
      </w:r>
    </w:p>
    <w:p w:rsidR="00733DF3" w:rsidRDefault="003E6493">
      <w:pPr>
        <w:numPr>
          <w:ilvl w:val="1"/>
          <w:numId w:val="16"/>
        </w:numPr>
        <w:ind w:right="0" w:hanging="360"/>
      </w:pPr>
      <w:r>
        <w:t>classifiers</w:t>
      </w:r>
    </w:p>
    <w:p w:rsidR="003E6493" w:rsidRDefault="003E6493" w:rsidP="003E6493">
      <w:pPr>
        <w:ind w:left="1440" w:right="0" w:firstLine="0"/>
      </w:pPr>
    </w:p>
    <w:p w:rsidR="003E6493" w:rsidRDefault="003E6493" w:rsidP="003E6493">
      <w:pPr>
        <w:ind w:left="1440" w:right="0" w:firstLine="0"/>
      </w:pPr>
    </w:p>
    <w:p w:rsidR="003E6493" w:rsidRDefault="003E6493" w:rsidP="003E6493">
      <w:pPr>
        <w:ind w:left="1440" w:right="0" w:firstLine="0"/>
      </w:pPr>
    </w:p>
    <w:p w:rsidR="003E6493" w:rsidRDefault="003E6493" w:rsidP="003E6493">
      <w:pPr>
        <w:ind w:left="1440" w:right="0" w:firstLine="0"/>
      </w:pPr>
    </w:p>
    <w:p w:rsidR="003E6493" w:rsidRDefault="003E6493" w:rsidP="003E6493">
      <w:pPr>
        <w:ind w:left="1440" w:right="0" w:firstLine="0"/>
      </w:pPr>
    </w:p>
    <w:p w:rsidR="003E6493" w:rsidRDefault="003E6493" w:rsidP="003E6493">
      <w:pPr>
        <w:ind w:left="1440" w:right="0" w:firstLine="0"/>
      </w:pPr>
    </w:p>
    <w:p w:rsidR="003E6493" w:rsidRDefault="003E6493" w:rsidP="003E6493">
      <w:pPr>
        <w:ind w:left="1440" w:right="0" w:firstLine="0"/>
      </w:pPr>
    </w:p>
    <w:p w:rsidR="003E6493" w:rsidRDefault="003E6493" w:rsidP="003E6493">
      <w:pPr>
        <w:ind w:left="1440" w:right="0" w:firstLine="0"/>
      </w:pPr>
    </w:p>
    <w:p w:rsidR="003E6493" w:rsidRDefault="003E6493" w:rsidP="003E6493">
      <w:pPr>
        <w:ind w:left="1440" w:right="0" w:firstLine="0"/>
      </w:pPr>
    </w:p>
    <w:p w:rsidR="003E6493" w:rsidRDefault="003E6493" w:rsidP="003E6493">
      <w:pPr>
        <w:ind w:left="1440" w:right="0" w:firstLine="0"/>
      </w:pPr>
    </w:p>
    <w:p w:rsidR="003E6493" w:rsidRDefault="003E6493" w:rsidP="003E6493">
      <w:pPr>
        <w:ind w:left="0" w:right="0" w:firstLine="0"/>
      </w:pPr>
    </w:p>
    <w:p w:rsidR="00733DF3" w:rsidRDefault="003E6493">
      <w:pPr>
        <w:pStyle w:val="Heading1"/>
      </w:pPr>
      <w:r>
        <w:lastRenderedPageBreak/>
        <w:t>DESIGN SPECIFICATIONS</w:t>
      </w:r>
    </w:p>
    <w:p w:rsidR="00733DF3" w:rsidRDefault="003E6493">
      <w:pPr>
        <w:spacing w:after="479" w:line="259" w:lineRule="auto"/>
        <w:ind w:left="0" w:right="0" w:firstLine="0"/>
        <w:jc w:val="left"/>
      </w:pPr>
      <w:r>
        <w:rPr>
          <w:rFonts w:ascii="Calibri" w:eastAsia="Calibri" w:hAnsi="Calibri" w:cs="Calibri"/>
          <w:noProof/>
          <w:sz w:val="22"/>
        </w:rPr>
        <mc:AlternateContent>
          <mc:Choice Requires="wpg">
            <w:drawing>
              <wp:inline distT="0" distB="0" distL="0" distR="0">
                <wp:extent cx="5943600" cy="25400"/>
                <wp:effectExtent l="0" t="0" r="0" b="0"/>
                <wp:docPr id="80439" name="Group 80439"/>
                <wp:cNvGraphicFramePr/>
                <a:graphic xmlns:a="http://schemas.openxmlformats.org/drawingml/2006/main">
                  <a:graphicData uri="http://schemas.microsoft.com/office/word/2010/wordprocessingGroup">
                    <wpg:wgp>
                      <wpg:cNvGrpSpPr/>
                      <wpg:grpSpPr>
                        <a:xfrm>
                          <a:off x="0" y="0"/>
                          <a:ext cx="5943600" cy="25400"/>
                          <a:chOff x="0" y="0"/>
                          <a:chExt cx="5943600" cy="25400"/>
                        </a:xfrm>
                      </wpg:grpSpPr>
                      <wps:wsp>
                        <wps:cNvPr id="3714" name="Shape 3714"/>
                        <wps:cNvSpPr/>
                        <wps:spPr>
                          <a:xfrm>
                            <a:off x="0" y="0"/>
                            <a:ext cx="5943600" cy="0"/>
                          </a:xfrm>
                          <a:custGeom>
                            <a:avLst/>
                            <a:gdLst/>
                            <a:ahLst/>
                            <a:cxnLst/>
                            <a:rect l="0" t="0" r="0" b="0"/>
                            <a:pathLst>
                              <a:path w="5943600">
                                <a:moveTo>
                                  <a:pt x="0" y="0"/>
                                </a:moveTo>
                                <a:lnTo>
                                  <a:pt x="59436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439" style="width:468pt;height:2pt;mso-position-horizontal-relative:char;mso-position-vertical-relative:line" coordsize="59436,254">
                <v:shape id="Shape 3714" style="position:absolute;width:59436;height:0;left:0;top:0;" coordsize="5943600,0" path="m0,0l5943600,0">
                  <v:stroke weight="2pt" endcap="flat" joinstyle="miter" miterlimit="10" on="true" color="#000000"/>
                  <v:fill on="false" color="#000000" opacity="0"/>
                </v:shape>
              </v:group>
            </w:pict>
          </mc:Fallback>
        </mc:AlternateContent>
      </w:r>
    </w:p>
    <w:p w:rsidR="00733DF3" w:rsidRDefault="003E6493">
      <w:pPr>
        <w:spacing w:after="423" w:line="382" w:lineRule="auto"/>
        <w:ind w:left="-5" w:right="0"/>
      </w:pPr>
      <w:r>
        <w:t>The following section discusses the end product “Irrigreat” and particular specifications, how “Irrigreat” performs in usual and unusual scenarios. All types of user inputs are handled and following points provide insight on workflow of the system as well. It also defines the actors, pre conditions, post conditions and other tidbits related to Irrigreat. The design specifications make the production of the final product really faster and easier.</w:t>
      </w:r>
    </w:p>
    <w:p w:rsidR="00733DF3" w:rsidRDefault="003E6493">
      <w:pPr>
        <w:pStyle w:val="Heading2"/>
        <w:ind w:left="-5"/>
      </w:pPr>
      <w:r>
        <w:t>4.1 Analysis Diagrams</w:t>
      </w:r>
    </w:p>
    <w:p w:rsidR="00733DF3" w:rsidRDefault="003E6493">
      <w:pPr>
        <w:spacing w:line="376" w:lineRule="auto"/>
        <w:ind w:left="-5" w:right="0"/>
      </w:pPr>
      <w:r>
        <w:t>Analysis diagrams capture the system behavior and tell how the system will behave in different scenarios. In this report, use case diagram, use case template, activity diagram, workflow diagram and various other diagrams are made so as to design the system before the coding starts.</w:t>
      </w:r>
      <w:r>
        <w:br w:type="page"/>
      </w:r>
    </w:p>
    <w:p w:rsidR="00733DF3" w:rsidRDefault="003E6493" w:rsidP="003E6493">
      <w:pPr>
        <w:pStyle w:val="Heading3"/>
        <w:ind w:left="0" w:firstLine="0"/>
      </w:pPr>
      <w:r>
        <w:lastRenderedPageBreak/>
        <w:t>4.1.1 Workflow Diagram</w:t>
      </w:r>
    </w:p>
    <w:p w:rsidR="00733DF3" w:rsidRDefault="003E6493">
      <w:pPr>
        <w:spacing w:after="0" w:line="388" w:lineRule="auto"/>
        <w:ind w:left="-5" w:right="0"/>
      </w:pPr>
      <w:r>
        <w:t xml:space="preserve">Workflow for Irrigreat is displayed in Figure 10, 11, 12, 13 which provides an insight on all the three modules and the control flow which takes place as per the selected module. To see the overall diagram, click </w:t>
      </w:r>
      <w:hyperlink r:id="rId29">
        <w:r>
          <w:rPr>
            <w:color w:val="1155CC"/>
            <w:u w:val="single" w:color="1155CC"/>
          </w:rPr>
          <w:t>here</w:t>
        </w:r>
      </w:hyperlink>
      <w:r>
        <w:rPr>
          <w:color w:val="1155CC"/>
          <w:u w:val="single" w:color="1155CC"/>
        </w:rPr>
        <w:t xml:space="preserve"> </w:t>
      </w:r>
      <w:r>
        <w:t>or refer to Figure 14.</w:t>
      </w:r>
    </w:p>
    <w:p w:rsidR="00733DF3" w:rsidRDefault="003E6493">
      <w:pPr>
        <w:spacing w:after="238" w:line="259" w:lineRule="auto"/>
        <w:ind w:left="570" w:right="0" w:firstLine="0"/>
        <w:jc w:val="left"/>
      </w:pPr>
      <w:r>
        <w:rPr>
          <w:noProof/>
        </w:rPr>
        <w:drawing>
          <wp:inline distT="0" distB="0" distL="0" distR="0">
            <wp:extent cx="5219700" cy="5248275"/>
            <wp:effectExtent l="0" t="0" r="0" b="0"/>
            <wp:docPr id="3853" name="Picture 3853"/>
            <wp:cNvGraphicFramePr/>
            <a:graphic xmlns:a="http://schemas.openxmlformats.org/drawingml/2006/main">
              <a:graphicData uri="http://schemas.openxmlformats.org/drawingml/2006/picture">
                <pic:pic xmlns:pic="http://schemas.openxmlformats.org/drawingml/2006/picture">
                  <pic:nvPicPr>
                    <pic:cNvPr id="3853" name="Picture 3853"/>
                    <pic:cNvPicPr/>
                  </pic:nvPicPr>
                  <pic:blipFill>
                    <a:blip r:embed="rId30"/>
                    <a:stretch>
                      <a:fillRect/>
                    </a:stretch>
                  </pic:blipFill>
                  <pic:spPr>
                    <a:xfrm>
                      <a:off x="0" y="0"/>
                      <a:ext cx="5219700" cy="5248275"/>
                    </a:xfrm>
                    <a:prstGeom prst="rect">
                      <a:avLst/>
                    </a:prstGeom>
                  </pic:spPr>
                </pic:pic>
              </a:graphicData>
            </a:graphic>
          </wp:inline>
        </w:drawing>
      </w:r>
    </w:p>
    <w:p w:rsidR="00733DF3" w:rsidRDefault="003E6493">
      <w:pPr>
        <w:spacing w:after="3" w:line="265" w:lineRule="auto"/>
        <w:ind w:right="4"/>
        <w:jc w:val="center"/>
      </w:pPr>
      <w:r>
        <w:rPr>
          <w:sz w:val="20"/>
        </w:rPr>
        <w:t>Figure 10: Irrigreat Workflow Diagram</w:t>
      </w:r>
    </w:p>
    <w:p w:rsidR="00733DF3" w:rsidRDefault="003E6493">
      <w:pPr>
        <w:spacing w:after="0"/>
        <w:ind w:left="-5" w:right="0"/>
      </w:pPr>
      <w:r>
        <w:t>Following displays the workflow diagram for Crop Recommendation.</w:t>
      </w:r>
    </w:p>
    <w:p w:rsidR="00733DF3" w:rsidRDefault="003E6493">
      <w:pPr>
        <w:spacing w:after="206" w:line="259" w:lineRule="auto"/>
        <w:ind w:left="1635" w:right="0" w:firstLine="0"/>
        <w:jc w:val="left"/>
      </w:pPr>
      <w:r>
        <w:rPr>
          <w:noProof/>
        </w:rPr>
        <w:lastRenderedPageBreak/>
        <w:drawing>
          <wp:inline distT="0" distB="0" distL="0" distR="0">
            <wp:extent cx="3867150" cy="7696200"/>
            <wp:effectExtent l="0" t="0" r="0" b="0"/>
            <wp:docPr id="3872" name="Picture 3872"/>
            <wp:cNvGraphicFramePr/>
            <a:graphic xmlns:a="http://schemas.openxmlformats.org/drawingml/2006/main">
              <a:graphicData uri="http://schemas.openxmlformats.org/drawingml/2006/picture">
                <pic:pic xmlns:pic="http://schemas.openxmlformats.org/drawingml/2006/picture">
                  <pic:nvPicPr>
                    <pic:cNvPr id="3872" name="Picture 3872"/>
                    <pic:cNvPicPr/>
                  </pic:nvPicPr>
                  <pic:blipFill>
                    <a:blip r:embed="rId31"/>
                    <a:stretch>
                      <a:fillRect/>
                    </a:stretch>
                  </pic:blipFill>
                  <pic:spPr>
                    <a:xfrm>
                      <a:off x="0" y="0"/>
                      <a:ext cx="3867150" cy="7696200"/>
                    </a:xfrm>
                    <a:prstGeom prst="rect">
                      <a:avLst/>
                    </a:prstGeom>
                  </pic:spPr>
                </pic:pic>
              </a:graphicData>
            </a:graphic>
          </wp:inline>
        </w:drawing>
      </w:r>
    </w:p>
    <w:p w:rsidR="00733DF3" w:rsidRDefault="003E6493">
      <w:pPr>
        <w:spacing w:after="103" w:line="259" w:lineRule="auto"/>
        <w:ind w:right="2516"/>
        <w:jc w:val="right"/>
      </w:pPr>
      <w:r>
        <w:rPr>
          <w:sz w:val="20"/>
        </w:rPr>
        <w:t>Figure 11: Crop Recommendation Workflow Diagram</w:t>
      </w:r>
    </w:p>
    <w:p w:rsidR="00733DF3" w:rsidRDefault="003E6493">
      <w:pPr>
        <w:spacing w:after="272"/>
        <w:ind w:left="-5" w:right="0"/>
      </w:pPr>
      <w:r>
        <w:lastRenderedPageBreak/>
        <w:t>Following displays the workflow diagram for Fertilizer Recommendation.</w:t>
      </w:r>
    </w:p>
    <w:p w:rsidR="00733DF3" w:rsidRDefault="003E6493">
      <w:pPr>
        <w:spacing w:after="206" w:line="259" w:lineRule="auto"/>
        <w:ind w:left="1395" w:right="0" w:firstLine="0"/>
        <w:jc w:val="left"/>
      </w:pPr>
      <w:r>
        <w:rPr>
          <w:noProof/>
        </w:rPr>
        <w:drawing>
          <wp:inline distT="0" distB="0" distL="0" distR="0">
            <wp:extent cx="4171950" cy="5257801"/>
            <wp:effectExtent l="0" t="0" r="0" b="0"/>
            <wp:docPr id="3880" name="Picture 3880"/>
            <wp:cNvGraphicFramePr/>
            <a:graphic xmlns:a="http://schemas.openxmlformats.org/drawingml/2006/main">
              <a:graphicData uri="http://schemas.openxmlformats.org/drawingml/2006/picture">
                <pic:pic xmlns:pic="http://schemas.openxmlformats.org/drawingml/2006/picture">
                  <pic:nvPicPr>
                    <pic:cNvPr id="3880" name="Picture 3880"/>
                    <pic:cNvPicPr/>
                  </pic:nvPicPr>
                  <pic:blipFill>
                    <a:blip r:embed="rId32"/>
                    <a:stretch>
                      <a:fillRect/>
                    </a:stretch>
                  </pic:blipFill>
                  <pic:spPr>
                    <a:xfrm>
                      <a:off x="0" y="0"/>
                      <a:ext cx="4171950" cy="5257801"/>
                    </a:xfrm>
                    <a:prstGeom prst="rect">
                      <a:avLst/>
                    </a:prstGeom>
                  </pic:spPr>
                </pic:pic>
              </a:graphicData>
            </a:graphic>
          </wp:inline>
        </w:drawing>
      </w:r>
    </w:p>
    <w:p w:rsidR="00733DF3" w:rsidRDefault="003E6493">
      <w:pPr>
        <w:spacing w:after="103" w:line="259" w:lineRule="auto"/>
        <w:ind w:right="2336"/>
        <w:jc w:val="right"/>
      </w:pPr>
      <w:r>
        <w:rPr>
          <w:sz w:val="20"/>
        </w:rPr>
        <w:t>Figure 12: Fertilizer Recommendation Workflow Diagram</w:t>
      </w:r>
    </w:p>
    <w:p w:rsidR="00733DF3" w:rsidRDefault="003E6493">
      <w:pPr>
        <w:spacing w:after="272"/>
        <w:ind w:left="-5" w:right="0"/>
      </w:pPr>
      <w:r>
        <w:t>Following displays the workflow diagram for Pesticide Recommendation.</w:t>
      </w:r>
    </w:p>
    <w:p w:rsidR="00733DF3" w:rsidRDefault="003E6493">
      <w:pPr>
        <w:spacing w:after="206" w:line="259" w:lineRule="auto"/>
        <w:ind w:left="1568" w:right="0" w:firstLine="0"/>
        <w:jc w:val="left"/>
      </w:pPr>
      <w:r>
        <w:rPr>
          <w:noProof/>
        </w:rPr>
        <w:lastRenderedPageBreak/>
        <w:drawing>
          <wp:inline distT="0" distB="0" distL="0" distR="0">
            <wp:extent cx="3956304" cy="5108448"/>
            <wp:effectExtent l="0" t="0" r="0" b="0"/>
            <wp:docPr id="99481" name="Picture 99481"/>
            <wp:cNvGraphicFramePr/>
            <a:graphic xmlns:a="http://schemas.openxmlformats.org/drawingml/2006/main">
              <a:graphicData uri="http://schemas.openxmlformats.org/drawingml/2006/picture">
                <pic:pic xmlns:pic="http://schemas.openxmlformats.org/drawingml/2006/picture">
                  <pic:nvPicPr>
                    <pic:cNvPr id="99481" name="Picture 99481"/>
                    <pic:cNvPicPr/>
                  </pic:nvPicPr>
                  <pic:blipFill>
                    <a:blip r:embed="rId33"/>
                    <a:stretch>
                      <a:fillRect/>
                    </a:stretch>
                  </pic:blipFill>
                  <pic:spPr>
                    <a:xfrm>
                      <a:off x="0" y="0"/>
                      <a:ext cx="3956304" cy="5108448"/>
                    </a:xfrm>
                    <a:prstGeom prst="rect">
                      <a:avLst/>
                    </a:prstGeom>
                  </pic:spPr>
                </pic:pic>
              </a:graphicData>
            </a:graphic>
          </wp:inline>
        </w:drawing>
      </w:r>
    </w:p>
    <w:p w:rsidR="00733DF3" w:rsidRDefault="003E6493">
      <w:pPr>
        <w:spacing w:after="103" w:line="259" w:lineRule="auto"/>
        <w:ind w:right="2336"/>
        <w:jc w:val="right"/>
      </w:pPr>
      <w:r>
        <w:rPr>
          <w:sz w:val="20"/>
        </w:rPr>
        <w:t>Figure 13: Pesticide Recommendation Workflow Diagram</w:t>
      </w:r>
    </w:p>
    <w:p w:rsidR="00733DF3" w:rsidRDefault="003E6493">
      <w:pPr>
        <w:spacing w:after="206" w:line="259" w:lineRule="auto"/>
        <w:ind w:left="2310" w:right="0" w:firstLine="0"/>
        <w:jc w:val="left"/>
      </w:pPr>
      <w:r>
        <w:rPr>
          <w:noProof/>
        </w:rPr>
        <w:lastRenderedPageBreak/>
        <w:drawing>
          <wp:inline distT="0" distB="0" distL="0" distR="0">
            <wp:extent cx="3009900" cy="7905750"/>
            <wp:effectExtent l="0" t="0" r="0" b="0"/>
            <wp:docPr id="3895" name="Picture 3895"/>
            <wp:cNvGraphicFramePr/>
            <a:graphic xmlns:a="http://schemas.openxmlformats.org/drawingml/2006/main">
              <a:graphicData uri="http://schemas.openxmlformats.org/drawingml/2006/picture">
                <pic:pic xmlns:pic="http://schemas.openxmlformats.org/drawingml/2006/picture">
                  <pic:nvPicPr>
                    <pic:cNvPr id="3895" name="Picture 3895"/>
                    <pic:cNvPicPr/>
                  </pic:nvPicPr>
                  <pic:blipFill>
                    <a:blip r:embed="rId34"/>
                    <a:stretch>
                      <a:fillRect/>
                    </a:stretch>
                  </pic:blipFill>
                  <pic:spPr>
                    <a:xfrm>
                      <a:off x="0" y="0"/>
                      <a:ext cx="3009900" cy="7905750"/>
                    </a:xfrm>
                    <a:prstGeom prst="rect">
                      <a:avLst/>
                    </a:prstGeom>
                  </pic:spPr>
                </pic:pic>
              </a:graphicData>
            </a:graphic>
          </wp:inline>
        </w:drawing>
      </w:r>
    </w:p>
    <w:p w:rsidR="00733DF3" w:rsidRDefault="003E6493">
      <w:pPr>
        <w:spacing w:after="3" w:line="265" w:lineRule="auto"/>
        <w:ind w:left="3149" w:right="0"/>
        <w:jc w:val="left"/>
      </w:pPr>
      <w:r>
        <w:rPr>
          <w:sz w:val="20"/>
        </w:rPr>
        <w:t>Figure 14: Overall Workflow Diagram</w:t>
      </w:r>
    </w:p>
    <w:p w:rsidR="00733DF3" w:rsidRDefault="003E6493">
      <w:pPr>
        <w:pStyle w:val="Heading3"/>
        <w:ind w:left="-5"/>
      </w:pPr>
      <w:r>
        <w:lastRenderedPageBreak/>
        <w:t>4.1.2 Activity Diagram</w:t>
      </w:r>
    </w:p>
    <w:p w:rsidR="00733DF3" w:rsidRDefault="003E6493">
      <w:pPr>
        <w:spacing w:line="388" w:lineRule="auto"/>
        <w:ind w:left="-5" w:right="0"/>
      </w:pPr>
      <w:r>
        <w:t xml:space="preserve">To portray the workflow of “Irrigreat” from start till the end, activity diagram of overall system is shown in Figure 15 and for insight of all the three refer Figure 16, 17, 18. To see the overall diagram, click </w:t>
      </w:r>
      <w:hyperlink r:id="rId35">
        <w:r>
          <w:rPr>
            <w:color w:val="1155CC"/>
            <w:u w:val="single" w:color="1155CC"/>
          </w:rPr>
          <w:t>here</w:t>
        </w:r>
      </w:hyperlink>
      <w:r>
        <w:rPr>
          <w:color w:val="1155CC"/>
          <w:u w:val="single" w:color="1155CC"/>
        </w:rPr>
        <w:t xml:space="preserve"> </w:t>
      </w:r>
      <w:r>
        <w:t>or refer to Figure 19.</w:t>
      </w:r>
    </w:p>
    <w:p w:rsidR="00733DF3" w:rsidRDefault="003E6493">
      <w:pPr>
        <w:spacing w:after="238" w:line="259" w:lineRule="auto"/>
        <w:ind w:left="1920" w:right="0" w:firstLine="0"/>
        <w:jc w:val="left"/>
      </w:pPr>
      <w:r>
        <w:rPr>
          <w:noProof/>
        </w:rPr>
        <w:drawing>
          <wp:inline distT="0" distB="0" distL="0" distR="0">
            <wp:extent cx="3505200" cy="4438650"/>
            <wp:effectExtent l="0" t="0" r="0" b="0"/>
            <wp:docPr id="3944" name="Picture 3944"/>
            <wp:cNvGraphicFramePr/>
            <a:graphic xmlns:a="http://schemas.openxmlformats.org/drawingml/2006/main">
              <a:graphicData uri="http://schemas.openxmlformats.org/drawingml/2006/picture">
                <pic:pic xmlns:pic="http://schemas.openxmlformats.org/drawingml/2006/picture">
                  <pic:nvPicPr>
                    <pic:cNvPr id="3944" name="Picture 3944"/>
                    <pic:cNvPicPr/>
                  </pic:nvPicPr>
                  <pic:blipFill>
                    <a:blip r:embed="rId36"/>
                    <a:stretch>
                      <a:fillRect/>
                    </a:stretch>
                  </pic:blipFill>
                  <pic:spPr>
                    <a:xfrm>
                      <a:off x="0" y="0"/>
                      <a:ext cx="3505200" cy="4438650"/>
                    </a:xfrm>
                    <a:prstGeom prst="rect">
                      <a:avLst/>
                    </a:prstGeom>
                  </pic:spPr>
                </pic:pic>
              </a:graphicData>
            </a:graphic>
          </wp:inline>
        </w:drawing>
      </w:r>
    </w:p>
    <w:p w:rsidR="00733DF3" w:rsidRDefault="003E6493">
      <w:pPr>
        <w:spacing w:after="3" w:line="265" w:lineRule="auto"/>
        <w:ind w:right="11"/>
        <w:jc w:val="center"/>
      </w:pPr>
      <w:r>
        <w:rPr>
          <w:sz w:val="20"/>
        </w:rPr>
        <w:t>Figure 15: Irrigreat Activity Diagram</w:t>
      </w:r>
    </w:p>
    <w:p w:rsidR="00733DF3" w:rsidRDefault="003E6493">
      <w:pPr>
        <w:spacing w:after="272"/>
        <w:ind w:left="-5" w:right="0"/>
      </w:pPr>
      <w:r>
        <w:t>Following displays the activity diagram for Crop Recommendation.</w:t>
      </w:r>
    </w:p>
    <w:p w:rsidR="00733DF3" w:rsidRDefault="003E6493">
      <w:pPr>
        <w:spacing w:after="238" w:line="259" w:lineRule="auto"/>
        <w:ind w:left="1275" w:right="0" w:firstLine="0"/>
        <w:jc w:val="left"/>
      </w:pPr>
      <w:r>
        <w:rPr>
          <w:noProof/>
        </w:rPr>
        <w:lastRenderedPageBreak/>
        <w:drawing>
          <wp:inline distT="0" distB="0" distL="0" distR="0">
            <wp:extent cx="4324350" cy="7334250"/>
            <wp:effectExtent l="0" t="0" r="0" b="0"/>
            <wp:docPr id="3961" name="Picture 3961"/>
            <wp:cNvGraphicFramePr/>
            <a:graphic xmlns:a="http://schemas.openxmlformats.org/drawingml/2006/main">
              <a:graphicData uri="http://schemas.openxmlformats.org/drawingml/2006/picture">
                <pic:pic xmlns:pic="http://schemas.openxmlformats.org/drawingml/2006/picture">
                  <pic:nvPicPr>
                    <pic:cNvPr id="3961" name="Picture 3961"/>
                    <pic:cNvPicPr/>
                  </pic:nvPicPr>
                  <pic:blipFill>
                    <a:blip r:embed="rId37"/>
                    <a:stretch>
                      <a:fillRect/>
                    </a:stretch>
                  </pic:blipFill>
                  <pic:spPr>
                    <a:xfrm>
                      <a:off x="0" y="0"/>
                      <a:ext cx="4324350" cy="7334250"/>
                    </a:xfrm>
                    <a:prstGeom prst="rect">
                      <a:avLst/>
                    </a:prstGeom>
                  </pic:spPr>
                </pic:pic>
              </a:graphicData>
            </a:graphic>
          </wp:inline>
        </w:drawing>
      </w:r>
    </w:p>
    <w:p w:rsidR="00733DF3" w:rsidRDefault="003E6493">
      <w:pPr>
        <w:spacing w:after="103" w:line="259" w:lineRule="auto"/>
        <w:ind w:right="2595"/>
        <w:jc w:val="right"/>
      </w:pPr>
      <w:r>
        <w:rPr>
          <w:sz w:val="20"/>
        </w:rPr>
        <w:t>Figure 16: Crop Recommendation Activity Diagram</w:t>
      </w:r>
    </w:p>
    <w:p w:rsidR="00733DF3" w:rsidRDefault="003E6493">
      <w:pPr>
        <w:spacing w:after="272"/>
        <w:ind w:left="-5" w:right="0"/>
      </w:pPr>
      <w:r>
        <w:t>Following displays the activity diagram for Fertilizer Recommendation.</w:t>
      </w:r>
    </w:p>
    <w:p w:rsidR="00733DF3" w:rsidRDefault="003E6493">
      <w:pPr>
        <w:spacing w:after="238" w:line="259" w:lineRule="auto"/>
        <w:ind w:left="1635" w:right="0" w:firstLine="0"/>
        <w:jc w:val="left"/>
      </w:pPr>
      <w:r>
        <w:rPr>
          <w:noProof/>
        </w:rPr>
        <w:lastRenderedPageBreak/>
        <w:drawing>
          <wp:inline distT="0" distB="0" distL="0" distR="0">
            <wp:extent cx="3867150" cy="4857750"/>
            <wp:effectExtent l="0" t="0" r="0" b="0"/>
            <wp:docPr id="3969" name="Picture 3969"/>
            <wp:cNvGraphicFramePr/>
            <a:graphic xmlns:a="http://schemas.openxmlformats.org/drawingml/2006/main">
              <a:graphicData uri="http://schemas.openxmlformats.org/drawingml/2006/picture">
                <pic:pic xmlns:pic="http://schemas.openxmlformats.org/drawingml/2006/picture">
                  <pic:nvPicPr>
                    <pic:cNvPr id="3969" name="Picture 3969"/>
                    <pic:cNvPicPr/>
                  </pic:nvPicPr>
                  <pic:blipFill>
                    <a:blip r:embed="rId38"/>
                    <a:stretch>
                      <a:fillRect/>
                    </a:stretch>
                  </pic:blipFill>
                  <pic:spPr>
                    <a:xfrm>
                      <a:off x="0" y="0"/>
                      <a:ext cx="3867150" cy="4857750"/>
                    </a:xfrm>
                    <a:prstGeom prst="rect">
                      <a:avLst/>
                    </a:prstGeom>
                  </pic:spPr>
                </pic:pic>
              </a:graphicData>
            </a:graphic>
          </wp:inline>
        </w:drawing>
      </w:r>
    </w:p>
    <w:p w:rsidR="00733DF3" w:rsidRDefault="003E6493">
      <w:pPr>
        <w:spacing w:after="103" w:line="259" w:lineRule="auto"/>
        <w:ind w:right="2429"/>
        <w:jc w:val="right"/>
      </w:pPr>
      <w:r>
        <w:rPr>
          <w:sz w:val="20"/>
        </w:rPr>
        <w:t>Figure 17: Fertilizer Recommendation Activity Diagram</w:t>
      </w:r>
    </w:p>
    <w:p w:rsidR="00733DF3" w:rsidRDefault="003E6493">
      <w:pPr>
        <w:spacing w:after="272"/>
        <w:ind w:left="-5" w:right="0"/>
      </w:pPr>
      <w:r>
        <w:t>Following displays the activity diagram for Pesticide Recommendation.</w:t>
      </w:r>
    </w:p>
    <w:p w:rsidR="00733DF3" w:rsidRDefault="003E6493">
      <w:pPr>
        <w:spacing w:after="238" w:line="259" w:lineRule="auto"/>
        <w:ind w:left="2205" w:right="0" w:firstLine="0"/>
        <w:jc w:val="left"/>
      </w:pPr>
      <w:r>
        <w:rPr>
          <w:noProof/>
        </w:rPr>
        <w:lastRenderedPageBreak/>
        <w:drawing>
          <wp:inline distT="0" distB="0" distL="0" distR="0">
            <wp:extent cx="3143250" cy="4972050"/>
            <wp:effectExtent l="0" t="0" r="0" b="0"/>
            <wp:docPr id="3977" name="Picture 3977"/>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39"/>
                    <a:stretch>
                      <a:fillRect/>
                    </a:stretch>
                  </pic:blipFill>
                  <pic:spPr>
                    <a:xfrm>
                      <a:off x="0" y="0"/>
                      <a:ext cx="3143250" cy="4972050"/>
                    </a:xfrm>
                    <a:prstGeom prst="rect">
                      <a:avLst/>
                    </a:prstGeom>
                  </pic:spPr>
                </pic:pic>
              </a:graphicData>
            </a:graphic>
          </wp:inline>
        </w:drawing>
      </w:r>
    </w:p>
    <w:p w:rsidR="00733DF3" w:rsidRDefault="003E6493">
      <w:pPr>
        <w:spacing w:after="103" w:line="259" w:lineRule="auto"/>
        <w:ind w:right="2434"/>
        <w:jc w:val="right"/>
      </w:pPr>
      <w:r>
        <w:rPr>
          <w:sz w:val="20"/>
        </w:rPr>
        <w:t>Figure 18: Pesticide Recommendation Activity Diagram</w:t>
      </w:r>
    </w:p>
    <w:p w:rsidR="00733DF3" w:rsidRDefault="003E6493">
      <w:pPr>
        <w:spacing w:after="206" w:line="259" w:lineRule="auto"/>
        <w:ind w:left="2003" w:right="0" w:firstLine="0"/>
        <w:jc w:val="left"/>
      </w:pPr>
      <w:r>
        <w:rPr>
          <w:noProof/>
        </w:rPr>
        <w:lastRenderedPageBreak/>
        <w:drawing>
          <wp:inline distT="0" distB="0" distL="0" distR="0">
            <wp:extent cx="3400425" cy="7772400"/>
            <wp:effectExtent l="0" t="0" r="0" b="0"/>
            <wp:docPr id="3984" name="Picture 3984"/>
            <wp:cNvGraphicFramePr/>
            <a:graphic xmlns:a="http://schemas.openxmlformats.org/drawingml/2006/main">
              <a:graphicData uri="http://schemas.openxmlformats.org/drawingml/2006/picture">
                <pic:pic xmlns:pic="http://schemas.openxmlformats.org/drawingml/2006/picture">
                  <pic:nvPicPr>
                    <pic:cNvPr id="3984" name="Picture 3984"/>
                    <pic:cNvPicPr/>
                  </pic:nvPicPr>
                  <pic:blipFill>
                    <a:blip r:embed="rId40"/>
                    <a:stretch>
                      <a:fillRect/>
                    </a:stretch>
                  </pic:blipFill>
                  <pic:spPr>
                    <a:xfrm>
                      <a:off x="0" y="0"/>
                      <a:ext cx="3400425" cy="7772400"/>
                    </a:xfrm>
                    <a:prstGeom prst="rect">
                      <a:avLst/>
                    </a:prstGeom>
                  </pic:spPr>
                </pic:pic>
              </a:graphicData>
            </a:graphic>
          </wp:inline>
        </w:drawing>
      </w:r>
    </w:p>
    <w:p w:rsidR="00733DF3" w:rsidRDefault="003E6493">
      <w:pPr>
        <w:spacing w:after="3" w:line="265" w:lineRule="auto"/>
        <w:ind w:left="3224" w:right="0"/>
        <w:jc w:val="left"/>
      </w:pPr>
      <w:r>
        <w:rPr>
          <w:sz w:val="20"/>
        </w:rPr>
        <w:t>Figure 19: Overall Activity Diagram</w:t>
      </w:r>
    </w:p>
    <w:p w:rsidR="00733DF3" w:rsidRDefault="003E6493">
      <w:pPr>
        <w:pStyle w:val="Heading3"/>
        <w:ind w:left="-5"/>
      </w:pPr>
      <w:r>
        <w:lastRenderedPageBreak/>
        <w:t>4.1.3 Use Case Diagram</w:t>
      </w:r>
    </w:p>
    <w:p w:rsidR="00733DF3" w:rsidRDefault="003E6493">
      <w:pPr>
        <w:spacing w:line="380" w:lineRule="auto"/>
        <w:ind w:left="-5" w:right="0"/>
      </w:pPr>
      <w:r>
        <w:t>Since the system is quite simple and the aim was to make it as user friendly as possible, keeping in view the farmer, so the actor here is only one which is the user, the farmer. Further the use cases, communication link, system boundary and use case relationships are shown in Figure 20 as given below.</w:t>
      </w:r>
    </w:p>
    <w:p w:rsidR="00733DF3" w:rsidRDefault="003E6493">
      <w:pPr>
        <w:spacing w:after="238" w:line="259" w:lineRule="auto"/>
        <w:ind w:left="30" w:right="-30" w:firstLine="0"/>
        <w:jc w:val="left"/>
      </w:pPr>
      <w:r>
        <w:rPr>
          <w:noProof/>
        </w:rPr>
        <w:drawing>
          <wp:inline distT="0" distB="0" distL="0" distR="0">
            <wp:extent cx="5943600" cy="5934075"/>
            <wp:effectExtent l="0" t="0" r="0" b="0"/>
            <wp:docPr id="4046" name="Picture 4046"/>
            <wp:cNvGraphicFramePr/>
            <a:graphic xmlns:a="http://schemas.openxmlformats.org/drawingml/2006/main">
              <a:graphicData uri="http://schemas.openxmlformats.org/drawingml/2006/picture">
                <pic:pic xmlns:pic="http://schemas.openxmlformats.org/drawingml/2006/picture">
                  <pic:nvPicPr>
                    <pic:cNvPr id="4046" name="Picture 4046"/>
                    <pic:cNvPicPr/>
                  </pic:nvPicPr>
                  <pic:blipFill>
                    <a:blip r:embed="rId41"/>
                    <a:stretch>
                      <a:fillRect/>
                    </a:stretch>
                  </pic:blipFill>
                  <pic:spPr>
                    <a:xfrm>
                      <a:off x="0" y="0"/>
                      <a:ext cx="5943600" cy="5934075"/>
                    </a:xfrm>
                    <a:prstGeom prst="rect">
                      <a:avLst/>
                    </a:prstGeom>
                  </pic:spPr>
                </pic:pic>
              </a:graphicData>
            </a:graphic>
          </wp:inline>
        </w:drawing>
      </w:r>
    </w:p>
    <w:p w:rsidR="00733DF3" w:rsidRDefault="003E6493">
      <w:pPr>
        <w:spacing w:after="3" w:line="265" w:lineRule="auto"/>
        <w:ind w:right="0"/>
        <w:jc w:val="center"/>
      </w:pPr>
      <w:r>
        <w:rPr>
          <w:sz w:val="20"/>
        </w:rPr>
        <w:t>Figure 20: Irrigreat Use Case Diagram</w:t>
      </w:r>
    </w:p>
    <w:p w:rsidR="00733DF3" w:rsidRDefault="003E6493">
      <w:pPr>
        <w:pStyle w:val="Heading3"/>
        <w:ind w:left="-5"/>
      </w:pPr>
      <w:r>
        <w:lastRenderedPageBreak/>
        <w:t>4.1.4 Use Case Template</w:t>
      </w:r>
    </w:p>
    <w:p w:rsidR="00733DF3" w:rsidRDefault="003E6493">
      <w:pPr>
        <w:spacing w:after="356" w:line="376" w:lineRule="auto"/>
        <w:ind w:left="-5" w:right="0"/>
      </w:pPr>
      <w:r>
        <w:t xml:space="preserve">Use Case Template will serve as the starting point of creating “Irrigreat”, the use case template for the same is shown in </w:t>
      </w:r>
      <w:r>
        <w:rPr>
          <w:color w:val="222222"/>
        </w:rPr>
        <w:t>Table 5, 6 and 7. It ensures that the system being developed meets the needs of the end user or not.</w:t>
      </w:r>
    </w:p>
    <w:p w:rsidR="00733DF3" w:rsidRDefault="003E6493">
      <w:pPr>
        <w:spacing w:after="0" w:line="259" w:lineRule="auto"/>
        <w:ind w:right="4"/>
        <w:jc w:val="center"/>
      </w:pPr>
      <w:r>
        <w:rPr>
          <w:color w:val="222222"/>
          <w:sz w:val="20"/>
        </w:rPr>
        <w:t>Table 5: Use Case Template for Crop Recommendation</w:t>
      </w:r>
    </w:p>
    <w:tbl>
      <w:tblPr>
        <w:tblStyle w:val="TableGrid"/>
        <w:tblW w:w="9300" w:type="dxa"/>
        <w:tblInd w:w="10" w:type="dxa"/>
        <w:tblCellMar>
          <w:top w:w="81" w:type="dxa"/>
          <w:left w:w="0" w:type="dxa"/>
          <w:bottom w:w="0" w:type="dxa"/>
          <w:right w:w="118" w:type="dxa"/>
        </w:tblCellMar>
        <w:tblLook w:val="04A0" w:firstRow="1" w:lastRow="0" w:firstColumn="1" w:lastColumn="0" w:noHBand="0" w:noVBand="1"/>
      </w:tblPr>
      <w:tblGrid>
        <w:gridCol w:w="2600"/>
        <w:gridCol w:w="825"/>
        <w:gridCol w:w="5875"/>
      </w:tblGrid>
      <w:tr w:rsidR="00733DF3">
        <w:trPr>
          <w:trHeight w:val="580"/>
        </w:trPr>
        <w:tc>
          <w:tcPr>
            <w:tcW w:w="26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95" w:right="0" w:firstLine="0"/>
              <w:jc w:val="left"/>
            </w:pPr>
            <w:r>
              <w:rPr>
                <w:b/>
                <w:color w:val="222222"/>
                <w:sz w:val="20"/>
              </w:rPr>
              <w:t>Use Case Title</w:t>
            </w: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05" w:right="0" w:firstLine="0"/>
              <w:jc w:val="left"/>
            </w:pPr>
            <w:r>
              <w:rPr>
                <w:color w:val="222222"/>
                <w:sz w:val="20"/>
              </w:rPr>
              <w:t>Irrigreat 1.1</w:t>
            </w:r>
          </w:p>
        </w:tc>
      </w:tr>
      <w:tr w:rsidR="00733DF3">
        <w:trPr>
          <w:trHeight w:val="560"/>
        </w:trPr>
        <w:tc>
          <w:tcPr>
            <w:tcW w:w="26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95" w:right="0" w:firstLine="0"/>
              <w:jc w:val="left"/>
            </w:pPr>
            <w:r>
              <w:rPr>
                <w:b/>
                <w:color w:val="222222"/>
                <w:sz w:val="20"/>
              </w:rPr>
              <w:t>Use Case Abbreviation</w:t>
            </w: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05" w:right="0" w:firstLine="0"/>
              <w:jc w:val="left"/>
            </w:pPr>
            <w:r>
              <w:rPr>
                <w:color w:val="222222"/>
                <w:sz w:val="20"/>
              </w:rPr>
              <w:t>Irrigreat 1.1</w:t>
            </w:r>
          </w:p>
        </w:tc>
      </w:tr>
      <w:tr w:rsidR="00733DF3">
        <w:trPr>
          <w:trHeight w:val="92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95" w:right="0" w:firstLine="0"/>
              <w:jc w:val="left"/>
            </w:pPr>
            <w:r>
              <w:rPr>
                <w:b/>
                <w:color w:val="222222"/>
                <w:sz w:val="20"/>
              </w:rPr>
              <w:t>Description</w:t>
            </w: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05" w:right="0" w:firstLine="0"/>
            </w:pPr>
            <w:r>
              <w:rPr>
                <w:color w:val="222222"/>
                <w:sz w:val="20"/>
              </w:rPr>
              <w:t>Irrigreat Crop Recommendation module takes in input for N, P, K, temperature, humidity, rainfall and pH and outputs the crop that can be grown on the land.</w:t>
            </w:r>
          </w:p>
        </w:tc>
      </w:tr>
      <w:tr w:rsidR="00733DF3">
        <w:trPr>
          <w:trHeight w:val="160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95" w:right="0" w:firstLine="0"/>
              <w:jc w:val="left"/>
            </w:pPr>
            <w:r>
              <w:rPr>
                <w:b/>
                <w:color w:val="222222"/>
                <w:sz w:val="20"/>
              </w:rPr>
              <w:t>Goal</w:t>
            </w: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05" w:right="2" w:firstLine="0"/>
            </w:pPr>
            <w:r>
              <w:rPr>
                <w:color w:val="222222"/>
                <w:sz w:val="20"/>
              </w:rPr>
              <w:t>The system must output the crop as per site specific parameters so that soil degradation does not occur and that crop must be grown on the land that suits as per land and soil conditions. Thus, farmers can get informed advice on which crop is best for their farm.</w:t>
            </w:r>
          </w:p>
        </w:tc>
      </w:tr>
      <w:tr w:rsidR="00733DF3">
        <w:trPr>
          <w:trHeight w:val="436"/>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Pre Conditions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3" w:right="0" w:firstLine="0"/>
              <w:jc w:val="center"/>
            </w:pPr>
            <w:r>
              <w:rPr>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sz w:val="20"/>
              </w:rPr>
              <w:t>The user must be connected to the internet so as to access the website.</w:t>
            </w:r>
          </w:p>
        </w:tc>
      </w:tr>
      <w:tr w:rsidR="00733DF3">
        <w:trPr>
          <w:trHeight w:val="690"/>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3" w:right="0" w:firstLine="0"/>
              <w:jc w:val="center"/>
            </w:pPr>
            <w:r>
              <w:rPr>
                <w:sz w:val="20"/>
              </w:rPr>
              <w:t>2.</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sz w:val="20"/>
              </w:rPr>
              <w:t>The user must have signed up once and logged in to the system so as to avail any service.</w:t>
            </w:r>
          </w:p>
        </w:tc>
      </w:tr>
      <w:tr w:rsidR="00733DF3">
        <w:trPr>
          <w:trHeight w:val="474"/>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3" w:right="0" w:firstLine="0"/>
              <w:jc w:val="center"/>
            </w:pPr>
            <w:r>
              <w:rPr>
                <w:sz w:val="20"/>
              </w:rPr>
              <w:t>3.</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sz w:val="20"/>
              </w:rPr>
              <w:t>The user must have realistic values which will be input to the system.</w:t>
            </w:r>
          </w:p>
        </w:tc>
      </w:tr>
      <w:tr w:rsidR="00733DF3">
        <w:trPr>
          <w:trHeight w:val="441"/>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Basic Course</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3" w:right="0" w:firstLine="0"/>
              <w:jc w:val="center"/>
            </w:pPr>
            <w:r>
              <w:rPr>
                <w:color w:val="222222"/>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The user will login into the system.</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3" w:right="0" w:firstLine="0"/>
              <w:jc w:val="center"/>
            </w:pPr>
            <w:r>
              <w:rPr>
                <w:color w:val="222222"/>
                <w:sz w:val="20"/>
              </w:rPr>
              <w:t>2.</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The user will select the crop recommendation service.</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3" w:right="0" w:firstLine="0"/>
              <w:jc w:val="center"/>
            </w:pPr>
            <w:r>
              <w:rPr>
                <w:color w:val="222222"/>
                <w:sz w:val="20"/>
              </w:rPr>
              <w:t>3.</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The user will enter the realistic N, P, K values (0 to 100).</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3" w:right="0" w:firstLine="0"/>
              <w:jc w:val="center"/>
            </w:pPr>
            <w:r>
              <w:rPr>
                <w:color w:val="222222"/>
                <w:sz w:val="20"/>
              </w:rPr>
              <w:t>4.</w:t>
            </w:r>
          </w:p>
        </w:tc>
        <w:tc>
          <w:tcPr>
            <w:tcW w:w="5875" w:type="dxa"/>
            <w:tcBorders>
              <w:top w:val="nil"/>
              <w:left w:val="nil"/>
              <w:bottom w:val="nil"/>
              <w:right w:val="single" w:sz="8" w:space="0" w:color="000000"/>
            </w:tcBorders>
          </w:tcPr>
          <w:p w:rsidR="00733DF3" w:rsidRDefault="003E6493">
            <w:pPr>
              <w:spacing w:after="0" w:line="259" w:lineRule="auto"/>
              <w:ind w:left="50" w:right="0" w:firstLine="0"/>
              <w:jc w:val="left"/>
            </w:pPr>
            <w:r>
              <w:rPr>
                <w:color w:val="222222"/>
                <w:sz w:val="20"/>
              </w:rPr>
              <w:t>pH level (0 to 14) is entered by the user.</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3" w:right="0" w:firstLine="0"/>
              <w:jc w:val="center"/>
            </w:pPr>
            <w:r>
              <w:rPr>
                <w:color w:val="222222"/>
                <w:sz w:val="20"/>
              </w:rPr>
              <w:t>5.</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Rainfall in the area (in mm) is entered (&gt;=0).</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3" w:right="0" w:firstLine="0"/>
              <w:jc w:val="center"/>
            </w:pPr>
            <w:r>
              <w:rPr>
                <w:color w:val="222222"/>
                <w:sz w:val="20"/>
              </w:rPr>
              <w:t>6.</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 xml:space="preserve">Temperature is entered in </w:t>
            </w:r>
            <w:r>
              <w:rPr>
                <w:color w:val="202124"/>
                <w:sz w:val="20"/>
              </w:rPr>
              <w:t>°C (0  to 100).</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3" w:right="0" w:firstLine="0"/>
              <w:jc w:val="center"/>
            </w:pPr>
            <w:r>
              <w:rPr>
                <w:color w:val="202124"/>
                <w:sz w:val="20"/>
              </w:rPr>
              <w:t>7.</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02124"/>
                <w:sz w:val="20"/>
              </w:rPr>
              <w:t>Relative humidity is entered by the user in % (0 to 100).</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3" w:right="0" w:firstLine="0"/>
              <w:jc w:val="center"/>
            </w:pPr>
            <w:r>
              <w:rPr>
                <w:color w:val="202124"/>
                <w:sz w:val="20"/>
              </w:rPr>
              <w:t>8.</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02124"/>
                <w:sz w:val="20"/>
              </w:rPr>
              <w:t>The user clicks on the “Recommend” button.</w:t>
            </w:r>
          </w:p>
        </w:tc>
      </w:tr>
      <w:tr w:rsidR="00733DF3">
        <w:trPr>
          <w:trHeight w:val="484"/>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3" w:right="0" w:firstLine="0"/>
              <w:jc w:val="center"/>
            </w:pPr>
            <w:r>
              <w:rPr>
                <w:color w:val="202124"/>
                <w:sz w:val="20"/>
              </w:rPr>
              <w:t>9.</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02124"/>
                <w:sz w:val="20"/>
              </w:rPr>
              <w:t>Crop is recommended on the basis of site specific parameters.</w:t>
            </w:r>
          </w:p>
        </w:tc>
      </w:tr>
      <w:tr w:rsidR="00733DF3">
        <w:trPr>
          <w:trHeight w:val="160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95" w:right="0" w:firstLine="0"/>
              <w:jc w:val="left"/>
            </w:pPr>
            <w:r>
              <w:rPr>
                <w:b/>
                <w:color w:val="222222"/>
                <w:sz w:val="20"/>
              </w:rPr>
              <w:t>Alternate Flow</w:t>
            </w: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119" w:line="259" w:lineRule="auto"/>
              <w:ind w:left="465" w:right="0" w:firstLine="0"/>
              <w:jc w:val="left"/>
            </w:pPr>
            <w:r>
              <w:rPr>
                <w:color w:val="222222"/>
                <w:sz w:val="20"/>
              </w:rPr>
              <w:t>At step 1 if login fails</w:t>
            </w:r>
          </w:p>
          <w:p w:rsidR="00733DF3" w:rsidRDefault="003E6493">
            <w:pPr>
              <w:spacing w:after="0" w:line="363" w:lineRule="auto"/>
              <w:ind w:left="825" w:right="0" w:hanging="360"/>
            </w:pPr>
            <w:r>
              <w:rPr>
                <w:color w:val="222222"/>
                <w:sz w:val="20"/>
              </w:rPr>
              <w:t>1. Error messages will be displayed to enter the valid credentials and the login page will be displayed again.</w:t>
            </w:r>
          </w:p>
          <w:p w:rsidR="00733DF3" w:rsidRDefault="003E6493">
            <w:pPr>
              <w:spacing w:after="0" w:line="259" w:lineRule="auto"/>
              <w:ind w:left="465" w:right="0" w:firstLine="0"/>
              <w:jc w:val="left"/>
            </w:pPr>
            <w:r>
              <w:rPr>
                <w:color w:val="222222"/>
                <w:sz w:val="20"/>
              </w:rPr>
              <w:t>At step 3 if values are inappropriate</w:t>
            </w:r>
          </w:p>
        </w:tc>
      </w:tr>
    </w:tbl>
    <w:p w:rsidR="00733DF3" w:rsidRDefault="00733DF3">
      <w:pPr>
        <w:spacing w:after="0" w:line="259" w:lineRule="auto"/>
        <w:ind w:left="-1440" w:right="50" w:firstLine="0"/>
        <w:jc w:val="left"/>
      </w:pPr>
    </w:p>
    <w:tbl>
      <w:tblPr>
        <w:tblStyle w:val="TableGrid"/>
        <w:tblW w:w="9300" w:type="dxa"/>
        <w:tblInd w:w="10" w:type="dxa"/>
        <w:tblCellMar>
          <w:top w:w="0" w:type="dxa"/>
          <w:left w:w="0" w:type="dxa"/>
          <w:bottom w:w="0" w:type="dxa"/>
          <w:right w:w="115" w:type="dxa"/>
        </w:tblCellMar>
        <w:tblLook w:val="04A0" w:firstRow="1" w:lastRow="0" w:firstColumn="1" w:lastColumn="0" w:noHBand="0" w:noVBand="1"/>
      </w:tblPr>
      <w:tblGrid>
        <w:gridCol w:w="2600"/>
        <w:gridCol w:w="825"/>
        <w:gridCol w:w="5875"/>
      </w:tblGrid>
      <w:tr w:rsidR="00733DF3">
        <w:trPr>
          <w:trHeight w:val="6631"/>
        </w:trPr>
        <w:tc>
          <w:tcPr>
            <w:tcW w:w="2600" w:type="dxa"/>
            <w:tcBorders>
              <w:top w:val="single" w:sz="8" w:space="0" w:color="000000"/>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6700" w:type="dxa"/>
            <w:gridSpan w:val="2"/>
            <w:tcBorders>
              <w:top w:val="single" w:sz="8" w:space="0" w:color="000000"/>
              <w:left w:val="single" w:sz="8" w:space="0" w:color="000000"/>
              <w:bottom w:val="nil"/>
              <w:right w:val="single" w:sz="8" w:space="0" w:color="000000"/>
            </w:tcBorders>
          </w:tcPr>
          <w:p w:rsidR="00733DF3" w:rsidRDefault="003E6493">
            <w:pPr>
              <w:numPr>
                <w:ilvl w:val="0"/>
                <w:numId w:val="25"/>
              </w:numPr>
              <w:spacing w:after="19" w:line="363" w:lineRule="auto"/>
              <w:ind w:right="0" w:hanging="360"/>
            </w:pPr>
            <w:r>
              <w:rPr>
                <w:color w:val="222222"/>
                <w:sz w:val="20"/>
              </w:rPr>
              <w:t>If the user enters the value which is &lt; 0, an error message will be displayed to enter the value (&gt;= 0).</w:t>
            </w:r>
          </w:p>
          <w:p w:rsidR="00733DF3" w:rsidRDefault="003E6493">
            <w:pPr>
              <w:numPr>
                <w:ilvl w:val="0"/>
                <w:numId w:val="25"/>
              </w:numPr>
              <w:spacing w:after="0" w:line="363" w:lineRule="auto"/>
              <w:ind w:right="0" w:hanging="360"/>
            </w:pPr>
            <w:r>
              <w:rPr>
                <w:color w:val="222222"/>
                <w:sz w:val="20"/>
              </w:rPr>
              <w:t>Or if the user enters the value which is &gt; 100, an error message will be displayed to enter the value (&lt;= 100).</w:t>
            </w:r>
          </w:p>
          <w:p w:rsidR="00733DF3" w:rsidRDefault="003E6493">
            <w:pPr>
              <w:spacing w:after="119" w:line="259" w:lineRule="auto"/>
              <w:ind w:left="465" w:right="0" w:firstLine="0"/>
              <w:jc w:val="left"/>
            </w:pPr>
            <w:r>
              <w:rPr>
                <w:color w:val="222222"/>
                <w:sz w:val="20"/>
              </w:rPr>
              <w:t>At step 4 if pH level is filled incorrectly</w:t>
            </w:r>
          </w:p>
          <w:p w:rsidR="00733DF3" w:rsidRDefault="003E6493">
            <w:pPr>
              <w:numPr>
                <w:ilvl w:val="0"/>
                <w:numId w:val="26"/>
              </w:numPr>
              <w:spacing w:after="19" w:line="363" w:lineRule="auto"/>
              <w:ind w:right="0" w:hanging="360"/>
            </w:pPr>
            <w:r>
              <w:rPr>
                <w:color w:val="222222"/>
                <w:sz w:val="20"/>
              </w:rPr>
              <w:t>If the user enters the value which is &lt; 0, an error message will be displayed to enter the value (&gt;= 0).</w:t>
            </w:r>
          </w:p>
          <w:p w:rsidR="00733DF3" w:rsidRDefault="003E6493">
            <w:pPr>
              <w:numPr>
                <w:ilvl w:val="0"/>
                <w:numId w:val="26"/>
              </w:numPr>
              <w:spacing w:after="0" w:line="363" w:lineRule="auto"/>
              <w:ind w:right="0" w:hanging="360"/>
            </w:pPr>
            <w:r>
              <w:rPr>
                <w:color w:val="222222"/>
                <w:sz w:val="20"/>
              </w:rPr>
              <w:t>Or if the user enters the value which is &gt; 14, an error message will be displayed to enter the value (&lt;= 14).</w:t>
            </w:r>
          </w:p>
          <w:p w:rsidR="00733DF3" w:rsidRDefault="003E6493">
            <w:pPr>
              <w:spacing w:after="119" w:line="259" w:lineRule="auto"/>
              <w:ind w:left="305" w:right="0" w:firstLine="0"/>
              <w:jc w:val="left"/>
            </w:pPr>
            <w:r>
              <w:rPr>
                <w:color w:val="222222"/>
                <w:sz w:val="20"/>
              </w:rPr>
              <w:t>At step 5 if rainfall will not filled correctly (in mm)</w:t>
            </w:r>
          </w:p>
          <w:p w:rsidR="00733DF3" w:rsidRDefault="003E6493">
            <w:pPr>
              <w:tabs>
                <w:tab w:val="center" w:pos="540"/>
                <w:tab w:val="center" w:pos="2712"/>
              </w:tabs>
              <w:spacing w:after="125" w:line="259" w:lineRule="auto"/>
              <w:ind w:left="0" w:right="0" w:firstLine="0"/>
              <w:jc w:val="left"/>
            </w:pPr>
            <w:r>
              <w:rPr>
                <w:rFonts w:ascii="Calibri" w:eastAsia="Calibri" w:hAnsi="Calibri" w:cs="Calibri"/>
                <w:sz w:val="22"/>
              </w:rPr>
              <w:tab/>
            </w:r>
            <w:r>
              <w:rPr>
                <w:color w:val="222222"/>
                <w:sz w:val="20"/>
              </w:rPr>
              <w:t>1.</w:t>
            </w:r>
            <w:r>
              <w:rPr>
                <w:color w:val="222222"/>
                <w:sz w:val="20"/>
              </w:rPr>
              <w:tab/>
              <w:t>Error messages will be displayed to enter &gt;= 0.</w:t>
            </w:r>
          </w:p>
          <w:p w:rsidR="00733DF3" w:rsidRDefault="003E6493">
            <w:pPr>
              <w:spacing w:after="125" w:line="259" w:lineRule="auto"/>
              <w:ind w:left="305" w:right="0" w:firstLine="0"/>
              <w:jc w:val="left"/>
            </w:pPr>
            <w:r>
              <w:rPr>
                <w:color w:val="222222"/>
                <w:sz w:val="20"/>
              </w:rPr>
              <w:t xml:space="preserve">At step 6 if the temperature(in </w:t>
            </w:r>
            <w:r>
              <w:rPr>
                <w:color w:val="202124"/>
                <w:sz w:val="20"/>
              </w:rPr>
              <w:t xml:space="preserve">°C) </w:t>
            </w:r>
            <w:r>
              <w:rPr>
                <w:color w:val="222222"/>
                <w:sz w:val="20"/>
              </w:rPr>
              <w:t>will not appropriate</w:t>
            </w:r>
          </w:p>
          <w:p w:rsidR="00733DF3" w:rsidRDefault="003E6493">
            <w:pPr>
              <w:numPr>
                <w:ilvl w:val="0"/>
                <w:numId w:val="27"/>
              </w:numPr>
              <w:spacing w:after="19" w:line="363" w:lineRule="auto"/>
              <w:ind w:right="0" w:hanging="360"/>
              <w:jc w:val="left"/>
            </w:pPr>
            <w:r>
              <w:rPr>
                <w:color w:val="222222"/>
                <w:sz w:val="20"/>
              </w:rPr>
              <w:t>If the user enters the temperature which is &lt; 0, an error message will be displayed to enter the temperature (&gt;= 0).</w:t>
            </w:r>
          </w:p>
          <w:p w:rsidR="00733DF3" w:rsidRDefault="003E6493">
            <w:pPr>
              <w:numPr>
                <w:ilvl w:val="0"/>
                <w:numId w:val="27"/>
              </w:numPr>
              <w:spacing w:after="19" w:line="363" w:lineRule="auto"/>
              <w:ind w:right="0" w:hanging="360"/>
              <w:jc w:val="left"/>
            </w:pPr>
            <w:r>
              <w:rPr>
                <w:color w:val="222222"/>
                <w:sz w:val="20"/>
              </w:rPr>
              <w:t>Or if the user enters the temperature which is &gt; 100, an error message will be displayed to enter the temperature (&lt;= 100).</w:t>
            </w:r>
          </w:p>
          <w:p w:rsidR="00733DF3" w:rsidRDefault="003E6493">
            <w:pPr>
              <w:spacing w:after="125" w:line="259" w:lineRule="auto"/>
              <w:ind w:left="255" w:right="0" w:firstLine="0"/>
              <w:jc w:val="left"/>
            </w:pPr>
            <w:r>
              <w:rPr>
                <w:color w:val="222222"/>
                <w:sz w:val="20"/>
              </w:rPr>
              <w:t xml:space="preserve">At step 7 if relative humidity in </w:t>
            </w:r>
            <w:r>
              <w:rPr>
                <w:color w:val="202124"/>
                <w:sz w:val="20"/>
              </w:rPr>
              <w:t xml:space="preserve">% </w:t>
            </w:r>
            <w:r>
              <w:rPr>
                <w:color w:val="222222"/>
                <w:sz w:val="20"/>
              </w:rPr>
              <w:t>will filled incorrectly</w:t>
            </w:r>
          </w:p>
          <w:p w:rsidR="00733DF3" w:rsidRDefault="003E6493">
            <w:pPr>
              <w:spacing w:after="0" w:line="259" w:lineRule="auto"/>
              <w:ind w:left="825" w:right="0" w:hanging="360"/>
              <w:jc w:val="left"/>
            </w:pPr>
            <w:r>
              <w:rPr>
                <w:color w:val="222222"/>
                <w:sz w:val="20"/>
              </w:rPr>
              <w:t>1.</w:t>
            </w:r>
            <w:r>
              <w:rPr>
                <w:color w:val="222222"/>
                <w:sz w:val="20"/>
              </w:rPr>
              <w:tab/>
              <w:t>If the user enters the humidity value which is &lt; 0, an error message will be displayed to enter the value (&gt;= 0).</w:t>
            </w:r>
          </w:p>
        </w:tc>
      </w:tr>
      <w:tr w:rsidR="00733DF3">
        <w:trPr>
          <w:trHeight w:val="829"/>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1" w:right="0" w:firstLine="0"/>
              <w:jc w:val="center"/>
            </w:pPr>
            <w:r>
              <w:rPr>
                <w:color w:val="222222"/>
                <w:sz w:val="20"/>
              </w:rPr>
              <w:t>2.</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pPr>
            <w:r>
              <w:rPr>
                <w:color w:val="222222"/>
                <w:sz w:val="20"/>
              </w:rPr>
              <w:t>Or if the user enters the humidity value which is &gt; 100, an error message will be displayed to enter the value (&lt;= 100).</w:t>
            </w:r>
          </w:p>
        </w:tc>
      </w:tr>
      <w:tr w:rsidR="00733DF3">
        <w:trPr>
          <w:trHeight w:val="776"/>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Post Conditions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1" w:right="0" w:firstLine="0"/>
              <w:jc w:val="center"/>
            </w:pPr>
            <w:r>
              <w:rPr>
                <w:color w:val="222222"/>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The predicted crop will be shown on screen which is suitable to their farm.</w:t>
            </w:r>
          </w:p>
        </w:tc>
      </w:tr>
      <w:tr w:rsidR="00733DF3">
        <w:trPr>
          <w:trHeight w:val="484"/>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1" w:right="0" w:firstLine="0"/>
              <w:jc w:val="center"/>
            </w:pPr>
            <w:r>
              <w:rPr>
                <w:color w:val="222222"/>
                <w:sz w:val="20"/>
              </w:rPr>
              <w:t>2.</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The user can provide optional feedback.</w:t>
            </w:r>
          </w:p>
        </w:tc>
      </w:tr>
      <w:tr w:rsidR="00733DF3">
        <w:trPr>
          <w:trHeight w:val="431"/>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Actors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1" w:right="0" w:firstLine="0"/>
              <w:jc w:val="center"/>
            </w:pPr>
            <w:r>
              <w:rPr>
                <w:color w:val="222222"/>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User</w:t>
            </w:r>
          </w:p>
        </w:tc>
      </w:tr>
      <w:tr w:rsidR="00733DF3">
        <w:trPr>
          <w:trHeight w:val="489"/>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1" w:right="0" w:firstLine="0"/>
              <w:jc w:val="center"/>
            </w:pPr>
            <w:r>
              <w:rPr>
                <w:color w:val="222222"/>
                <w:sz w:val="20"/>
              </w:rPr>
              <w:t>2.</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System</w:t>
            </w:r>
          </w:p>
        </w:tc>
      </w:tr>
      <w:tr w:rsidR="00733DF3">
        <w:trPr>
          <w:trHeight w:val="426"/>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Use Cases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1" w:right="0" w:firstLine="0"/>
              <w:jc w:val="center"/>
            </w:pPr>
            <w:r>
              <w:rPr>
                <w:color w:val="222222"/>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Crop Recommendation</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1" w:right="0" w:firstLine="0"/>
              <w:jc w:val="center"/>
            </w:pPr>
            <w:r>
              <w:rPr>
                <w:color w:val="222222"/>
                <w:sz w:val="20"/>
              </w:rPr>
              <w:t>2.</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Input Values for crop</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1" w:right="0" w:firstLine="0"/>
              <w:jc w:val="center"/>
            </w:pPr>
            <w:r>
              <w:rPr>
                <w:color w:val="222222"/>
                <w:sz w:val="20"/>
              </w:rPr>
              <w:t>3.</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Loading .pkl file</w:t>
            </w:r>
          </w:p>
        </w:tc>
      </w:tr>
      <w:tr w:rsidR="00733DF3">
        <w:trPr>
          <w:trHeight w:val="484"/>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1" w:right="0" w:firstLine="0"/>
              <w:jc w:val="center"/>
            </w:pPr>
            <w:r>
              <w:rPr>
                <w:color w:val="222222"/>
                <w:sz w:val="20"/>
              </w:rPr>
              <w:t>4.</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Feedback</w:t>
            </w:r>
          </w:p>
        </w:tc>
      </w:tr>
      <w:tr w:rsidR="00733DF3">
        <w:trPr>
          <w:trHeight w:val="431"/>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Includes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1" w:right="0" w:firstLine="0"/>
              <w:jc w:val="center"/>
            </w:pPr>
            <w:r>
              <w:rPr>
                <w:color w:val="222222"/>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Input Values for crop</w:t>
            </w:r>
          </w:p>
        </w:tc>
      </w:tr>
      <w:tr w:rsidR="00733DF3">
        <w:trPr>
          <w:trHeight w:val="489"/>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1" w:right="0" w:firstLine="0"/>
              <w:jc w:val="center"/>
            </w:pPr>
            <w:r>
              <w:rPr>
                <w:color w:val="222222"/>
                <w:sz w:val="20"/>
              </w:rPr>
              <w:t>2.</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Loading .pkl file</w:t>
            </w:r>
          </w:p>
        </w:tc>
      </w:tr>
      <w:tr w:rsidR="00733DF3">
        <w:trPr>
          <w:trHeight w:val="560"/>
        </w:trPr>
        <w:tc>
          <w:tcPr>
            <w:tcW w:w="26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95" w:right="0" w:firstLine="0"/>
              <w:jc w:val="left"/>
            </w:pPr>
            <w:r>
              <w:rPr>
                <w:b/>
                <w:color w:val="222222"/>
                <w:sz w:val="20"/>
              </w:rPr>
              <w:t>Extends</w:t>
            </w: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455" w:right="0" w:firstLine="0"/>
              <w:jc w:val="left"/>
            </w:pPr>
            <w:r>
              <w:rPr>
                <w:color w:val="222222"/>
                <w:sz w:val="20"/>
              </w:rPr>
              <w:t>Feedback</w:t>
            </w:r>
          </w:p>
        </w:tc>
      </w:tr>
    </w:tbl>
    <w:p w:rsidR="00733DF3" w:rsidRDefault="003E6493">
      <w:pPr>
        <w:spacing w:after="0" w:line="259" w:lineRule="auto"/>
        <w:ind w:left="2299" w:right="0"/>
        <w:jc w:val="left"/>
      </w:pPr>
      <w:r>
        <w:rPr>
          <w:color w:val="222222"/>
          <w:sz w:val="20"/>
        </w:rPr>
        <w:t>Table 6: Use Case Template for Fertilizer Recommendation</w:t>
      </w:r>
    </w:p>
    <w:tbl>
      <w:tblPr>
        <w:tblStyle w:val="TableGrid"/>
        <w:tblW w:w="9300" w:type="dxa"/>
        <w:tblInd w:w="10" w:type="dxa"/>
        <w:tblCellMar>
          <w:top w:w="81" w:type="dxa"/>
          <w:left w:w="0" w:type="dxa"/>
          <w:bottom w:w="0" w:type="dxa"/>
          <w:right w:w="65" w:type="dxa"/>
        </w:tblCellMar>
        <w:tblLook w:val="04A0" w:firstRow="1" w:lastRow="0" w:firstColumn="1" w:lastColumn="0" w:noHBand="0" w:noVBand="1"/>
      </w:tblPr>
      <w:tblGrid>
        <w:gridCol w:w="2600"/>
        <w:gridCol w:w="825"/>
        <w:gridCol w:w="2988"/>
        <w:gridCol w:w="2887"/>
      </w:tblGrid>
      <w:tr w:rsidR="00733DF3">
        <w:trPr>
          <w:trHeight w:val="560"/>
        </w:trPr>
        <w:tc>
          <w:tcPr>
            <w:tcW w:w="26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95" w:right="0" w:firstLine="0"/>
              <w:jc w:val="left"/>
            </w:pPr>
            <w:r>
              <w:rPr>
                <w:b/>
                <w:color w:val="222222"/>
                <w:sz w:val="20"/>
              </w:rPr>
              <w:t>Use Case Title</w:t>
            </w:r>
          </w:p>
        </w:tc>
        <w:tc>
          <w:tcPr>
            <w:tcW w:w="6700" w:type="dxa"/>
            <w:gridSpan w:val="3"/>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05" w:right="0" w:firstLine="0"/>
              <w:jc w:val="left"/>
            </w:pPr>
            <w:r>
              <w:rPr>
                <w:color w:val="222222"/>
                <w:sz w:val="20"/>
              </w:rPr>
              <w:t>Irrigreat 1.2</w:t>
            </w:r>
          </w:p>
        </w:tc>
      </w:tr>
      <w:tr w:rsidR="00733DF3">
        <w:trPr>
          <w:trHeight w:val="580"/>
        </w:trPr>
        <w:tc>
          <w:tcPr>
            <w:tcW w:w="26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95" w:right="0" w:firstLine="0"/>
              <w:jc w:val="left"/>
            </w:pPr>
            <w:r>
              <w:rPr>
                <w:b/>
                <w:color w:val="222222"/>
                <w:sz w:val="20"/>
              </w:rPr>
              <w:t>Use Case Abbreviation</w:t>
            </w:r>
          </w:p>
        </w:tc>
        <w:tc>
          <w:tcPr>
            <w:tcW w:w="6700" w:type="dxa"/>
            <w:gridSpan w:val="3"/>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05" w:right="0" w:firstLine="0"/>
              <w:jc w:val="left"/>
            </w:pPr>
            <w:r>
              <w:rPr>
                <w:color w:val="222222"/>
                <w:sz w:val="20"/>
              </w:rPr>
              <w:t>Irrigreat 1.2</w:t>
            </w:r>
          </w:p>
        </w:tc>
      </w:tr>
      <w:tr w:rsidR="00733DF3">
        <w:trPr>
          <w:trHeight w:val="92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95" w:right="0" w:firstLine="0"/>
              <w:jc w:val="left"/>
            </w:pPr>
            <w:r>
              <w:rPr>
                <w:b/>
                <w:color w:val="222222"/>
                <w:sz w:val="20"/>
              </w:rPr>
              <w:t>Description</w:t>
            </w:r>
          </w:p>
        </w:tc>
        <w:tc>
          <w:tcPr>
            <w:tcW w:w="6700" w:type="dxa"/>
            <w:gridSpan w:val="3"/>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05" w:right="0" w:firstLine="0"/>
            </w:pPr>
            <w:r>
              <w:rPr>
                <w:color w:val="222222"/>
                <w:sz w:val="20"/>
              </w:rPr>
              <w:t>Irrigreat Fertilizer Recommendation module takes in input for N, P, K, and crop and outputs the organic fertilizer that can be used.</w:t>
            </w:r>
          </w:p>
        </w:tc>
      </w:tr>
      <w:tr w:rsidR="00733DF3">
        <w:trPr>
          <w:trHeight w:val="160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95" w:right="0" w:firstLine="0"/>
              <w:jc w:val="left"/>
            </w:pPr>
            <w:r>
              <w:rPr>
                <w:b/>
                <w:color w:val="222222"/>
                <w:sz w:val="20"/>
              </w:rPr>
              <w:t>Goal</w:t>
            </w:r>
          </w:p>
        </w:tc>
        <w:tc>
          <w:tcPr>
            <w:tcW w:w="6700" w:type="dxa"/>
            <w:gridSpan w:val="3"/>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05" w:right="56" w:firstLine="0"/>
            </w:pPr>
            <w:r>
              <w:rPr>
                <w:color w:val="222222"/>
                <w:sz w:val="20"/>
              </w:rPr>
              <w:t>The system outputs organic fertilizer so as to get a good yield from the same piece of land and same crop. The fertilizer makes sure that the soil contents are appropriate as per desired crop. Thus, farmers can get informed advice on fertilizers.</w:t>
            </w:r>
          </w:p>
        </w:tc>
      </w:tr>
      <w:tr w:rsidR="00733DF3">
        <w:trPr>
          <w:trHeight w:val="429"/>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Pre Conditions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20" w:right="0" w:firstLine="0"/>
              <w:jc w:val="center"/>
            </w:pPr>
            <w:r>
              <w:rPr>
                <w:sz w:val="20"/>
              </w:rPr>
              <w:t>1.</w:t>
            </w:r>
          </w:p>
        </w:tc>
        <w:tc>
          <w:tcPr>
            <w:tcW w:w="5875" w:type="dxa"/>
            <w:gridSpan w:val="2"/>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sz w:val="20"/>
              </w:rPr>
              <w:t>The user must be connected to the internet so as to access the website.5</w:t>
            </w:r>
          </w:p>
        </w:tc>
      </w:tr>
      <w:tr w:rsidR="00733DF3">
        <w:trPr>
          <w:trHeight w:val="690"/>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20" w:right="0" w:firstLine="0"/>
              <w:jc w:val="center"/>
            </w:pPr>
            <w:r>
              <w:rPr>
                <w:sz w:val="20"/>
              </w:rPr>
              <w:t>2.</w:t>
            </w:r>
          </w:p>
        </w:tc>
        <w:tc>
          <w:tcPr>
            <w:tcW w:w="5875" w:type="dxa"/>
            <w:gridSpan w:val="2"/>
            <w:tcBorders>
              <w:top w:val="nil"/>
              <w:left w:val="nil"/>
              <w:bottom w:val="nil"/>
              <w:right w:val="single" w:sz="8" w:space="0" w:color="000000"/>
            </w:tcBorders>
          </w:tcPr>
          <w:p w:rsidR="00733DF3" w:rsidRDefault="003E6493">
            <w:pPr>
              <w:spacing w:after="0" w:line="259" w:lineRule="auto"/>
              <w:ind w:left="0" w:right="0" w:firstLine="0"/>
              <w:jc w:val="left"/>
            </w:pPr>
            <w:r>
              <w:rPr>
                <w:sz w:val="20"/>
              </w:rPr>
              <w:t>The user must have signed up once and logged in to the system so as to avail any service.</w:t>
            </w:r>
          </w:p>
        </w:tc>
      </w:tr>
      <w:tr w:rsidR="00733DF3">
        <w:trPr>
          <w:trHeight w:val="481"/>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20" w:right="0" w:firstLine="0"/>
              <w:jc w:val="center"/>
            </w:pPr>
            <w:r>
              <w:rPr>
                <w:sz w:val="20"/>
              </w:rPr>
              <w:t>3.</w:t>
            </w:r>
          </w:p>
        </w:tc>
        <w:tc>
          <w:tcPr>
            <w:tcW w:w="5875" w:type="dxa"/>
            <w:gridSpan w:val="2"/>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sz w:val="20"/>
              </w:rPr>
              <w:t>The user must have realistic values which will be input to the system.</w:t>
            </w:r>
          </w:p>
        </w:tc>
      </w:tr>
      <w:tr w:rsidR="00733DF3">
        <w:trPr>
          <w:trHeight w:val="434"/>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Basic Course</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20" w:right="0" w:firstLine="0"/>
              <w:jc w:val="center"/>
            </w:pPr>
            <w:r>
              <w:rPr>
                <w:color w:val="222222"/>
                <w:sz w:val="20"/>
              </w:rPr>
              <w:t>1.</w:t>
            </w:r>
          </w:p>
        </w:tc>
        <w:tc>
          <w:tcPr>
            <w:tcW w:w="5875" w:type="dxa"/>
            <w:gridSpan w:val="2"/>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The user will login into the system.</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20" w:right="0" w:firstLine="0"/>
              <w:jc w:val="center"/>
            </w:pPr>
            <w:r>
              <w:rPr>
                <w:color w:val="222222"/>
                <w:sz w:val="20"/>
              </w:rPr>
              <w:t>2.</w:t>
            </w:r>
          </w:p>
        </w:tc>
        <w:tc>
          <w:tcPr>
            <w:tcW w:w="5875" w:type="dxa"/>
            <w:gridSpan w:val="2"/>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The user will select the fertilizer recommendation service.</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20" w:right="0" w:firstLine="0"/>
              <w:jc w:val="center"/>
            </w:pPr>
            <w:r>
              <w:rPr>
                <w:color w:val="222222"/>
                <w:sz w:val="20"/>
              </w:rPr>
              <w:t>3.</w:t>
            </w:r>
          </w:p>
        </w:tc>
        <w:tc>
          <w:tcPr>
            <w:tcW w:w="5875" w:type="dxa"/>
            <w:gridSpan w:val="2"/>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The user will enter the realistic N, P, K values (0 to 100).</w:t>
            </w:r>
          </w:p>
        </w:tc>
      </w:tr>
      <w:tr w:rsidR="00733DF3">
        <w:trPr>
          <w:trHeight w:val="690"/>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20" w:right="0" w:firstLine="0"/>
              <w:jc w:val="center"/>
            </w:pPr>
            <w:r>
              <w:rPr>
                <w:color w:val="222222"/>
                <w:sz w:val="20"/>
              </w:rPr>
              <w:t>4.</w:t>
            </w:r>
          </w:p>
        </w:tc>
        <w:tc>
          <w:tcPr>
            <w:tcW w:w="5875" w:type="dxa"/>
            <w:gridSpan w:val="2"/>
            <w:tcBorders>
              <w:top w:val="nil"/>
              <w:left w:val="nil"/>
              <w:bottom w:val="nil"/>
              <w:right w:val="single" w:sz="8" w:space="0" w:color="000000"/>
            </w:tcBorders>
          </w:tcPr>
          <w:p w:rsidR="00733DF3" w:rsidRDefault="003E6493">
            <w:pPr>
              <w:spacing w:after="0" w:line="259" w:lineRule="auto"/>
              <w:ind w:left="0" w:right="0" w:firstLine="0"/>
            </w:pPr>
            <w:r>
              <w:rPr>
                <w:color w:val="222222"/>
                <w:sz w:val="20"/>
              </w:rPr>
              <w:t>The user will select the crop or otherwise by default the first crop will be selected.</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20" w:right="0" w:firstLine="0"/>
              <w:jc w:val="center"/>
            </w:pPr>
            <w:r>
              <w:rPr>
                <w:color w:val="222222"/>
                <w:sz w:val="20"/>
              </w:rPr>
              <w:t>5.</w:t>
            </w:r>
          </w:p>
        </w:tc>
        <w:tc>
          <w:tcPr>
            <w:tcW w:w="5875" w:type="dxa"/>
            <w:gridSpan w:val="2"/>
            <w:tcBorders>
              <w:top w:val="nil"/>
              <w:left w:val="nil"/>
              <w:bottom w:val="nil"/>
              <w:right w:val="single" w:sz="8" w:space="0" w:color="000000"/>
            </w:tcBorders>
          </w:tcPr>
          <w:p w:rsidR="00733DF3" w:rsidRDefault="003E6493">
            <w:pPr>
              <w:spacing w:after="0" w:line="259" w:lineRule="auto"/>
              <w:ind w:left="0" w:right="0" w:firstLine="0"/>
              <w:jc w:val="left"/>
            </w:pPr>
            <w:r>
              <w:rPr>
                <w:color w:val="202124"/>
                <w:sz w:val="20"/>
              </w:rPr>
              <w:t>The user clicks on the “Recommend” button.</w:t>
            </w:r>
          </w:p>
        </w:tc>
      </w:tr>
      <w:tr w:rsidR="00733DF3">
        <w:trPr>
          <w:trHeight w:val="821"/>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20" w:right="0" w:firstLine="0"/>
              <w:jc w:val="center"/>
            </w:pPr>
            <w:r>
              <w:rPr>
                <w:color w:val="202124"/>
                <w:sz w:val="20"/>
              </w:rPr>
              <w:t>6.</w:t>
            </w:r>
          </w:p>
        </w:tc>
        <w:tc>
          <w:tcPr>
            <w:tcW w:w="5875" w:type="dxa"/>
            <w:gridSpan w:val="2"/>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02124"/>
                <w:sz w:val="20"/>
              </w:rPr>
              <w:t>Organic Fertilizer is recommended on the basis of site specific parameters.</w:t>
            </w:r>
          </w:p>
        </w:tc>
      </w:tr>
      <w:tr w:rsidR="00733DF3">
        <w:trPr>
          <w:trHeight w:val="784"/>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Alternate Flow</w:t>
            </w:r>
          </w:p>
        </w:tc>
        <w:tc>
          <w:tcPr>
            <w:tcW w:w="3813" w:type="dxa"/>
            <w:gridSpan w:val="2"/>
            <w:tcBorders>
              <w:top w:val="single" w:sz="8" w:space="0" w:color="000000"/>
              <w:left w:val="single" w:sz="8" w:space="0" w:color="000000"/>
              <w:bottom w:val="nil"/>
              <w:right w:val="nil"/>
            </w:tcBorders>
          </w:tcPr>
          <w:p w:rsidR="00733DF3" w:rsidRDefault="003E6493">
            <w:pPr>
              <w:spacing w:after="119" w:line="259" w:lineRule="auto"/>
              <w:ind w:left="465" w:right="0" w:firstLine="0"/>
              <w:jc w:val="left"/>
            </w:pPr>
            <w:r>
              <w:rPr>
                <w:color w:val="222222"/>
                <w:sz w:val="20"/>
              </w:rPr>
              <w:t>At step 1 if login fails</w:t>
            </w:r>
          </w:p>
          <w:p w:rsidR="00733DF3" w:rsidRDefault="003E6493">
            <w:pPr>
              <w:tabs>
                <w:tab w:val="center" w:pos="540"/>
                <w:tab w:val="right" w:pos="3748"/>
              </w:tabs>
              <w:spacing w:after="0" w:line="259" w:lineRule="auto"/>
              <w:ind w:left="0" w:right="0" w:firstLine="0"/>
              <w:jc w:val="left"/>
            </w:pPr>
            <w:r>
              <w:rPr>
                <w:rFonts w:ascii="Calibri" w:eastAsia="Calibri" w:hAnsi="Calibri" w:cs="Calibri"/>
                <w:sz w:val="22"/>
              </w:rPr>
              <w:tab/>
            </w:r>
            <w:r>
              <w:rPr>
                <w:color w:val="222222"/>
                <w:sz w:val="20"/>
              </w:rPr>
              <w:t>1.</w:t>
            </w:r>
            <w:r>
              <w:rPr>
                <w:color w:val="222222"/>
                <w:sz w:val="20"/>
              </w:rPr>
              <w:tab/>
              <w:t>Error messages will be displayed to</w:t>
            </w:r>
          </w:p>
        </w:tc>
        <w:tc>
          <w:tcPr>
            <w:tcW w:w="2887" w:type="dxa"/>
            <w:tcBorders>
              <w:top w:val="single" w:sz="8" w:space="0" w:color="000000"/>
              <w:left w:val="nil"/>
              <w:bottom w:val="nil"/>
              <w:right w:val="single" w:sz="8" w:space="0" w:color="000000"/>
            </w:tcBorders>
            <w:vAlign w:val="bottom"/>
          </w:tcPr>
          <w:p w:rsidR="00733DF3" w:rsidRDefault="003E6493">
            <w:pPr>
              <w:spacing w:after="0" w:line="259" w:lineRule="auto"/>
              <w:ind w:left="0" w:right="0" w:firstLine="0"/>
              <w:jc w:val="left"/>
            </w:pPr>
            <w:r>
              <w:rPr>
                <w:color w:val="222222"/>
                <w:sz w:val="20"/>
              </w:rPr>
              <w:t>enter the valid credentials and the</w:t>
            </w:r>
          </w:p>
        </w:tc>
      </w:tr>
      <w:tr w:rsidR="00733DF3">
        <w:trPr>
          <w:trHeight w:val="1516"/>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3813" w:type="dxa"/>
            <w:gridSpan w:val="2"/>
            <w:tcBorders>
              <w:top w:val="nil"/>
              <w:left w:val="single" w:sz="8" w:space="0" w:color="000000"/>
              <w:bottom w:val="single" w:sz="8" w:space="0" w:color="000000"/>
              <w:right w:val="nil"/>
            </w:tcBorders>
          </w:tcPr>
          <w:p w:rsidR="00733DF3" w:rsidRDefault="003E6493">
            <w:pPr>
              <w:spacing w:after="95" w:line="259" w:lineRule="auto"/>
              <w:ind w:left="825" w:right="0" w:firstLine="0"/>
              <w:jc w:val="left"/>
            </w:pPr>
            <w:r>
              <w:rPr>
                <w:color w:val="222222"/>
                <w:sz w:val="20"/>
              </w:rPr>
              <w:t>login page will be displayed again.</w:t>
            </w:r>
          </w:p>
          <w:p w:rsidR="00733DF3" w:rsidRDefault="003E6493">
            <w:pPr>
              <w:spacing w:after="119" w:line="259" w:lineRule="auto"/>
              <w:ind w:left="46" w:right="0" w:firstLine="0"/>
              <w:jc w:val="center"/>
            </w:pPr>
            <w:r>
              <w:rPr>
                <w:color w:val="222222"/>
                <w:sz w:val="20"/>
              </w:rPr>
              <w:t>At step 3 if values are inappropriate</w:t>
            </w:r>
          </w:p>
          <w:p w:rsidR="00733DF3" w:rsidRDefault="003E6493">
            <w:pPr>
              <w:spacing w:after="0" w:line="259" w:lineRule="auto"/>
              <w:ind w:left="825" w:right="0" w:hanging="360"/>
            </w:pPr>
            <w:r>
              <w:rPr>
                <w:color w:val="222222"/>
                <w:sz w:val="20"/>
              </w:rPr>
              <w:t>1. If the user enters the value which displayed to enter the value (&gt;= 0).</w:t>
            </w:r>
          </w:p>
        </w:tc>
        <w:tc>
          <w:tcPr>
            <w:tcW w:w="2887" w:type="dxa"/>
            <w:tcBorders>
              <w:top w:val="nil"/>
              <w:left w:val="nil"/>
              <w:bottom w:val="single" w:sz="8" w:space="0" w:color="000000"/>
              <w:right w:val="single" w:sz="8" w:space="0" w:color="000000"/>
            </w:tcBorders>
            <w:vAlign w:val="bottom"/>
          </w:tcPr>
          <w:p w:rsidR="00733DF3" w:rsidRDefault="003E6493">
            <w:pPr>
              <w:spacing w:after="0" w:line="259" w:lineRule="auto"/>
              <w:ind w:left="30" w:right="0" w:firstLine="0"/>
              <w:jc w:val="left"/>
            </w:pPr>
            <w:r>
              <w:rPr>
                <w:color w:val="222222"/>
                <w:sz w:val="20"/>
              </w:rPr>
              <w:t>is &lt; 0, an error message will be</w:t>
            </w:r>
          </w:p>
        </w:tc>
      </w:tr>
      <w:tr w:rsidR="00733DF3">
        <w:trPr>
          <w:trHeight w:val="900"/>
        </w:trPr>
        <w:tc>
          <w:tcPr>
            <w:tcW w:w="2600" w:type="dxa"/>
            <w:tcBorders>
              <w:top w:val="single" w:sz="8" w:space="0" w:color="000000"/>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single" w:sz="8" w:space="0" w:color="000000"/>
              <w:left w:val="single" w:sz="8" w:space="0" w:color="000000"/>
              <w:bottom w:val="single" w:sz="8" w:space="0" w:color="000000"/>
              <w:right w:val="nil"/>
            </w:tcBorders>
          </w:tcPr>
          <w:p w:rsidR="00733DF3" w:rsidRDefault="003E6493">
            <w:pPr>
              <w:spacing w:after="0" w:line="259" w:lineRule="auto"/>
              <w:ind w:left="370" w:right="0" w:firstLine="0"/>
              <w:jc w:val="center"/>
            </w:pPr>
            <w:r>
              <w:rPr>
                <w:color w:val="222222"/>
                <w:sz w:val="20"/>
              </w:rPr>
              <w:t>2.</w:t>
            </w:r>
          </w:p>
        </w:tc>
        <w:tc>
          <w:tcPr>
            <w:tcW w:w="5875" w:type="dxa"/>
            <w:gridSpan w:val="2"/>
            <w:tcBorders>
              <w:top w:val="single" w:sz="8" w:space="0" w:color="000000"/>
              <w:left w:val="nil"/>
              <w:bottom w:val="single" w:sz="8" w:space="0" w:color="000000"/>
              <w:right w:val="single" w:sz="8" w:space="0" w:color="000000"/>
            </w:tcBorders>
            <w:vAlign w:val="center"/>
          </w:tcPr>
          <w:p w:rsidR="00733DF3" w:rsidRDefault="003E6493">
            <w:pPr>
              <w:spacing w:after="0" w:line="259" w:lineRule="auto"/>
              <w:ind w:left="0" w:right="0" w:firstLine="0"/>
              <w:jc w:val="left"/>
            </w:pPr>
            <w:r>
              <w:rPr>
                <w:color w:val="222222"/>
                <w:sz w:val="20"/>
              </w:rPr>
              <w:t>Or if the user enters the value which is &gt; 100, an error message will be displayed to enter the value (&lt;= 100).</w:t>
            </w:r>
          </w:p>
        </w:tc>
      </w:tr>
      <w:tr w:rsidR="00733DF3">
        <w:trPr>
          <w:trHeight w:val="781"/>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Post Conditions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0" w:right="0" w:firstLine="0"/>
              <w:jc w:val="center"/>
            </w:pPr>
            <w:r>
              <w:rPr>
                <w:color w:val="222222"/>
                <w:sz w:val="20"/>
              </w:rPr>
              <w:t>1.</w:t>
            </w:r>
          </w:p>
        </w:tc>
        <w:tc>
          <w:tcPr>
            <w:tcW w:w="5875" w:type="dxa"/>
            <w:gridSpan w:val="2"/>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According to N, P, K values and crop selected to grow, differences will be shown between desired and farm values</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0" w:right="0" w:firstLine="0"/>
              <w:jc w:val="center"/>
            </w:pPr>
            <w:r>
              <w:rPr>
                <w:color w:val="222222"/>
                <w:sz w:val="20"/>
              </w:rPr>
              <w:t>2.</w:t>
            </w:r>
          </w:p>
        </w:tc>
        <w:tc>
          <w:tcPr>
            <w:tcW w:w="5875" w:type="dxa"/>
            <w:gridSpan w:val="2"/>
            <w:tcBorders>
              <w:top w:val="nil"/>
              <w:left w:val="nil"/>
              <w:bottom w:val="nil"/>
              <w:right w:val="single" w:sz="8" w:space="0" w:color="000000"/>
            </w:tcBorders>
          </w:tcPr>
          <w:p w:rsidR="00733DF3" w:rsidRDefault="003E6493">
            <w:pPr>
              <w:spacing w:after="0" w:line="259" w:lineRule="auto"/>
              <w:ind w:left="50" w:right="0" w:firstLine="0"/>
              <w:jc w:val="left"/>
            </w:pPr>
            <w:r>
              <w:rPr>
                <w:color w:val="222222"/>
                <w:sz w:val="20"/>
              </w:rPr>
              <w:t>Suggestions will be given for organic fertilizer.</w:t>
            </w:r>
          </w:p>
        </w:tc>
      </w:tr>
      <w:tr w:rsidR="00733DF3">
        <w:trPr>
          <w:trHeight w:val="474"/>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0" w:right="0" w:firstLine="0"/>
              <w:jc w:val="center"/>
            </w:pPr>
            <w:r>
              <w:rPr>
                <w:color w:val="222222"/>
                <w:sz w:val="20"/>
              </w:rPr>
              <w:t>3.</w:t>
            </w:r>
          </w:p>
        </w:tc>
        <w:tc>
          <w:tcPr>
            <w:tcW w:w="5875" w:type="dxa"/>
            <w:gridSpan w:val="2"/>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The user can provide optional feedback.</w:t>
            </w:r>
          </w:p>
        </w:tc>
      </w:tr>
      <w:tr w:rsidR="00733DF3">
        <w:trPr>
          <w:trHeight w:val="441"/>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Actors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0" w:right="0" w:firstLine="0"/>
              <w:jc w:val="center"/>
            </w:pPr>
            <w:r>
              <w:rPr>
                <w:color w:val="222222"/>
                <w:sz w:val="20"/>
              </w:rPr>
              <w:t>1.</w:t>
            </w:r>
          </w:p>
        </w:tc>
        <w:tc>
          <w:tcPr>
            <w:tcW w:w="5875" w:type="dxa"/>
            <w:gridSpan w:val="2"/>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User</w:t>
            </w:r>
          </w:p>
        </w:tc>
      </w:tr>
      <w:tr w:rsidR="00733DF3">
        <w:trPr>
          <w:trHeight w:val="479"/>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0" w:right="0" w:firstLine="0"/>
              <w:jc w:val="center"/>
            </w:pPr>
            <w:r>
              <w:rPr>
                <w:color w:val="222222"/>
                <w:sz w:val="20"/>
              </w:rPr>
              <w:t>2.</w:t>
            </w:r>
          </w:p>
        </w:tc>
        <w:tc>
          <w:tcPr>
            <w:tcW w:w="5875" w:type="dxa"/>
            <w:gridSpan w:val="2"/>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System</w:t>
            </w:r>
          </w:p>
        </w:tc>
      </w:tr>
      <w:tr w:rsidR="00733DF3">
        <w:trPr>
          <w:trHeight w:val="436"/>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Use Cases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0" w:right="0" w:firstLine="0"/>
              <w:jc w:val="center"/>
            </w:pPr>
            <w:r>
              <w:rPr>
                <w:color w:val="222222"/>
                <w:sz w:val="20"/>
              </w:rPr>
              <w:t>1.</w:t>
            </w:r>
          </w:p>
        </w:tc>
        <w:tc>
          <w:tcPr>
            <w:tcW w:w="5875" w:type="dxa"/>
            <w:gridSpan w:val="2"/>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Fertilizer Recommendation</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0" w:right="0" w:firstLine="0"/>
              <w:jc w:val="center"/>
            </w:pPr>
            <w:r>
              <w:rPr>
                <w:color w:val="222222"/>
                <w:sz w:val="20"/>
              </w:rPr>
              <w:t>2.</w:t>
            </w:r>
          </w:p>
        </w:tc>
        <w:tc>
          <w:tcPr>
            <w:tcW w:w="5875" w:type="dxa"/>
            <w:gridSpan w:val="2"/>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Input Values for fertilizer</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0" w:right="0" w:firstLine="0"/>
              <w:jc w:val="center"/>
            </w:pPr>
            <w:r>
              <w:rPr>
                <w:color w:val="222222"/>
                <w:sz w:val="20"/>
              </w:rPr>
              <w:t>3.</w:t>
            </w:r>
          </w:p>
        </w:tc>
        <w:tc>
          <w:tcPr>
            <w:tcW w:w="5875" w:type="dxa"/>
            <w:gridSpan w:val="2"/>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Fertilizer Dictionary</w:t>
            </w:r>
          </w:p>
        </w:tc>
      </w:tr>
      <w:tr w:rsidR="00733DF3">
        <w:trPr>
          <w:trHeight w:val="474"/>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0" w:right="0" w:firstLine="0"/>
              <w:jc w:val="center"/>
            </w:pPr>
            <w:r>
              <w:rPr>
                <w:color w:val="222222"/>
                <w:sz w:val="20"/>
              </w:rPr>
              <w:t>4.</w:t>
            </w:r>
          </w:p>
        </w:tc>
        <w:tc>
          <w:tcPr>
            <w:tcW w:w="5875" w:type="dxa"/>
            <w:gridSpan w:val="2"/>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Feedback</w:t>
            </w:r>
          </w:p>
        </w:tc>
      </w:tr>
      <w:tr w:rsidR="00733DF3">
        <w:trPr>
          <w:trHeight w:val="441"/>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Includes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0" w:right="0" w:firstLine="0"/>
              <w:jc w:val="center"/>
            </w:pPr>
            <w:r>
              <w:rPr>
                <w:color w:val="222222"/>
                <w:sz w:val="20"/>
              </w:rPr>
              <w:t>1.</w:t>
            </w:r>
          </w:p>
        </w:tc>
        <w:tc>
          <w:tcPr>
            <w:tcW w:w="5875" w:type="dxa"/>
            <w:gridSpan w:val="2"/>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Input Values for fertilizer</w:t>
            </w:r>
          </w:p>
        </w:tc>
      </w:tr>
      <w:tr w:rsidR="00733DF3">
        <w:trPr>
          <w:trHeight w:val="479"/>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0" w:right="0" w:firstLine="0"/>
              <w:jc w:val="center"/>
            </w:pPr>
            <w:r>
              <w:rPr>
                <w:color w:val="222222"/>
                <w:sz w:val="20"/>
              </w:rPr>
              <w:t>2.</w:t>
            </w:r>
          </w:p>
        </w:tc>
        <w:tc>
          <w:tcPr>
            <w:tcW w:w="5875" w:type="dxa"/>
            <w:gridSpan w:val="2"/>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Fertilizer Dictionary</w:t>
            </w:r>
          </w:p>
        </w:tc>
      </w:tr>
      <w:tr w:rsidR="00733DF3">
        <w:trPr>
          <w:trHeight w:val="580"/>
        </w:trPr>
        <w:tc>
          <w:tcPr>
            <w:tcW w:w="26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95" w:right="0" w:firstLine="0"/>
              <w:jc w:val="left"/>
            </w:pPr>
            <w:r>
              <w:rPr>
                <w:b/>
                <w:color w:val="222222"/>
                <w:sz w:val="20"/>
              </w:rPr>
              <w:t>Extends</w:t>
            </w:r>
          </w:p>
        </w:tc>
        <w:tc>
          <w:tcPr>
            <w:tcW w:w="6700" w:type="dxa"/>
            <w:gridSpan w:val="3"/>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455" w:right="0" w:firstLine="0"/>
              <w:jc w:val="left"/>
            </w:pPr>
            <w:r>
              <w:rPr>
                <w:color w:val="222222"/>
                <w:sz w:val="20"/>
              </w:rPr>
              <w:t>Feedback</w:t>
            </w:r>
          </w:p>
        </w:tc>
      </w:tr>
    </w:tbl>
    <w:p w:rsidR="00733DF3" w:rsidRDefault="003E6493">
      <w:pPr>
        <w:spacing w:after="0" w:line="259" w:lineRule="auto"/>
        <w:ind w:left="2299" w:right="0"/>
        <w:jc w:val="left"/>
      </w:pPr>
      <w:r>
        <w:rPr>
          <w:color w:val="222222"/>
          <w:sz w:val="20"/>
        </w:rPr>
        <w:t>Table 7: Use Case Template for Pesticide Recommendation</w:t>
      </w:r>
    </w:p>
    <w:tbl>
      <w:tblPr>
        <w:tblStyle w:val="TableGrid"/>
        <w:tblW w:w="9300" w:type="dxa"/>
        <w:tblInd w:w="10" w:type="dxa"/>
        <w:tblCellMar>
          <w:top w:w="160" w:type="dxa"/>
          <w:left w:w="95" w:type="dxa"/>
          <w:bottom w:w="0" w:type="dxa"/>
          <w:right w:w="117" w:type="dxa"/>
        </w:tblCellMar>
        <w:tblLook w:val="04A0" w:firstRow="1" w:lastRow="0" w:firstColumn="1" w:lastColumn="0" w:noHBand="0" w:noVBand="1"/>
      </w:tblPr>
      <w:tblGrid>
        <w:gridCol w:w="2600"/>
        <w:gridCol w:w="6700"/>
      </w:tblGrid>
      <w:tr w:rsidR="00733DF3">
        <w:trPr>
          <w:trHeight w:val="580"/>
        </w:trPr>
        <w:tc>
          <w:tcPr>
            <w:tcW w:w="26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b/>
                <w:color w:val="222222"/>
                <w:sz w:val="20"/>
              </w:rPr>
              <w:t>Use Case Title</w:t>
            </w:r>
          </w:p>
        </w:tc>
        <w:tc>
          <w:tcPr>
            <w:tcW w:w="6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color w:val="222222"/>
                <w:sz w:val="20"/>
              </w:rPr>
              <w:t>Irrigreat 1.3</w:t>
            </w:r>
          </w:p>
        </w:tc>
      </w:tr>
      <w:tr w:rsidR="00733DF3">
        <w:trPr>
          <w:trHeight w:val="560"/>
        </w:trPr>
        <w:tc>
          <w:tcPr>
            <w:tcW w:w="26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b/>
                <w:color w:val="222222"/>
                <w:sz w:val="20"/>
              </w:rPr>
              <w:lastRenderedPageBreak/>
              <w:t>Use Case Abbreviation</w:t>
            </w:r>
          </w:p>
        </w:tc>
        <w:tc>
          <w:tcPr>
            <w:tcW w:w="6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color w:val="222222"/>
                <w:sz w:val="20"/>
              </w:rPr>
              <w:t>Irrigreat 1.3</w:t>
            </w:r>
          </w:p>
        </w:tc>
      </w:tr>
      <w:tr w:rsidR="00733DF3">
        <w:trPr>
          <w:trHeight w:val="160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color w:val="222222"/>
                <w:sz w:val="20"/>
              </w:rPr>
              <w:t>Description</w:t>
            </w:r>
          </w:p>
        </w:tc>
        <w:tc>
          <w:tcPr>
            <w:tcW w:w="6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pPr>
            <w:r>
              <w:rPr>
                <w:color w:val="222222"/>
                <w:sz w:val="20"/>
              </w:rPr>
              <w:t>Pesticide Recommendation module takes a picture of the pest or manually selects the pest by the user as input and outputs the identified pest along with pesticide (as per ISO 9001, ISO 14001, ISO 17025 standards) that can be used to get rid of that pest.</w:t>
            </w:r>
          </w:p>
        </w:tc>
      </w:tr>
      <w:tr w:rsidR="00733DF3">
        <w:trPr>
          <w:trHeight w:val="126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color w:val="222222"/>
                <w:sz w:val="20"/>
              </w:rPr>
              <w:t>Goal</w:t>
            </w:r>
          </w:p>
        </w:tc>
        <w:tc>
          <w:tcPr>
            <w:tcW w:w="6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2" w:firstLine="0"/>
            </w:pPr>
            <w:r>
              <w:rPr>
                <w:color w:val="222222"/>
                <w:sz w:val="20"/>
              </w:rPr>
              <w:t>Pests are a threat to the farm and farmers’ hard work goes futile because of pests. But if they are controlled in the initial stage then they cause no harm, thus this module identifies the pest and recommends pesticide which can be used to</w:t>
            </w:r>
          </w:p>
        </w:tc>
      </w:tr>
    </w:tbl>
    <w:p w:rsidR="00733DF3" w:rsidRDefault="00733DF3">
      <w:pPr>
        <w:spacing w:after="0" w:line="259" w:lineRule="auto"/>
        <w:ind w:left="-1440" w:right="50" w:firstLine="0"/>
        <w:jc w:val="left"/>
      </w:pPr>
    </w:p>
    <w:tbl>
      <w:tblPr>
        <w:tblStyle w:val="TableGrid"/>
        <w:tblW w:w="9300" w:type="dxa"/>
        <w:tblInd w:w="10" w:type="dxa"/>
        <w:tblCellMar>
          <w:top w:w="81" w:type="dxa"/>
          <w:left w:w="0" w:type="dxa"/>
          <w:bottom w:w="0" w:type="dxa"/>
          <w:right w:w="117" w:type="dxa"/>
        </w:tblCellMar>
        <w:tblLook w:val="04A0" w:firstRow="1" w:lastRow="0" w:firstColumn="1" w:lastColumn="0" w:noHBand="0" w:noVBand="1"/>
      </w:tblPr>
      <w:tblGrid>
        <w:gridCol w:w="2600"/>
        <w:gridCol w:w="825"/>
        <w:gridCol w:w="5875"/>
      </w:tblGrid>
      <w:tr w:rsidR="00733DF3">
        <w:trPr>
          <w:trHeight w:val="900"/>
        </w:trPr>
        <w:tc>
          <w:tcPr>
            <w:tcW w:w="2600" w:type="dxa"/>
            <w:tcBorders>
              <w:top w:val="single" w:sz="8" w:space="0" w:color="000000"/>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05" w:right="0" w:firstLine="0"/>
              <w:jc w:val="left"/>
            </w:pPr>
            <w:r>
              <w:rPr>
                <w:color w:val="222222"/>
                <w:sz w:val="20"/>
              </w:rPr>
              <w:t>get rid of unwanted pests. Along with that, it also tells the required dosage of pesticide.</w:t>
            </w:r>
          </w:p>
        </w:tc>
      </w:tr>
      <w:tr w:rsidR="00733DF3">
        <w:trPr>
          <w:trHeight w:val="160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95" w:right="0" w:firstLine="0"/>
              <w:jc w:val="left"/>
            </w:pPr>
            <w:r>
              <w:rPr>
                <w:b/>
                <w:color w:val="222222"/>
                <w:sz w:val="20"/>
              </w:rPr>
              <w:t>Pre Conditions</w:t>
            </w: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numPr>
                <w:ilvl w:val="0"/>
                <w:numId w:val="28"/>
              </w:numPr>
              <w:spacing w:after="125" w:line="259" w:lineRule="auto"/>
              <w:ind w:right="0" w:hanging="360"/>
              <w:jc w:val="left"/>
            </w:pPr>
            <w:r>
              <w:rPr>
                <w:color w:val="222222"/>
                <w:sz w:val="20"/>
              </w:rPr>
              <w:t>The user must be connected to the internet so as to access the website.</w:t>
            </w:r>
          </w:p>
          <w:p w:rsidR="00733DF3" w:rsidRDefault="003E6493">
            <w:pPr>
              <w:numPr>
                <w:ilvl w:val="0"/>
                <w:numId w:val="28"/>
              </w:numPr>
              <w:spacing w:after="19" w:line="363" w:lineRule="auto"/>
              <w:ind w:right="0" w:hanging="360"/>
              <w:jc w:val="left"/>
            </w:pPr>
            <w:r>
              <w:rPr>
                <w:sz w:val="20"/>
              </w:rPr>
              <w:t>The user must have signed up once and logged in to the system so as to avail any service.</w:t>
            </w:r>
          </w:p>
          <w:p w:rsidR="00733DF3" w:rsidRDefault="003E6493">
            <w:pPr>
              <w:numPr>
                <w:ilvl w:val="0"/>
                <w:numId w:val="28"/>
              </w:numPr>
              <w:spacing w:after="0" w:line="259" w:lineRule="auto"/>
              <w:ind w:right="0" w:hanging="360"/>
              <w:jc w:val="left"/>
            </w:pPr>
            <w:r>
              <w:rPr>
                <w:color w:val="222222"/>
                <w:sz w:val="20"/>
              </w:rPr>
              <w:t>The user must have a picture that clearly shows the pest.</w:t>
            </w:r>
          </w:p>
        </w:tc>
      </w:tr>
      <w:tr w:rsidR="00733DF3">
        <w:trPr>
          <w:trHeight w:val="230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95" w:right="0" w:firstLine="0"/>
              <w:jc w:val="left"/>
            </w:pPr>
            <w:r>
              <w:rPr>
                <w:b/>
                <w:color w:val="222222"/>
                <w:sz w:val="20"/>
              </w:rPr>
              <w:t>Basic Course</w:t>
            </w: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numPr>
                <w:ilvl w:val="0"/>
                <w:numId w:val="29"/>
              </w:numPr>
              <w:spacing w:after="125" w:line="259" w:lineRule="auto"/>
              <w:ind w:right="0" w:hanging="360"/>
              <w:jc w:val="left"/>
            </w:pPr>
            <w:r>
              <w:rPr>
                <w:color w:val="222222"/>
                <w:sz w:val="20"/>
              </w:rPr>
              <w:t>The user will login into the system.</w:t>
            </w:r>
          </w:p>
          <w:p w:rsidR="00733DF3" w:rsidRDefault="003E6493">
            <w:pPr>
              <w:numPr>
                <w:ilvl w:val="0"/>
                <w:numId w:val="29"/>
              </w:numPr>
              <w:spacing w:after="125" w:line="259" w:lineRule="auto"/>
              <w:ind w:right="0" w:hanging="360"/>
              <w:jc w:val="left"/>
            </w:pPr>
            <w:r>
              <w:rPr>
                <w:color w:val="222222"/>
                <w:sz w:val="20"/>
              </w:rPr>
              <w:t>The user will select the pesticide recommendation service.</w:t>
            </w:r>
          </w:p>
          <w:p w:rsidR="00733DF3" w:rsidRDefault="003E6493">
            <w:pPr>
              <w:numPr>
                <w:ilvl w:val="0"/>
                <w:numId w:val="29"/>
              </w:numPr>
              <w:spacing w:after="125" w:line="259" w:lineRule="auto"/>
              <w:ind w:right="0" w:hanging="360"/>
              <w:jc w:val="left"/>
            </w:pPr>
            <w:r>
              <w:rPr>
                <w:color w:val="222222"/>
                <w:sz w:val="20"/>
              </w:rPr>
              <w:t>The user will upload the file to identify the pest.</w:t>
            </w:r>
          </w:p>
          <w:p w:rsidR="00733DF3" w:rsidRDefault="003E6493">
            <w:pPr>
              <w:numPr>
                <w:ilvl w:val="0"/>
                <w:numId w:val="29"/>
              </w:numPr>
              <w:spacing w:after="125" w:line="259" w:lineRule="auto"/>
              <w:ind w:right="0" w:hanging="360"/>
              <w:jc w:val="left"/>
            </w:pPr>
            <w:r>
              <w:rPr>
                <w:color w:val="202124"/>
                <w:sz w:val="20"/>
              </w:rPr>
              <w:t>The user clicks on the “Recommend” button.</w:t>
            </w:r>
          </w:p>
          <w:p w:rsidR="00733DF3" w:rsidRDefault="003E6493">
            <w:pPr>
              <w:numPr>
                <w:ilvl w:val="0"/>
                <w:numId w:val="29"/>
              </w:numPr>
              <w:spacing w:after="0" w:line="259" w:lineRule="auto"/>
              <w:ind w:right="0" w:hanging="360"/>
              <w:jc w:val="left"/>
            </w:pPr>
            <w:r>
              <w:rPr>
                <w:color w:val="222222"/>
                <w:sz w:val="20"/>
              </w:rPr>
              <w:t>Pesticide (as per ISO 9001, ISO 14001, ISO 17025 standards) along with dosage will be shown according to the identified pest.</w:t>
            </w:r>
          </w:p>
        </w:tc>
      </w:tr>
      <w:tr w:rsidR="00733DF3">
        <w:trPr>
          <w:trHeight w:val="2980"/>
        </w:trPr>
        <w:tc>
          <w:tcPr>
            <w:tcW w:w="26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95" w:right="0" w:firstLine="0"/>
              <w:jc w:val="left"/>
            </w:pPr>
            <w:r>
              <w:rPr>
                <w:b/>
                <w:color w:val="222222"/>
                <w:sz w:val="20"/>
              </w:rPr>
              <w:t>Alternate Flow</w:t>
            </w:r>
          </w:p>
        </w:tc>
        <w:tc>
          <w:tcPr>
            <w:tcW w:w="670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119" w:line="259" w:lineRule="auto"/>
              <w:ind w:left="465" w:right="0" w:firstLine="0"/>
              <w:jc w:val="left"/>
            </w:pPr>
            <w:r>
              <w:rPr>
                <w:color w:val="222222"/>
                <w:sz w:val="20"/>
              </w:rPr>
              <w:t>At step 1 if login fails</w:t>
            </w:r>
          </w:p>
          <w:p w:rsidR="00733DF3" w:rsidRDefault="003E6493">
            <w:pPr>
              <w:spacing w:after="0" w:line="363" w:lineRule="auto"/>
              <w:ind w:left="825" w:right="0" w:hanging="360"/>
            </w:pPr>
            <w:r>
              <w:rPr>
                <w:color w:val="222222"/>
                <w:sz w:val="20"/>
              </w:rPr>
              <w:t>1. Error messages will be displayed to enter the valid credentials and the login page will be displayed again.</w:t>
            </w:r>
          </w:p>
          <w:p w:rsidR="00733DF3" w:rsidRDefault="003E6493">
            <w:pPr>
              <w:spacing w:after="119" w:line="259" w:lineRule="auto"/>
              <w:ind w:left="465" w:right="0" w:firstLine="0"/>
              <w:jc w:val="left"/>
            </w:pPr>
            <w:r>
              <w:rPr>
                <w:color w:val="222222"/>
                <w:sz w:val="20"/>
              </w:rPr>
              <w:t>At step 3 if the chosen file is not image file</w:t>
            </w:r>
          </w:p>
          <w:p w:rsidR="00733DF3" w:rsidRDefault="003E6493">
            <w:pPr>
              <w:spacing w:after="0" w:line="363" w:lineRule="auto"/>
              <w:ind w:left="825" w:right="0" w:hanging="360"/>
            </w:pPr>
            <w:r>
              <w:rPr>
                <w:color w:val="222222"/>
                <w:sz w:val="20"/>
              </w:rPr>
              <w:t>1. The error message will be displayed that file format is not appropriate and again ask to upload the image file.</w:t>
            </w:r>
          </w:p>
          <w:p w:rsidR="00733DF3" w:rsidRDefault="003E6493">
            <w:pPr>
              <w:spacing w:after="119" w:line="259" w:lineRule="auto"/>
              <w:ind w:left="465" w:right="0" w:firstLine="0"/>
              <w:jc w:val="left"/>
            </w:pPr>
            <w:r>
              <w:rPr>
                <w:color w:val="222222"/>
                <w:sz w:val="20"/>
              </w:rPr>
              <w:t>At step 3</w:t>
            </w:r>
          </w:p>
          <w:p w:rsidR="00733DF3" w:rsidRDefault="003E6493">
            <w:pPr>
              <w:tabs>
                <w:tab w:val="center" w:pos="540"/>
                <w:tab w:val="center" w:pos="2343"/>
              </w:tabs>
              <w:spacing w:after="0" w:line="259" w:lineRule="auto"/>
              <w:ind w:left="0" w:right="0" w:firstLine="0"/>
              <w:jc w:val="left"/>
            </w:pPr>
            <w:r>
              <w:rPr>
                <w:rFonts w:ascii="Calibri" w:eastAsia="Calibri" w:hAnsi="Calibri" w:cs="Calibri"/>
                <w:sz w:val="22"/>
              </w:rPr>
              <w:tab/>
            </w:r>
            <w:r>
              <w:rPr>
                <w:color w:val="222222"/>
                <w:sz w:val="20"/>
              </w:rPr>
              <w:t>1.</w:t>
            </w:r>
            <w:r>
              <w:rPr>
                <w:color w:val="222222"/>
                <w:sz w:val="20"/>
              </w:rPr>
              <w:tab/>
              <w:t>The user can manually select the pest.</w:t>
            </w:r>
          </w:p>
        </w:tc>
      </w:tr>
      <w:tr w:rsidR="00733DF3">
        <w:trPr>
          <w:trHeight w:val="441"/>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lastRenderedPageBreak/>
              <w:t>Post Conditions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2" w:right="0" w:firstLine="0"/>
              <w:jc w:val="center"/>
            </w:pPr>
            <w:r>
              <w:rPr>
                <w:color w:val="222222"/>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Identify the pest from the uploaded pest image.</w:t>
            </w:r>
          </w:p>
        </w:tc>
      </w:tr>
      <w:tr w:rsidR="00733DF3">
        <w:trPr>
          <w:trHeight w:val="690"/>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2" w:right="0" w:firstLine="0"/>
              <w:jc w:val="center"/>
            </w:pPr>
            <w:r>
              <w:rPr>
                <w:color w:val="222222"/>
                <w:sz w:val="20"/>
              </w:rPr>
              <w:t>2.</w:t>
            </w:r>
          </w:p>
        </w:tc>
        <w:tc>
          <w:tcPr>
            <w:tcW w:w="5875" w:type="dxa"/>
            <w:tcBorders>
              <w:top w:val="nil"/>
              <w:left w:val="nil"/>
              <w:bottom w:val="nil"/>
              <w:right w:val="single" w:sz="8" w:space="0" w:color="000000"/>
            </w:tcBorders>
          </w:tcPr>
          <w:p w:rsidR="00733DF3" w:rsidRDefault="003E6493">
            <w:pPr>
              <w:spacing w:after="0" w:line="259" w:lineRule="auto"/>
              <w:ind w:left="0" w:right="0" w:firstLine="0"/>
            </w:pPr>
            <w:r>
              <w:rPr>
                <w:color w:val="222222"/>
                <w:sz w:val="20"/>
              </w:rPr>
              <w:t>Pesticide (as per ISO 9001, ISO 14001, ISO 17025 standards) will be shown along with its dosage according to the identified pest.</w:t>
            </w:r>
          </w:p>
        </w:tc>
      </w:tr>
      <w:tr w:rsidR="00733DF3">
        <w:trPr>
          <w:trHeight w:val="489"/>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2" w:right="0" w:firstLine="0"/>
              <w:jc w:val="center"/>
            </w:pPr>
            <w:r>
              <w:rPr>
                <w:color w:val="222222"/>
                <w:sz w:val="20"/>
              </w:rPr>
              <w:t>3.</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The user can provide optional feedback.</w:t>
            </w:r>
          </w:p>
        </w:tc>
      </w:tr>
      <w:tr w:rsidR="00733DF3">
        <w:trPr>
          <w:trHeight w:val="426"/>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Actors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2" w:right="0" w:firstLine="0"/>
              <w:jc w:val="center"/>
            </w:pPr>
            <w:r>
              <w:rPr>
                <w:color w:val="222222"/>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User</w:t>
            </w:r>
          </w:p>
        </w:tc>
      </w:tr>
      <w:tr w:rsidR="00733DF3">
        <w:trPr>
          <w:trHeight w:val="474"/>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2" w:right="0" w:firstLine="0"/>
              <w:jc w:val="center"/>
            </w:pPr>
            <w:r>
              <w:rPr>
                <w:color w:val="222222"/>
                <w:sz w:val="20"/>
              </w:rPr>
              <w:t>2.</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System</w:t>
            </w:r>
          </w:p>
        </w:tc>
      </w:tr>
      <w:tr w:rsidR="00733DF3">
        <w:trPr>
          <w:trHeight w:val="441"/>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Use Cases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2" w:right="0" w:firstLine="0"/>
              <w:jc w:val="center"/>
            </w:pPr>
            <w:r>
              <w:rPr>
                <w:color w:val="222222"/>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Pesticide Recommendation</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2" w:right="0" w:firstLine="0"/>
              <w:jc w:val="center"/>
            </w:pPr>
            <w:r>
              <w:rPr>
                <w:color w:val="222222"/>
                <w:sz w:val="20"/>
              </w:rPr>
              <w:t>2.</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Upload Image of pest/ Select pest</w:t>
            </w:r>
          </w:p>
        </w:tc>
      </w:tr>
      <w:tr w:rsidR="00733DF3">
        <w:trPr>
          <w:trHeight w:val="345"/>
        </w:trPr>
        <w:tc>
          <w:tcPr>
            <w:tcW w:w="2600" w:type="dxa"/>
            <w:tcBorders>
              <w:top w:val="nil"/>
              <w:left w:val="single" w:sz="8" w:space="0" w:color="000000"/>
              <w:bottom w:val="nil"/>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nil"/>
              <w:right w:val="nil"/>
            </w:tcBorders>
          </w:tcPr>
          <w:p w:rsidR="00733DF3" w:rsidRDefault="003E6493">
            <w:pPr>
              <w:spacing w:after="0" w:line="259" w:lineRule="auto"/>
              <w:ind w:left="372" w:right="0" w:firstLine="0"/>
              <w:jc w:val="center"/>
            </w:pPr>
            <w:r>
              <w:rPr>
                <w:color w:val="222222"/>
                <w:sz w:val="20"/>
              </w:rPr>
              <w:t>3.</w:t>
            </w:r>
          </w:p>
        </w:tc>
        <w:tc>
          <w:tcPr>
            <w:tcW w:w="5875" w:type="dxa"/>
            <w:tcBorders>
              <w:top w:val="nil"/>
              <w:left w:val="nil"/>
              <w:bottom w:val="nil"/>
              <w:right w:val="single" w:sz="8" w:space="0" w:color="000000"/>
            </w:tcBorders>
          </w:tcPr>
          <w:p w:rsidR="00733DF3" w:rsidRDefault="003E6493">
            <w:pPr>
              <w:spacing w:after="0" w:line="259" w:lineRule="auto"/>
              <w:ind w:left="0" w:right="0" w:firstLine="0"/>
              <w:jc w:val="left"/>
            </w:pPr>
            <w:r>
              <w:rPr>
                <w:color w:val="222222"/>
                <w:sz w:val="20"/>
              </w:rPr>
              <w:t>Loading .h5 file</w:t>
            </w:r>
          </w:p>
        </w:tc>
      </w:tr>
      <w:tr w:rsidR="00733DF3">
        <w:trPr>
          <w:trHeight w:val="489"/>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2" w:right="0" w:firstLine="0"/>
              <w:jc w:val="center"/>
            </w:pPr>
            <w:r>
              <w:rPr>
                <w:color w:val="222222"/>
                <w:sz w:val="20"/>
              </w:rPr>
              <w:t>4.</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Feedback</w:t>
            </w:r>
          </w:p>
        </w:tc>
      </w:tr>
      <w:tr w:rsidR="00733DF3">
        <w:trPr>
          <w:trHeight w:val="426"/>
        </w:trPr>
        <w:tc>
          <w:tcPr>
            <w:tcW w:w="2600" w:type="dxa"/>
            <w:tcBorders>
              <w:top w:val="single" w:sz="8" w:space="0" w:color="000000"/>
              <w:left w:val="single" w:sz="8" w:space="0" w:color="000000"/>
              <w:bottom w:val="nil"/>
              <w:right w:val="single" w:sz="8" w:space="0" w:color="000000"/>
            </w:tcBorders>
          </w:tcPr>
          <w:p w:rsidR="00733DF3" w:rsidRDefault="003E6493">
            <w:pPr>
              <w:spacing w:after="0" w:line="259" w:lineRule="auto"/>
              <w:ind w:left="95" w:right="0" w:firstLine="0"/>
              <w:jc w:val="left"/>
            </w:pPr>
            <w:r>
              <w:rPr>
                <w:b/>
                <w:color w:val="222222"/>
                <w:sz w:val="20"/>
              </w:rPr>
              <w:t>Includes</w:t>
            </w:r>
          </w:p>
        </w:tc>
        <w:tc>
          <w:tcPr>
            <w:tcW w:w="825" w:type="dxa"/>
            <w:tcBorders>
              <w:top w:val="single" w:sz="8" w:space="0" w:color="000000"/>
              <w:left w:val="single" w:sz="8" w:space="0" w:color="000000"/>
              <w:bottom w:val="nil"/>
              <w:right w:val="nil"/>
            </w:tcBorders>
          </w:tcPr>
          <w:p w:rsidR="00733DF3" w:rsidRDefault="003E6493">
            <w:pPr>
              <w:spacing w:after="0" w:line="259" w:lineRule="auto"/>
              <w:ind w:left="372" w:right="0" w:firstLine="0"/>
              <w:jc w:val="center"/>
            </w:pPr>
            <w:r>
              <w:rPr>
                <w:color w:val="222222"/>
                <w:sz w:val="20"/>
              </w:rPr>
              <w:t>1.</w:t>
            </w:r>
          </w:p>
        </w:tc>
        <w:tc>
          <w:tcPr>
            <w:tcW w:w="5875" w:type="dxa"/>
            <w:tcBorders>
              <w:top w:val="single" w:sz="8" w:space="0" w:color="000000"/>
              <w:left w:val="nil"/>
              <w:bottom w:val="nil"/>
              <w:right w:val="single" w:sz="8" w:space="0" w:color="000000"/>
            </w:tcBorders>
          </w:tcPr>
          <w:p w:rsidR="00733DF3" w:rsidRDefault="003E6493">
            <w:pPr>
              <w:spacing w:after="0" w:line="259" w:lineRule="auto"/>
              <w:ind w:left="0" w:right="0" w:firstLine="0"/>
              <w:jc w:val="left"/>
            </w:pPr>
            <w:r>
              <w:rPr>
                <w:color w:val="222222"/>
                <w:sz w:val="20"/>
              </w:rPr>
              <w:t>Upload Image of pest</w:t>
            </w:r>
          </w:p>
        </w:tc>
      </w:tr>
      <w:tr w:rsidR="00733DF3">
        <w:trPr>
          <w:trHeight w:val="474"/>
        </w:trPr>
        <w:tc>
          <w:tcPr>
            <w:tcW w:w="2600" w:type="dxa"/>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825" w:type="dxa"/>
            <w:tcBorders>
              <w:top w:val="nil"/>
              <w:left w:val="single" w:sz="8" w:space="0" w:color="000000"/>
              <w:bottom w:val="single" w:sz="8" w:space="0" w:color="000000"/>
              <w:right w:val="nil"/>
            </w:tcBorders>
          </w:tcPr>
          <w:p w:rsidR="00733DF3" w:rsidRDefault="003E6493">
            <w:pPr>
              <w:spacing w:after="0" w:line="259" w:lineRule="auto"/>
              <w:ind w:left="372" w:right="0" w:firstLine="0"/>
              <w:jc w:val="center"/>
            </w:pPr>
            <w:r>
              <w:rPr>
                <w:color w:val="222222"/>
                <w:sz w:val="20"/>
              </w:rPr>
              <w:t>2.</w:t>
            </w:r>
          </w:p>
        </w:tc>
        <w:tc>
          <w:tcPr>
            <w:tcW w:w="5875" w:type="dxa"/>
            <w:tcBorders>
              <w:top w:val="nil"/>
              <w:left w:val="nil"/>
              <w:bottom w:val="single" w:sz="8" w:space="0" w:color="000000"/>
              <w:right w:val="single" w:sz="8" w:space="0" w:color="000000"/>
            </w:tcBorders>
          </w:tcPr>
          <w:p w:rsidR="00733DF3" w:rsidRDefault="003E6493">
            <w:pPr>
              <w:spacing w:after="0" w:line="259" w:lineRule="auto"/>
              <w:ind w:left="0" w:right="0" w:firstLine="0"/>
              <w:jc w:val="left"/>
            </w:pPr>
            <w:r>
              <w:rPr>
                <w:color w:val="222222"/>
                <w:sz w:val="20"/>
              </w:rPr>
              <w:t>Loading .h5 file</w:t>
            </w:r>
          </w:p>
        </w:tc>
      </w:tr>
    </w:tbl>
    <w:p w:rsidR="00733DF3" w:rsidRDefault="00733DF3">
      <w:pPr>
        <w:spacing w:after="0" w:line="259" w:lineRule="auto"/>
        <w:ind w:left="-1440" w:right="50" w:firstLine="0"/>
        <w:jc w:val="left"/>
      </w:pPr>
    </w:p>
    <w:p w:rsidR="00733DF3" w:rsidRDefault="003E6493">
      <w:r>
        <w:br w:type="page"/>
      </w:r>
    </w:p>
    <w:p w:rsidR="00733DF3" w:rsidRDefault="003E6493">
      <w:pPr>
        <w:pStyle w:val="Heading3"/>
        <w:ind w:left="-5"/>
      </w:pPr>
      <w:r>
        <w:lastRenderedPageBreak/>
        <w:t>4.1.5 Sequence Diagram</w:t>
      </w:r>
    </w:p>
    <w:p w:rsidR="00733DF3" w:rsidRDefault="003E6493">
      <w:pPr>
        <w:spacing w:line="382" w:lineRule="auto"/>
        <w:ind w:left="-5" w:right="0"/>
      </w:pPr>
      <w:r>
        <w:t>Figure 21 depicts interaction between the objects in a sequential order. There are 8 objects named User, Irrigreat_Users Database, Crop recommendation, Crop recommendation Database, Fertilizer recommendation, Fertilizer Dictionary, Pesticide Recommendation and Pest Identification. The diagram below shows the order in which the interaction between the objects takes place.</w:t>
      </w:r>
    </w:p>
    <w:p w:rsidR="00733DF3" w:rsidRDefault="003E6493">
      <w:pPr>
        <w:spacing w:after="238" w:line="259" w:lineRule="auto"/>
        <w:ind w:left="383" w:right="0" w:firstLine="0"/>
        <w:jc w:val="left"/>
      </w:pPr>
      <w:r>
        <w:rPr>
          <w:noProof/>
        </w:rPr>
        <w:drawing>
          <wp:inline distT="0" distB="0" distL="0" distR="0">
            <wp:extent cx="5458969" cy="5937505"/>
            <wp:effectExtent l="0" t="0" r="0" b="0"/>
            <wp:docPr id="99491" name="Picture 99491"/>
            <wp:cNvGraphicFramePr/>
            <a:graphic xmlns:a="http://schemas.openxmlformats.org/drawingml/2006/main">
              <a:graphicData uri="http://schemas.openxmlformats.org/drawingml/2006/picture">
                <pic:pic xmlns:pic="http://schemas.openxmlformats.org/drawingml/2006/picture">
                  <pic:nvPicPr>
                    <pic:cNvPr id="99491" name="Picture 99491"/>
                    <pic:cNvPicPr/>
                  </pic:nvPicPr>
                  <pic:blipFill>
                    <a:blip r:embed="rId42"/>
                    <a:stretch>
                      <a:fillRect/>
                    </a:stretch>
                  </pic:blipFill>
                  <pic:spPr>
                    <a:xfrm>
                      <a:off x="0" y="0"/>
                      <a:ext cx="5458969" cy="5937505"/>
                    </a:xfrm>
                    <a:prstGeom prst="rect">
                      <a:avLst/>
                    </a:prstGeom>
                  </pic:spPr>
                </pic:pic>
              </a:graphicData>
            </a:graphic>
          </wp:inline>
        </w:drawing>
      </w:r>
    </w:p>
    <w:p w:rsidR="00733DF3" w:rsidRDefault="003E6493">
      <w:pPr>
        <w:spacing w:after="3" w:line="265" w:lineRule="auto"/>
        <w:ind w:right="0"/>
        <w:jc w:val="center"/>
      </w:pPr>
      <w:r>
        <w:rPr>
          <w:sz w:val="20"/>
        </w:rPr>
        <w:t>Figure 21: Sequence Diagram</w:t>
      </w:r>
    </w:p>
    <w:p w:rsidR="00733DF3" w:rsidRDefault="003E6493">
      <w:pPr>
        <w:pStyle w:val="Heading3"/>
        <w:spacing w:after="114"/>
        <w:ind w:left="-5"/>
      </w:pPr>
      <w:r>
        <w:t>4.1.6 Class Diagram</w:t>
      </w:r>
    </w:p>
    <w:p w:rsidR="00733DF3" w:rsidRDefault="003E6493">
      <w:pPr>
        <w:spacing w:after="271"/>
        <w:ind w:left="-5" w:right="0"/>
      </w:pPr>
      <w:r>
        <w:t>Following Class Diagram (Figure 22) shows various classes, attributes and functions.</w:t>
      </w:r>
    </w:p>
    <w:p w:rsidR="00733DF3" w:rsidRDefault="003E6493">
      <w:pPr>
        <w:spacing w:after="652" w:line="259" w:lineRule="auto"/>
        <w:ind w:left="30" w:right="-30" w:firstLine="0"/>
        <w:jc w:val="left"/>
      </w:pPr>
      <w:r>
        <w:rPr>
          <w:noProof/>
        </w:rPr>
        <w:lastRenderedPageBreak/>
        <w:drawing>
          <wp:inline distT="0" distB="0" distL="0" distR="0">
            <wp:extent cx="5943600" cy="3667125"/>
            <wp:effectExtent l="0" t="0" r="0" b="0"/>
            <wp:docPr id="5256" name="Picture 5256"/>
            <wp:cNvGraphicFramePr/>
            <a:graphic xmlns:a="http://schemas.openxmlformats.org/drawingml/2006/main">
              <a:graphicData uri="http://schemas.openxmlformats.org/drawingml/2006/picture">
                <pic:pic xmlns:pic="http://schemas.openxmlformats.org/drawingml/2006/picture">
                  <pic:nvPicPr>
                    <pic:cNvPr id="5256" name="Picture 5256"/>
                    <pic:cNvPicPr/>
                  </pic:nvPicPr>
                  <pic:blipFill>
                    <a:blip r:embed="rId43"/>
                    <a:stretch>
                      <a:fillRect/>
                    </a:stretch>
                  </pic:blipFill>
                  <pic:spPr>
                    <a:xfrm>
                      <a:off x="0" y="0"/>
                      <a:ext cx="5943600" cy="3667125"/>
                    </a:xfrm>
                    <a:prstGeom prst="rect">
                      <a:avLst/>
                    </a:prstGeom>
                  </pic:spPr>
                </pic:pic>
              </a:graphicData>
            </a:graphic>
          </wp:inline>
        </w:drawing>
      </w:r>
    </w:p>
    <w:p w:rsidR="00733DF3" w:rsidRDefault="003E6493">
      <w:pPr>
        <w:spacing w:after="3" w:line="265" w:lineRule="auto"/>
        <w:ind w:right="0"/>
        <w:jc w:val="center"/>
      </w:pPr>
      <w:r>
        <w:rPr>
          <w:sz w:val="20"/>
        </w:rPr>
        <w:t>Figure 22: Class Diagram</w:t>
      </w:r>
    </w:p>
    <w:p w:rsidR="00733DF3" w:rsidRDefault="003E6493">
      <w:pPr>
        <w:pStyle w:val="Heading2"/>
        <w:ind w:left="-5"/>
      </w:pPr>
      <w:r>
        <w:t>4.2 System Architecture</w:t>
      </w:r>
    </w:p>
    <w:p w:rsidR="00733DF3" w:rsidRDefault="003E6493">
      <w:pPr>
        <w:spacing w:after="162" w:line="363" w:lineRule="auto"/>
        <w:ind w:left="-5" w:right="0"/>
      </w:pPr>
      <w:r>
        <w:t>Figure 23 shows the layered architecture of the product, constituting client, server, business layer, persistence layer, database.</w:t>
      </w:r>
    </w:p>
    <w:p w:rsidR="00733DF3" w:rsidRDefault="003E6493">
      <w:pPr>
        <w:spacing w:after="238" w:line="259" w:lineRule="auto"/>
        <w:ind w:left="30" w:right="-30" w:firstLine="0"/>
        <w:jc w:val="left"/>
      </w:pPr>
      <w:r>
        <w:rPr>
          <w:noProof/>
        </w:rPr>
        <w:drawing>
          <wp:inline distT="0" distB="0" distL="0" distR="0">
            <wp:extent cx="5943600" cy="2924175"/>
            <wp:effectExtent l="0" t="0" r="0" b="0"/>
            <wp:docPr id="5280" name="Picture 5280"/>
            <wp:cNvGraphicFramePr/>
            <a:graphic xmlns:a="http://schemas.openxmlformats.org/drawingml/2006/main">
              <a:graphicData uri="http://schemas.openxmlformats.org/drawingml/2006/picture">
                <pic:pic xmlns:pic="http://schemas.openxmlformats.org/drawingml/2006/picture">
                  <pic:nvPicPr>
                    <pic:cNvPr id="5280" name="Picture 5280"/>
                    <pic:cNvPicPr/>
                  </pic:nvPicPr>
                  <pic:blipFill>
                    <a:blip r:embed="rId44"/>
                    <a:stretch>
                      <a:fillRect/>
                    </a:stretch>
                  </pic:blipFill>
                  <pic:spPr>
                    <a:xfrm>
                      <a:off x="0" y="0"/>
                      <a:ext cx="5943600" cy="2924175"/>
                    </a:xfrm>
                    <a:prstGeom prst="rect">
                      <a:avLst/>
                    </a:prstGeom>
                  </pic:spPr>
                </pic:pic>
              </a:graphicData>
            </a:graphic>
          </wp:inline>
        </w:drawing>
      </w:r>
    </w:p>
    <w:p w:rsidR="00733DF3" w:rsidRDefault="003E6493">
      <w:pPr>
        <w:spacing w:after="3" w:line="265" w:lineRule="auto"/>
        <w:ind w:right="11"/>
        <w:jc w:val="center"/>
      </w:pPr>
      <w:r>
        <w:rPr>
          <w:sz w:val="20"/>
        </w:rPr>
        <w:lastRenderedPageBreak/>
        <w:t>Figure 23: Layered Architecture of the product</w:t>
      </w:r>
    </w:p>
    <w:p w:rsidR="00733DF3" w:rsidRDefault="003E6493">
      <w:pPr>
        <w:pStyle w:val="Heading2"/>
        <w:ind w:left="-5"/>
      </w:pPr>
      <w:r>
        <w:t>4.3 Design Level Diagrams</w:t>
      </w:r>
    </w:p>
    <w:p w:rsidR="00733DF3" w:rsidRDefault="003E6493">
      <w:pPr>
        <w:spacing w:after="407" w:line="363" w:lineRule="auto"/>
        <w:ind w:left="-5" w:right="0"/>
      </w:pPr>
      <w:r>
        <w:t>Design Level Diagrams include Component design, Data Design given in section 4.3.1 and 4.3.2 respectively.</w:t>
      </w:r>
    </w:p>
    <w:p w:rsidR="00733DF3" w:rsidRDefault="003E6493">
      <w:pPr>
        <w:pStyle w:val="Heading3"/>
        <w:ind w:left="-5"/>
      </w:pPr>
      <w:r>
        <w:t>4.3.1 Component Design</w:t>
      </w:r>
    </w:p>
    <w:p w:rsidR="00733DF3" w:rsidRDefault="003E6493">
      <w:pPr>
        <w:spacing w:line="376" w:lineRule="auto"/>
        <w:ind w:left="-5" w:right="0"/>
      </w:pPr>
      <w:r>
        <w:t>Component design is the definition and design of components after the architectural design phase. It defines the data structures, algorithms, interface characteristics and communication mechanisms allocated to each component for the system development.</w:t>
      </w:r>
      <w:r>
        <w:br w:type="page"/>
      </w:r>
    </w:p>
    <w:p w:rsidR="00733DF3" w:rsidRDefault="003E6493">
      <w:pPr>
        <w:spacing w:after="238" w:line="259" w:lineRule="auto"/>
        <w:ind w:left="30" w:right="-30" w:firstLine="0"/>
        <w:jc w:val="left"/>
      </w:pPr>
      <w:r>
        <w:rPr>
          <w:noProof/>
        </w:rPr>
        <w:lastRenderedPageBreak/>
        <w:drawing>
          <wp:inline distT="0" distB="0" distL="0" distR="0">
            <wp:extent cx="5943600" cy="7686675"/>
            <wp:effectExtent l="0" t="0" r="0" b="0"/>
            <wp:docPr id="5339" name="Picture 5339"/>
            <wp:cNvGraphicFramePr/>
            <a:graphic xmlns:a="http://schemas.openxmlformats.org/drawingml/2006/main">
              <a:graphicData uri="http://schemas.openxmlformats.org/drawingml/2006/picture">
                <pic:pic xmlns:pic="http://schemas.openxmlformats.org/drawingml/2006/picture">
                  <pic:nvPicPr>
                    <pic:cNvPr id="5339" name="Picture 5339"/>
                    <pic:cNvPicPr/>
                  </pic:nvPicPr>
                  <pic:blipFill>
                    <a:blip r:embed="rId45"/>
                    <a:stretch>
                      <a:fillRect/>
                    </a:stretch>
                  </pic:blipFill>
                  <pic:spPr>
                    <a:xfrm>
                      <a:off x="0" y="0"/>
                      <a:ext cx="5943600" cy="7686675"/>
                    </a:xfrm>
                    <a:prstGeom prst="rect">
                      <a:avLst/>
                    </a:prstGeom>
                  </pic:spPr>
                </pic:pic>
              </a:graphicData>
            </a:graphic>
          </wp:inline>
        </w:drawing>
      </w:r>
    </w:p>
    <w:p w:rsidR="00733DF3" w:rsidRDefault="003E6493">
      <w:pPr>
        <w:spacing w:after="3" w:line="265" w:lineRule="auto"/>
        <w:ind w:left="3477" w:right="0"/>
        <w:jc w:val="left"/>
      </w:pPr>
      <w:r>
        <w:rPr>
          <w:sz w:val="20"/>
        </w:rPr>
        <w:t>Figure 24: Component Design</w:t>
      </w:r>
    </w:p>
    <w:p w:rsidR="00733DF3" w:rsidRDefault="003E6493">
      <w:pPr>
        <w:pStyle w:val="Heading3"/>
        <w:ind w:left="-5"/>
      </w:pPr>
      <w:r>
        <w:lastRenderedPageBreak/>
        <w:t>4.3.2 Data Design (ER Diagram)</w:t>
      </w:r>
    </w:p>
    <w:p w:rsidR="00733DF3" w:rsidRDefault="003E6493">
      <w:pPr>
        <w:spacing w:after="8" w:line="376" w:lineRule="auto"/>
        <w:ind w:left="-5" w:right="0"/>
      </w:pPr>
      <w:r>
        <w:t>Irrigreat uses databases so as to achieve its objectives, the ER diagram presents databases and relation among them. The ER Diagram for the system is shown in Figure 25. The ER diagram is made for the following modules of “Irrigreat”:</w:t>
      </w:r>
    </w:p>
    <w:p w:rsidR="00733DF3" w:rsidRDefault="003E6493">
      <w:pPr>
        <w:numPr>
          <w:ilvl w:val="0"/>
          <w:numId w:val="17"/>
        </w:numPr>
        <w:ind w:right="0" w:hanging="360"/>
      </w:pPr>
      <w:r>
        <w:t>Login and SignUp</w:t>
      </w:r>
    </w:p>
    <w:p w:rsidR="00733DF3" w:rsidRDefault="003E6493">
      <w:pPr>
        <w:numPr>
          <w:ilvl w:val="0"/>
          <w:numId w:val="17"/>
        </w:numPr>
        <w:ind w:right="0" w:hanging="360"/>
      </w:pPr>
      <w:r>
        <w:t>Crop Recommendation</w:t>
      </w:r>
    </w:p>
    <w:p w:rsidR="00733DF3" w:rsidRDefault="003E6493">
      <w:pPr>
        <w:numPr>
          <w:ilvl w:val="0"/>
          <w:numId w:val="17"/>
        </w:numPr>
        <w:ind w:right="0" w:hanging="360"/>
      </w:pPr>
      <w:r>
        <w:t>Fertilizer Recommendation</w:t>
      </w:r>
    </w:p>
    <w:p w:rsidR="00733DF3" w:rsidRDefault="003E6493">
      <w:pPr>
        <w:numPr>
          <w:ilvl w:val="0"/>
          <w:numId w:val="17"/>
        </w:numPr>
        <w:ind w:right="0" w:hanging="360"/>
      </w:pPr>
      <w:r>
        <w:t>Pesticide Recommendation (Uploading Image)</w:t>
      </w:r>
    </w:p>
    <w:p w:rsidR="00733DF3" w:rsidRDefault="003E6493">
      <w:pPr>
        <w:numPr>
          <w:ilvl w:val="0"/>
          <w:numId w:val="17"/>
        </w:numPr>
        <w:ind w:right="0" w:hanging="360"/>
      </w:pPr>
      <w:r>
        <w:t>Feedback</w:t>
      </w:r>
      <w:r>
        <w:br w:type="page"/>
      </w:r>
    </w:p>
    <w:p w:rsidR="00733DF3" w:rsidRDefault="003E6493">
      <w:pPr>
        <w:spacing w:after="238" w:line="259" w:lineRule="auto"/>
        <w:ind w:left="533" w:right="0" w:firstLine="0"/>
        <w:jc w:val="left"/>
      </w:pPr>
      <w:r>
        <w:rPr>
          <w:noProof/>
        </w:rPr>
        <w:lastRenderedPageBreak/>
        <w:drawing>
          <wp:inline distT="0" distB="0" distL="0" distR="0">
            <wp:extent cx="5267325" cy="7867650"/>
            <wp:effectExtent l="0" t="0" r="0" b="0"/>
            <wp:docPr id="5398" name="Picture 5398"/>
            <wp:cNvGraphicFramePr/>
            <a:graphic xmlns:a="http://schemas.openxmlformats.org/drawingml/2006/main">
              <a:graphicData uri="http://schemas.openxmlformats.org/drawingml/2006/picture">
                <pic:pic xmlns:pic="http://schemas.openxmlformats.org/drawingml/2006/picture">
                  <pic:nvPicPr>
                    <pic:cNvPr id="5398" name="Picture 5398"/>
                    <pic:cNvPicPr/>
                  </pic:nvPicPr>
                  <pic:blipFill>
                    <a:blip r:embed="rId46"/>
                    <a:stretch>
                      <a:fillRect/>
                    </a:stretch>
                  </pic:blipFill>
                  <pic:spPr>
                    <a:xfrm>
                      <a:off x="0" y="0"/>
                      <a:ext cx="5267325" cy="7867650"/>
                    </a:xfrm>
                    <a:prstGeom prst="rect">
                      <a:avLst/>
                    </a:prstGeom>
                  </pic:spPr>
                </pic:pic>
              </a:graphicData>
            </a:graphic>
          </wp:inline>
        </w:drawing>
      </w:r>
    </w:p>
    <w:p w:rsidR="00733DF3" w:rsidRDefault="003E6493">
      <w:pPr>
        <w:spacing w:after="3" w:line="265" w:lineRule="auto"/>
        <w:ind w:left="3255" w:right="0"/>
        <w:jc w:val="left"/>
      </w:pPr>
      <w:r>
        <w:rPr>
          <w:sz w:val="20"/>
        </w:rPr>
        <w:t>Figure 25: ER Diagram for Irrigreat</w:t>
      </w:r>
    </w:p>
    <w:p w:rsidR="00733DF3" w:rsidRDefault="003E6493">
      <w:pPr>
        <w:pStyle w:val="Heading1"/>
        <w:ind w:right="35"/>
      </w:pPr>
      <w:r>
        <w:lastRenderedPageBreak/>
        <w:t>IMPLEMENTATION AND EXPERIMENTAL RESULTS</w:t>
      </w:r>
    </w:p>
    <w:p w:rsidR="00733DF3" w:rsidRDefault="003E6493">
      <w:pPr>
        <w:spacing w:after="479" w:line="259" w:lineRule="auto"/>
        <w:ind w:left="0" w:right="0" w:firstLine="0"/>
        <w:jc w:val="left"/>
      </w:pPr>
      <w:r>
        <w:rPr>
          <w:rFonts w:ascii="Calibri" w:eastAsia="Calibri" w:hAnsi="Calibri" w:cs="Calibri"/>
          <w:noProof/>
          <w:sz w:val="22"/>
        </w:rPr>
        <mc:AlternateContent>
          <mc:Choice Requires="wpg">
            <w:drawing>
              <wp:inline distT="0" distB="0" distL="0" distR="0">
                <wp:extent cx="5943600" cy="25400"/>
                <wp:effectExtent l="0" t="0" r="0" b="0"/>
                <wp:docPr id="85400" name="Group 85400"/>
                <wp:cNvGraphicFramePr/>
                <a:graphic xmlns:a="http://schemas.openxmlformats.org/drawingml/2006/main">
                  <a:graphicData uri="http://schemas.microsoft.com/office/word/2010/wordprocessingGroup">
                    <wpg:wgp>
                      <wpg:cNvGrpSpPr/>
                      <wpg:grpSpPr>
                        <a:xfrm>
                          <a:off x="0" y="0"/>
                          <a:ext cx="5943600" cy="25400"/>
                          <a:chOff x="0" y="0"/>
                          <a:chExt cx="5943600" cy="25400"/>
                        </a:xfrm>
                      </wpg:grpSpPr>
                      <wps:wsp>
                        <wps:cNvPr id="5402" name="Shape 5402"/>
                        <wps:cNvSpPr/>
                        <wps:spPr>
                          <a:xfrm>
                            <a:off x="0" y="0"/>
                            <a:ext cx="5943600" cy="0"/>
                          </a:xfrm>
                          <a:custGeom>
                            <a:avLst/>
                            <a:gdLst/>
                            <a:ahLst/>
                            <a:cxnLst/>
                            <a:rect l="0" t="0" r="0" b="0"/>
                            <a:pathLst>
                              <a:path w="5943600">
                                <a:moveTo>
                                  <a:pt x="0" y="0"/>
                                </a:moveTo>
                                <a:lnTo>
                                  <a:pt x="59436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400" style="width:468pt;height:2pt;mso-position-horizontal-relative:char;mso-position-vertical-relative:line" coordsize="59436,254">
                <v:shape id="Shape 5402" style="position:absolute;width:59436;height:0;left:0;top:0;" coordsize="5943600,0" path="m0,0l5943600,0">
                  <v:stroke weight="2pt" endcap="flat" joinstyle="miter" miterlimit="10" on="true" color="#000000"/>
                  <v:fill on="false" color="#000000" opacity="0"/>
                </v:shape>
              </v:group>
            </w:pict>
          </mc:Fallback>
        </mc:AlternateContent>
      </w:r>
    </w:p>
    <w:p w:rsidR="00733DF3" w:rsidRDefault="003E6493">
      <w:pPr>
        <w:spacing w:after="425" w:line="380" w:lineRule="auto"/>
        <w:ind w:left="-5" w:right="0"/>
      </w:pPr>
      <w:r>
        <w:t>This section deals with discussion of implementation and experimentation with regards to the project. It also mentions all the test plans including the features to be tested, the test cases and discusses the inference drawn from the results. This doesn’t end here, this section will also discuss algorithms used, system screenshots and in the end validate project objectives.</w:t>
      </w:r>
    </w:p>
    <w:p w:rsidR="00733DF3" w:rsidRDefault="003E6493">
      <w:pPr>
        <w:pStyle w:val="Heading2"/>
        <w:ind w:left="-5"/>
      </w:pPr>
      <w:r>
        <w:t>5.1 Experimental Setup</w:t>
      </w:r>
    </w:p>
    <w:p w:rsidR="00733DF3" w:rsidRDefault="003E6493">
      <w:pPr>
        <w:spacing w:after="8" w:line="376" w:lineRule="auto"/>
        <w:ind w:left="-5" w:right="0"/>
      </w:pPr>
      <w:r>
        <w:t>Irrigreat has majorly 3 modules namely: Crop Recommendation. Fertilizer Recommendation, Pesticide Recommendation. Following will discuss the experimental setup for all the three modules.</w:t>
      </w:r>
    </w:p>
    <w:p w:rsidR="00733DF3" w:rsidRDefault="003E6493">
      <w:pPr>
        <w:numPr>
          <w:ilvl w:val="0"/>
          <w:numId w:val="18"/>
        </w:numPr>
        <w:spacing w:after="0" w:line="388" w:lineRule="auto"/>
        <w:ind w:right="0" w:hanging="360"/>
      </w:pPr>
      <w:r>
        <w:t>For all the services, the user needs to have an account created on the website, post that user can login any no. of times to avail any of the three services. During signup, the user needs to have an email address. Along with that, the user will give any username and password (minimum 8 characters and maximum 20 characters). For one email address, the user can have only one account and the username must be unique, hence not be taken.</w:t>
      </w:r>
    </w:p>
    <w:p w:rsidR="00733DF3" w:rsidRDefault="003E6493">
      <w:pPr>
        <w:ind w:left="730" w:right="0"/>
      </w:pPr>
      <w:r>
        <w:t>During signup, the user just needs to enter username and password.</w:t>
      </w:r>
    </w:p>
    <w:p w:rsidR="00733DF3" w:rsidRDefault="003E6493">
      <w:pPr>
        <w:numPr>
          <w:ilvl w:val="0"/>
          <w:numId w:val="18"/>
        </w:numPr>
        <w:ind w:right="0" w:hanging="360"/>
      </w:pPr>
      <w:r>
        <w:t>Post successful authentication, the user can avail any of the 3 services.</w:t>
      </w:r>
    </w:p>
    <w:p w:rsidR="00733DF3" w:rsidRDefault="003E6493">
      <w:pPr>
        <w:numPr>
          <w:ilvl w:val="0"/>
          <w:numId w:val="18"/>
        </w:numPr>
        <w:spacing w:after="8" w:line="376" w:lineRule="auto"/>
        <w:ind w:right="0" w:hanging="360"/>
      </w:pPr>
      <w:r>
        <w:t>For the first module, which is crop recommendation, the user needs to fill in the values for N, P, K (all in ratio), temperature (in °C), relative humidity (in %), rainfall (in mm) and pH. After that, the user will be recommended the most suitable crop as per the land.</w:t>
      </w:r>
    </w:p>
    <w:p w:rsidR="00733DF3" w:rsidRDefault="003E6493">
      <w:pPr>
        <w:numPr>
          <w:ilvl w:val="0"/>
          <w:numId w:val="18"/>
        </w:numPr>
        <w:spacing w:after="8" w:line="376" w:lineRule="auto"/>
        <w:ind w:right="0" w:hanging="360"/>
      </w:pPr>
      <w:r>
        <w:t>For the second module which is Fertilizer Recommendation, the user needs to have values for N, P, K and select the crop, based on that natural fertilizers will be recommended as per deficiency or surplus of nutrients.</w:t>
      </w:r>
    </w:p>
    <w:p w:rsidR="00733DF3" w:rsidRDefault="003E6493">
      <w:pPr>
        <w:numPr>
          <w:ilvl w:val="0"/>
          <w:numId w:val="18"/>
        </w:numPr>
        <w:spacing w:after="3" w:line="380" w:lineRule="auto"/>
        <w:ind w:right="0" w:hanging="360"/>
      </w:pPr>
      <w:r>
        <w:t>For the third module, the user can choose to select the pest manually if the user knows about the pest and directly pesticide would be recommended, otherwise the user can choose to upload the picture that clearly shows the pest, thereby pest will be identified in the backend and corresponding pesticide would be recommended.</w:t>
      </w:r>
    </w:p>
    <w:p w:rsidR="00733DF3" w:rsidRDefault="003E6493">
      <w:pPr>
        <w:numPr>
          <w:ilvl w:val="0"/>
          <w:numId w:val="18"/>
        </w:numPr>
        <w:spacing w:line="363" w:lineRule="auto"/>
        <w:ind w:right="0" w:hanging="360"/>
      </w:pPr>
      <w:r>
        <w:lastRenderedPageBreak/>
        <w:t>Post all the activities, the user can give optional feedback. Later on, he/she can again go to “Home” and look for services or logout.</w:t>
      </w:r>
    </w:p>
    <w:p w:rsidR="00733DF3" w:rsidRDefault="003E6493">
      <w:pPr>
        <w:pStyle w:val="Heading2"/>
        <w:ind w:left="-5"/>
      </w:pPr>
      <w:r>
        <w:t>5.2 Experimental Data</w:t>
      </w:r>
    </w:p>
    <w:p w:rsidR="00733DF3" w:rsidRDefault="003E6493">
      <w:pPr>
        <w:spacing w:after="441" w:line="363" w:lineRule="auto"/>
        <w:ind w:left="-5" w:right="0"/>
      </w:pPr>
      <w:r>
        <w:t>Irrigreat is an agriculture based project, hence data plays a very crucial role here. Along with that, data needs to be from authentic resources.</w:t>
      </w:r>
    </w:p>
    <w:p w:rsidR="00733DF3" w:rsidRDefault="003E6493">
      <w:pPr>
        <w:pStyle w:val="Heading3"/>
        <w:tabs>
          <w:tab w:val="center" w:pos="450"/>
          <w:tab w:val="center" w:pos="2753"/>
        </w:tabs>
        <w:ind w:left="0" w:firstLine="0"/>
        <w:jc w:val="left"/>
      </w:pPr>
      <w:r>
        <w:rPr>
          <w:rFonts w:ascii="Calibri" w:eastAsia="Calibri" w:hAnsi="Calibri" w:cs="Calibri"/>
          <w:b w:val="0"/>
          <w:sz w:val="22"/>
        </w:rPr>
        <w:tab/>
      </w:r>
      <w:r>
        <w:t>1.</w:t>
      </w:r>
      <w:r>
        <w:tab/>
        <w:t>Data Source for Crop Recommendation</w:t>
      </w:r>
    </w:p>
    <w:p w:rsidR="00733DF3" w:rsidRDefault="003E6493">
      <w:pPr>
        <w:numPr>
          <w:ilvl w:val="0"/>
          <w:numId w:val="19"/>
        </w:numPr>
        <w:spacing w:after="23" w:line="363" w:lineRule="auto"/>
        <w:ind w:right="0" w:hanging="360"/>
      </w:pPr>
      <w:r>
        <w:t>Dataset has labels: N, P, K (all in ratio), temperature (in °C), relative humidity (in %), rainfall (in mm) and pH.</w:t>
      </w:r>
    </w:p>
    <w:p w:rsidR="00733DF3" w:rsidRDefault="003E6493">
      <w:pPr>
        <w:numPr>
          <w:ilvl w:val="0"/>
          <w:numId w:val="19"/>
        </w:numPr>
        <w:spacing w:after="557"/>
        <w:ind w:right="0" w:hanging="360"/>
      </w:pPr>
      <w:r>
        <w:t>Data Source: Kaggle</w:t>
      </w:r>
    </w:p>
    <w:p w:rsidR="00733DF3" w:rsidRDefault="003E6493">
      <w:pPr>
        <w:pStyle w:val="Heading3"/>
        <w:tabs>
          <w:tab w:val="center" w:pos="450"/>
          <w:tab w:val="center" w:pos="2966"/>
        </w:tabs>
        <w:ind w:left="0" w:firstLine="0"/>
        <w:jc w:val="left"/>
      </w:pPr>
      <w:r>
        <w:rPr>
          <w:rFonts w:ascii="Calibri" w:eastAsia="Calibri" w:hAnsi="Calibri" w:cs="Calibri"/>
          <w:b w:val="0"/>
          <w:sz w:val="22"/>
        </w:rPr>
        <w:tab/>
      </w:r>
      <w:r>
        <w:t>2.</w:t>
      </w:r>
      <w:r>
        <w:tab/>
        <w:t>Data Source for Fertilizer Recommendation</w:t>
      </w:r>
    </w:p>
    <w:p w:rsidR="00733DF3" w:rsidRDefault="003E6493">
      <w:pPr>
        <w:numPr>
          <w:ilvl w:val="0"/>
          <w:numId w:val="20"/>
        </w:numPr>
        <w:ind w:right="0" w:hanging="360"/>
      </w:pPr>
      <w:r>
        <w:t>Required N, P, K for crops dataset</w:t>
      </w:r>
    </w:p>
    <w:p w:rsidR="00733DF3" w:rsidRDefault="003E6493">
      <w:pPr>
        <w:numPr>
          <w:ilvl w:val="1"/>
          <w:numId w:val="20"/>
        </w:numPr>
        <w:ind w:right="6" w:hanging="553"/>
      </w:pPr>
      <w:r>
        <w:t>Dataset labels: N, P, K, crop</w:t>
      </w:r>
    </w:p>
    <w:p w:rsidR="00733DF3" w:rsidRDefault="003E6493">
      <w:pPr>
        <w:numPr>
          <w:ilvl w:val="1"/>
          <w:numId w:val="20"/>
        </w:numPr>
        <w:spacing w:after="120" w:line="259" w:lineRule="auto"/>
        <w:ind w:right="6" w:hanging="553"/>
      </w:pPr>
      <w:r>
        <w:t>Data Source: The Fertilizer Association of India (FAI), Indian Institute of</w:t>
      </w:r>
    </w:p>
    <w:p w:rsidR="00733DF3" w:rsidRDefault="003E6493">
      <w:pPr>
        <w:ind w:left="2170" w:right="0"/>
      </w:pPr>
      <w:r>
        <w:t>Water Management, Kaggle</w:t>
      </w:r>
    </w:p>
    <w:p w:rsidR="00733DF3" w:rsidRDefault="003E6493">
      <w:pPr>
        <w:numPr>
          <w:ilvl w:val="0"/>
          <w:numId w:val="20"/>
        </w:numPr>
        <w:spacing w:after="557"/>
        <w:ind w:right="0" w:hanging="360"/>
      </w:pPr>
      <w:r>
        <w:t>Fertilizer Dictionary (Source: Google)</w:t>
      </w:r>
    </w:p>
    <w:p w:rsidR="00733DF3" w:rsidRDefault="003E6493">
      <w:pPr>
        <w:pStyle w:val="Heading3"/>
        <w:tabs>
          <w:tab w:val="center" w:pos="450"/>
          <w:tab w:val="center" w:pos="2942"/>
        </w:tabs>
        <w:ind w:left="0" w:firstLine="0"/>
        <w:jc w:val="left"/>
      </w:pPr>
      <w:r>
        <w:rPr>
          <w:rFonts w:ascii="Calibri" w:eastAsia="Calibri" w:hAnsi="Calibri" w:cs="Calibri"/>
          <w:b w:val="0"/>
          <w:sz w:val="22"/>
        </w:rPr>
        <w:tab/>
      </w:r>
      <w:r>
        <w:t>3.</w:t>
      </w:r>
      <w:r>
        <w:tab/>
        <w:t>Data Source for Pesticide Recommendation</w:t>
      </w:r>
    </w:p>
    <w:p w:rsidR="00733DF3" w:rsidRDefault="003E6493">
      <w:pPr>
        <w:numPr>
          <w:ilvl w:val="0"/>
          <w:numId w:val="21"/>
        </w:numPr>
        <w:ind w:right="0" w:hanging="360"/>
      </w:pPr>
      <w:r>
        <w:t>Type of dataset: Image Dataset</w:t>
      </w:r>
    </w:p>
    <w:p w:rsidR="00733DF3" w:rsidRDefault="003E6493">
      <w:pPr>
        <w:numPr>
          <w:ilvl w:val="0"/>
          <w:numId w:val="21"/>
        </w:numPr>
        <w:ind w:right="0" w:hanging="360"/>
      </w:pPr>
      <w:r>
        <w:t>No. of training images: 300 images per pest</w:t>
      </w:r>
    </w:p>
    <w:p w:rsidR="00733DF3" w:rsidRDefault="003E6493">
      <w:pPr>
        <w:numPr>
          <w:ilvl w:val="0"/>
          <w:numId w:val="21"/>
        </w:numPr>
        <w:ind w:right="0" w:hanging="360"/>
      </w:pPr>
      <w:r>
        <w:t>No. of testing images: 50 images per pest</w:t>
      </w:r>
    </w:p>
    <w:p w:rsidR="00733DF3" w:rsidRDefault="003E6493">
      <w:pPr>
        <w:numPr>
          <w:ilvl w:val="0"/>
          <w:numId w:val="21"/>
        </w:numPr>
        <w:spacing w:after="110"/>
        <w:ind w:right="0" w:hanging="360"/>
      </w:pPr>
      <w:r>
        <w:t>Data Source: Automatic script to scrape images of pest from Google through</w:t>
      </w:r>
    </w:p>
    <w:p w:rsidR="00733DF3" w:rsidRDefault="003E6493">
      <w:pPr>
        <w:ind w:left="1450" w:right="0"/>
      </w:pPr>
      <w:r>
        <w:t>Selenium and Chrome Driver</w:t>
      </w:r>
    </w:p>
    <w:p w:rsidR="00733DF3" w:rsidRDefault="003E6493">
      <w:pPr>
        <w:numPr>
          <w:ilvl w:val="0"/>
          <w:numId w:val="21"/>
        </w:numPr>
        <w:spacing w:after="557"/>
        <w:ind w:right="0" w:hanging="360"/>
      </w:pPr>
      <w:r>
        <w:t>Pesticide Dataset: From biostadt website</w:t>
      </w:r>
    </w:p>
    <w:p w:rsidR="00733DF3" w:rsidRDefault="003E6493">
      <w:pPr>
        <w:pStyle w:val="Heading3"/>
        <w:tabs>
          <w:tab w:val="center" w:pos="450"/>
          <w:tab w:val="center" w:pos="1457"/>
        </w:tabs>
        <w:ind w:left="0" w:firstLine="0"/>
        <w:jc w:val="left"/>
      </w:pPr>
      <w:r>
        <w:rPr>
          <w:rFonts w:ascii="Calibri" w:eastAsia="Calibri" w:hAnsi="Calibri" w:cs="Calibri"/>
          <w:b w:val="0"/>
          <w:sz w:val="22"/>
        </w:rPr>
        <w:tab/>
      </w:r>
      <w:r>
        <w:t>4.</w:t>
      </w:r>
      <w:r>
        <w:tab/>
        <w:t>Data Cleaning</w:t>
      </w:r>
    </w:p>
    <w:p w:rsidR="00733DF3" w:rsidRDefault="003E6493">
      <w:pPr>
        <w:spacing w:after="441" w:line="363" w:lineRule="auto"/>
        <w:ind w:left="1440" w:right="0" w:hanging="360"/>
      </w:pPr>
      <w:r>
        <w:t>a. It needs to be done on pest dataset (training images). For instance, in scraping images for beetles (a pest), images also had a beetle car.</w:t>
      </w:r>
    </w:p>
    <w:p w:rsidR="00733DF3" w:rsidRDefault="003E6493">
      <w:pPr>
        <w:pStyle w:val="Heading3"/>
        <w:tabs>
          <w:tab w:val="center" w:pos="450"/>
          <w:tab w:val="center" w:pos="1723"/>
        </w:tabs>
        <w:ind w:left="0" w:firstLine="0"/>
        <w:jc w:val="left"/>
      </w:pPr>
      <w:r>
        <w:rPr>
          <w:rFonts w:ascii="Calibri" w:eastAsia="Calibri" w:hAnsi="Calibri" w:cs="Calibri"/>
          <w:b w:val="0"/>
          <w:sz w:val="22"/>
        </w:rPr>
        <w:lastRenderedPageBreak/>
        <w:tab/>
      </w:r>
      <w:r>
        <w:t>5.</w:t>
      </w:r>
      <w:r>
        <w:tab/>
        <w:t>Data Augmentation</w:t>
      </w:r>
    </w:p>
    <w:p w:rsidR="00733DF3" w:rsidRDefault="003E6493">
      <w:pPr>
        <w:spacing w:line="363" w:lineRule="auto"/>
        <w:ind w:left="1440" w:right="0" w:hanging="360"/>
      </w:pPr>
      <w:r>
        <w:t>a. Data Augmentation is to be performed in training images of the pest, so as to increase the variability.</w:t>
      </w:r>
    </w:p>
    <w:p w:rsidR="00733DF3" w:rsidRDefault="003E6493">
      <w:pPr>
        <w:pStyle w:val="Heading2"/>
        <w:ind w:left="-5"/>
      </w:pPr>
      <w:r>
        <w:t>5.3 Algorithms Used</w:t>
      </w:r>
    </w:p>
    <w:p w:rsidR="00733DF3" w:rsidRDefault="003E6493">
      <w:pPr>
        <w:spacing w:after="393" w:line="376" w:lineRule="auto"/>
        <w:ind w:left="-5" w:right="0"/>
      </w:pPr>
      <w:r>
        <w:t>Irrigreat is an agriculture based project, hence data plays a very crucial role here. Along with that, data needs to be from authentic resources. The algorithms used must result in good accuracy.</w:t>
      </w:r>
    </w:p>
    <w:p w:rsidR="00733DF3" w:rsidRDefault="003E6493">
      <w:pPr>
        <w:spacing w:after="245"/>
        <w:ind w:left="-5" w:right="0"/>
      </w:pPr>
      <w:r>
        <w:t>Firstly, given below is an algorithm for crop recommendation.</w:t>
      </w:r>
    </w:p>
    <w:tbl>
      <w:tblPr>
        <w:tblStyle w:val="TableGrid"/>
        <w:tblW w:w="9360" w:type="dxa"/>
        <w:tblInd w:w="10" w:type="dxa"/>
        <w:tblCellMar>
          <w:top w:w="0" w:type="dxa"/>
          <w:left w:w="95" w:type="dxa"/>
          <w:bottom w:w="0" w:type="dxa"/>
          <w:right w:w="115" w:type="dxa"/>
        </w:tblCellMar>
        <w:tblLook w:val="04A0" w:firstRow="1" w:lastRow="0" w:firstColumn="1" w:lastColumn="0" w:noHBand="0" w:noVBand="1"/>
      </w:tblPr>
      <w:tblGrid>
        <w:gridCol w:w="9360"/>
      </w:tblGrid>
      <w:tr w:rsidR="00733DF3">
        <w:trPr>
          <w:trHeight w:val="768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114" w:line="259" w:lineRule="auto"/>
              <w:ind w:left="0" w:right="0" w:firstLine="0"/>
              <w:jc w:val="left"/>
            </w:pPr>
            <w:r>
              <w:rPr>
                <w:i/>
              </w:rPr>
              <w:t>crop_recommendation_model_path = 'Crop_Recommendation.pkl'</w:t>
            </w:r>
          </w:p>
          <w:p w:rsidR="00733DF3" w:rsidRDefault="003E6493">
            <w:pPr>
              <w:spacing w:after="528" w:line="259" w:lineRule="auto"/>
              <w:ind w:left="0" w:right="0" w:firstLine="0"/>
              <w:jc w:val="left"/>
            </w:pPr>
            <w:r>
              <w:rPr>
                <w:i/>
              </w:rPr>
              <w:t>crop_recommendation_model = pickle.load(open(crop_recommendation_model_path, 'rb'))</w:t>
            </w:r>
          </w:p>
          <w:p w:rsidR="00733DF3" w:rsidRDefault="003E6493">
            <w:pPr>
              <w:spacing w:after="0" w:line="357" w:lineRule="auto"/>
              <w:ind w:left="0" w:right="3856" w:firstLine="0"/>
              <w:jc w:val="left"/>
            </w:pPr>
            <w:r>
              <w:rPr>
                <w:i/>
              </w:rPr>
              <w:t>@ app.route('/crop_prediction', methods=['POST']) def crop_prediction():</w:t>
            </w:r>
          </w:p>
          <w:p w:rsidR="00733DF3" w:rsidRDefault="003E6493">
            <w:pPr>
              <w:spacing w:after="114" w:line="259" w:lineRule="auto"/>
              <w:ind w:left="240" w:right="0" w:firstLine="0"/>
              <w:jc w:val="left"/>
            </w:pPr>
            <w:r>
              <w:rPr>
                <w:i/>
              </w:rPr>
              <w:t>if request.method == 'POST':</w:t>
            </w:r>
          </w:p>
          <w:p w:rsidR="00733DF3" w:rsidRDefault="003E6493">
            <w:pPr>
              <w:spacing w:after="114" w:line="259" w:lineRule="auto"/>
              <w:ind w:left="480" w:right="0" w:firstLine="0"/>
              <w:jc w:val="left"/>
            </w:pPr>
            <w:r>
              <w:rPr>
                <w:i/>
              </w:rPr>
              <w:t>N = float(request.form['nitrogen'])</w:t>
            </w:r>
          </w:p>
          <w:p w:rsidR="00733DF3" w:rsidRDefault="003E6493">
            <w:pPr>
              <w:spacing w:after="0" w:line="357" w:lineRule="auto"/>
              <w:ind w:left="480" w:right="3959" w:firstLine="0"/>
              <w:jc w:val="left"/>
            </w:pPr>
            <w:r>
              <w:rPr>
                <w:i/>
              </w:rPr>
              <w:t>P = float(request.form['phosphorous']) K = float(request.form['potassium']) ph = float(request.form['ph']) rainfall = float(request.form['rainfall']) temperature = float(request.form['temperature']) humidity = float(request.form['humidity'])</w:t>
            </w:r>
          </w:p>
          <w:p w:rsidR="00733DF3" w:rsidRDefault="003E6493">
            <w:pPr>
              <w:spacing w:after="29" w:line="357" w:lineRule="auto"/>
              <w:ind w:left="480" w:right="1294" w:firstLine="0"/>
              <w:jc w:val="left"/>
            </w:pPr>
            <w:r>
              <w:rPr>
                <w:i/>
              </w:rPr>
              <w:t>data = np.array([[N, P, K, temperature, humidity, ph, rainfall]]) my_prediction = crop_recommendation_model.predict(data) final_prediction = my_prediction[0]</w:t>
            </w:r>
          </w:p>
          <w:p w:rsidR="00733DF3" w:rsidRDefault="003E6493">
            <w:pPr>
              <w:spacing w:after="0" w:line="259" w:lineRule="auto"/>
              <w:ind w:left="0" w:right="0" w:firstLine="375"/>
              <w:jc w:val="left"/>
            </w:pPr>
            <w:r>
              <w:rPr>
                <w:i/>
              </w:rPr>
              <w:t>return</w:t>
            </w:r>
            <w:r>
              <w:rPr>
                <w:i/>
              </w:rPr>
              <w:tab/>
              <w:t>render_template('crop-result.html',</w:t>
            </w:r>
            <w:r>
              <w:rPr>
                <w:i/>
              </w:rPr>
              <w:tab/>
              <w:t>prediction=final_prediction,</w:t>
            </w:r>
            <w:r>
              <w:rPr>
                <w:i/>
              </w:rPr>
              <w:tab/>
              <w:t>pred</w:t>
            </w:r>
            <w:r>
              <w:rPr>
                <w:i/>
              </w:rPr>
              <w:tab/>
              <w:t>= 'img/crop/'+final_prediction+'.jpg')</w:t>
            </w:r>
          </w:p>
        </w:tc>
      </w:tr>
    </w:tbl>
    <w:p w:rsidR="00733DF3" w:rsidRDefault="003E6493" w:rsidP="002210BB">
      <w:pPr>
        <w:spacing w:line="376" w:lineRule="auto"/>
        <w:ind w:left="-5" w:right="0"/>
      </w:pPr>
      <w:r>
        <w:t>Now, as it can be seen that algorithm is using a .pkl file, so following is the algorithm that creates this .pkl file, basically the algorithm used is Ensemble Techniques through Majority Voting Mechanism. The learners are: SVM, kNN, Naive Bayes, Random Forest.</w:t>
      </w:r>
    </w:p>
    <w:tbl>
      <w:tblPr>
        <w:tblStyle w:val="TableGrid"/>
        <w:tblW w:w="9360" w:type="dxa"/>
        <w:tblInd w:w="10" w:type="dxa"/>
        <w:tblCellMar>
          <w:top w:w="0" w:type="dxa"/>
          <w:left w:w="95" w:type="dxa"/>
          <w:bottom w:w="0" w:type="dxa"/>
          <w:right w:w="115" w:type="dxa"/>
        </w:tblCellMar>
        <w:tblLook w:val="04A0" w:firstRow="1" w:lastRow="0" w:firstColumn="1" w:lastColumn="0" w:noHBand="0" w:noVBand="1"/>
      </w:tblPr>
      <w:tblGrid>
        <w:gridCol w:w="9360"/>
      </w:tblGrid>
      <w:tr w:rsidR="00733DF3">
        <w:trPr>
          <w:trHeight w:val="12640"/>
        </w:trPr>
        <w:tc>
          <w:tcPr>
            <w:tcW w:w="93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357" w:lineRule="auto"/>
              <w:ind w:left="0" w:right="4106" w:firstLine="0"/>
              <w:jc w:val="left"/>
            </w:pPr>
            <w:r>
              <w:rPr>
                <w:i/>
              </w:rPr>
              <w:lastRenderedPageBreak/>
              <w:t>from sklearn.model_selection import train_test_split import pandas as pd from sklearn.svm import SVC</w:t>
            </w:r>
          </w:p>
          <w:p w:rsidR="00733DF3" w:rsidRDefault="003E6493">
            <w:pPr>
              <w:spacing w:after="114" w:line="259" w:lineRule="auto"/>
              <w:ind w:left="0" w:right="0" w:firstLine="0"/>
              <w:jc w:val="left"/>
            </w:pPr>
            <w:r>
              <w:rPr>
                <w:i/>
              </w:rPr>
              <w:t>from sklearn.naive_bayes import GaussianNB</w:t>
            </w:r>
          </w:p>
          <w:p w:rsidR="00733DF3" w:rsidRDefault="003E6493">
            <w:pPr>
              <w:spacing w:after="414" w:line="357" w:lineRule="auto"/>
              <w:ind w:left="0" w:right="2234" w:firstLine="0"/>
              <w:jc w:val="left"/>
            </w:pPr>
            <w:r>
              <w:rPr>
                <w:i/>
              </w:rPr>
              <w:t>from sklearn.ensemble import RandomForestClassifier, VotingClassifier from sklearn.neighbors import KNeighborsClassifier from sklearn.metrics import accuracy_score from sklearn import model_selection</w:t>
            </w:r>
          </w:p>
          <w:p w:rsidR="00733DF3" w:rsidRDefault="003E6493">
            <w:pPr>
              <w:spacing w:after="114" w:line="259" w:lineRule="auto"/>
              <w:ind w:left="0" w:right="0" w:firstLine="0"/>
              <w:jc w:val="left"/>
            </w:pPr>
            <w:r>
              <w:rPr>
                <w:i/>
              </w:rPr>
              <w:t>crop = pd.read_csv('Data/crop_recommendation.csv')</w:t>
            </w:r>
          </w:p>
          <w:p w:rsidR="00733DF3" w:rsidRDefault="003E6493">
            <w:pPr>
              <w:numPr>
                <w:ilvl w:val="0"/>
                <w:numId w:val="30"/>
              </w:numPr>
              <w:spacing w:after="114" w:line="259" w:lineRule="auto"/>
              <w:ind w:right="0" w:hanging="207"/>
              <w:jc w:val="left"/>
            </w:pPr>
            <w:r>
              <w:rPr>
                <w:i/>
              </w:rPr>
              <w:t>= crop.iloc[:,:-1].values</w:t>
            </w:r>
          </w:p>
          <w:p w:rsidR="00733DF3" w:rsidRDefault="003E6493">
            <w:pPr>
              <w:numPr>
                <w:ilvl w:val="0"/>
                <w:numId w:val="30"/>
              </w:numPr>
              <w:spacing w:after="528" w:line="259" w:lineRule="auto"/>
              <w:ind w:right="0" w:hanging="207"/>
              <w:jc w:val="left"/>
            </w:pPr>
            <w:r>
              <w:rPr>
                <w:i/>
              </w:rPr>
              <w:t>= crop.iloc[:,-1].values</w:t>
            </w:r>
          </w:p>
          <w:p w:rsidR="00733DF3" w:rsidRDefault="003E6493">
            <w:pPr>
              <w:spacing w:after="528" w:line="259" w:lineRule="auto"/>
              <w:ind w:left="0" w:right="0" w:firstLine="0"/>
              <w:jc w:val="left"/>
            </w:pPr>
            <w:r>
              <w:rPr>
                <w:i/>
              </w:rPr>
              <w:t>X_train, X_test, y_train, y_test = train_test_split(X, Y, test_size = 0.15)</w:t>
            </w:r>
          </w:p>
          <w:p w:rsidR="00733DF3" w:rsidRDefault="003E6493">
            <w:pPr>
              <w:spacing w:after="114" w:line="259" w:lineRule="auto"/>
              <w:ind w:left="0" w:right="0" w:firstLine="0"/>
              <w:jc w:val="left"/>
            </w:pPr>
            <w:r>
              <w:rPr>
                <w:i/>
              </w:rPr>
              <w:t>models = []</w:t>
            </w:r>
          </w:p>
          <w:p w:rsidR="00733DF3" w:rsidRDefault="003E6493">
            <w:pPr>
              <w:spacing w:after="0" w:line="357" w:lineRule="auto"/>
              <w:ind w:left="0" w:right="528" w:firstLine="0"/>
              <w:jc w:val="left"/>
            </w:pPr>
            <w:r>
              <w:rPr>
                <w:i/>
              </w:rPr>
              <w:t>models.append(('SVC', SVC(gamma ='auto', probability = True))) models.append(('svm1', SVC(probability=True, kernel='poly', degree=1))) models.append(('svm2', SVC(probability=True, kernel='poly', degree=2))) models.append(('svm3', SVC(probability=True, kernel='poly', degree=3))) models.append(('svm4', SVC(probability=True, kernel='poly', degree=4))) models.append(('svm5', SVC(probability=True, kernel='poly', degree=5))) models.append(('rf',RandomForestClassifier(n_estimators = 21))) models.append(('gnb',GaussianNB()))</w:t>
            </w:r>
          </w:p>
          <w:p w:rsidR="00733DF3" w:rsidRDefault="003E6493">
            <w:pPr>
              <w:spacing w:after="0" w:line="259" w:lineRule="auto"/>
              <w:ind w:left="0" w:right="724" w:firstLine="0"/>
              <w:jc w:val="left"/>
            </w:pPr>
            <w:r>
              <w:rPr>
                <w:i/>
              </w:rPr>
              <w:t>models.append(('knn1', KNeighborsClassifier(n_neighbors=1))) models.append(('knn3', KNeighborsClassifier(n_neighbors=3))) models.append(('knn5', KNeighborsClassifier(n_neighbors=5))) models.append(('knn7', KNeighborsClassifier(n_neighbors=7))) models.append(('knn9', KNeighborsClassifier(n_neighbors=9)))</w:t>
            </w:r>
          </w:p>
        </w:tc>
      </w:tr>
      <w:tr w:rsidR="00733DF3">
        <w:trPr>
          <w:trHeight w:val="642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414" w:line="357" w:lineRule="auto"/>
              <w:ind w:left="0" w:right="3228" w:firstLine="0"/>
              <w:jc w:val="left"/>
            </w:pPr>
            <w:r>
              <w:rPr>
                <w:i/>
              </w:rPr>
              <w:lastRenderedPageBreak/>
              <w:t>vot_soft = VotingClassifier(estimators=models, voting='soft') vot_soft.fit(X_train, y_train) y_pred = vot_soft.predict(X_test)</w:t>
            </w:r>
          </w:p>
          <w:p w:rsidR="00733DF3" w:rsidRDefault="003E6493">
            <w:pPr>
              <w:spacing w:after="414" w:line="357" w:lineRule="auto"/>
              <w:ind w:left="0" w:right="0" w:firstLine="0"/>
              <w:jc w:val="left"/>
            </w:pPr>
            <w:r>
              <w:rPr>
                <w:i/>
              </w:rPr>
              <w:t>scores = model_selection.cross_val_score(vot_soft, X_test, y_test,cv=5,scoring='accuracy') print("Accuracy: ",scores.mean())</w:t>
            </w:r>
          </w:p>
          <w:p w:rsidR="00733DF3" w:rsidRDefault="003E6493">
            <w:pPr>
              <w:spacing w:after="414" w:line="357" w:lineRule="auto"/>
              <w:ind w:left="0" w:right="4088" w:firstLine="0"/>
              <w:jc w:val="left"/>
            </w:pPr>
            <w:r>
              <w:rPr>
                <w:i/>
              </w:rPr>
              <w:t>score = accuracy_score(y_test, y_pred) print("Voting Score % d" % score)</w:t>
            </w:r>
          </w:p>
          <w:p w:rsidR="00733DF3" w:rsidRDefault="003E6493">
            <w:pPr>
              <w:spacing w:after="114" w:line="259" w:lineRule="auto"/>
              <w:ind w:left="0" w:right="0" w:firstLine="0"/>
              <w:jc w:val="left"/>
            </w:pPr>
            <w:r>
              <w:rPr>
                <w:i/>
              </w:rPr>
              <w:t>import pickle</w:t>
            </w:r>
          </w:p>
          <w:p w:rsidR="00733DF3" w:rsidRDefault="003E6493">
            <w:pPr>
              <w:spacing w:after="0" w:line="357" w:lineRule="auto"/>
              <w:ind w:left="0" w:right="3875" w:firstLine="0"/>
              <w:jc w:val="left"/>
            </w:pPr>
            <w:r>
              <w:rPr>
                <w:i/>
              </w:rPr>
              <w:t>pkl_filename = 'Crop_Recommendation.pkl' Model_pkl = open(pkl_filename, 'wb') pickle.dump(vot_soft, Model_pkl)</w:t>
            </w:r>
          </w:p>
          <w:p w:rsidR="00733DF3" w:rsidRDefault="003E6493">
            <w:pPr>
              <w:spacing w:after="0" w:line="259" w:lineRule="auto"/>
              <w:ind w:left="0" w:right="0" w:firstLine="0"/>
              <w:jc w:val="left"/>
            </w:pPr>
            <w:r>
              <w:rPr>
                <w:i/>
              </w:rPr>
              <w:t>Model_pkl.close()</w:t>
            </w:r>
          </w:p>
        </w:tc>
      </w:tr>
    </w:tbl>
    <w:p w:rsidR="00733DF3" w:rsidRDefault="003E6493">
      <w:pPr>
        <w:spacing w:after="110"/>
        <w:ind w:left="-5" w:right="0"/>
      </w:pPr>
      <w:r>
        <w:t>Second module is Fertilizer Recommendation, there isn’t any specific algorithm for this module.</w:t>
      </w:r>
    </w:p>
    <w:p w:rsidR="00733DF3" w:rsidRDefault="003E6493">
      <w:pPr>
        <w:spacing w:after="246"/>
        <w:ind w:left="-5" w:right="0"/>
      </w:pPr>
      <w:r>
        <w:t>It is a simple mathematical calculation and a fertilizer dictionary.</w:t>
      </w:r>
    </w:p>
    <w:tbl>
      <w:tblPr>
        <w:tblStyle w:val="TableGrid"/>
        <w:tblW w:w="9360" w:type="dxa"/>
        <w:tblInd w:w="10" w:type="dxa"/>
        <w:tblCellMar>
          <w:top w:w="0" w:type="dxa"/>
          <w:left w:w="95" w:type="dxa"/>
          <w:bottom w:w="0" w:type="dxa"/>
          <w:right w:w="115" w:type="dxa"/>
        </w:tblCellMar>
        <w:tblLook w:val="04A0" w:firstRow="1" w:lastRow="0" w:firstColumn="1" w:lastColumn="0" w:noHBand="0" w:noVBand="1"/>
      </w:tblPr>
      <w:tblGrid>
        <w:gridCol w:w="9360"/>
      </w:tblGrid>
      <w:tr w:rsidR="00733DF3">
        <w:trPr>
          <w:trHeight w:val="478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114" w:line="259" w:lineRule="auto"/>
              <w:ind w:left="0" w:right="0" w:firstLine="0"/>
              <w:jc w:val="left"/>
            </w:pPr>
            <w:r>
              <w:rPr>
                <w:i/>
              </w:rPr>
              <w:t>def fertilizer_recommend():</w:t>
            </w:r>
          </w:p>
          <w:p w:rsidR="00733DF3" w:rsidRDefault="003E6493">
            <w:pPr>
              <w:spacing w:after="0" w:line="357" w:lineRule="auto"/>
              <w:ind w:left="240" w:right="3919" w:firstLine="0"/>
              <w:jc w:val="left"/>
            </w:pPr>
            <w:r>
              <w:rPr>
                <w:i/>
              </w:rPr>
              <w:t>crop_name = str(request.form['cropname']) N_filled = float(request.form['nitrogen'])</w:t>
            </w:r>
          </w:p>
          <w:p w:rsidR="00733DF3" w:rsidRDefault="003E6493">
            <w:pPr>
              <w:spacing w:after="414" w:line="357" w:lineRule="auto"/>
              <w:ind w:left="240" w:right="3763" w:firstLine="0"/>
              <w:jc w:val="left"/>
            </w:pPr>
            <w:r>
              <w:rPr>
                <w:i/>
              </w:rPr>
              <w:t>P_filled = float(request.form['phosphorous']) K_filled = float(request.form['potassium'])</w:t>
            </w:r>
          </w:p>
          <w:p w:rsidR="00733DF3" w:rsidRDefault="003E6493">
            <w:pPr>
              <w:spacing w:after="528" w:line="259" w:lineRule="auto"/>
              <w:ind w:left="240" w:right="0" w:firstLine="0"/>
              <w:jc w:val="left"/>
            </w:pPr>
            <w:r>
              <w:rPr>
                <w:i/>
              </w:rPr>
              <w:t>df = pd.read_csv('Data/Crop_NPK.csv')</w:t>
            </w:r>
          </w:p>
          <w:p w:rsidR="00733DF3" w:rsidRDefault="003E6493">
            <w:pPr>
              <w:spacing w:after="114" w:line="259" w:lineRule="auto"/>
              <w:ind w:left="240" w:right="0" w:firstLine="0"/>
              <w:jc w:val="left"/>
            </w:pPr>
            <w:r>
              <w:rPr>
                <w:i/>
              </w:rPr>
              <w:t>N_desired = df[df['Crop'] == crop_name]['N'].iloc[0]</w:t>
            </w:r>
          </w:p>
          <w:p w:rsidR="00733DF3" w:rsidRDefault="003E6493">
            <w:pPr>
              <w:spacing w:after="114" w:line="259" w:lineRule="auto"/>
              <w:ind w:left="240" w:right="0" w:firstLine="0"/>
              <w:jc w:val="left"/>
            </w:pPr>
            <w:r>
              <w:rPr>
                <w:i/>
              </w:rPr>
              <w:t>P_desired = df[df['Crop'] == crop_name]['P'].iloc[0]</w:t>
            </w:r>
          </w:p>
          <w:p w:rsidR="00733DF3" w:rsidRDefault="003E6493">
            <w:pPr>
              <w:spacing w:after="0" w:line="259" w:lineRule="auto"/>
              <w:ind w:left="240" w:right="0" w:firstLine="0"/>
              <w:jc w:val="left"/>
            </w:pPr>
            <w:r>
              <w:rPr>
                <w:i/>
              </w:rPr>
              <w:t>K_desired = df[df['Crop'] == crop_name]['K'].iloc[0]</w:t>
            </w:r>
          </w:p>
        </w:tc>
      </w:tr>
    </w:tbl>
    <w:p w:rsidR="00733DF3" w:rsidRDefault="00733DF3">
      <w:pPr>
        <w:spacing w:after="0" w:line="259" w:lineRule="auto"/>
        <w:ind w:left="-1440" w:right="10800" w:firstLine="0"/>
        <w:jc w:val="left"/>
      </w:pPr>
    </w:p>
    <w:tbl>
      <w:tblPr>
        <w:tblStyle w:val="TableGrid"/>
        <w:tblW w:w="9360" w:type="dxa"/>
        <w:tblInd w:w="10" w:type="dxa"/>
        <w:tblCellMar>
          <w:top w:w="0" w:type="dxa"/>
          <w:left w:w="335" w:type="dxa"/>
          <w:bottom w:w="0" w:type="dxa"/>
          <w:right w:w="115" w:type="dxa"/>
        </w:tblCellMar>
        <w:tblLook w:val="04A0" w:firstRow="1" w:lastRow="0" w:firstColumn="1" w:lastColumn="0" w:noHBand="0" w:noVBand="1"/>
      </w:tblPr>
      <w:tblGrid>
        <w:gridCol w:w="9360"/>
      </w:tblGrid>
      <w:tr w:rsidR="00733DF3">
        <w:trPr>
          <w:trHeight w:val="1264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414" w:line="357" w:lineRule="auto"/>
              <w:ind w:left="0" w:right="6477" w:firstLine="0"/>
              <w:jc w:val="left"/>
            </w:pPr>
            <w:r>
              <w:rPr>
                <w:i/>
              </w:rPr>
              <w:lastRenderedPageBreak/>
              <w:t>n = N_desired - N_filled p = P_desired - P_filled k = K_desired - K_filled</w:t>
            </w:r>
          </w:p>
          <w:p w:rsidR="00733DF3" w:rsidRDefault="003E6493">
            <w:pPr>
              <w:spacing w:after="114" w:line="259" w:lineRule="auto"/>
              <w:ind w:left="0" w:right="0" w:firstLine="0"/>
              <w:jc w:val="left"/>
            </w:pPr>
            <w:r>
              <w:rPr>
                <w:i/>
              </w:rPr>
              <w:t>if n &lt; 0:</w:t>
            </w:r>
          </w:p>
          <w:p w:rsidR="00733DF3" w:rsidRDefault="003E6493">
            <w:pPr>
              <w:spacing w:after="0" w:line="357" w:lineRule="auto"/>
              <w:ind w:left="0" w:right="6800" w:firstLine="240"/>
              <w:jc w:val="left"/>
            </w:pPr>
            <w:r>
              <w:rPr>
                <w:i/>
              </w:rPr>
              <w:t>key1 = "NHigh" elif n &gt; 0:</w:t>
            </w:r>
          </w:p>
          <w:p w:rsidR="00733DF3" w:rsidRDefault="003E6493">
            <w:pPr>
              <w:spacing w:after="414" w:line="357" w:lineRule="auto"/>
              <w:ind w:left="0" w:right="7240" w:firstLine="240"/>
              <w:jc w:val="left"/>
            </w:pPr>
            <w:r>
              <w:rPr>
                <w:i/>
              </w:rPr>
              <w:t>key1 = "Nlow" else: key1 = "NNo"</w:t>
            </w:r>
          </w:p>
          <w:p w:rsidR="00733DF3" w:rsidRDefault="003E6493">
            <w:pPr>
              <w:spacing w:after="0" w:line="357" w:lineRule="auto"/>
              <w:ind w:left="0" w:right="7120" w:firstLine="0"/>
              <w:jc w:val="left"/>
            </w:pPr>
            <w:r>
              <w:rPr>
                <w:i/>
              </w:rPr>
              <w:t>if p &lt; 0: key2 = "PHigh" elif p &gt; 0:</w:t>
            </w:r>
          </w:p>
          <w:p w:rsidR="00733DF3" w:rsidRDefault="003E6493">
            <w:pPr>
              <w:spacing w:after="114" w:line="259" w:lineRule="auto"/>
              <w:ind w:left="240" w:right="0" w:firstLine="0"/>
              <w:jc w:val="left"/>
            </w:pPr>
            <w:r>
              <w:rPr>
                <w:i/>
              </w:rPr>
              <w:t>key2 = "Plow"</w:t>
            </w:r>
          </w:p>
          <w:p w:rsidR="00733DF3" w:rsidRDefault="003E6493">
            <w:pPr>
              <w:spacing w:after="414" w:line="357" w:lineRule="auto"/>
              <w:ind w:left="240" w:right="7320" w:hanging="240"/>
              <w:jc w:val="left"/>
            </w:pPr>
            <w:r>
              <w:rPr>
                <w:i/>
              </w:rPr>
              <w:t>else: key2 = "PNo"</w:t>
            </w:r>
          </w:p>
          <w:p w:rsidR="00733DF3" w:rsidRDefault="003E6493">
            <w:pPr>
              <w:spacing w:after="114" w:line="259" w:lineRule="auto"/>
              <w:ind w:left="0" w:right="0" w:firstLine="0"/>
              <w:jc w:val="left"/>
            </w:pPr>
            <w:r>
              <w:rPr>
                <w:i/>
              </w:rPr>
              <w:t>if k &lt; 0:</w:t>
            </w:r>
          </w:p>
          <w:p w:rsidR="00733DF3" w:rsidRDefault="003E6493">
            <w:pPr>
              <w:spacing w:after="0" w:line="357" w:lineRule="auto"/>
              <w:ind w:left="0" w:right="6800" w:firstLine="240"/>
              <w:jc w:val="left"/>
            </w:pPr>
            <w:r>
              <w:rPr>
                <w:i/>
              </w:rPr>
              <w:t>key3 = "KHigh" elif k &gt; 0:</w:t>
            </w:r>
          </w:p>
          <w:p w:rsidR="00733DF3" w:rsidRDefault="003E6493">
            <w:pPr>
              <w:spacing w:after="414" w:line="357" w:lineRule="auto"/>
              <w:ind w:left="0" w:right="7240" w:firstLine="240"/>
              <w:jc w:val="left"/>
            </w:pPr>
            <w:r>
              <w:rPr>
                <w:i/>
              </w:rPr>
              <w:t>key3 = "Klow" else: key3 = "KNo"</w:t>
            </w:r>
          </w:p>
          <w:p w:rsidR="00733DF3" w:rsidRDefault="003E6493">
            <w:pPr>
              <w:spacing w:after="0" w:line="259" w:lineRule="auto"/>
              <w:ind w:left="0" w:right="6881" w:firstLine="0"/>
              <w:jc w:val="left"/>
            </w:pPr>
            <w:r>
              <w:rPr>
                <w:i/>
              </w:rPr>
              <w:t>abs_n = abs(n) abs_p = abs(p) abs_k = abs(k)</w:t>
            </w:r>
          </w:p>
        </w:tc>
      </w:tr>
      <w:tr w:rsidR="00733DF3">
        <w:trPr>
          <w:trHeight w:val="270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357" w:lineRule="auto"/>
              <w:ind w:left="0" w:right="3433" w:firstLine="0"/>
              <w:jc w:val="left"/>
            </w:pPr>
            <w:r>
              <w:rPr>
                <w:i/>
              </w:rPr>
              <w:lastRenderedPageBreak/>
              <w:t>response1 = Markup(str(fertilizer_dict[key1])) response2 = Markup(str(fertilizer_dict[key2])) response3 = Markup(str(fertilizer_dict[key3]))</w:t>
            </w:r>
          </w:p>
          <w:p w:rsidR="00733DF3" w:rsidRDefault="003E6493">
            <w:pPr>
              <w:spacing w:after="114" w:line="259" w:lineRule="auto"/>
              <w:ind w:left="0" w:right="0" w:firstLine="0"/>
              <w:jc w:val="left"/>
            </w:pPr>
            <w:r>
              <w:rPr>
                <w:i/>
              </w:rPr>
              <w:t>return render_template('Fertilizer-Result.html', recommendation1=response1,</w:t>
            </w:r>
          </w:p>
          <w:p w:rsidR="00733DF3" w:rsidRDefault="003E6493">
            <w:pPr>
              <w:spacing w:after="0" w:line="259" w:lineRule="auto"/>
              <w:ind w:left="1380" w:right="1089" w:firstLine="0"/>
              <w:jc w:val="left"/>
            </w:pPr>
            <w:r>
              <w:rPr>
                <w:i/>
              </w:rPr>
              <w:t>recommendation2=response2, recommendation3=response3, diff_n = abs_n, diff_p = abs_p, diff_k = abs_k)</w:t>
            </w:r>
          </w:p>
        </w:tc>
      </w:tr>
    </w:tbl>
    <w:p w:rsidR="00733DF3" w:rsidRDefault="003E6493">
      <w:pPr>
        <w:spacing w:after="232"/>
        <w:ind w:left="-5" w:right="0"/>
      </w:pPr>
      <w:r>
        <w:t>The fertilizer dictionary used above is given below. The dictionary shown below is not a complete dictionary but just for Nitrogen to give an insight.</w:t>
      </w:r>
    </w:p>
    <w:tbl>
      <w:tblPr>
        <w:tblStyle w:val="TableGrid"/>
        <w:tblW w:w="9360" w:type="dxa"/>
        <w:tblInd w:w="10" w:type="dxa"/>
        <w:tblCellMar>
          <w:top w:w="0" w:type="dxa"/>
          <w:left w:w="95" w:type="dxa"/>
          <w:bottom w:w="0" w:type="dxa"/>
          <w:right w:w="116" w:type="dxa"/>
        </w:tblCellMar>
        <w:tblLook w:val="04A0" w:firstRow="1" w:lastRow="0" w:firstColumn="1" w:lastColumn="0" w:noHBand="0" w:noVBand="1"/>
      </w:tblPr>
      <w:tblGrid>
        <w:gridCol w:w="9360"/>
      </w:tblGrid>
      <w:tr w:rsidR="00733DF3">
        <w:trPr>
          <w:trHeight w:val="8520"/>
        </w:trPr>
        <w:tc>
          <w:tcPr>
            <w:tcW w:w="9360" w:type="dxa"/>
            <w:tcBorders>
              <w:top w:val="single" w:sz="8" w:space="0" w:color="000000"/>
              <w:left w:val="single" w:sz="8" w:space="0" w:color="000000"/>
              <w:bottom w:val="single" w:sz="8" w:space="0" w:color="000000"/>
              <w:right w:val="single" w:sz="8" w:space="0" w:color="000000"/>
            </w:tcBorders>
          </w:tcPr>
          <w:p w:rsidR="00733DF3" w:rsidRDefault="003E6493">
            <w:pPr>
              <w:spacing w:after="143" w:line="259" w:lineRule="auto"/>
              <w:ind w:left="0" w:right="0" w:firstLine="0"/>
              <w:jc w:val="left"/>
            </w:pPr>
            <w:r>
              <w:rPr>
                <w:i/>
              </w:rPr>
              <w:t>fertilizer_dict = {</w:t>
            </w:r>
          </w:p>
          <w:p w:rsidR="00733DF3" w:rsidRDefault="003E6493">
            <w:pPr>
              <w:spacing w:after="0" w:line="363" w:lineRule="auto"/>
              <w:ind w:left="0" w:right="0" w:firstLine="600"/>
            </w:pPr>
            <w:r>
              <w:rPr>
                <w:i/>
              </w:rPr>
              <w:t>'NHigh': """&lt;b style = "color:#c79c60;"&gt;The N value of soil is high and might give rise to weeds.&lt;/b&gt;</w:t>
            </w:r>
          </w:p>
          <w:p w:rsidR="00733DF3" w:rsidRDefault="003E6493">
            <w:pPr>
              <w:spacing w:after="143" w:line="259" w:lineRule="auto"/>
              <w:ind w:left="480" w:right="0" w:firstLine="0"/>
              <w:jc w:val="left"/>
            </w:pPr>
            <w:r>
              <w:rPr>
                <w:i/>
              </w:rPr>
              <w:t>&lt;br/&gt;&lt;br/&gt; Please consider the following suggestions:</w:t>
            </w:r>
          </w:p>
          <w:p w:rsidR="00733DF3" w:rsidRDefault="003E6493">
            <w:pPr>
              <w:spacing w:after="8" w:line="375" w:lineRule="auto"/>
              <w:ind w:left="0" w:right="1" w:firstLine="600"/>
            </w:pPr>
            <w:r>
              <w:rPr>
                <w:i/>
              </w:rPr>
              <w:t>&lt;p align="justify"&gt;1. &lt;i&gt; Manure &lt;/i&gt; – adding manure is one of the simplest ways to amend your soil with nitrogen. Be careful as there are various types of manures with varying degrees of nitrogen.&lt;/p&gt;</w:t>
            </w:r>
          </w:p>
          <w:p w:rsidR="00733DF3" w:rsidRDefault="003E6493">
            <w:pPr>
              <w:spacing w:after="1" w:line="382" w:lineRule="auto"/>
              <w:ind w:left="0" w:right="0" w:firstLine="600"/>
            </w:pPr>
            <w:r>
              <w:rPr>
                <w:i/>
              </w:rPr>
              <w:t>&lt;p align="justify"&gt;2. &lt;i&gt;Coffee grinds &lt;/i&gt; – use your morning addiction to feed your gardening habit! Coffee grinds are considered a green compost material which is rich in nitrogen. Once the grounds break down, your soil will be fed with delicious, delicious nitrogen. An added benefit to including coffee grounds to your soil is while it will compost, it will also help provide increased drainage to your soil.&lt;/p&gt;</w:t>
            </w:r>
          </w:p>
          <w:p w:rsidR="00733DF3" w:rsidRDefault="003E6493">
            <w:pPr>
              <w:spacing w:after="0" w:line="375" w:lineRule="auto"/>
              <w:ind w:left="0" w:firstLine="555"/>
            </w:pPr>
            <w:r>
              <w:rPr>
                <w:i/>
              </w:rPr>
              <w:t>&lt;p align="justify"&gt;3. &lt;i&gt;Plant nitrogen fixing plants&lt;/i&gt; – planting vegetables that are in Fabaceae family like peas, beans and soybeans have the ability to increase nitrogen in your soil.&lt;/p&gt;</w:t>
            </w:r>
          </w:p>
          <w:p w:rsidR="00733DF3" w:rsidRDefault="003E6493">
            <w:pPr>
              <w:spacing w:after="143" w:line="259" w:lineRule="auto"/>
              <w:ind w:left="480" w:right="0" w:firstLine="0"/>
              <w:jc w:val="left"/>
            </w:pPr>
            <w:r>
              <w:rPr>
                <w:i/>
              </w:rPr>
              <w:t>&lt;p align="justify"&gt;4. Plant ‘green manure’ crops like cabbage, corn and brocolli.&lt;/p&gt;</w:t>
            </w:r>
          </w:p>
          <w:p w:rsidR="00733DF3" w:rsidRDefault="003E6493">
            <w:pPr>
              <w:spacing w:after="0" w:line="259" w:lineRule="auto"/>
              <w:ind w:left="0" w:right="5" w:firstLine="600"/>
            </w:pPr>
            <w:r>
              <w:rPr>
                <w:i/>
              </w:rPr>
              <w:t>&lt;p align="justify"&gt;5. &lt;i&gt;Use mulch (wet grass) while growing crops&lt;/i&gt; - Mulch can also include sawdust and scrap soft woods. &lt;/p&gt;&lt;hr style = "height:2px; background-color:#c79c60;"&gt;""",</w:t>
            </w:r>
          </w:p>
        </w:tc>
      </w:tr>
      <w:tr w:rsidR="00733DF3">
        <w:trPr>
          <w:trHeight w:val="1056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29" w:line="357" w:lineRule="auto"/>
              <w:ind w:left="480" w:right="10" w:firstLine="0"/>
              <w:jc w:val="left"/>
            </w:pPr>
            <w:r>
              <w:rPr>
                <w:i/>
              </w:rPr>
              <w:lastRenderedPageBreak/>
              <w:t>'Nlow': """&lt;b style = "color:#c79c60;"&gt;The N value of your soil is low.&lt;/b&gt; &lt;br/&gt;&lt;br/&gt; Please consider the following suggestions:</w:t>
            </w:r>
          </w:p>
          <w:p w:rsidR="00733DF3" w:rsidRDefault="003E6493">
            <w:pPr>
              <w:spacing w:after="8" w:line="375" w:lineRule="auto"/>
              <w:ind w:left="0" w:right="1" w:firstLine="600"/>
            </w:pPr>
            <w:r>
              <w:rPr>
                <w:i/>
              </w:rPr>
              <w:t>&lt;p align="justify"&gt; 1. &lt;i&gt;Add sawdust or fine woodchips to your soil&lt;/i&gt; – the carbon in the sawdust/woodchips love nitrogen and will help absorb and soak up and excess nitrogen.&lt;/p&gt;</w:t>
            </w:r>
          </w:p>
          <w:p w:rsidR="00733DF3" w:rsidRDefault="003E6493">
            <w:pPr>
              <w:spacing w:after="8" w:line="375" w:lineRule="auto"/>
              <w:ind w:left="0" w:right="11" w:firstLine="720"/>
            </w:pPr>
            <w:r>
              <w:rPr>
                <w:i/>
              </w:rPr>
              <w:t>&lt;p align="justify"&gt;2. &lt;i&gt;Plant heavy nitrogen feeding plants&lt;/i&gt; – tomatoes, corn, broccoli, cabbage and spinach are examples of plants that thrive off nitrogen and will suck the nitrogen dry.&lt;/p&gt;</w:t>
            </w:r>
          </w:p>
          <w:p w:rsidR="00733DF3" w:rsidRDefault="003E6493">
            <w:pPr>
              <w:spacing w:after="120" w:line="259" w:lineRule="auto"/>
              <w:ind w:left="0" w:right="0" w:firstLine="0"/>
              <w:jc w:val="right"/>
            </w:pPr>
            <w:r>
              <w:rPr>
                <w:i/>
              </w:rPr>
              <w:t>&lt;p align="justify"&gt;3. &lt;i&gt;Water&lt;/i&gt; – soaking your soil with water will help leach the</w:t>
            </w:r>
          </w:p>
          <w:p w:rsidR="00733DF3" w:rsidRDefault="003E6493">
            <w:pPr>
              <w:spacing w:after="143" w:line="259" w:lineRule="auto"/>
              <w:ind w:left="0" w:right="0" w:firstLine="0"/>
              <w:jc w:val="left"/>
            </w:pPr>
            <w:r>
              <w:rPr>
                <w:i/>
              </w:rPr>
              <w:t>nitrogen deeper into your soil, effectively leaving less for your plants to use.&lt;/p&gt;</w:t>
            </w:r>
          </w:p>
          <w:p w:rsidR="00733DF3" w:rsidRDefault="003E6493">
            <w:pPr>
              <w:spacing w:after="0" w:line="380" w:lineRule="auto"/>
              <w:ind w:left="0" w:right="4" w:firstLine="510"/>
            </w:pPr>
            <w:r>
              <w:rPr>
                <w:i/>
              </w:rPr>
              <w:t>&lt;p align="justify"&gt;4. &lt;i&gt;Sugar&lt;/i&gt; – In limited studies, it was shown that adding sugar to your soil can help potentially reduce the amount of nitrogen is your soil. Sugar is partially composed of carbon, an element which attracts and soaks up the nitrogen in the soil. This is similar concept to adding sawdust/woodchips which are high in carbon content.&lt;/p&gt;</w:t>
            </w:r>
          </w:p>
          <w:p w:rsidR="00733DF3" w:rsidRDefault="003E6493">
            <w:pPr>
              <w:spacing w:after="114" w:line="259" w:lineRule="auto"/>
              <w:ind w:left="480" w:right="0" w:firstLine="0"/>
              <w:jc w:val="left"/>
            </w:pPr>
            <w:r>
              <w:rPr>
                <w:i/>
              </w:rPr>
              <w:t>&lt;p align="justify"&gt;5. Add composted manure to the soil.&lt;/p&gt;</w:t>
            </w:r>
          </w:p>
          <w:p w:rsidR="00733DF3" w:rsidRDefault="003E6493">
            <w:pPr>
              <w:spacing w:after="114" w:line="259" w:lineRule="auto"/>
              <w:ind w:left="480" w:right="0" w:firstLine="0"/>
              <w:jc w:val="left"/>
            </w:pPr>
            <w:r>
              <w:rPr>
                <w:i/>
              </w:rPr>
              <w:t>&lt;p align="justify"&gt;6. Plant Nitrogen fixing plants like peas or beans.&lt;/p&gt;</w:t>
            </w:r>
          </w:p>
          <w:p w:rsidR="00733DF3" w:rsidRDefault="003E6493">
            <w:pPr>
              <w:spacing w:after="143" w:line="259" w:lineRule="auto"/>
              <w:ind w:left="480" w:right="0" w:firstLine="0"/>
              <w:jc w:val="left"/>
            </w:pPr>
            <w:r>
              <w:rPr>
                <w:i/>
              </w:rPr>
              <w:t>&lt;p align="justify"&gt;7. &lt;i&gt;Use NPK fertilizers with high N value.&lt;/i&gt;&lt;/p&gt;</w:t>
            </w:r>
          </w:p>
          <w:p w:rsidR="00733DF3" w:rsidRDefault="003E6493">
            <w:pPr>
              <w:spacing w:after="417" w:line="380" w:lineRule="auto"/>
              <w:ind w:left="0" w:right="0" w:firstLine="720"/>
            </w:pPr>
            <w:r>
              <w:rPr>
                <w:i/>
              </w:rPr>
              <w:t>&lt;p align="justify"&gt;8. &lt;i&gt;Do nothing&lt;/i&gt; – It may seem counter-intuitive, but if you already have plants that are producing lots of foliage, it may be best to let them continue to absorb all the nitrogen to amend the soil for your next crops.&lt;/p&gt;&lt;hr style = "height:2px; background-color:#c79c60;"&gt;""",</w:t>
            </w:r>
          </w:p>
          <w:p w:rsidR="00733DF3" w:rsidRDefault="003E6493">
            <w:pPr>
              <w:spacing w:after="120" w:line="259" w:lineRule="auto"/>
              <w:ind w:left="0" w:right="9" w:firstLine="0"/>
              <w:jc w:val="right"/>
            </w:pPr>
            <w:r>
              <w:rPr>
                <w:i/>
              </w:rPr>
              <w:t>'NNo': """&lt;b style = "color:#c79c60;"&gt;The N value of your soil is up to the</w:t>
            </w:r>
          </w:p>
          <w:p w:rsidR="00733DF3" w:rsidRDefault="003E6493">
            <w:pPr>
              <w:spacing w:after="0" w:line="259" w:lineRule="auto"/>
              <w:ind w:left="0" w:right="2303" w:firstLine="0"/>
              <w:jc w:val="left"/>
            </w:pPr>
            <w:r>
              <w:rPr>
                <w:i/>
              </w:rPr>
              <w:t>mark.&lt;/b&gt;&lt;hr style = "height:2px; background-color:#c79c60;"&gt;""" }</w:t>
            </w:r>
          </w:p>
        </w:tc>
      </w:tr>
    </w:tbl>
    <w:p w:rsidR="00733DF3" w:rsidRDefault="003E6493" w:rsidP="002210BB">
      <w:pPr>
        <w:spacing w:line="382" w:lineRule="auto"/>
        <w:ind w:left="-5" w:right="0"/>
      </w:pPr>
      <w:r>
        <w:t>Next, the third module is for pesticide recommendation. There are two options for that. One is to manually select the pest and following pesticides will be recommended. So, as such there is no algorithm for that. It’s a dictionary based solution. For the second option which is uploading the image of the pest, there needs to be an algorithm that identifies the pest and recommends the corresponding pesticide. The algorithm is as follows:</w:t>
      </w:r>
    </w:p>
    <w:tbl>
      <w:tblPr>
        <w:tblStyle w:val="TableGrid"/>
        <w:tblW w:w="9360" w:type="dxa"/>
        <w:tblInd w:w="10" w:type="dxa"/>
        <w:tblCellMar>
          <w:top w:w="0" w:type="dxa"/>
          <w:left w:w="95" w:type="dxa"/>
          <w:bottom w:w="0" w:type="dxa"/>
          <w:right w:w="115" w:type="dxa"/>
        </w:tblCellMar>
        <w:tblLook w:val="04A0" w:firstRow="1" w:lastRow="0" w:firstColumn="1" w:lastColumn="0" w:noHBand="0" w:noVBand="1"/>
      </w:tblPr>
      <w:tblGrid>
        <w:gridCol w:w="9360"/>
      </w:tblGrid>
      <w:tr w:rsidR="00733DF3">
        <w:trPr>
          <w:trHeight w:val="1264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414" w:line="357" w:lineRule="auto"/>
              <w:ind w:left="0" w:right="1442" w:firstLine="0"/>
              <w:jc w:val="left"/>
            </w:pPr>
            <w:r>
              <w:rPr>
                <w:i/>
              </w:rPr>
              <w:lastRenderedPageBreak/>
              <w:t>classifier = load_model('Trained_model.h5') classifier._make_predict_function()</w:t>
            </w:r>
          </w:p>
          <w:p w:rsidR="00733DF3" w:rsidRDefault="003E6493">
            <w:pPr>
              <w:spacing w:after="114" w:line="259" w:lineRule="auto"/>
              <w:ind w:left="0" w:right="0" w:firstLine="0"/>
              <w:jc w:val="left"/>
            </w:pPr>
            <w:r>
              <w:rPr>
                <w:i/>
              </w:rPr>
              <w:t>def pred_pest(pest):</w:t>
            </w:r>
          </w:p>
          <w:p w:rsidR="00733DF3" w:rsidRDefault="003E6493">
            <w:pPr>
              <w:spacing w:after="114" w:line="259" w:lineRule="auto"/>
              <w:ind w:left="240" w:right="0" w:firstLine="0"/>
              <w:jc w:val="left"/>
            </w:pPr>
            <w:r>
              <w:rPr>
                <w:i/>
              </w:rPr>
              <w:t>try:</w:t>
            </w:r>
          </w:p>
          <w:p w:rsidR="00733DF3" w:rsidRDefault="003E6493">
            <w:pPr>
              <w:spacing w:after="0" w:line="357" w:lineRule="auto"/>
              <w:ind w:left="480" w:right="3142" w:firstLine="0"/>
              <w:jc w:val="left"/>
            </w:pPr>
            <w:r>
              <w:rPr>
                <w:i/>
              </w:rPr>
              <w:t>test_image = image.load_img(pest, target_size=(64, 64)) test_image = image.img_to_array(test_image) test_image = np.expand_dims(test_image, axis=0) print(test_image.shape)</w:t>
            </w:r>
          </w:p>
          <w:p w:rsidR="00733DF3" w:rsidRDefault="003E6493">
            <w:pPr>
              <w:spacing w:after="0" w:line="357" w:lineRule="auto"/>
              <w:ind w:left="480" w:right="3675" w:firstLine="0"/>
              <w:jc w:val="left"/>
            </w:pPr>
            <w:r>
              <w:rPr>
                <w:i/>
              </w:rPr>
              <w:t>result = classifier.predict_classes(test_image) return result</w:t>
            </w:r>
          </w:p>
          <w:p w:rsidR="00733DF3" w:rsidRDefault="003E6493">
            <w:pPr>
              <w:spacing w:after="414" w:line="357" w:lineRule="auto"/>
              <w:ind w:left="480" w:right="7626" w:hanging="240"/>
              <w:jc w:val="left"/>
            </w:pPr>
            <w:r>
              <w:rPr>
                <w:i/>
              </w:rPr>
              <w:t>except: return 'x'</w:t>
            </w:r>
          </w:p>
          <w:p w:rsidR="00733DF3" w:rsidRDefault="003E6493">
            <w:pPr>
              <w:spacing w:after="114" w:line="259" w:lineRule="auto"/>
              <w:ind w:left="0" w:right="0" w:firstLine="0"/>
              <w:jc w:val="left"/>
            </w:pPr>
            <w:r>
              <w:rPr>
                <w:i/>
              </w:rPr>
              <w:t>def predict():</w:t>
            </w:r>
          </w:p>
          <w:p w:rsidR="00733DF3" w:rsidRDefault="003E6493">
            <w:pPr>
              <w:spacing w:after="114" w:line="259" w:lineRule="auto"/>
              <w:ind w:left="240" w:right="0" w:firstLine="0"/>
              <w:jc w:val="left"/>
            </w:pPr>
            <w:r>
              <w:rPr>
                <w:i/>
              </w:rPr>
              <w:t>if request.method == 'POST':</w:t>
            </w:r>
          </w:p>
          <w:p w:rsidR="00733DF3" w:rsidRDefault="003E6493">
            <w:pPr>
              <w:spacing w:after="0" w:line="357" w:lineRule="auto"/>
              <w:ind w:left="480" w:right="4728" w:firstLine="0"/>
              <w:jc w:val="left"/>
            </w:pPr>
            <w:r>
              <w:rPr>
                <w:i/>
              </w:rPr>
              <w:t>file = request.files['image']  # fetch input filename = file.filename try:</w:t>
            </w:r>
          </w:p>
          <w:p w:rsidR="00733DF3" w:rsidRDefault="003E6493">
            <w:pPr>
              <w:spacing w:after="414" w:line="357" w:lineRule="auto"/>
              <w:ind w:left="720" w:right="1193" w:firstLine="0"/>
              <w:jc w:val="left"/>
            </w:pPr>
            <w:r>
              <w:rPr>
                <w:i/>
              </w:rPr>
              <w:t>file_path = os.path.join('static/user uploaded', filename) file.save(file_path)</w:t>
            </w:r>
          </w:p>
          <w:p w:rsidR="00733DF3" w:rsidRDefault="003E6493">
            <w:pPr>
              <w:spacing w:after="0" w:line="357" w:lineRule="auto"/>
              <w:ind w:left="720" w:right="4359" w:firstLine="0"/>
              <w:jc w:val="left"/>
            </w:pPr>
            <w:r>
              <w:rPr>
                <w:i/>
              </w:rPr>
              <w:t>pred = pred_pest(pest=file_path) if pred == 'x': return render_template('unaptfile.html')</w:t>
            </w:r>
          </w:p>
          <w:p w:rsidR="00733DF3" w:rsidRDefault="003E6493">
            <w:pPr>
              <w:spacing w:after="0" w:line="357" w:lineRule="auto"/>
              <w:ind w:left="960" w:right="5442" w:hanging="240"/>
              <w:jc w:val="left"/>
            </w:pPr>
            <w:r>
              <w:rPr>
                <w:i/>
              </w:rPr>
              <w:t>if pred[0] == 0: pest_identified = 'aphids'</w:t>
            </w:r>
          </w:p>
          <w:p w:rsidR="00733DF3" w:rsidRDefault="003E6493">
            <w:pPr>
              <w:spacing w:after="0" w:line="259" w:lineRule="auto"/>
              <w:ind w:left="720" w:right="5269" w:firstLine="0"/>
              <w:jc w:val="left"/>
            </w:pPr>
            <w:r>
              <w:rPr>
                <w:i/>
              </w:rPr>
              <w:t>elif pred[0] == 1: pest_identified = 'armyworm' elif pred[0] == 2:</w:t>
            </w:r>
          </w:p>
        </w:tc>
      </w:tr>
      <w:tr w:rsidR="00733DF3">
        <w:trPr>
          <w:trHeight w:val="808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114" w:line="259" w:lineRule="auto"/>
              <w:ind w:left="480" w:right="0" w:firstLine="0"/>
              <w:jc w:val="left"/>
            </w:pPr>
            <w:r>
              <w:rPr>
                <w:i/>
              </w:rPr>
              <w:lastRenderedPageBreak/>
              <w:t>pest_identified = 'beetle'</w:t>
            </w:r>
          </w:p>
          <w:p w:rsidR="00733DF3" w:rsidRDefault="003E6493">
            <w:pPr>
              <w:spacing w:after="0" w:line="357" w:lineRule="auto"/>
              <w:ind w:left="480" w:right="5269" w:hanging="240"/>
              <w:jc w:val="left"/>
            </w:pPr>
            <w:r>
              <w:rPr>
                <w:i/>
              </w:rPr>
              <w:t>elif pred[0] == 3: pest_identified = 'bollworm'</w:t>
            </w:r>
          </w:p>
          <w:p w:rsidR="00733DF3" w:rsidRDefault="003E6493">
            <w:pPr>
              <w:spacing w:after="0" w:line="357" w:lineRule="auto"/>
              <w:ind w:left="480" w:right="5269" w:hanging="240"/>
              <w:jc w:val="left"/>
            </w:pPr>
            <w:r>
              <w:rPr>
                <w:i/>
              </w:rPr>
              <w:t>elif pred[0] == 4: pest_identified = 'earthworm'</w:t>
            </w:r>
          </w:p>
          <w:p w:rsidR="00733DF3" w:rsidRDefault="003E6493">
            <w:pPr>
              <w:spacing w:after="0" w:line="357" w:lineRule="auto"/>
              <w:ind w:left="480" w:right="5192" w:hanging="240"/>
              <w:jc w:val="left"/>
            </w:pPr>
            <w:r>
              <w:rPr>
                <w:i/>
              </w:rPr>
              <w:t>elif pred[0] == 5: pest_identified = 'grasshopper'</w:t>
            </w:r>
          </w:p>
          <w:p w:rsidR="00733DF3" w:rsidRDefault="003E6493">
            <w:pPr>
              <w:spacing w:after="0" w:line="357" w:lineRule="auto"/>
              <w:ind w:left="480" w:right="5269" w:hanging="240"/>
              <w:jc w:val="left"/>
            </w:pPr>
            <w:r>
              <w:rPr>
                <w:i/>
              </w:rPr>
              <w:t>elif pred[0] == 6: pest_identified = 'mites'</w:t>
            </w:r>
          </w:p>
          <w:p w:rsidR="00733DF3" w:rsidRDefault="003E6493">
            <w:pPr>
              <w:spacing w:after="0" w:line="357" w:lineRule="auto"/>
              <w:ind w:left="480" w:right="5269" w:hanging="240"/>
              <w:jc w:val="left"/>
            </w:pPr>
            <w:r>
              <w:rPr>
                <w:i/>
              </w:rPr>
              <w:t>elif pred[0] == 7: pest_identified = 'mosquito'</w:t>
            </w:r>
          </w:p>
          <w:p w:rsidR="00733DF3" w:rsidRDefault="003E6493">
            <w:pPr>
              <w:spacing w:after="0" w:line="357" w:lineRule="auto"/>
              <w:ind w:left="480" w:right="5269" w:hanging="240"/>
              <w:jc w:val="left"/>
            </w:pPr>
            <w:r>
              <w:rPr>
                <w:i/>
              </w:rPr>
              <w:t>elif pred[0] == 8: pest_identified = 'sawfly'</w:t>
            </w:r>
          </w:p>
          <w:p w:rsidR="00733DF3" w:rsidRDefault="003E6493">
            <w:pPr>
              <w:spacing w:after="414" w:line="357" w:lineRule="auto"/>
              <w:ind w:left="480" w:right="5269" w:hanging="240"/>
              <w:jc w:val="left"/>
            </w:pPr>
            <w:r>
              <w:rPr>
                <w:i/>
              </w:rPr>
              <w:t>elif pred[0] == 9: pest_identified = 'stemborer'</w:t>
            </w:r>
          </w:p>
          <w:p w:rsidR="00733DF3" w:rsidRDefault="003E6493">
            <w:pPr>
              <w:spacing w:after="114" w:line="259" w:lineRule="auto"/>
              <w:ind w:left="240" w:right="0" w:firstLine="0"/>
              <w:jc w:val="left"/>
            </w:pPr>
            <w:r>
              <w:rPr>
                <w:i/>
              </w:rPr>
              <w:t>return render_template(pest_identified + ".html",pred=pest_identified)</w:t>
            </w:r>
          </w:p>
          <w:p w:rsidR="00733DF3" w:rsidRDefault="003E6493">
            <w:pPr>
              <w:spacing w:after="114" w:line="259" w:lineRule="auto"/>
              <w:ind w:left="0" w:right="0" w:firstLine="0"/>
              <w:jc w:val="left"/>
            </w:pPr>
            <w:r>
              <w:rPr>
                <w:i/>
              </w:rPr>
              <w:t>except:</w:t>
            </w:r>
          </w:p>
          <w:p w:rsidR="00733DF3" w:rsidRDefault="003E6493">
            <w:pPr>
              <w:spacing w:after="0" w:line="259" w:lineRule="auto"/>
              <w:ind w:left="240" w:right="0" w:firstLine="0"/>
              <w:jc w:val="left"/>
            </w:pPr>
            <w:r>
              <w:rPr>
                <w:i/>
              </w:rPr>
              <w:t>return render_template("uploadpicture.html")</w:t>
            </w:r>
          </w:p>
        </w:tc>
      </w:tr>
    </w:tbl>
    <w:p w:rsidR="00733DF3" w:rsidRDefault="003E6493">
      <w:pPr>
        <w:spacing w:after="637"/>
        <w:ind w:left="-5" w:right="0"/>
      </w:pPr>
      <w:r>
        <w:t>The algorithm for model training that is used in the above algorithm is given below.</w:t>
      </w:r>
    </w:p>
    <w:p w:rsidR="00733DF3" w:rsidRDefault="003E6493">
      <w:pPr>
        <w:pBdr>
          <w:top w:val="single" w:sz="8" w:space="0" w:color="000000"/>
          <w:left w:val="single" w:sz="8" w:space="0" w:color="000000"/>
          <w:bottom w:val="single" w:sz="8" w:space="0" w:color="000000"/>
          <w:right w:val="single" w:sz="8" w:space="0" w:color="000000"/>
        </w:pBdr>
        <w:spacing w:after="114" w:line="259" w:lineRule="auto"/>
        <w:ind w:left="100" w:right="4472"/>
        <w:jc w:val="left"/>
      </w:pPr>
      <w:r>
        <w:rPr>
          <w:i/>
        </w:rPr>
        <w:t># Part 1 - Building the CNN</w:t>
      </w:r>
    </w:p>
    <w:p w:rsidR="00733DF3" w:rsidRDefault="003E6493">
      <w:pPr>
        <w:pBdr>
          <w:top w:val="single" w:sz="8" w:space="0" w:color="000000"/>
          <w:left w:val="single" w:sz="8" w:space="0" w:color="000000"/>
          <w:bottom w:val="single" w:sz="8" w:space="0" w:color="000000"/>
          <w:right w:val="single" w:sz="8" w:space="0" w:color="000000"/>
        </w:pBdr>
        <w:spacing w:after="114" w:line="357" w:lineRule="auto"/>
        <w:ind w:left="100" w:right="4472"/>
        <w:jc w:val="left"/>
      </w:pPr>
      <w:r>
        <w:rPr>
          <w:i/>
        </w:rPr>
        <w:t>#importing the Keras libraries and packages from keras.models import Sequential from keras.layers import Convolution2D from keras.layers import MaxPooling2D from keras.layers import Flatten, Dense, Dropout from keras import optimizers</w:t>
      </w:r>
    </w:p>
    <w:p w:rsidR="00733DF3" w:rsidRDefault="00733DF3">
      <w:pPr>
        <w:spacing w:after="0" w:line="259" w:lineRule="auto"/>
        <w:ind w:left="-1440" w:right="10800" w:firstLine="0"/>
        <w:jc w:val="left"/>
      </w:pPr>
    </w:p>
    <w:tbl>
      <w:tblPr>
        <w:tblStyle w:val="TableGrid"/>
        <w:tblW w:w="9360" w:type="dxa"/>
        <w:tblInd w:w="10" w:type="dxa"/>
        <w:tblCellMar>
          <w:top w:w="0" w:type="dxa"/>
          <w:left w:w="95" w:type="dxa"/>
          <w:bottom w:w="0" w:type="dxa"/>
          <w:right w:w="115" w:type="dxa"/>
        </w:tblCellMar>
        <w:tblLook w:val="04A0" w:firstRow="1" w:lastRow="0" w:firstColumn="1" w:lastColumn="0" w:noHBand="0" w:noVBand="1"/>
      </w:tblPr>
      <w:tblGrid>
        <w:gridCol w:w="9360"/>
      </w:tblGrid>
      <w:tr w:rsidR="00733DF3">
        <w:trPr>
          <w:trHeight w:val="1264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414" w:line="357" w:lineRule="auto"/>
              <w:ind w:left="0" w:right="6303" w:firstLine="0"/>
              <w:jc w:val="left"/>
            </w:pPr>
            <w:r>
              <w:rPr>
                <w:i/>
              </w:rPr>
              <w:lastRenderedPageBreak/>
              <w:t># Initialing the CNN classifier = Sequential()</w:t>
            </w:r>
          </w:p>
          <w:p w:rsidR="00733DF3" w:rsidRDefault="003E6493">
            <w:pPr>
              <w:spacing w:after="114" w:line="259" w:lineRule="auto"/>
              <w:ind w:left="0" w:right="0" w:firstLine="0"/>
              <w:jc w:val="left"/>
            </w:pPr>
            <w:r>
              <w:rPr>
                <w:i/>
              </w:rPr>
              <w:t># Step 1 - Convolution Layer</w:t>
            </w:r>
          </w:p>
          <w:p w:rsidR="00733DF3" w:rsidRDefault="003E6493">
            <w:pPr>
              <w:spacing w:after="528" w:line="259" w:lineRule="auto"/>
              <w:ind w:left="0" w:right="0" w:firstLine="0"/>
              <w:jc w:val="left"/>
            </w:pPr>
            <w:r>
              <w:rPr>
                <w:i/>
              </w:rPr>
              <w:t>classifier.add(Convolution2D(32, 3,  3, input_shape = (64, 64, 3), activation = 'relu'))</w:t>
            </w:r>
          </w:p>
          <w:p w:rsidR="00733DF3" w:rsidRDefault="003E6493">
            <w:pPr>
              <w:spacing w:after="114" w:line="259" w:lineRule="auto"/>
              <w:ind w:left="0" w:right="0" w:firstLine="0"/>
              <w:jc w:val="left"/>
            </w:pPr>
            <w:r>
              <w:rPr>
                <w:i/>
              </w:rPr>
              <w:t>#step 2 - Pooling</w:t>
            </w:r>
          </w:p>
          <w:p w:rsidR="00733DF3" w:rsidRDefault="003E6493">
            <w:pPr>
              <w:spacing w:after="528" w:line="259" w:lineRule="auto"/>
              <w:ind w:left="0" w:right="0" w:firstLine="0"/>
              <w:jc w:val="left"/>
            </w:pPr>
            <w:r>
              <w:rPr>
                <w:i/>
              </w:rPr>
              <w:t>classifier.add(MaxPooling2D(pool_size =(2,2)))</w:t>
            </w:r>
          </w:p>
          <w:p w:rsidR="00733DF3" w:rsidRDefault="003E6493">
            <w:pPr>
              <w:spacing w:after="114" w:line="259" w:lineRule="auto"/>
              <w:ind w:left="0" w:right="0" w:firstLine="0"/>
              <w:jc w:val="left"/>
            </w:pPr>
            <w:r>
              <w:rPr>
                <w:i/>
              </w:rPr>
              <w:t># Adding second and third convolution layer</w:t>
            </w:r>
          </w:p>
          <w:p w:rsidR="00733DF3" w:rsidRDefault="003E6493">
            <w:pPr>
              <w:spacing w:after="0" w:line="357" w:lineRule="auto"/>
              <w:ind w:left="0" w:right="0" w:firstLine="0"/>
              <w:jc w:val="left"/>
            </w:pPr>
            <w:r>
              <w:rPr>
                <w:i/>
              </w:rPr>
              <w:t>classifier.add(Convolution2D(32, 3,  3, activation = 'relu')) classifier.add(MaxPooling2D(pool_size =(2,2)))</w:t>
            </w:r>
          </w:p>
          <w:p w:rsidR="00733DF3" w:rsidRDefault="003E6493">
            <w:pPr>
              <w:spacing w:after="414" w:line="357" w:lineRule="auto"/>
              <w:ind w:left="0" w:right="0" w:firstLine="0"/>
              <w:jc w:val="left"/>
            </w:pPr>
            <w:r>
              <w:rPr>
                <w:i/>
              </w:rPr>
              <w:t>classifier.add(Convolution2D(64, 3,  3, activation = 'relu')) classifier.add(MaxPooling2D(pool_size =(2,2)))</w:t>
            </w:r>
          </w:p>
          <w:p w:rsidR="00733DF3" w:rsidRDefault="003E6493">
            <w:pPr>
              <w:spacing w:after="414" w:line="357" w:lineRule="auto"/>
              <w:ind w:left="0" w:right="4951" w:firstLine="0"/>
              <w:jc w:val="left"/>
            </w:pPr>
            <w:r>
              <w:rPr>
                <w:i/>
              </w:rPr>
              <w:t>#Step 3 - Flattening classifier.add(Flatten())</w:t>
            </w:r>
          </w:p>
          <w:p w:rsidR="00733DF3" w:rsidRDefault="003E6493">
            <w:pPr>
              <w:spacing w:after="114" w:line="259" w:lineRule="auto"/>
              <w:ind w:left="0" w:right="0" w:firstLine="0"/>
              <w:jc w:val="left"/>
            </w:pPr>
            <w:r>
              <w:rPr>
                <w:i/>
              </w:rPr>
              <w:t>#Step 4 - Full Connection</w:t>
            </w:r>
          </w:p>
          <w:p w:rsidR="00733DF3" w:rsidRDefault="003E6493">
            <w:pPr>
              <w:spacing w:after="0" w:line="357" w:lineRule="auto"/>
              <w:ind w:left="0" w:right="2057" w:firstLine="0"/>
              <w:jc w:val="left"/>
            </w:pPr>
            <w:r>
              <w:rPr>
                <w:i/>
              </w:rPr>
              <w:t>classifier.add(Dense(256, activation = 'relu')) classifier.add(Dropout(0.5))</w:t>
            </w:r>
          </w:p>
          <w:p w:rsidR="00733DF3" w:rsidRDefault="003E6493">
            <w:pPr>
              <w:spacing w:after="528" w:line="259" w:lineRule="auto"/>
              <w:ind w:left="0" w:right="0" w:firstLine="0"/>
              <w:jc w:val="left"/>
            </w:pPr>
            <w:r>
              <w:rPr>
                <w:i/>
              </w:rPr>
              <w:t>classifier.add(Dense(10, activation = 'softmax'))</w:t>
            </w:r>
          </w:p>
          <w:p w:rsidR="00733DF3" w:rsidRDefault="003E6493">
            <w:pPr>
              <w:spacing w:after="0" w:line="357" w:lineRule="auto"/>
              <w:ind w:left="0" w:right="5303" w:firstLine="0"/>
              <w:jc w:val="left"/>
            </w:pPr>
            <w:r>
              <w:rPr>
                <w:i/>
              </w:rPr>
              <w:t>#Compiling The CNN classifier.compile(</w:t>
            </w:r>
          </w:p>
          <w:p w:rsidR="00733DF3" w:rsidRDefault="003E6493">
            <w:pPr>
              <w:spacing w:after="114" w:line="259" w:lineRule="auto"/>
              <w:ind w:left="840" w:right="0" w:firstLine="0"/>
              <w:jc w:val="left"/>
            </w:pPr>
            <w:r>
              <w:rPr>
                <w:i/>
              </w:rPr>
              <w:t>optimizer = 'adam',</w:t>
            </w:r>
          </w:p>
          <w:p w:rsidR="00733DF3" w:rsidRDefault="003E6493">
            <w:pPr>
              <w:spacing w:after="414" w:line="357" w:lineRule="auto"/>
              <w:ind w:left="840" w:right="4350" w:firstLine="0"/>
              <w:jc w:val="left"/>
            </w:pPr>
            <w:r>
              <w:rPr>
                <w:i/>
              </w:rPr>
              <w:t>loss = 'categorical_crossentropy', metrics = ['accuracy'])</w:t>
            </w:r>
          </w:p>
          <w:p w:rsidR="00733DF3" w:rsidRDefault="003E6493">
            <w:pPr>
              <w:spacing w:after="0" w:line="259" w:lineRule="auto"/>
              <w:ind w:left="0" w:right="0" w:firstLine="0"/>
              <w:jc w:val="left"/>
            </w:pPr>
            <w:r>
              <w:rPr>
                <w:i/>
              </w:rPr>
              <w:t>#Part 2 Fittting the CNN to the image</w:t>
            </w:r>
          </w:p>
        </w:tc>
      </w:tr>
      <w:tr w:rsidR="00733DF3">
        <w:trPr>
          <w:trHeight w:val="1264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357" w:lineRule="auto"/>
              <w:ind w:left="0" w:right="3237" w:firstLine="0"/>
              <w:jc w:val="left"/>
            </w:pPr>
            <w:bookmarkStart w:id="0" w:name="_GoBack"/>
            <w:bookmarkEnd w:id="0"/>
            <w:r>
              <w:rPr>
                <w:i/>
              </w:rPr>
              <w:lastRenderedPageBreak/>
              <w:t>from keras.preprocessing.image import ImageDataGenerator train_datagen = ImageDataGenerator( rescale=1./255, shear_range=0.2, zoom_range=0.2, horizontal_flip=True)</w:t>
            </w:r>
          </w:p>
          <w:p w:rsidR="00733DF3" w:rsidRDefault="003E6493">
            <w:pPr>
              <w:spacing w:after="528" w:line="259" w:lineRule="auto"/>
              <w:ind w:left="0" w:right="0" w:firstLine="0"/>
              <w:jc w:val="left"/>
            </w:pPr>
            <w:r>
              <w:rPr>
                <w:i/>
              </w:rPr>
              <w:t>test_datagen = ImageDataGenerator(rescale=1./255)</w:t>
            </w:r>
          </w:p>
          <w:p w:rsidR="00733DF3" w:rsidRDefault="003E6493">
            <w:pPr>
              <w:spacing w:after="114" w:line="259" w:lineRule="auto"/>
              <w:ind w:left="0" w:right="0" w:firstLine="0"/>
              <w:jc w:val="left"/>
            </w:pPr>
            <w:r>
              <w:rPr>
                <w:i/>
              </w:rPr>
              <w:t>training_set = train_datagen.flow_from_directory(</w:t>
            </w:r>
          </w:p>
          <w:p w:rsidR="00733DF3" w:rsidRDefault="003E6493">
            <w:pPr>
              <w:spacing w:after="0" w:line="357" w:lineRule="auto"/>
              <w:ind w:left="480" w:right="5907" w:firstLine="0"/>
              <w:jc w:val="left"/>
            </w:pPr>
            <w:r>
              <w:rPr>
                <w:i/>
              </w:rPr>
              <w:t>'Data/train', target_size=(64, 64), batch_size=32, class_mode='categorical')</w:t>
            </w:r>
          </w:p>
          <w:p w:rsidR="00733DF3" w:rsidRDefault="003E6493">
            <w:pPr>
              <w:spacing w:after="114" w:line="259" w:lineRule="auto"/>
              <w:ind w:left="0" w:right="0" w:firstLine="0"/>
              <w:jc w:val="left"/>
            </w:pPr>
            <w:r>
              <w:rPr>
                <w:i/>
              </w:rPr>
              <w:t>test_set = test_datagen.flow_from_directory(</w:t>
            </w:r>
          </w:p>
          <w:p w:rsidR="00733DF3" w:rsidRDefault="003E6493">
            <w:pPr>
              <w:spacing w:after="414" w:line="357" w:lineRule="auto"/>
              <w:ind w:left="480" w:right="6041" w:firstLine="0"/>
              <w:jc w:val="left"/>
            </w:pPr>
            <w:r>
              <w:rPr>
                <w:i/>
              </w:rPr>
              <w:t>'Data/test', target_size=(64, 64), batch_size=32, class_mode='categorical')</w:t>
            </w:r>
          </w:p>
          <w:p w:rsidR="00733DF3" w:rsidRDefault="003E6493">
            <w:pPr>
              <w:spacing w:after="0" w:line="357" w:lineRule="auto"/>
              <w:ind w:left="480" w:right="5255" w:hanging="480"/>
              <w:jc w:val="left"/>
            </w:pPr>
            <w:r>
              <w:rPr>
                <w:i/>
              </w:rPr>
              <w:t>model = classifier.fit_generator( training_set, steps_per_epoch=100, epochs=100,</w:t>
            </w:r>
          </w:p>
          <w:p w:rsidR="00733DF3" w:rsidRDefault="003E6493">
            <w:pPr>
              <w:spacing w:after="0" w:line="357" w:lineRule="auto"/>
              <w:ind w:left="480" w:right="4515" w:firstLine="0"/>
              <w:jc w:val="left"/>
            </w:pPr>
            <w:r>
              <w:rPr>
                <w:i/>
              </w:rPr>
              <w:t>validation_data = test_set, validation_steps = 6500</w:t>
            </w:r>
          </w:p>
          <w:p w:rsidR="00733DF3" w:rsidRDefault="003E6493">
            <w:pPr>
              <w:spacing w:after="528" w:line="259" w:lineRule="auto"/>
              <w:ind w:left="360" w:right="0" w:firstLine="0"/>
              <w:jc w:val="left"/>
            </w:pPr>
            <w:r>
              <w:rPr>
                <w:i/>
              </w:rPr>
              <w:t>)</w:t>
            </w:r>
          </w:p>
          <w:p w:rsidR="00733DF3" w:rsidRDefault="003E6493">
            <w:pPr>
              <w:spacing w:after="0" w:line="357" w:lineRule="auto"/>
              <w:ind w:left="0" w:right="6737" w:firstLine="0"/>
              <w:jc w:val="left"/>
            </w:pPr>
            <w:r>
              <w:rPr>
                <w:i/>
              </w:rPr>
              <w:t>#Saving the model import h5py</w:t>
            </w:r>
          </w:p>
          <w:p w:rsidR="00733DF3" w:rsidRDefault="003E6493">
            <w:pPr>
              <w:spacing w:after="0" w:line="259" w:lineRule="auto"/>
              <w:ind w:left="0" w:right="0" w:firstLine="0"/>
              <w:jc w:val="left"/>
            </w:pPr>
            <w:r>
              <w:rPr>
                <w:i/>
              </w:rPr>
              <w:t>classifier.save('Trained_Model.h5')</w:t>
            </w:r>
          </w:p>
        </w:tc>
      </w:tr>
    </w:tbl>
    <w:p w:rsidR="00733DF3" w:rsidRDefault="003E6493">
      <w:pPr>
        <w:spacing w:after="242"/>
        <w:ind w:left="-5" w:right="0"/>
      </w:pPr>
      <w:r>
        <w:lastRenderedPageBreak/>
        <w:t>That was all about modules, for login and signup, MongoDB Atlas was used, here algorithm is used only to store password in hashed format (SHA256), so as to keep it safe, even the password matching during login is not done by unhashing stored password and comparing it with input password, rather input password is hashed and then matched with stored password.</w:t>
      </w:r>
    </w:p>
    <w:tbl>
      <w:tblPr>
        <w:tblStyle w:val="TableGrid"/>
        <w:tblW w:w="9360" w:type="dxa"/>
        <w:tblInd w:w="10" w:type="dxa"/>
        <w:tblCellMar>
          <w:top w:w="0" w:type="dxa"/>
          <w:left w:w="95" w:type="dxa"/>
          <w:bottom w:w="0" w:type="dxa"/>
          <w:right w:w="115" w:type="dxa"/>
        </w:tblCellMar>
        <w:tblLook w:val="04A0" w:firstRow="1" w:lastRow="0" w:firstColumn="1" w:lastColumn="0" w:noHBand="0" w:noVBand="1"/>
      </w:tblPr>
      <w:tblGrid>
        <w:gridCol w:w="9360"/>
      </w:tblGrid>
      <w:tr w:rsidR="00733DF3">
        <w:trPr>
          <w:trHeight w:val="3120"/>
        </w:trPr>
        <w:tc>
          <w:tcPr>
            <w:tcW w:w="9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528" w:line="259" w:lineRule="auto"/>
              <w:ind w:left="0" w:right="0" w:firstLine="0"/>
              <w:jc w:val="left"/>
            </w:pPr>
            <w:r>
              <w:rPr>
                <w:i/>
              </w:rPr>
              <w:t>from passlib.context import CryptContext</w:t>
            </w:r>
          </w:p>
          <w:p w:rsidR="00733DF3" w:rsidRDefault="003E6493">
            <w:pPr>
              <w:spacing w:after="0" w:line="357" w:lineRule="auto"/>
              <w:ind w:left="480" w:right="3925" w:hanging="480"/>
              <w:jc w:val="left"/>
            </w:pPr>
            <w:r>
              <w:rPr>
                <w:i/>
              </w:rPr>
              <w:t>context = CryptContext( schemes=["pbkdf2_sha256"], default="pbkdf2_sha256",</w:t>
            </w:r>
          </w:p>
          <w:p w:rsidR="00733DF3" w:rsidRDefault="003E6493">
            <w:pPr>
              <w:spacing w:after="114" w:line="259" w:lineRule="auto"/>
              <w:ind w:left="480" w:right="0" w:firstLine="0"/>
              <w:jc w:val="left"/>
            </w:pPr>
            <w:r>
              <w:rPr>
                <w:i/>
              </w:rPr>
              <w:t>pbkdf2_sha256__default_rounds=50000</w:t>
            </w:r>
          </w:p>
          <w:p w:rsidR="00733DF3" w:rsidRDefault="003E6493">
            <w:pPr>
              <w:spacing w:after="0" w:line="259" w:lineRule="auto"/>
              <w:ind w:left="240" w:right="0" w:firstLine="0"/>
              <w:jc w:val="left"/>
            </w:pPr>
            <w:r>
              <w:rPr>
                <w:i/>
              </w:rPr>
              <w:t>)</w:t>
            </w:r>
          </w:p>
        </w:tc>
      </w:tr>
    </w:tbl>
    <w:p w:rsidR="00733DF3" w:rsidRDefault="003E6493">
      <w:r>
        <w:br w:type="page"/>
      </w:r>
    </w:p>
    <w:p w:rsidR="00733DF3" w:rsidRDefault="003E6493">
      <w:pPr>
        <w:pStyle w:val="Heading2"/>
        <w:ind w:left="-5"/>
      </w:pPr>
      <w:r>
        <w:lastRenderedPageBreak/>
        <w:t>5.4 System Screenshots</w:t>
      </w:r>
    </w:p>
    <w:p w:rsidR="002F4BD4" w:rsidRDefault="003E6493" w:rsidP="002F4BD4">
      <w:pPr>
        <w:spacing w:after="417" w:line="380" w:lineRule="auto"/>
        <w:ind w:left="-5" w:right="0"/>
      </w:pPr>
      <w:r>
        <w:t>Just like Indian farmers put in their heart and soul to grow crops, similarly we also made an attempt to put our efforts to help them. The screenshots for the system are given as under. First, when the user opens the website then the landing page appears (Figur</w:t>
      </w:r>
      <w:r w:rsidR="002F4BD4">
        <w:t xml:space="preserve">e 26), from here the user has </w:t>
      </w:r>
      <w:r>
        <w:t>fun</w:t>
      </w:r>
      <w:r w:rsidR="002F4BD4">
        <w:t>ctionalities: Home.</w:t>
      </w:r>
    </w:p>
    <w:p w:rsidR="00733DF3" w:rsidRDefault="003E6493" w:rsidP="002F4BD4">
      <w:pPr>
        <w:spacing w:after="417" w:line="380" w:lineRule="auto"/>
        <w:ind w:left="-5" w:right="0"/>
      </w:pPr>
      <w:r>
        <w:t xml:space="preserve">From “Home” the user can know what “Irrigreat” is about, it’s services and the team. </w:t>
      </w:r>
    </w:p>
    <w:p w:rsidR="00733DF3" w:rsidRDefault="003E6493">
      <w:pPr>
        <w:pStyle w:val="Heading2"/>
        <w:ind w:left="-5"/>
      </w:pPr>
      <w:r>
        <w:t>5.5 Testing Process</w:t>
      </w:r>
    </w:p>
    <w:p w:rsidR="00733DF3" w:rsidRDefault="003E6493">
      <w:pPr>
        <w:spacing w:after="388" w:line="380" w:lineRule="auto"/>
        <w:ind w:left="-5" w:right="0"/>
      </w:pPr>
      <w:r>
        <w:t>A project is successful in real terms if it passes all the tests and if not all the tests then at least it must be able to handle the cases: base cases, corner cases with good accuracy. Some errors can be neglected depending upon application. Irrigreat also underwent a rigorous series of tests and how it performed is given below.</w:t>
      </w:r>
    </w:p>
    <w:p w:rsidR="00733DF3" w:rsidRDefault="002210BB">
      <w:pPr>
        <w:ind w:left="-5" w:right="0"/>
      </w:pPr>
      <w:r>
        <w:t>Frist</w:t>
      </w:r>
      <w:r w:rsidR="003E6493">
        <w:t xml:space="preserve"> module to be tested is Crop Recommendation. The test cases are given below in Table 10.</w:t>
      </w:r>
    </w:p>
    <w:p w:rsidR="00733DF3" w:rsidRDefault="003E6493">
      <w:pPr>
        <w:spacing w:after="3" w:line="265" w:lineRule="auto"/>
        <w:ind w:left="2772" w:right="0"/>
        <w:jc w:val="left"/>
      </w:pPr>
      <w:r>
        <w:rPr>
          <w:sz w:val="20"/>
        </w:rPr>
        <w:t>Table 10: Test Cases for Crop Recommendation</w:t>
      </w:r>
    </w:p>
    <w:tbl>
      <w:tblPr>
        <w:tblStyle w:val="TableGrid"/>
        <w:tblW w:w="9340" w:type="dxa"/>
        <w:tblInd w:w="10" w:type="dxa"/>
        <w:tblCellMar>
          <w:top w:w="163" w:type="dxa"/>
          <w:left w:w="95" w:type="dxa"/>
          <w:bottom w:w="0" w:type="dxa"/>
          <w:right w:w="115" w:type="dxa"/>
        </w:tblCellMar>
        <w:tblLook w:val="04A0" w:firstRow="1" w:lastRow="0" w:firstColumn="1" w:lastColumn="0" w:noHBand="0" w:noVBand="1"/>
      </w:tblPr>
      <w:tblGrid>
        <w:gridCol w:w="580"/>
        <w:gridCol w:w="2540"/>
        <w:gridCol w:w="2840"/>
        <w:gridCol w:w="2700"/>
        <w:gridCol w:w="680"/>
      </w:tblGrid>
      <w:tr w:rsidR="00733DF3">
        <w:trPr>
          <w:trHeight w:val="680"/>
        </w:trPr>
        <w:tc>
          <w:tcPr>
            <w:tcW w:w="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center"/>
            </w:pPr>
            <w:r>
              <w:rPr>
                <w:b/>
                <w:sz w:val="20"/>
              </w:rPr>
              <w:t>Sr.</w:t>
            </w:r>
          </w:p>
          <w:p w:rsidR="00733DF3" w:rsidRDefault="003E6493">
            <w:pPr>
              <w:spacing w:after="0" w:line="259" w:lineRule="auto"/>
              <w:ind w:left="40" w:right="0" w:firstLine="0"/>
              <w:jc w:val="left"/>
            </w:pPr>
            <w:r>
              <w:rPr>
                <w:b/>
                <w:sz w:val="20"/>
              </w:rPr>
              <w:t>No.</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center"/>
            </w:pPr>
            <w:r>
              <w:rPr>
                <w:b/>
                <w:sz w:val="20"/>
              </w:rPr>
              <w:t>Test Case</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center"/>
            </w:pPr>
            <w:r>
              <w:rPr>
                <w:b/>
                <w:sz w:val="20"/>
              </w:rPr>
              <w:t>Expected Output</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20" w:right="0" w:firstLine="0"/>
              <w:jc w:val="center"/>
            </w:pPr>
            <w:r>
              <w:rPr>
                <w:b/>
                <w:sz w:val="20"/>
              </w:rPr>
              <w:t>Actual Output</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4" w:right="0" w:firstLine="0"/>
              <w:jc w:val="left"/>
            </w:pPr>
            <w:r>
              <w:rPr>
                <w:b/>
                <w:sz w:val="20"/>
              </w:rPr>
              <w:t>Pass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1</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N value &lt; 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2</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N value &gt; 100</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Value must be less than or equal to 100</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Value must be less than or equal to 100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70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3</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P value &lt; 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4</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P value &gt; 100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less than or equal to 100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less than or equal to 100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5</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K value &lt; 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6</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K value &gt; 100</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Value must be less than or equal to 100</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Value must be less than or equal to 100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70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lastRenderedPageBreak/>
              <w:t>7</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pH &gt; 14</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less than or equal to 14</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less than or equal to 14</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8</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pH &lt; 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9</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Rainfall &lt; 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10</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Temperature &lt; 0</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70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11</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Temperature &gt; 100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less than or equal to 100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less than or equal to 100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12</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Relative Humidity &lt; 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13</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Relative Humidity &gt; 100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less than or equal to 100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less than or equal to 100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460"/>
        </w:trPr>
        <w:tc>
          <w:tcPr>
            <w:tcW w:w="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14</w:t>
            </w:r>
          </w:p>
        </w:tc>
        <w:tc>
          <w:tcPr>
            <w:tcW w:w="25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Any field empty</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Please fill out this field</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Please fill out this field</w:t>
            </w:r>
          </w:p>
        </w:tc>
        <w:tc>
          <w:tcPr>
            <w:tcW w:w="6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Yes</w:t>
            </w:r>
          </w:p>
        </w:tc>
      </w:tr>
      <w:tr w:rsidR="00733DF3">
        <w:trPr>
          <w:trHeight w:val="114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15</w:t>
            </w:r>
          </w:p>
        </w:tc>
        <w:tc>
          <w:tcPr>
            <w:tcW w:w="25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8" w:firstLine="0"/>
              <w:jc w:val="left"/>
            </w:pPr>
            <w:r>
              <w:rPr>
                <w:sz w:val="20"/>
              </w:rPr>
              <w:t>N = 90, P = 42, K = 43, pH = 6.5, rainfall = 202.9, temperature = 20.88, relative humidity = 82</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rice</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rice</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114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16</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38" w:lineRule="auto"/>
              <w:ind w:left="5" w:right="0" w:firstLine="0"/>
              <w:jc w:val="left"/>
            </w:pPr>
            <w:r>
              <w:rPr>
                <w:sz w:val="20"/>
              </w:rPr>
              <w:t>N = 3, P = 18, K = 31, pH = 6.39, rainfall = 91.09, temperature = 31.65, relative</w:t>
            </w:r>
          </w:p>
          <w:p w:rsidR="00733DF3" w:rsidRDefault="003E6493">
            <w:pPr>
              <w:spacing w:after="0" w:line="259" w:lineRule="auto"/>
              <w:ind w:left="5" w:right="0" w:firstLine="0"/>
              <w:jc w:val="left"/>
            </w:pPr>
            <w:r>
              <w:rPr>
                <w:sz w:val="20"/>
              </w:rPr>
              <w:t>humidity = 48.2</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mango</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mango</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bl>
    <w:p w:rsidR="00733DF3" w:rsidRDefault="002210BB">
      <w:pPr>
        <w:spacing w:after="110"/>
        <w:ind w:left="-5" w:right="0"/>
      </w:pPr>
      <w:r>
        <w:t>Second</w:t>
      </w:r>
      <w:r w:rsidR="003E6493">
        <w:t xml:space="preserve"> module to be tested is Fertilizer Recommendation. The test cases are given below in</w:t>
      </w:r>
    </w:p>
    <w:p w:rsidR="00733DF3" w:rsidRDefault="003E6493">
      <w:pPr>
        <w:spacing w:after="480"/>
        <w:ind w:left="-5" w:right="0"/>
      </w:pPr>
      <w:r>
        <w:t>Table 11.</w:t>
      </w:r>
    </w:p>
    <w:p w:rsidR="00733DF3" w:rsidRDefault="003E6493">
      <w:pPr>
        <w:spacing w:after="3" w:line="265" w:lineRule="auto"/>
        <w:ind w:right="4"/>
        <w:jc w:val="center"/>
      </w:pPr>
      <w:r>
        <w:rPr>
          <w:sz w:val="20"/>
        </w:rPr>
        <w:t>Table 11: Test Cases for Fertilizer Recommendation</w:t>
      </w:r>
    </w:p>
    <w:tbl>
      <w:tblPr>
        <w:tblStyle w:val="TableGrid"/>
        <w:tblW w:w="9340" w:type="dxa"/>
        <w:tblInd w:w="10" w:type="dxa"/>
        <w:tblCellMar>
          <w:top w:w="160" w:type="dxa"/>
          <w:left w:w="95" w:type="dxa"/>
          <w:bottom w:w="0" w:type="dxa"/>
          <w:right w:w="115" w:type="dxa"/>
        </w:tblCellMar>
        <w:tblLook w:val="04A0" w:firstRow="1" w:lastRow="0" w:firstColumn="1" w:lastColumn="0" w:noHBand="0" w:noVBand="1"/>
      </w:tblPr>
      <w:tblGrid>
        <w:gridCol w:w="580"/>
        <w:gridCol w:w="2540"/>
        <w:gridCol w:w="2840"/>
        <w:gridCol w:w="2700"/>
        <w:gridCol w:w="680"/>
      </w:tblGrid>
      <w:tr w:rsidR="00733DF3">
        <w:trPr>
          <w:trHeight w:val="680"/>
        </w:trPr>
        <w:tc>
          <w:tcPr>
            <w:tcW w:w="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center"/>
            </w:pPr>
            <w:r>
              <w:rPr>
                <w:b/>
                <w:sz w:val="20"/>
              </w:rPr>
              <w:t>Sr.</w:t>
            </w:r>
          </w:p>
          <w:p w:rsidR="00733DF3" w:rsidRDefault="003E6493">
            <w:pPr>
              <w:spacing w:after="0" w:line="259" w:lineRule="auto"/>
              <w:ind w:left="40" w:right="0" w:firstLine="0"/>
              <w:jc w:val="left"/>
            </w:pPr>
            <w:r>
              <w:rPr>
                <w:b/>
                <w:sz w:val="20"/>
              </w:rPr>
              <w:t>No.</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center"/>
            </w:pPr>
            <w:r>
              <w:rPr>
                <w:b/>
                <w:sz w:val="20"/>
              </w:rPr>
              <w:t>Test Case</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center"/>
            </w:pPr>
            <w:r>
              <w:rPr>
                <w:b/>
                <w:sz w:val="20"/>
              </w:rPr>
              <w:t>Expected Output</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20" w:right="0" w:firstLine="0"/>
              <w:jc w:val="center"/>
            </w:pPr>
            <w:r>
              <w:rPr>
                <w:b/>
                <w:sz w:val="20"/>
              </w:rPr>
              <w:t>Actual Output</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4" w:right="0" w:firstLine="0"/>
              <w:jc w:val="left"/>
            </w:pPr>
            <w:r>
              <w:rPr>
                <w:b/>
                <w:sz w:val="20"/>
              </w:rPr>
              <w:t>Pass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1</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N value &lt; 0</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70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lastRenderedPageBreak/>
              <w:t>2</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N value &gt; 100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less than or equal to 100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less than or equal to 100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3</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P value &lt; 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4</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P value &gt; 100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less than or equal to 100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less than or equal to 100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5</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K value &lt; 0</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Value must be greater than or equal to 0</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Value must be greater than or equal to 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70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6</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K value &gt; 100</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Value must be less than or equal to 100</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Value must be less than or equal to 100</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44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7</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Any field empty</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Please fill out this field</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Please fill out this field</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460"/>
        </w:trPr>
        <w:tc>
          <w:tcPr>
            <w:tcW w:w="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8</w:t>
            </w:r>
          </w:p>
        </w:tc>
        <w:tc>
          <w:tcPr>
            <w:tcW w:w="25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No crop selected</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Selected Crop: apple</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Selected Crop: apple</w:t>
            </w:r>
          </w:p>
        </w:tc>
        <w:tc>
          <w:tcPr>
            <w:tcW w:w="6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9</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N = 45, P = 45, K = 78, crop = maize</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Nlow, Plow, KHigh and measures</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Nlow, Plow, KHigh and measures</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bl>
    <w:p w:rsidR="00733DF3" w:rsidRDefault="002210BB">
      <w:pPr>
        <w:spacing w:after="370" w:line="363" w:lineRule="auto"/>
        <w:ind w:left="-5" w:right="0"/>
      </w:pPr>
      <w:r>
        <w:t>Third</w:t>
      </w:r>
      <w:r w:rsidR="003E6493">
        <w:t xml:space="preserve"> module to be tested is Pesticide Recommendation. The test cases are given below in Table 12.</w:t>
      </w:r>
    </w:p>
    <w:p w:rsidR="00733DF3" w:rsidRDefault="003E6493">
      <w:pPr>
        <w:spacing w:after="3" w:line="265" w:lineRule="auto"/>
        <w:ind w:right="4"/>
        <w:jc w:val="center"/>
      </w:pPr>
      <w:r>
        <w:rPr>
          <w:sz w:val="20"/>
        </w:rPr>
        <w:t>Table 12: Test Cases for Pesticide Recommendation</w:t>
      </w:r>
    </w:p>
    <w:tbl>
      <w:tblPr>
        <w:tblStyle w:val="TableGrid"/>
        <w:tblW w:w="9340" w:type="dxa"/>
        <w:tblInd w:w="10" w:type="dxa"/>
        <w:tblCellMar>
          <w:top w:w="159" w:type="dxa"/>
          <w:left w:w="95" w:type="dxa"/>
          <w:bottom w:w="0" w:type="dxa"/>
          <w:right w:w="115" w:type="dxa"/>
        </w:tblCellMar>
        <w:tblLook w:val="04A0" w:firstRow="1" w:lastRow="0" w:firstColumn="1" w:lastColumn="0" w:noHBand="0" w:noVBand="1"/>
      </w:tblPr>
      <w:tblGrid>
        <w:gridCol w:w="580"/>
        <w:gridCol w:w="2540"/>
        <w:gridCol w:w="2840"/>
        <w:gridCol w:w="2700"/>
        <w:gridCol w:w="680"/>
      </w:tblGrid>
      <w:tr w:rsidR="00733DF3">
        <w:trPr>
          <w:trHeight w:val="680"/>
        </w:trPr>
        <w:tc>
          <w:tcPr>
            <w:tcW w:w="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center"/>
            </w:pPr>
            <w:r>
              <w:rPr>
                <w:b/>
                <w:sz w:val="20"/>
              </w:rPr>
              <w:t>Sr.</w:t>
            </w:r>
          </w:p>
          <w:p w:rsidR="00733DF3" w:rsidRDefault="003E6493">
            <w:pPr>
              <w:spacing w:after="0" w:line="259" w:lineRule="auto"/>
              <w:ind w:left="40" w:right="0" w:firstLine="0"/>
              <w:jc w:val="left"/>
            </w:pPr>
            <w:r>
              <w:rPr>
                <w:b/>
                <w:sz w:val="20"/>
              </w:rPr>
              <w:t>No.</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center"/>
            </w:pPr>
            <w:r>
              <w:rPr>
                <w:b/>
                <w:sz w:val="20"/>
              </w:rPr>
              <w:t>Test Case</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center"/>
            </w:pPr>
            <w:r>
              <w:rPr>
                <w:b/>
                <w:sz w:val="20"/>
              </w:rPr>
              <w:t>Expected Output</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20" w:right="0" w:firstLine="0"/>
              <w:jc w:val="center"/>
            </w:pPr>
            <w:r>
              <w:rPr>
                <w:b/>
                <w:sz w:val="20"/>
              </w:rPr>
              <w:t>Actual Output</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4" w:right="0" w:firstLine="0"/>
              <w:jc w:val="left"/>
            </w:pPr>
            <w:r>
              <w:rPr>
                <w:b/>
                <w:sz w:val="20"/>
              </w:rPr>
              <w:t>Pass</w:t>
            </w:r>
          </w:p>
        </w:tc>
      </w:tr>
      <w:tr w:rsidR="00733DF3">
        <w:trPr>
          <w:trHeight w:val="114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1</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Manual Selection of pest:</w:t>
            </w:r>
          </w:p>
          <w:p w:rsidR="00733DF3" w:rsidRDefault="003E6493">
            <w:pPr>
              <w:spacing w:after="0" w:line="259" w:lineRule="auto"/>
              <w:ind w:left="5" w:right="0" w:firstLine="0"/>
              <w:jc w:val="left"/>
            </w:pPr>
            <w:r>
              <w:rPr>
                <w:sz w:val="20"/>
              </w:rPr>
              <w:t>grasshopper</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Recommended products:</w:t>
            </w:r>
          </w:p>
          <w:p w:rsidR="00733DF3" w:rsidRDefault="003E6493">
            <w:pPr>
              <w:spacing w:after="0" w:line="259" w:lineRule="auto"/>
              <w:ind w:left="0" w:right="0" w:firstLine="0"/>
              <w:jc w:val="left"/>
            </w:pPr>
            <w:r>
              <w:rPr>
                <w:sz w:val="20"/>
              </w:rPr>
              <w:t>Malathion (Dose 750 g/L),</w:t>
            </w:r>
          </w:p>
          <w:p w:rsidR="00733DF3" w:rsidRDefault="003E6493">
            <w:pPr>
              <w:spacing w:after="0" w:line="259" w:lineRule="auto"/>
              <w:ind w:left="0" w:right="0" w:firstLine="0"/>
              <w:jc w:val="left"/>
            </w:pPr>
            <w:r>
              <w:rPr>
                <w:sz w:val="20"/>
              </w:rPr>
              <w:t>Perfek (Dose 2.5-3.5 Tbsp / 16 L)</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Recommended products:</w:t>
            </w:r>
          </w:p>
          <w:p w:rsidR="00733DF3" w:rsidRDefault="003E6493">
            <w:pPr>
              <w:spacing w:after="0" w:line="259" w:lineRule="auto"/>
              <w:ind w:right="0" w:firstLine="0"/>
              <w:jc w:val="left"/>
            </w:pPr>
            <w:r>
              <w:rPr>
                <w:sz w:val="20"/>
              </w:rPr>
              <w:t>Malathion (Dose 750 g/L),</w:t>
            </w:r>
          </w:p>
          <w:p w:rsidR="00733DF3" w:rsidRDefault="003E6493">
            <w:pPr>
              <w:spacing w:after="0" w:line="259" w:lineRule="auto"/>
              <w:ind w:right="0" w:firstLine="0"/>
              <w:jc w:val="left"/>
            </w:pPr>
            <w:r>
              <w:rPr>
                <w:sz w:val="20"/>
              </w:rPr>
              <w:t>Perfek (Dose 2.5-3.5 Tbsp / 16 L)</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76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2</w:t>
            </w:r>
          </w:p>
        </w:tc>
        <w:tc>
          <w:tcPr>
            <w:tcW w:w="25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File uploaded is not image file</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File format is not appropriate. Kindly upload an image file.</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File format is not appropriate. Kindly upload an image file.</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92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3</w:t>
            </w:r>
          </w:p>
        </w:tc>
        <w:tc>
          <w:tcPr>
            <w:tcW w:w="25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43" w:firstLine="0"/>
              <w:jc w:val="left"/>
            </w:pPr>
            <w:r>
              <w:rPr>
                <w:sz w:val="20"/>
              </w:rPr>
              <w:t>No file uploaded and pressed “Recommend” button.</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No file uploaded! Kindly upload an image file.</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No file uploaded! Kindly upload an image file.</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460"/>
        </w:trPr>
        <w:tc>
          <w:tcPr>
            <w:tcW w:w="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4</w:t>
            </w:r>
          </w:p>
        </w:tc>
        <w:tc>
          <w:tcPr>
            <w:tcW w:w="25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Uploaded Image is of aphids</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Identified pest: aphids</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Identified pest: aphids</w:t>
            </w:r>
          </w:p>
        </w:tc>
        <w:tc>
          <w:tcPr>
            <w:tcW w:w="6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Yes</w:t>
            </w:r>
          </w:p>
        </w:tc>
      </w:tr>
      <w:tr w:rsidR="00733DF3">
        <w:trPr>
          <w:trHeight w:val="68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lastRenderedPageBreak/>
              <w:t>5</w:t>
            </w:r>
          </w:p>
        </w:tc>
        <w:tc>
          <w:tcPr>
            <w:tcW w:w="25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Uploaded Image is of armyworm</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Identified pest: armyworm</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Identified pest: aphids</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No</w:t>
            </w:r>
          </w:p>
        </w:tc>
      </w:tr>
      <w:tr w:rsidR="00733DF3">
        <w:trPr>
          <w:trHeight w:val="460"/>
        </w:trPr>
        <w:tc>
          <w:tcPr>
            <w:tcW w:w="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6</w:t>
            </w:r>
          </w:p>
        </w:tc>
        <w:tc>
          <w:tcPr>
            <w:tcW w:w="25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Uploaded Image is of beetle</w:t>
            </w:r>
          </w:p>
        </w:tc>
        <w:tc>
          <w:tcPr>
            <w:tcW w:w="2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Identified pest: beetle</w:t>
            </w:r>
          </w:p>
        </w:tc>
        <w:tc>
          <w:tcPr>
            <w:tcW w:w="27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Identified pest: beetle</w:t>
            </w:r>
          </w:p>
        </w:tc>
        <w:tc>
          <w:tcPr>
            <w:tcW w:w="6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sz w:val="20"/>
              </w:rPr>
              <w:t>Yes</w:t>
            </w:r>
          </w:p>
        </w:tc>
      </w:tr>
      <w:tr w:rsidR="00733DF3">
        <w:trPr>
          <w:trHeight w:val="44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7</w:t>
            </w:r>
          </w:p>
        </w:tc>
        <w:tc>
          <w:tcPr>
            <w:tcW w:w="25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rPr>
                <w:sz w:val="20"/>
              </w:rPr>
              <w:t>Uploaded Image is of sawfly</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Identified pest: sawfly</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Identified pest: sawfly</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Yes</w:t>
            </w:r>
          </w:p>
        </w:tc>
      </w:tr>
      <w:tr w:rsidR="00733DF3">
        <w:trPr>
          <w:trHeight w:val="700"/>
        </w:trPr>
        <w:tc>
          <w:tcPr>
            <w:tcW w:w="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8</w:t>
            </w:r>
          </w:p>
        </w:tc>
        <w:tc>
          <w:tcPr>
            <w:tcW w:w="25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rPr>
                <w:sz w:val="20"/>
              </w:rPr>
              <w:t>Uploaded image is blur image of sawfly</w:t>
            </w:r>
          </w:p>
        </w:tc>
        <w:tc>
          <w:tcPr>
            <w:tcW w:w="2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sz w:val="20"/>
              </w:rPr>
              <w:t>Identified pest: sawfly</w:t>
            </w:r>
          </w:p>
        </w:tc>
        <w:tc>
          <w:tcPr>
            <w:tcW w:w="27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sz w:val="20"/>
              </w:rPr>
              <w:t>Identified pest: stem borer</w:t>
            </w:r>
          </w:p>
        </w:tc>
        <w:tc>
          <w:tcPr>
            <w:tcW w:w="6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rPr>
                <w:sz w:val="20"/>
              </w:rPr>
            </w:pPr>
            <w:r>
              <w:rPr>
                <w:sz w:val="20"/>
              </w:rPr>
              <w:t>No</w:t>
            </w:r>
          </w:p>
          <w:p w:rsidR="002210BB" w:rsidRDefault="002210BB">
            <w:pPr>
              <w:spacing w:after="0" w:line="259" w:lineRule="auto"/>
              <w:ind w:right="0" w:firstLine="0"/>
              <w:jc w:val="left"/>
            </w:pPr>
          </w:p>
        </w:tc>
      </w:tr>
    </w:tbl>
    <w:p w:rsidR="002210BB" w:rsidRDefault="002210BB">
      <w:pPr>
        <w:pStyle w:val="Heading2"/>
        <w:ind w:left="-5"/>
      </w:pPr>
    </w:p>
    <w:p w:rsidR="00733DF3" w:rsidRDefault="003E6493">
      <w:pPr>
        <w:pStyle w:val="Heading2"/>
        <w:ind w:left="-5"/>
      </w:pPr>
      <w:r>
        <w:t>5.6 Results and Discussion</w:t>
      </w:r>
    </w:p>
    <w:p w:rsidR="00733DF3" w:rsidRDefault="003E6493">
      <w:pPr>
        <w:spacing w:after="423"/>
        <w:ind w:left="-5" w:right="0"/>
      </w:pPr>
      <w:r>
        <w:t>The proposed model for “Irrigreat” can be judged in various aspects. Firstly, for the crop recommendation, since ML model is used to predict the crop which would be best suited as per site specific parameters, so here accuracy score helps to tell about how effective the solution is. Ensemble model using majority voting technique was used. The learners are: Naive Bayes, kNN, SVM and Random Forest. Accuracy Score came out to be 96.44%. The desired accuracy was &gt;= 90%, but ML model is able to achieve 96.44%, hence it’s appreciable. Since, Fertilizer Recommendation is simply a dictionary based solution, so it is based on research performed by the team members. Last module is Pesticide Recommendation. If the user chooses to upload an image, then pesticide would be recommended post identification of the pest and pests are identified through the DL model which is CNN. Here, the performance metric is training and validation accuracy, training and validation loss which are shown below.</w:t>
      </w:r>
    </w:p>
    <w:tbl>
      <w:tblPr>
        <w:tblStyle w:val="TableGrid"/>
        <w:tblW w:w="5451" w:type="dxa"/>
        <w:tblInd w:w="1494" w:type="dxa"/>
        <w:tblCellMar>
          <w:top w:w="0" w:type="dxa"/>
          <w:left w:w="0" w:type="dxa"/>
          <w:bottom w:w="0" w:type="dxa"/>
          <w:right w:w="0" w:type="dxa"/>
        </w:tblCellMar>
        <w:tblLook w:val="04A0" w:firstRow="1" w:lastRow="0" w:firstColumn="1" w:lastColumn="0" w:noHBand="0" w:noVBand="1"/>
      </w:tblPr>
      <w:tblGrid>
        <w:gridCol w:w="4791"/>
        <w:gridCol w:w="660"/>
      </w:tblGrid>
      <w:tr w:rsidR="00733DF3">
        <w:trPr>
          <w:trHeight w:val="356"/>
        </w:trPr>
        <w:tc>
          <w:tcPr>
            <w:tcW w:w="4791" w:type="dxa"/>
            <w:tcBorders>
              <w:top w:val="nil"/>
              <w:left w:val="nil"/>
              <w:bottom w:val="nil"/>
              <w:right w:val="nil"/>
            </w:tcBorders>
          </w:tcPr>
          <w:p w:rsidR="00733DF3" w:rsidRDefault="003E6493">
            <w:pPr>
              <w:spacing w:after="0" w:line="259" w:lineRule="auto"/>
              <w:ind w:left="936" w:right="0" w:firstLine="0"/>
              <w:jc w:val="center"/>
            </w:pPr>
            <w:r>
              <w:rPr>
                <w:b/>
              </w:rPr>
              <w:t>ACCURACY</w:t>
            </w:r>
          </w:p>
        </w:tc>
        <w:tc>
          <w:tcPr>
            <w:tcW w:w="660" w:type="dxa"/>
            <w:tcBorders>
              <w:top w:val="nil"/>
              <w:left w:val="nil"/>
              <w:bottom w:val="nil"/>
              <w:right w:val="nil"/>
            </w:tcBorders>
          </w:tcPr>
          <w:p w:rsidR="00733DF3" w:rsidRDefault="003E6493">
            <w:pPr>
              <w:spacing w:after="0" w:line="259" w:lineRule="auto"/>
              <w:ind w:left="23" w:right="0" w:firstLine="0"/>
            </w:pPr>
            <w:r>
              <w:rPr>
                <w:b/>
              </w:rPr>
              <w:t>LOSS</w:t>
            </w:r>
          </w:p>
        </w:tc>
      </w:tr>
      <w:tr w:rsidR="00733DF3">
        <w:trPr>
          <w:trHeight w:val="501"/>
        </w:trPr>
        <w:tc>
          <w:tcPr>
            <w:tcW w:w="4791" w:type="dxa"/>
            <w:tcBorders>
              <w:top w:val="nil"/>
              <w:left w:val="nil"/>
              <w:bottom w:val="nil"/>
              <w:right w:val="nil"/>
            </w:tcBorders>
            <w:vAlign w:val="center"/>
          </w:tcPr>
          <w:p w:rsidR="00733DF3" w:rsidRDefault="003E6493">
            <w:pPr>
              <w:tabs>
                <w:tab w:val="center" w:pos="2863"/>
              </w:tabs>
              <w:spacing w:after="0" w:line="259" w:lineRule="auto"/>
              <w:ind w:left="0" w:right="0" w:firstLine="0"/>
              <w:jc w:val="left"/>
            </w:pPr>
            <w:r>
              <w:rPr>
                <w:b/>
              </w:rPr>
              <w:t>TRAINING</w:t>
            </w:r>
            <w:r>
              <w:rPr>
                <w:b/>
              </w:rPr>
              <w:tab/>
            </w:r>
            <w:r>
              <w:t>0.9699</w:t>
            </w:r>
          </w:p>
        </w:tc>
        <w:tc>
          <w:tcPr>
            <w:tcW w:w="660" w:type="dxa"/>
            <w:tcBorders>
              <w:top w:val="nil"/>
              <w:left w:val="nil"/>
              <w:bottom w:val="nil"/>
              <w:right w:val="nil"/>
            </w:tcBorders>
            <w:vAlign w:val="center"/>
          </w:tcPr>
          <w:p w:rsidR="00733DF3" w:rsidRDefault="003E6493">
            <w:pPr>
              <w:spacing w:after="0" w:line="259" w:lineRule="auto"/>
              <w:ind w:left="0" w:right="0" w:firstLine="0"/>
            </w:pPr>
            <w:r>
              <w:t>0.0712</w:t>
            </w:r>
          </w:p>
        </w:tc>
      </w:tr>
      <w:tr w:rsidR="00733DF3">
        <w:trPr>
          <w:trHeight w:val="360"/>
        </w:trPr>
        <w:tc>
          <w:tcPr>
            <w:tcW w:w="4791" w:type="dxa"/>
            <w:tcBorders>
              <w:top w:val="nil"/>
              <w:left w:val="nil"/>
              <w:bottom w:val="nil"/>
              <w:right w:val="nil"/>
            </w:tcBorders>
            <w:vAlign w:val="bottom"/>
          </w:tcPr>
          <w:p w:rsidR="00733DF3" w:rsidRDefault="003E6493">
            <w:pPr>
              <w:tabs>
                <w:tab w:val="center" w:pos="2863"/>
              </w:tabs>
              <w:spacing w:after="0" w:line="259" w:lineRule="auto"/>
              <w:ind w:left="0" w:right="0" w:firstLine="0"/>
              <w:jc w:val="left"/>
            </w:pPr>
            <w:r>
              <w:rPr>
                <w:b/>
              </w:rPr>
              <w:t>VALIDATION</w:t>
            </w:r>
            <w:r>
              <w:rPr>
                <w:b/>
              </w:rPr>
              <w:tab/>
            </w:r>
            <w:r>
              <w:t>0.9520</w:t>
            </w:r>
          </w:p>
        </w:tc>
        <w:tc>
          <w:tcPr>
            <w:tcW w:w="660" w:type="dxa"/>
            <w:tcBorders>
              <w:top w:val="nil"/>
              <w:left w:val="nil"/>
              <w:bottom w:val="nil"/>
              <w:right w:val="nil"/>
            </w:tcBorders>
            <w:vAlign w:val="bottom"/>
          </w:tcPr>
          <w:p w:rsidR="00733DF3" w:rsidRDefault="003E6493">
            <w:pPr>
              <w:spacing w:after="0" w:line="259" w:lineRule="auto"/>
              <w:ind w:left="0" w:right="0" w:firstLine="0"/>
            </w:pPr>
            <w:r>
              <w:t>0.4681</w:t>
            </w:r>
          </w:p>
        </w:tc>
      </w:tr>
    </w:tbl>
    <w:p w:rsidR="00733DF3" w:rsidRDefault="003E6493">
      <w:pPr>
        <w:spacing w:after="0" w:line="363" w:lineRule="auto"/>
        <w:ind w:left="-5" w:right="0"/>
      </w:pPr>
      <w:r>
        <w:t>The graphs for the same could be seen in Figure 40 and 41. Figure 43 represents model accuracy vs epochs. Figure 44 represents model loss vs epochs.</w:t>
      </w:r>
    </w:p>
    <w:p w:rsidR="00733DF3" w:rsidRDefault="003E6493">
      <w:pPr>
        <w:spacing w:after="238" w:line="259" w:lineRule="auto"/>
        <w:ind w:left="1823" w:right="0" w:firstLine="0"/>
        <w:jc w:val="left"/>
      </w:pPr>
      <w:r>
        <w:rPr>
          <w:noProof/>
        </w:rPr>
        <w:lastRenderedPageBreak/>
        <w:drawing>
          <wp:inline distT="0" distB="0" distL="0" distR="0">
            <wp:extent cx="3629025" cy="2724150"/>
            <wp:effectExtent l="0" t="0" r="0" b="0"/>
            <wp:docPr id="8082" name="Picture 8082"/>
            <wp:cNvGraphicFramePr/>
            <a:graphic xmlns:a="http://schemas.openxmlformats.org/drawingml/2006/main">
              <a:graphicData uri="http://schemas.openxmlformats.org/drawingml/2006/picture">
                <pic:pic xmlns:pic="http://schemas.openxmlformats.org/drawingml/2006/picture">
                  <pic:nvPicPr>
                    <pic:cNvPr id="8082" name="Picture 8082"/>
                    <pic:cNvPicPr/>
                  </pic:nvPicPr>
                  <pic:blipFill>
                    <a:blip r:embed="rId47"/>
                    <a:stretch>
                      <a:fillRect/>
                    </a:stretch>
                  </pic:blipFill>
                  <pic:spPr>
                    <a:xfrm>
                      <a:off x="0" y="0"/>
                      <a:ext cx="3629025" cy="2724150"/>
                    </a:xfrm>
                    <a:prstGeom prst="rect">
                      <a:avLst/>
                    </a:prstGeom>
                  </pic:spPr>
                </pic:pic>
              </a:graphicData>
            </a:graphic>
          </wp:inline>
        </w:drawing>
      </w:r>
    </w:p>
    <w:p w:rsidR="00733DF3" w:rsidRDefault="003E6493">
      <w:pPr>
        <w:spacing w:after="3" w:line="265" w:lineRule="auto"/>
        <w:ind w:right="11"/>
        <w:jc w:val="center"/>
      </w:pPr>
      <w:r>
        <w:rPr>
          <w:sz w:val="20"/>
        </w:rPr>
        <w:t>Figure 40: Model Accuracy vs Epochs</w:t>
      </w:r>
    </w:p>
    <w:p w:rsidR="00733DF3" w:rsidRDefault="003E6493">
      <w:pPr>
        <w:spacing w:after="238" w:line="259" w:lineRule="auto"/>
        <w:ind w:left="1755" w:right="0" w:firstLine="0"/>
        <w:jc w:val="left"/>
      </w:pPr>
      <w:r>
        <w:rPr>
          <w:noProof/>
        </w:rPr>
        <w:drawing>
          <wp:inline distT="0" distB="0" distL="0" distR="0">
            <wp:extent cx="3714750" cy="2800350"/>
            <wp:effectExtent l="0" t="0" r="0" b="0"/>
            <wp:docPr id="8146" name="Picture 8146"/>
            <wp:cNvGraphicFramePr/>
            <a:graphic xmlns:a="http://schemas.openxmlformats.org/drawingml/2006/main">
              <a:graphicData uri="http://schemas.openxmlformats.org/drawingml/2006/picture">
                <pic:pic xmlns:pic="http://schemas.openxmlformats.org/drawingml/2006/picture">
                  <pic:nvPicPr>
                    <pic:cNvPr id="8146" name="Picture 8146"/>
                    <pic:cNvPicPr/>
                  </pic:nvPicPr>
                  <pic:blipFill>
                    <a:blip r:embed="rId48"/>
                    <a:stretch>
                      <a:fillRect/>
                    </a:stretch>
                  </pic:blipFill>
                  <pic:spPr>
                    <a:xfrm>
                      <a:off x="0" y="0"/>
                      <a:ext cx="3714750" cy="2800350"/>
                    </a:xfrm>
                    <a:prstGeom prst="rect">
                      <a:avLst/>
                    </a:prstGeom>
                  </pic:spPr>
                </pic:pic>
              </a:graphicData>
            </a:graphic>
          </wp:inline>
        </w:drawing>
      </w:r>
    </w:p>
    <w:p w:rsidR="00733DF3" w:rsidRDefault="003E6493">
      <w:pPr>
        <w:spacing w:after="640" w:line="265" w:lineRule="auto"/>
        <w:ind w:right="0"/>
        <w:jc w:val="center"/>
      </w:pPr>
      <w:r>
        <w:rPr>
          <w:sz w:val="20"/>
        </w:rPr>
        <w:t>Figure 41: Model Loss vs Epochs</w:t>
      </w:r>
    </w:p>
    <w:p w:rsidR="00733DF3" w:rsidRDefault="003E6493">
      <w:pPr>
        <w:spacing w:line="380" w:lineRule="auto"/>
        <w:ind w:left="-5" w:right="0"/>
      </w:pPr>
      <w:r>
        <w:t>For pest identification, DL model is able to perform quite well but for some cases, DL model identifies “armyworm” as aphids due to close resemblance. Also, the system is not able to perform well with blur images, hence the user must upload the pictures that clearly show the pest.</w:t>
      </w:r>
    </w:p>
    <w:p w:rsidR="00733DF3" w:rsidRDefault="003E6493">
      <w:pPr>
        <w:pStyle w:val="Heading2"/>
        <w:spacing w:after="88"/>
        <w:ind w:left="-5"/>
      </w:pPr>
      <w:r>
        <w:t>5.7 Validation of Objectives</w:t>
      </w:r>
    </w:p>
    <w:p w:rsidR="00733DF3" w:rsidRDefault="003E6493">
      <w:pPr>
        <w:spacing w:after="0"/>
        <w:ind w:left="3295" w:right="865" w:hanging="3310"/>
      </w:pPr>
      <w:r>
        <w:t xml:space="preserve">Table 13 shows the status (successful/unsuccessful) of the objectives for “Irrigreat”. </w:t>
      </w:r>
      <w:r>
        <w:rPr>
          <w:sz w:val="20"/>
        </w:rPr>
        <w:t>Table 13: Validation of Objectives</w:t>
      </w:r>
    </w:p>
    <w:tbl>
      <w:tblPr>
        <w:tblStyle w:val="TableGrid"/>
        <w:tblW w:w="9360" w:type="dxa"/>
        <w:tblInd w:w="10" w:type="dxa"/>
        <w:tblCellMar>
          <w:top w:w="159" w:type="dxa"/>
          <w:left w:w="95" w:type="dxa"/>
          <w:bottom w:w="0" w:type="dxa"/>
          <w:right w:w="107" w:type="dxa"/>
        </w:tblCellMar>
        <w:tblLook w:val="04A0" w:firstRow="1" w:lastRow="0" w:firstColumn="1" w:lastColumn="0" w:noHBand="0" w:noVBand="1"/>
      </w:tblPr>
      <w:tblGrid>
        <w:gridCol w:w="840"/>
        <w:gridCol w:w="7160"/>
        <w:gridCol w:w="1360"/>
      </w:tblGrid>
      <w:tr w:rsidR="00733DF3">
        <w:trPr>
          <w:trHeight w:val="460"/>
        </w:trPr>
        <w:tc>
          <w:tcPr>
            <w:tcW w:w="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87" w:right="0" w:firstLine="0"/>
              <w:jc w:val="left"/>
            </w:pPr>
            <w:r>
              <w:rPr>
                <w:b/>
                <w:sz w:val="20"/>
              </w:rPr>
              <w:lastRenderedPageBreak/>
              <w:t>S.No.</w:t>
            </w:r>
          </w:p>
        </w:tc>
        <w:tc>
          <w:tcPr>
            <w:tcW w:w="71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2" w:right="0" w:firstLine="0"/>
              <w:jc w:val="center"/>
            </w:pPr>
            <w:r>
              <w:rPr>
                <w:b/>
                <w:sz w:val="20"/>
              </w:rPr>
              <w:t>Objectives</w:t>
            </w:r>
          </w:p>
        </w:tc>
        <w:tc>
          <w:tcPr>
            <w:tcW w:w="1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2" w:right="0" w:firstLine="0"/>
              <w:jc w:val="center"/>
            </w:pPr>
            <w:r>
              <w:rPr>
                <w:b/>
                <w:sz w:val="20"/>
              </w:rPr>
              <w:t>Status</w:t>
            </w:r>
          </w:p>
        </w:tc>
      </w:tr>
      <w:tr w:rsidR="00733DF3">
        <w:trPr>
          <w:trHeight w:val="580"/>
        </w:trPr>
        <w:tc>
          <w:tcPr>
            <w:tcW w:w="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8" w:firstLine="0"/>
              <w:jc w:val="center"/>
            </w:pPr>
            <w:r>
              <w:rPr>
                <w:sz w:val="20"/>
              </w:rPr>
              <w:t>1</w:t>
            </w:r>
          </w:p>
        </w:tc>
        <w:tc>
          <w:tcPr>
            <w:tcW w:w="71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To implement precision agriculture</w:t>
            </w:r>
          </w:p>
        </w:tc>
        <w:tc>
          <w:tcPr>
            <w:tcW w:w="1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2" w:right="0" w:firstLine="0"/>
              <w:jc w:val="center"/>
            </w:pPr>
            <w:r>
              <w:rPr>
                <w:sz w:val="20"/>
              </w:rPr>
              <w:t>Successful</w:t>
            </w:r>
          </w:p>
        </w:tc>
      </w:tr>
      <w:tr w:rsidR="00733DF3">
        <w:trPr>
          <w:trHeight w:val="1260"/>
        </w:trPr>
        <w:tc>
          <w:tcPr>
            <w:tcW w:w="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8" w:firstLine="0"/>
              <w:jc w:val="center"/>
            </w:pPr>
            <w:r>
              <w:rPr>
                <w:sz w:val="20"/>
              </w:rPr>
              <w:t>2</w:t>
            </w:r>
          </w:p>
        </w:tc>
        <w:tc>
          <w:tcPr>
            <w:tcW w:w="71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pPr>
            <w:r>
              <w:rPr>
                <w:sz w:val="20"/>
              </w:rPr>
              <w:t>To solve the problem by proposing a recommendation system through an ensemble model with majority voting technique crop for the site specific parameters with high accuracy and efficiency.</w:t>
            </w:r>
          </w:p>
        </w:tc>
        <w:tc>
          <w:tcPr>
            <w:tcW w:w="13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2" w:right="0" w:firstLine="0"/>
              <w:jc w:val="center"/>
            </w:pPr>
            <w:r>
              <w:rPr>
                <w:sz w:val="20"/>
              </w:rPr>
              <w:t>Successful</w:t>
            </w:r>
          </w:p>
        </w:tc>
      </w:tr>
      <w:tr w:rsidR="00733DF3">
        <w:trPr>
          <w:trHeight w:val="560"/>
        </w:trPr>
        <w:tc>
          <w:tcPr>
            <w:tcW w:w="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8" w:firstLine="0"/>
              <w:jc w:val="center"/>
            </w:pPr>
            <w:r>
              <w:rPr>
                <w:sz w:val="20"/>
              </w:rPr>
              <w:t>3</w:t>
            </w:r>
          </w:p>
        </w:tc>
        <w:tc>
          <w:tcPr>
            <w:tcW w:w="71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To recommend organic fertilizer on the basis of N, P, K values and crop.</w:t>
            </w:r>
          </w:p>
        </w:tc>
        <w:tc>
          <w:tcPr>
            <w:tcW w:w="1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2" w:right="0" w:firstLine="0"/>
              <w:jc w:val="center"/>
            </w:pPr>
            <w:r>
              <w:rPr>
                <w:sz w:val="20"/>
              </w:rPr>
              <w:t>Successful</w:t>
            </w:r>
          </w:p>
        </w:tc>
      </w:tr>
      <w:tr w:rsidR="00733DF3">
        <w:trPr>
          <w:trHeight w:val="920"/>
        </w:trPr>
        <w:tc>
          <w:tcPr>
            <w:tcW w:w="84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8" w:firstLine="0"/>
              <w:jc w:val="center"/>
            </w:pPr>
            <w:r>
              <w:rPr>
                <w:sz w:val="20"/>
              </w:rPr>
              <w:t>4</w:t>
            </w:r>
          </w:p>
        </w:tc>
        <w:tc>
          <w:tcPr>
            <w:tcW w:w="71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To recognize the pest and recommend particular pesticide available in India as per ISO standards (ISO 9001, ISO 14001, ISO 17025).</w:t>
            </w:r>
          </w:p>
        </w:tc>
        <w:tc>
          <w:tcPr>
            <w:tcW w:w="13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2" w:right="0" w:firstLine="0"/>
              <w:jc w:val="center"/>
            </w:pPr>
            <w:r>
              <w:rPr>
                <w:sz w:val="20"/>
              </w:rPr>
              <w:t>Successful</w:t>
            </w:r>
          </w:p>
        </w:tc>
      </w:tr>
      <w:tr w:rsidR="00733DF3">
        <w:trPr>
          <w:trHeight w:val="560"/>
        </w:trPr>
        <w:tc>
          <w:tcPr>
            <w:tcW w:w="84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8" w:firstLine="0"/>
              <w:jc w:val="center"/>
            </w:pPr>
            <w:r>
              <w:rPr>
                <w:sz w:val="20"/>
              </w:rPr>
              <w:t>5</w:t>
            </w:r>
          </w:p>
        </w:tc>
        <w:tc>
          <w:tcPr>
            <w:tcW w:w="71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sz w:val="20"/>
              </w:rPr>
              <w:t>To design a web application for achieving above objectives.</w:t>
            </w:r>
          </w:p>
        </w:tc>
        <w:tc>
          <w:tcPr>
            <w:tcW w:w="13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2" w:right="0" w:firstLine="0"/>
              <w:jc w:val="center"/>
            </w:pPr>
            <w:r>
              <w:rPr>
                <w:sz w:val="20"/>
              </w:rPr>
              <w:t>Successful</w:t>
            </w:r>
          </w:p>
        </w:tc>
      </w:tr>
    </w:tbl>
    <w:p w:rsidR="002210BB" w:rsidRDefault="003E6493" w:rsidP="002210BB">
      <w:pPr>
        <w:spacing w:after="0"/>
        <w:ind w:left="-5" w:right="0"/>
      </w:pPr>
      <w:r>
        <w:t>.</w:t>
      </w:r>
      <w:r w:rsidR="002210BB">
        <w:t xml:space="preserve"> </w:t>
      </w:r>
    </w:p>
    <w:p w:rsidR="002210BB" w:rsidRDefault="002210BB">
      <w:pPr>
        <w:pStyle w:val="Heading1"/>
        <w:ind w:right="18"/>
      </w:pPr>
    </w:p>
    <w:p w:rsidR="002210BB" w:rsidRDefault="002210BB">
      <w:pPr>
        <w:pStyle w:val="Heading1"/>
        <w:ind w:right="18"/>
      </w:pPr>
    </w:p>
    <w:p w:rsidR="002210BB" w:rsidRDefault="002210BB" w:rsidP="002210BB"/>
    <w:p w:rsidR="002210BB" w:rsidRDefault="002210BB" w:rsidP="002210BB"/>
    <w:p w:rsidR="002210BB" w:rsidRDefault="002210BB" w:rsidP="002210BB"/>
    <w:p w:rsidR="002210BB" w:rsidRDefault="002210BB" w:rsidP="002210BB"/>
    <w:p w:rsidR="002210BB" w:rsidRDefault="002210BB" w:rsidP="002210BB"/>
    <w:p w:rsidR="002210BB" w:rsidRDefault="002210BB" w:rsidP="002210BB"/>
    <w:p w:rsidR="002210BB" w:rsidRDefault="002210BB" w:rsidP="002210BB"/>
    <w:p w:rsidR="002210BB" w:rsidRDefault="002210BB" w:rsidP="002210BB"/>
    <w:p w:rsidR="002210BB" w:rsidRDefault="002210BB" w:rsidP="002210BB"/>
    <w:p w:rsidR="002210BB" w:rsidRDefault="002210BB" w:rsidP="002210BB"/>
    <w:p w:rsidR="002210BB" w:rsidRDefault="002210BB" w:rsidP="002210BB"/>
    <w:p w:rsidR="002210BB" w:rsidRDefault="002210BB" w:rsidP="002210BB"/>
    <w:p w:rsidR="002210BB" w:rsidRPr="002210BB" w:rsidRDefault="002210BB" w:rsidP="002210BB"/>
    <w:p w:rsidR="00733DF3" w:rsidRDefault="003E6493">
      <w:pPr>
        <w:pStyle w:val="Heading1"/>
        <w:ind w:right="18"/>
      </w:pPr>
      <w:r>
        <w:lastRenderedPageBreak/>
        <w:t>CONCLUSION AND FUTURE SCOPE</w:t>
      </w:r>
    </w:p>
    <w:p w:rsidR="00733DF3" w:rsidRDefault="003E6493">
      <w:pPr>
        <w:spacing w:after="479" w:line="259" w:lineRule="auto"/>
        <w:ind w:left="0" w:right="0" w:firstLine="0"/>
        <w:jc w:val="left"/>
      </w:pPr>
      <w:r>
        <w:rPr>
          <w:rFonts w:ascii="Calibri" w:eastAsia="Calibri" w:hAnsi="Calibri" w:cs="Calibri"/>
          <w:noProof/>
          <w:sz w:val="22"/>
        </w:rPr>
        <mc:AlternateContent>
          <mc:Choice Requires="wpg">
            <w:drawing>
              <wp:inline distT="0" distB="0" distL="0" distR="0">
                <wp:extent cx="5943600" cy="25400"/>
                <wp:effectExtent l="0" t="0" r="0" b="0"/>
                <wp:docPr id="95037" name="Group 95037"/>
                <wp:cNvGraphicFramePr/>
                <a:graphic xmlns:a="http://schemas.openxmlformats.org/drawingml/2006/main">
                  <a:graphicData uri="http://schemas.microsoft.com/office/word/2010/wordprocessingGroup">
                    <wpg:wgp>
                      <wpg:cNvGrpSpPr/>
                      <wpg:grpSpPr>
                        <a:xfrm>
                          <a:off x="0" y="0"/>
                          <a:ext cx="5943600" cy="25400"/>
                          <a:chOff x="0" y="0"/>
                          <a:chExt cx="5943600" cy="25400"/>
                        </a:xfrm>
                      </wpg:grpSpPr>
                      <wps:wsp>
                        <wps:cNvPr id="8228" name="Shape 8228"/>
                        <wps:cNvSpPr/>
                        <wps:spPr>
                          <a:xfrm>
                            <a:off x="0" y="0"/>
                            <a:ext cx="5943600" cy="0"/>
                          </a:xfrm>
                          <a:custGeom>
                            <a:avLst/>
                            <a:gdLst/>
                            <a:ahLst/>
                            <a:cxnLst/>
                            <a:rect l="0" t="0" r="0" b="0"/>
                            <a:pathLst>
                              <a:path w="5943600">
                                <a:moveTo>
                                  <a:pt x="0" y="0"/>
                                </a:moveTo>
                                <a:lnTo>
                                  <a:pt x="59436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037" style="width:468pt;height:2pt;mso-position-horizontal-relative:char;mso-position-vertical-relative:line" coordsize="59436,254">
                <v:shape id="Shape 8228" style="position:absolute;width:59436;height:0;left:0;top:0;" coordsize="5943600,0" path="m0,0l5943600,0">
                  <v:stroke weight="2pt" endcap="flat" joinstyle="miter" miterlimit="10" on="true" color="#000000"/>
                  <v:fill on="false" color="#000000" opacity="0"/>
                </v:shape>
              </v:group>
            </w:pict>
          </mc:Fallback>
        </mc:AlternateContent>
      </w:r>
    </w:p>
    <w:p w:rsidR="00733DF3" w:rsidRDefault="003E6493">
      <w:pPr>
        <w:spacing w:after="555"/>
        <w:ind w:left="-5" w:right="0"/>
      </w:pPr>
      <w:r>
        <w:t>In this section conclusion and future scope with regards to this project is discussed.</w:t>
      </w:r>
    </w:p>
    <w:p w:rsidR="00733DF3" w:rsidRDefault="003E6493">
      <w:pPr>
        <w:pStyle w:val="Heading2"/>
        <w:spacing w:after="88"/>
        <w:ind w:left="-5"/>
      </w:pPr>
      <w:r>
        <w:t>6.1 Work accomplished w.r.t. Objectives</w:t>
      </w:r>
    </w:p>
    <w:p w:rsidR="00733DF3" w:rsidRDefault="003E6493">
      <w:pPr>
        <w:spacing w:after="551"/>
        <w:ind w:left="-5" w:right="0"/>
      </w:pPr>
      <w:r>
        <w:t>The work accomplished w.r.t. objectives is given below.</w:t>
      </w:r>
    </w:p>
    <w:p w:rsidR="00733DF3" w:rsidRDefault="003E6493">
      <w:pPr>
        <w:pStyle w:val="Heading3"/>
        <w:tabs>
          <w:tab w:val="center" w:pos="450"/>
          <w:tab w:val="center" w:pos="2521"/>
        </w:tabs>
        <w:ind w:left="0" w:firstLine="0"/>
        <w:jc w:val="left"/>
      </w:pPr>
      <w:r>
        <w:rPr>
          <w:rFonts w:ascii="Calibri" w:eastAsia="Calibri" w:hAnsi="Calibri" w:cs="Calibri"/>
          <w:b w:val="0"/>
          <w:sz w:val="22"/>
        </w:rPr>
        <w:tab/>
      </w:r>
      <w:r>
        <w:t>1.</w:t>
      </w:r>
      <w:r>
        <w:tab/>
        <w:t>To implement precision agriculture</w:t>
      </w:r>
    </w:p>
    <w:p w:rsidR="00733DF3" w:rsidRDefault="003E6493">
      <w:pPr>
        <w:spacing w:after="12" w:line="376" w:lineRule="auto"/>
        <w:ind w:left="1440" w:right="0" w:hanging="360"/>
      </w:pPr>
      <w:r>
        <w:t>a. Using research data of soil characteristics, soil types, crop yield data collection “Irrigreat” suggests the farmers the right crop based on their site specific parameters to reduce the wrong choice on a crop and increase in productivity.</w:t>
      </w:r>
    </w:p>
    <w:p w:rsidR="00733DF3" w:rsidRDefault="003E6493">
      <w:pPr>
        <w:numPr>
          <w:ilvl w:val="0"/>
          <w:numId w:val="22"/>
        </w:numPr>
        <w:spacing w:after="6" w:line="377" w:lineRule="auto"/>
        <w:ind w:right="0" w:hanging="360"/>
      </w:pPr>
      <w:r>
        <w:rPr>
          <w:b/>
        </w:rPr>
        <w:t>To solve the problem by proposing a recommendation system through an ensemble model with majority voting technique crop for the site specific parameters with high accuracy and efficiency.</w:t>
      </w:r>
    </w:p>
    <w:p w:rsidR="00733DF3" w:rsidRDefault="003E6493">
      <w:pPr>
        <w:numPr>
          <w:ilvl w:val="1"/>
          <w:numId w:val="22"/>
        </w:numPr>
        <w:ind w:right="0" w:hanging="420"/>
      </w:pPr>
      <w:r>
        <w:t>Learners used are: kNN, Random Forest, SVM, Naive Bayes</w:t>
      </w:r>
    </w:p>
    <w:p w:rsidR="00733DF3" w:rsidRDefault="003E6493">
      <w:pPr>
        <w:numPr>
          <w:ilvl w:val="1"/>
          <w:numId w:val="22"/>
        </w:numPr>
        <w:ind w:right="0" w:hanging="420"/>
      </w:pPr>
      <w:r>
        <w:t>Accuracy achieved: 96.44%</w:t>
      </w:r>
    </w:p>
    <w:p w:rsidR="00733DF3" w:rsidRDefault="003E6493">
      <w:pPr>
        <w:numPr>
          <w:ilvl w:val="0"/>
          <w:numId w:val="22"/>
        </w:numPr>
        <w:spacing w:after="147" w:line="259" w:lineRule="auto"/>
        <w:ind w:right="0" w:hanging="360"/>
      </w:pPr>
      <w:r>
        <w:rPr>
          <w:b/>
        </w:rPr>
        <w:t>To recommend organic fertilizer on the basis of N, P, K values and crop.</w:t>
      </w:r>
    </w:p>
    <w:p w:rsidR="00733DF3" w:rsidRDefault="003E6493">
      <w:pPr>
        <w:numPr>
          <w:ilvl w:val="1"/>
          <w:numId w:val="22"/>
        </w:numPr>
        <w:spacing w:after="27" w:line="363" w:lineRule="auto"/>
        <w:ind w:right="0" w:hanging="420"/>
      </w:pPr>
      <w:r>
        <w:t>Fertilizer Dictionary is created for natural fertilizers as per the labels: NHigh, Nlow, NNo, PHigh, Plow, PNo, KHigh, Klow, KNo.</w:t>
      </w:r>
    </w:p>
    <w:p w:rsidR="00733DF3" w:rsidRDefault="003E6493">
      <w:pPr>
        <w:numPr>
          <w:ilvl w:val="0"/>
          <w:numId w:val="22"/>
        </w:numPr>
        <w:spacing w:after="23" w:line="363" w:lineRule="auto"/>
        <w:ind w:right="0" w:hanging="360"/>
      </w:pPr>
      <w:r>
        <w:rPr>
          <w:b/>
        </w:rPr>
        <w:t>To recognize the pest and recommend particular pesticide available in India as per ISO standards.</w:t>
      </w:r>
    </w:p>
    <w:p w:rsidR="00733DF3" w:rsidRDefault="003E6493">
      <w:pPr>
        <w:numPr>
          <w:ilvl w:val="1"/>
          <w:numId w:val="22"/>
        </w:numPr>
        <w:ind w:right="0" w:hanging="420"/>
      </w:pPr>
      <w:r>
        <w:t>ISO 9001, ISO 14001, ISO 17025 are followed for pesticide recommendation</w:t>
      </w:r>
    </w:p>
    <w:p w:rsidR="00733DF3" w:rsidRDefault="003E6493">
      <w:pPr>
        <w:numPr>
          <w:ilvl w:val="0"/>
          <w:numId w:val="22"/>
        </w:numPr>
        <w:spacing w:after="147" w:line="259" w:lineRule="auto"/>
        <w:ind w:right="0" w:hanging="360"/>
      </w:pPr>
      <w:r>
        <w:rPr>
          <w:b/>
        </w:rPr>
        <w:t>To design a web application for achieving above objectives.</w:t>
      </w:r>
    </w:p>
    <w:p w:rsidR="00733DF3" w:rsidRDefault="003E6493">
      <w:pPr>
        <w:numPr>
          <w:ilvl w:val="1"/>
          <w:numId w:val="22"/>
        </w:numPr>
        <w:ind w:right="0" w:hanging="420"/>
      </w:pPr>
      <w:r>
        <w:t>Website is designed and deployed.</w:t>
      </w:r>
    </w:p>
    <w:p w:rsidR="00733DF3" w:rsidRDefault="003E6493">
      <w:pPr>
        <w:pStyle w:val="Heading2"/>
        <w:ind w:left="-5"/>
      </w:pPr>
      <w:r>
        <w:t>6.2 Conclusion</w:t>
      </w:r>
    </w:p>
    <w:p w:rsidR="00733DF3" w:rsidRDefault="003E6493">
      <w:pPr>
        <w:spacing w:after="328" w:line="376" w:lineRule="auto"/>
        <w:ind w:left="-5" w:right="0"/>
      </w:pPr>
      <w:r>
        <w:t>India’s farmers are hard at work. They help to feed a nation whose population is nearly 1.4 billion. However their productivity is threatened by some natural factors that can ruin their crops and their livelihoods.</w:t>
      </w:r>
    </w:p>
    <w:p w:rsidR="00733DF3" w:rsidRDefault="003E6493">
      <w:pPr>
        <w:spacing w:after="329" w:line="382" w:lineRule="auto"/>
        <w:ind w:left="-5" w:right="0"/>
      </w:pPr>
      <w:r>
        <w:lastRenderedPageBreak/>
        <w:t>So, this solution (Irrigreat) will benefit farmers to maximize productivity in agriculture, reduce soil degradation in cultivated fields, and have informed advice on organic fertilizers/ other fertilizers and also know about the right crop by considering various attributes. This would provide a comprehensive prediction and hence benefit both farmers and the environment. Not only this, but pest control would also be a major issue to be solved via this project.</w:t>
      </w:r>
    </w:p>
    <w:p w:rsidR="00733DF3" w:rsidRDefault="003E6493">
      <w:pPr>
        <w:pStyle w:val="Heading2"/>
        <w:ind w:left="-5"/>
      </w:pPr>
      <w:r>
        <w:t>6.3 Environmental/ Economic/ Social Benefits</w:t>
      </w:r>
    </w:p>
    <w:p w:rsidR="00733DF3" w:rsidRDefault="003E6493">
      <w:pPr>
        <w:spacing w:after="328" w:line="383" w:lineRule="auto"/>
        <w:ind w:left="-5" w:right="0"/>
      </w:pPr>
      <w:r>
        <w:t>Irrigreat suggests the crops based on soil characteristics, thereby preventing soil degradation which saves the environment. Natural fertilizers also benefit the environment. Pesticides that are recommended are as per ISO standards. Social benefits include that it will be helping that section of India to feed the nation of 1.4 billion, which means Indian farmers. Economic benefits are abundant because availing services of Irrigreat just requires the user to have an account on the website which is absolutely free.</w:t>
      </w:r>
    </w:p>
    <w:p w:rsidR="00733DF3" w:rsidRDefault="003E6493">
      <w:pPr>
        <w:pStyle w:val="Heading2"/>
        <w:ind w:left="-5"/>
      </w:pPr>
      <w:r>
        <w:t>6.4 Reflections</w:t>
      </w:r>
    </w:p>
    <w:p w:rsidR="00733DF3" w:rsidRDefault="003E6493">
      <w:pPr>
        <w:spacing w:after="494" w:line="388" w:lineRule="auto"/>
        <w:ind w:left="-5" w:right="0"/>
      </w:pPr>
      <w:r>
        <w:t xml:space="preserve">The whole journey of building “Irrigreat” has been a valuable experience, starting with the discovery of possible opportunities to think of the idea to the phase where the same idea was actually deployed. The team gained insight into the field of software development and now in the future, members shall feel more confident in the process of project development. Furthermore, it was learnt how to analyze the existing frameworks and perform literature surveys and utilize that analysis to identify the problem statement, research gaps and come up with the solution ideas. It was a learning of how to incorporate and take care of the user requirements. It was the time when the importance of documentation was realized and what are techniques involved in being organized about it. One of the takeaways was how to manage the resources in an efficient manner and most importantly to use common sense and build a viable and efficient model, but the best takeaway was development of analytical skills while working in the team and discussing each point of the assigned task in detail. The whole project helped us in exploring the skills as a computer engineer and improved confidence levels, ability to work under pressure and helped in learning project </w:t>
      </w:r>
      <w:r>
        <w:lastRenderedPageBreak/>
        <w:t>management techniques. It aided the members to be familiarized with the working and delivering of projects and how to build an entire product from just an idea.</w:t>
      </w:r>
    </w:p>
    <w:p w:rsidR="00733DF3" w:rsidRDefault="003E6493">
      <w:pPr>
        <w:pStyle w:val="Heading2"/>
        <w:ind w:left="-5"/>
      </w:pPr>
      <w:r>
        <w:t>6.5 Future Scope</w:t>
      </w:r>
    </w:p>
    <w:p w:rsidR="00733DF3" w:rsidRDefault="003E6493">
      <w:pPr>
        <w:spacing w:after="23" w:line="363" w:lineRule="auto"/>
        <w:ind w:left="-5" w:right="0"/>
      </w:pPr>
      <w:r>
        <w:t>“Irrigreat” is not limited to current usage, it can be extended to many features as discussed below”:</w:t>
      </w:r>
    </w:p>
    <w:p w:rsidR="00733DF3" w:rsidRDefault="003E6493">
      <w:pPr>
        <w:numPr>
          <w:ilvl w:val="0"/>
          <w:numId w:val="23"/>
        </w:numPr>
        <w:spacing w:after="412" w:line="385" w:lineRule="auto"/>
        <w:ind w:right="0" w:hanging="360"/>
      </w:pPr>
      <w:r>
        <w:t>Irrigreat currently supports 22 crops that are apple, banana, blackgram, chickpea, coconut, coffee, cotton, grapes, jute, kidney beans, lentil, maize, mango, mothbeans, mungbean, muskmelon, orange, papaya, pigeon peas, pomegranate, rice, watermelon. Later on, the admin can add other crops. Moreover in the future, fertilizers can also be added accordingly. The training was done on 10 pests: aphids, armyworm, beetle, bollworm, earthworm, grasshopper, mites, mosquito, sawfly and stem borer and with this pesticides are suggested. In future, training can be done on more pests and more pesticides can also be  added according to the pests.</w:t>
      </w:r>
    </w:p>
    <w:p w:rsidR="00733DF3" w:rsidRDefault="003E6493">
      <w:pPr>
        <w:numPr>
          <w:ilvl w:val="0"/>
          <w:numId w:val="23"/>
        </w:numPr>
        <w:spacing w:after="422" w:line="376" w:lineRule="auto"/>
        <w:ind w:right="0" w:hanging="360"/>
      </w:pPr>
      <w:r>
        <w:t>In Crop Recommendation, values are manually entered by user of temperature, humidity, rainfall. Admin can also use some weather API to fetch the real time parameters by the city and state.</w:t>
      </w:r>
    </w:p>
    <w:p w:rsidR="00733DF3" w:rsidRDefault="003E6493">
      <w:pPr>
        <w:numPr>
          <w:ilvl w:val="0"/>
          <w:numId w:val="23"/>
        </w:numPr>
        <w:spacing w:after="422" w:line="376" w:lineRule="auto"/>
        <w:ind w:right="0" w:hanging="360"/>
      </w:pPr>
      <w:r>
        <w:t>In Pesticide Recommendation, the uploaded image should be clear for correct results, otherwise with a blur image, the system sometimes gives wrong results so, further filters can be used to obtain better results. Also the system can use better DL models.</w:t>
      </w:r>
    </w:p>
    <w:p w:rsidR="00733DF3" w:rsidRDefault="003E6493">
      <w:pPr>
        <w:numPr>
          <w:ilvl w:val="0"/>
          <w:numId w:val="23"/>
        </w:numPr>
        <w:spacing w:line="376" w:lineRule="auto"/>
        <w:ind w:right="0" w:hanging="360"/>
      </w:pPr>
      <w:r>
        <w:t>In future pesticide code can be integrated with drone code so that it can take live pictures of pests and by email or by mobile the farmers would be notified about the pest along with the pesticides.</w:t>
      </w:r>
    </w:p>
    <w:p w:rsidR="002210BB" w:rsidRDefault="002210BB" w:rsidP="002210BB">
      <w:pPr>
        <w:spacing w:line="376" w:lineRule="auto"/>
        <w:ind w:right="0"/>
      </w:pPr>
    </w:p>
    <w:p w:rsidR="002210BB" w:rsidRDefault="002210BB" w:rsidP="002210BB">
      <w:pPr>
        <w:spacing w:line="376" w:lineRule="auto"/>
        <w:ind w:right="0"/>
      </w:pPr>
    </w:p>
    <w:p w:rsidR="002210BB" w:rsidRDefault="002210BB" w:rsidP="002210BB">
      <w:pPr>
        <w:spacing w:line="376" w:lineRule="auto"/>
        <w:ind w:right="0"/>
      </w:pPr>
    </w:p>
    <w:p w:rsidR="00733DF3" w:rsidRDefault="003E6493">
      <w:pPr>
        <w:pStyle w:val="Heading1"/>
        <w:ind w:right="6"/>
      </w:pPr>
      <w:r>
        <w:lastRenderedPageBreak/>
        <w:t>PROJECT METRICS</w:t>
      </w:r>
    </w:p>
    <w:p w:rsidR="00733DF3" w:rsidRDefault="003E6493">
      <w:pPr>
        <w:spacing w:after="479" w:line="259" w:lineRule="auto"/>
        <w:ind w:left="0" w:right="0" w:firstLine="0"/>
        <w:jc w:val="left"/>
      </w:pPr>
      <w:r>
        <w:rPr>
          <w:rFonts w:ascii="Calibri" w:eastAsia="Calibri" w:hAnsi="Calibri" w:cs="Calibri"/>
          <w:noProof/>
          <w:sz w:val="22"/>
        </w:rPr>
        <mc:AlternateContent>
          <mc:Choice Requires="wpg">
            <w:drawing>
              <wp:inline distT="0" distB="0" distL="0" distR="0">
                <wp:extent cx="5943600" cy="25400"/>
                <wp:effectExtent l="0" t="0" r="0" b="0"/>
                <wp:docPr id="95714" name="Group 95714"/>
                <wp:cNvGraphicFramePr/>
                <a:graphic xmlns:a="http://schemas.openxmlformats.org/drawingml/2006/main">
                  <a:graphicData uri="http://schemas.microsoft.com/office/word/2010/wordprocessingGroup">
                    <wpg:wgp>
                      <wpg:cNvGrpSpPr/>
                      <wpg:grpSpPr>
                        <a:xfrm>
                          <a:off x="0" y="0"/>
                          <a:ext cx="5943600" cy="25400"/>
                          <a:chOff x="0" y="0"/>
                          <a:chExt cx="5943600" cy="25400"/>
                        </a:xfrm>
                      </wpg:grpSpPr>
                      <wps:wsp>
                        <wps:cNvPr id="8935" name="Shape 8935"/>
                        <wps:cNvSpPr/>
                        <wps:spPr>
                          <a:xfrm>
                            <a:off x="0" y="0"/>
                            <a:ext cx="5943600" cy="0"/>
                          </a:xfrm>
                          <a:custGeom>
                            <a:avLst/>
                            <a:gdLst/>
                            <a:ahLst/>
                            <a:cxnLst/>
                            <a:rect l="0" t="0" r="0" b="0"/>
                            <a:pathLst>
                              <a:path w="5943600">
                                <a:moveTo>
                                  <a:pt x="0" y="0"/>
                                </a:moveTo>
                                <a:lnTo>
                                  <a:pt x="59436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714" style="width:468pt;height:2pt;mso-position-horizontal-relative:char;mso-position-vertical-relative:line" coordsize="59436,254">
                <v:shape id="Shape 8935" style="position:absolute;width:59436;height:0;left:0;top:0;" coordsize="5943600,0" path="m0,0l5943600,0">
                  <v:stroke weight="2pt" endcap="flat" joinstyle="miter" miterlimit="10" on="true" color="#000000"/>
                  <v:fill on="false" color="#000000" opacity="0"/>
                </v:shape>
              </v:group>
            </w:pict>
          </mc:Fallback>
        </mc:AlternateContent>
      </w:r>
    </w:p>
    <w:p w:rsidR="00733DF3" w:rsidRDefault="003E6493">
      <w:pPr>
        <w:spacing w:after="555"/>
        <w:ind w:left="-5" w:right="0"/>
      </w:pPr>
      <w:r>
        <w:t>This section talks about various project metrics.</w:t>
      </w:r>
    </w:p>
    <w:p w:rsidR="00733DF3" w:rsidRDefault="003E6493">
      <w:pPr>
        <w:pStyle w:val="Heading2"/>
        <w:ind w:left="-5"/>
      </w:pPr>
      <w:r>
        <w:t>7.1 Challenges Faced</w:t>
      </w:r>
    </w:p>
    <w:p w:rsidR="00733DF3" w:rsidRDefault="003E6493">
      <w:pPr>
        <w:spacing w:line="387" w:lineRule="auto"/>
        <w:ind w:left="-5" w:right="0"/>
      </w:pPr>
      <w:r>
        <w:t>Every new learning and trying unexplored areas always come with challenges. The performance of “Irrigreat” is entirely dependent on datasets, ML model and DL model. Crop recommendation dataset is easily available on kaggle. Creating a fertilizer dictionary was a challenge. The dataset for exact N, P, K values for the crops was not available at one place, so it was quite challenging to browse through various websites while also keeping in mind that the sources must be authentic and verified. Another challenge was related to pest dataset. No open source dataset is available so the dataset was custom made by writing an automatic script that scrape the images from google using selenium and chrome driver. Along with this finding the pesticides that were as per the ISO standards also a daunting task. Since the model used CNN algorithm, setting hyperparameters was another task. With a lot of hits and trials, some thumb rules, hyperparameters were tuned to get the best out of the algorithm. The model suffered from overfitting which was tackled by the Dropout method. Later on, the next problem that everyone faced was coordination among team members during covid-19 time period when all were at their places, anyhow work from home was well-versed due to technology like Team Viewer to help get access of PC where the main project is made, Zoom and Google Meet for sharing and discussion of work progress. Despite challenges, it was really amazing and quite a learning journey starting from scratch and then making things work. Team is the core part which makes everything work.</w:t>
      </w:r>
    </w:p>
    <w:p w:rsidR="00733DF3" w:rsidRDefault="003E6493">
      <w:pPr>
        <w:pStyle w:val="Heading2"/>
        <w:ind w:left="-5"/>
      </w:pPr>
      <w:r>
        <w:t>7.2 Relevant Subjects</w:t>
      </w:r>
    </w:p>
    <w:p w:rsidR="00733DF3" w:rsidRDefault="003E6493">
      <w:pPr>
        <w:spacing w:after="351" w:line="380" w:lineRule="auto"/>
        <w:ind w:left="-5" w:right="0"/>
      </w:pPr>
      <w:r>
        <w:t>The Capstone Project requires the knowledge of multiple subjects. Some of them are direct learnings from courses (taught in Institute), and some are the skills to be learnt by the developers themselves. Table 14 provides information about the relevant subjects used to successfully complete the project.</w:t>
      </w:r>
    </w:p>
    <w:p w:rsidR="00733DF3" w:rsidRDefault="003E6493">
      <w:pPr>
        <w:spacing w:after="0" w:line="259" w:lineRule="auto"/>
        <w:ind w:right="0"/>
        <w:jc w:val="center"/>
      </w:pPr>
      <w:r>
        <w:rPr>
          <w:color w:val="222222"/>
          <w:sz w:val="20"/>
        </w:rPr>
        <w:lastRenderedPageBreak/>
        <w:t>Table 24: Subject Code and Subject Name</w:t>
      </w:r>
    </w:p>
    <w:tbl>
      <w:tblPr>
        <w:tblStyle w:val="TableGrid"/>
        <w:tblW w:w="9160" w:type="dxa"/>
        <w:tblInd w:w="10" w:type="dxa"/>
        <w:tblCellMar>
          <w:top w:w="177" w:type="dxa"/>
          <w:left w:w="95" w:type="dxa"/>
          <w:bottom w:w="0" w:type="dxa"/>
          <w:right w:w="111" w:type="dxa"/>
        </w:tblCellMar>
        <w:tblLook w:val="04A0" w:firstRow="1" w:lastRow="0" w:firstColumn="1" w:lastColumn="0" w:noHBand="0" w:noVBand="1"/>
      </w:tblPr>
      <w:tblGrid>
        <w:gridCol w:w="1580"/>
        <w:gridCol w:w="2200"/>
        <w:gridCol w:w="5380"/>
      </w:tblGrid>
      <w:tr w:rsidR="00733DF3">
        <w:trPr>
          <w:trHeight w:val="640"/>
        </w:trPr>
        <w:tc>
          <w:tcPr>
            <w:tcW w:w="1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7" w:right="0" w:firstLine="0"/>
            </w:pPr>
            <w:r>
              <w:rPr>
                <w:b/>
                <w:color w:val="222222"/>
              </w:rPr>
              <w:t>Subject Code</w:t>
            </w:r>
          </w:p>
        </w:tc>
        <w:tc>
          <w:tcPr>
            <w:tcW w:w="22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6" w:right="0" w:firstLine="0"/>
              <w:jc w:val="center"/>
            </w:pPr>
            <w:r>
              <w:rPr>
                <w:b/>
                <w:color w:val="222222"/>
              </w:rPr>
              <w:t>Subject Name</w:t>
            </w:r>
          </w:p>
        </w:tc>
        <w:tc>
          <w:tcPr>
            <w:tcW w:w="53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 w:right="0" w:firstLine="0"/>
              <w:jc w:val="center"/>
            </w:pPr>
            <w:r>
              <w:rPr>
                <w:b/>
                <w:color w:val="222222"/>
              </w:rPr>
              <w:t>Description</w:t>
            </w:r>
          </w:p>
        </w:tc>
      </w:tr>
      <w:tr w:rsidR="00733DF3">
        <w:trPr>
          <w:trHeight w:val="1060"/>
        </w:trPr>
        <w:tc>
          <w:tcPr>
            <w:tcW w:w="1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6" w:right="0" w:firstLine="0"/>
              <w:jc w:val="center"/>
            </w:pPr>
            <w:r>
              <w:rPr>
                <w:color w:val="222222"/>
              </w:rPr>
              <w:t>UML501</w:t>
            </w:r>
          </w:p>
        </w:tc>
        <w:tc>
          <w:tcPr>
            <w:tcW w:w="22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color w:val="222222"/>
              </w:rPr>
              <w:t>Machine Learning</w:t>
            </w:r>
          </w:p>
        </w:tc>
        <w:tc>
          <w:tcPr>
            <w:tcW w:w="53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pPr>
            <w:r>
              <w:rPr>
                <w:color w:val="222222"/>
              </w:rPr>
              <w:t>To get better insight about how “crop prediction” problems can be looked at and hence, solved.</w:t>
            </w:r>
          </w:p>
        </w:tc>
      </w:tr>
      <w:tr w:rsidR="00733DF3">
        <w:trPr>
          <w:trHeight w:val="1460"/>
        </w:trPr>
        <w:tc>
          <w:tcPr>
            <w:tcW w:w="1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6" w:right="0" w:firstLine="0"/>
              <w:jc w:val="center"/>
            </w:pPr>
            <w:r>
              <w:rPr>
                <w:color w:val="222222"/>
              </w:rPr>
              <w:t>UCS742</w:t>
            </w:r>
          </w:p>
        </w:tc>
        <w:tc>
          <w:tcPr>
            <w:tcW w:w="22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right="0" w:firstLine="0"/>
              <w:jc w:val="left"/>
            </w:pPr>
            <w:r>
              <w:rPr>
                <w:color w:val="222222"/>
              </w:rPr>
              <w:t>Deep Learning</w:t>
            </w:r>
          </w:p>
        </w:tc>
        <w:tc>
          <w:tcPr>
            <w:tcW w:w="53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5" w:firstLine="0"/>
            </w:pPr>
            <w:r>
              <w:rPr>
                <w:color w:val="222222"/>
              </w:rPr>
              <w:t>To apply the most suitable deep learning algorithm (CNN) for pest identification, and also knowledge of optimizers, loss functions.</w:t>
            </w:r>
          </w:p>
        </w:tc>
      </w:tr>
      <w:tr w:rsidR="00733DF3">
        <w:trPr>
          <w:trHeight w:val="3120"/>
        </w:trPr>
        <w:tc>
          <w:tcPr>
            <w:tcW w:w="158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6" w:right="0" w:firstLine="0"/>
              <w:jc w:val="center"/>
            </w:pPr>
            <w:r>
              <w:rPr>
                <w:color w:val="222222"/>
              </w:rPr>
              <w:t>UCS503</w:t>
            </w:r>
          </w:p>
        </w:tc>
        <w:tc>
          <w:tcPr>
            <w:tcW w:w="2200" w:type="dxa"/>
            <w:tcBorders>
              <w:top w:val="single" w:sz="8" w:space="0" w:color="000000"/>
              <w:left w:val="single" w:sz="8" w:space="0" w:color="000000"/>
              <w:bottom w:val="single" w:sz="8" w:space="0" w:color="000000"/>
              <w:right w:val="single" w:sz="8" w:space="0" w:color="000000"/>
            </w:tcBorders>
          </w:tcPr>
          <w:p w:rsidR="00733DF3" w:rsidRDefault="003E6493">
            <w:pPr>
              <w:spacing w:after="114" w:line="259" w:lineRule="auto"/>
              <w:ind w:right="0" w:firstLine="0"/>
              <w:jc w:val="left"/>
            </w:pPr>
            <w:r>
              <w:rPr>
                <w:color w:val="222222"/>
              </w:rPr>
              <w:t>Software</w:t>
            </w:r>
          </w:p>
          <w:p w:rsidR="00733DF3" w:rsidRDefault="003E6493">
            <w:pPr>
              <w:spacing w:after="0" w:line="259" w:lineRule="auto"/>
              <w:ind w:right="0" w:firstLine="0"/>
              <w:jc w:val="left"/>
            </w:pPr>
            <w:r>
              <w:rPr>
                <w:color w:val="222222"/>
              </w:rPr>
              <w:t>Engineering</w:t>
            </w:r>
          </w:p>
        </w:tc>
        <w:tc>
          <w:tcPr>
            <w:tcW w:w="53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pPr>
            <w:r>
              <w:rPr>
                <w:color w:val="222222"/>
              </w:rPr>
              <w:t>Software Development Lifecycle, Preparation of SRS, Working as per Scrum model, Shaping functional and non-functional requirements, Understanding and communication of ideas through UML Diagrams, Creating Design level and analysis level diagrams and most importantly the system architecture.</w:t>
            </w:r>
          </w:p>
        </w:tc>
      </w:tr>
      <w:tr w:rsidR="00733DF3">
        <w:trPr>
          <w:trHeight w:val="640"/>
        </w:trPr>
        <w:tc>
          <w:tcPr>
            <w:tcW w:w="15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6" w:right="0" w:firstLine="0"/>
              <w:jc w:val="center"/>
            </w:pPr>
            <w:r>
              <w:rPr>
                <w:color w:val="222222"/>
              </w:rPr>
              <w:t>UCS806</w:t>
            </w:r>
          </w:p>
        </w:tc>
        <w:tc>
          <w:tcPr>
            <w:tcW w:w="22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left"/>
            </w:pPr>
            <w:r>
              <w:rPr>
                <w:color w:val="222222"/>
              </w:rPr>
              <w:t>Ethical Hacking</w:t>
            </w:r>
          </w:p>
        </w:tc>
        <w:tc>
          <w:tcPr>
            <w:tcW w:w="53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color w:val="222222"/>
              </w:rPr>
              <w:t>To store the passwords in hashed format.</w:t>
            </w:r>
          </w:p>
        </w:tc>
      </w:tr>
    </w:tbl>
    <w:p w:rsidR="00733DF3" w:rsidRDefault="003E6493">
      <w:pPr>
        <w:pStyle w:val="Heading2"/>
        <w:ind w:left="-5"/>
      </w:pPr>
      <w:r>
        <w:t>7.3 Interdisciplinary Knowledge Sharing</w:t>
      </w:r>
    </w:p>
    <w:p w:rsidR="00733DF3" w:rsidRDefault="003E6493">
      <w:pPr>
        <w:spacing w:after="421" w:line="383" w:lineRule="auto"/>
        <w:ind w:left="-5" w:right="0"/>
      </w:pPr>
      <w:r>
        <w:t>From doing this project, the members gained knowledge with regards to computer engineering aspects like machine learning, deep learning, web development, databases and also about some aspects of agriculture. Learning was also with regards to target users- Indian farmers and also got some knowledge about the technicalities involved in growing crops. Major revelation was about their everyday problems, how they face such challenges and what new ways have been brought into their lives through modernization.</w:t>
      </w:r>
    </w:p>
    <w:p w:rsidR="00733DF3" w:rsidRDefault="003E6493">
      <w:pPr>
        <w:pStyle w:val="Heading2"/>
        <w:ind w:left="-5"/>
      </w:pPr>
      <w:r>
        <w:t>7.4 Peer Assessment Matrix</w:t>
      </w:r>
    </w:p>
    <w:p w:rsidR="00733DF3" w:rsidRDefault="003E6493">
      <w:pPr>
        <w:spacing w:after="440" w:line="363" w:lineRule="auto"/>
        <w:ind w:left="-5" w:right="0"/>
      </w:pPr>
      <w:r>
        <w:t>Table 15 gives a view on Peer Assessment Score and Table 16 provides Student information w.r.t. Student Codes.</w:t>
      </w:r>
    </w:p>
    <w:p w:rsidR="00733DF3" w:rsidRDefault="003E6493">
      <w:pPr>
        <w:spacing w:after="0" w:line="259" w:lineRule="auto"/>
        <w:ind w:right="11"/>
        <w:jc w:val="center"/>
      </w:pPr>
      <w:r>
        <w:rPr>
          <w:color w:val="222222"/>
          <w:sz w:val="20"/>
        </w:rPr>
        <w:lastRenderedPageBreak/>
        <w:t>Table 15: Peer Assessment Marks</w:t>
      </w:r>
    </w:p>
    <w:tbl>
      <w:tblPr>
        <w:tblStyle w:val="TableGrid"/>
        <w:tblW w:w="8300" w:type="dxa"/>
        <w:tblInd w:w="470" w:type="dxa"/>
        <w:tblCellMar>
          <w:top w:w="184" w:type="dxa"/>
          <w:left w:w="100" w:type="dxa"/>
          <w:bottom w:w="0" w:type="dxa"/>
          <w:right w:w="115" w:type="dxa"/>
        </w:tblCellMar>
        <w:tblLook w:val="04A0" w:firstRow="1" w:lastRow="0" w:firstColumn="1" w:lastColumn="0" w:noHBand="0" w:noVBand="1"/>
      </w:tblPr>
      <w:tblGrid>
        <w:gridCol w:w="1760"/>
        <w:gridCol w:w="2200"/>
        <w:gridCol w:w="2180"/>
        <w:gridCol w:w="2160"/>
      </w:tblGrid>
      <w:tr w:rsidR="00733DF3">
        <w:trPr>
          <w:trHeight w:val="640"/>
        </w:trPr>
        <w:tc>
          <w:tcPr>
            <w:tcW w:w="1760" w:type="dxa"/>
            <w:vMerge w:val="restart"/>
            <w:tcBorders>
              <w:top w:val="single" w:sz="8" w:space="0" w:color="000000"/>
              <w:left w:val="single" w:sz="8" w:space="0" w:color="000000"/>
              <w:bottom w:val="single" w:sz="8" w:space="0" w:color="000000"/>
              <w:right w:val="nil"/>
            </w:tcBorders>
          </w:tcPr>
          <w:p w:rsidR="00733DF3" w:rsidRDefault="00733DF3">
            <w:pPr>
              <w:spacing w:after="160" w:line="259" w:lineRule="auto"/>
              <w:ind w:left="0" w:right="0" w:firstLine="0"/>
              <w:jc w:val="left"/>
            </w:pPr>
          </w:p>
        </w:tc>
        <w:tc>
          <w:tcPr>
            <w:tcW w:w="2200" w:type="dxa"/>
            <w:vMerge w:val="restart"/>
            <w:tcBorders>
              <w:top w:val="single" w:sz="8" w:space="0" w:color="000000"/>
              <w:left w:val="nil"/>
              <w:bottom w:val="single" w:sz="8" w:space="0" w:color="000000"/>
              <w:right w:val="single" w:sz="8" w:space="0" w:color="000000"/>
            </w:tcBorders>
          </w:tcPr>
          <w:p w:rsidR="00733DF3" w:rsidRDefault="00733DF3">
            <w:pPr>
              <w:spacing w:after="160" w:line="259" w:lineRule="auto"/>
              <w:ind w:left="0" w:right="0" w:firstLine="0"/>
              <w:jc w:val="left"/>
            </w:pPr>
          </w:p>
        </w:tc>
        <w:tc>
          <w:tcPr>
            <w:tcW w:w="4340" w:type="dxa"/>
            <w:gridSpan w:val="2"/>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center"/>
            </w:pPr>
            <w:r>
              <w:rPr>
                <w:b/>
              </w:rPr>
              <w:t>Evaluation of</w:t>
            </w:r>
          </w:p>
        </w:tc>
      </w:tr>
      <w:tr w:rsidR="00733DF3">
        <w:trPr>
          <w:trHeight w:val="640"/>
        </w:trPr>
        <w:tc>
          <w:tcPr>
            <w:tcW w:w="0" w:type="auto"/>
            <w:vMerge/>
            <w:tcBorders>
              <w:top w:val="nil"/>
              <w:left w:val="single" w:sz="8" w:space="0" w:color="000000"/>
              <w:bottom w:val="single" w:sz="8" w:space="0" w:color="000000"/>
              <w:right w:val="nil"/>
            </w:tcBorders>
          </w:tcPr>
          <w:p w:rsidR="00733DF3" w:rsidRDefault="00733DF3">
            <w:pPr>
              <w:spacing w:after="160" w:line="259" w:lineRule="auto"/>
              <w:ind w:left="0" w:right="0" w:firstLine="0"/>
              <w:jc w:val="left"/>
            </w:pPr>
          </w:p>
        </w:tc>
        <w:tc>
          <w:tcPr>
            <w:tcW w:w="0" w:type="auto"/>
            <w:vMerge/>
            <w:tcBorders>
              <w:top w:val="nil"/>
              <w:left w:val="nil"/>
              <w:bottom w:val="single" w:sz="8" w:space="0" w:color="000000"/>
              <w:right w:val="single" w:sz="8" w:space="0" w:color="000000"/>
            </w:tcBorders>
          </w:tcPr>
          <w:p w:rsidR="00733DF3" w:rsidRDefault="00733DF3">
            <w:pPr>
              <w:spacing w:after="160" w:line="259" w:lineRule="auto"/>
              <w:ind w:left="0" w:right="0" w:firstLine="0"/>
              <w:jc w:val="left"/>
            </w:pPr>
          </w:p>
        </w:tc>
        <w:tc>
          <w:tcPr>
            <w:tcW w:w="21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5" w:right="0" w:firstLine="0"/>
              <w:jc w:val="center"/>
            </w:pPr>
            <w:r>
              <w:rPr>
                <w:b/>
              </w:rPr>
              <w:t>S1</w:t>
            </w:r>
          </w:p>
        </w:tc>
        <w:tc>
          <w:tcPr>
            <w:tcW w:w="21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center"/>
            </w:pPr>
            <w:r>
              <w:rPr>
                <w:b/>
              </w:rPr>
              <w:t>S2</w:t>
            </w:r>
          </w:p>
        </w:tc>
      </w:tr>
      <w:tr w:rsidR="00733DF3">
        <w:trPr>
          <w:trHeight w:val="640"/>
        </w:trPr>
        <w:tc>
          <w:tcPr>
            <w:tcW w:w="1760" w:type="dxa"/>
            <w:vMerge w:val="restart"/>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Evaluation By</w:t>
            </w:r>
          </w:p>
        </w:tc>
        <w:tc>
          <w:tcPr>
            <w:tcW w:w="22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5" w:right="0" w:firstLine="0"/>
              <w:jc w:val="center"/>
            </w:pPr>
            <w:r>
              <w:rPr>
                <w:b/>
              </w:rPr>
              <w:t>S1</w:t>
            </w:r>
          </w:p>
        </w:tc>
        <w:tc>
          <w:tcPr>
            <w:tcW w:w="21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5" w:right="0" w:firstLine="0"/>
              <w:jc w:val="center"/>
            </w:pPr>
            <w:r>
              <w:t>5</w:t>
            </w:r>
          </w:p>
        </w:tc>
        <w:tc>
          <w:tcPr>
            <w:tcW w:w="21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center"/>
            </w:pPr>
            <w:r>
              <w:t>5</w:t>
            </w:r>
          </w:p>
        </w:tc>
      </w:tr>
      <w:tr w:rsidR="00733DF3">
        <w:trPr>
          <w:trHeight w:val="640"/>
        </w:trPr>
        <w:tc>
          <w:tcPr>
            <w:tcW w:w="0" w:type="auto"/>
            <w:vMerge/>
            <w:tcBorders>
              <w:top w:val="nil"/>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22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5" w:right="0" w:firstLine="0"/>
              <w:jc w:val="center"/>
            </w:pPr>
            <w:r>
              <w:rPr>
                <w:b/>
              </w:rPr>
              <w:t>S2</w:t>
            </w:r>
          </w:p>
        </w:tc>
        <w:tc>
          <w:tcPr>
            <w:tcW w:w="218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15" w:right="0" w:firstLine="0"/>
              <w:jc w:val="center"/>
            </w:pPr>
            <w:r>
              <w:t>5</w:t>
            </w:r>
          </w:p>
        </w:tc>
        <w:tc>
          <w:tcPr>
            <w:tcW w:w="21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center"/>
            </w:pPr>
            <w:r>
              <w:t>5</w:t>
            </w:r>
          </w:p>
        </w:tc>
      </w:tr>
    </w:tbl>
    <w:p w:rsidR="00733DF3" w:rsidRDefault="003E6493">
      <w:pPr>
        <w:spacing w:after="0" w:line="259" w:lineRule="auto"/>
        <w:ind w:right="0"/>
        <w:jc w:val="center"/>
      </w:pPr>
      <w:r>
        <w:rPr>
          <w:color w:val="222222"/>
          <w:sz w:val="20"/>
        </w:rPr>
        <w:t>Table 16: Student Information</w:t>
      </w:r>
    </w:p>
    <w:p w:rsidR="00733DF3" w:rsidRDefault="003E6493">
      <w:pPr>
        <w:pStyle w:val="Heading2"/>
        <w:ind w:left="-5"/>
      </w:pPr>
      <w:r>
        <w:t>7.5 Role Playing and Work Schedule</w:t>
      </w:r>
    </w:p>
    <w:p w:rsidR="00733DF3" w:rsidRDefault="003E6493">
      <w:pPr>
        <w:spacing w:after="165" w:line="376" w:lineRule="auto"/>
        <w:ind w:left="-5" w:right="0"/>
      </w:pPr>
      <w:r>
        <w:t>Although all members have equally contributed to the project, the major portion of the work was done by dividing them among team members. Table 17 shows the individual roles and contributions of the team members (screenshot taken from ProjectLibre).</w:t>
      </w:r>
    </w:p>
    <w:p w:rsidR="00733DF3" w:rsidRDefault="00733DF3">
      <w:pPr>
        <w:spacing w:after="0" w:line="259" w:lineRule="auto"/>
        <w:ind w:left="2025" w:right="0" w:firstLine="0"/>
        <w:jc w:val="left"/>
      </w:pPr>
    </w:p>
    <w:p w:rsidR="00733DF3" w:rsidRDefault="003E6493">
      <w:pPr>
        <w:pStyle w:val="Heading2"/>
        <w:spacing w:after="0" w:line="363" w:lineRule="auto"/>
        <w:ind w:left="-5"/>
      </w:pPr>
      <w:r>
        <w:t>7.6 Student Outcomes Description and Performance Indicators (A-K Mapping)</w:t>
      </w:r>
    </w:p>
    <w:p w:rsidR="00733DF3" w:rsidRDefault="003E6493">
      <w:pPr>
        <w:spacing w:after="480"/>
        <w:ind w:left="-5" w:right="0"/>
      </w:pPr>
      <w:r>
        <w:t>Table 18 provides insight of AK Mapping of various concepts as shown above.</w:t>
      </w:r>
    </w:p>
    <w:p w:rsidR="00733DF3" w:rsidRDefault="003E6493">
      <w:pPr>
        <w:spacing w:after="0" w:line="259" w:lineRule="auto"/>
        <w:ind w:right="11"/>
        <w:jc w:val="center"/>
      </w:pPr>
      <w:r>
        <w:rPr>
          <w:color w:val="222222"/>
          <w:sz w:val="20"/>
        </w:rPr>
        <w:t>Table 18: AK Mapping of various concepts</w:t>
      </w:r>
    </w:p>
    <w:tbl>
      <w:tblPr>
        <w:tblStyle w:val="TableGrid"/>
        <w:tblW w:w="9280" w:type="dxa"/>
        <w:tblInd w:w="10" w:type="dxa"/>
        <w:tblCellMar>
          <w:top w:w="173" w:type="dxa"/>
          <w:left w:w="95" w:type="dxa"/>
          <w:bottom w:w="0" w:type="dxa"/>
          <w:right w:w="115" w:type="dxa"/>
        </w:tblCellMar>
        <w:tblLook w:val="04A0" w:firstRow="1" w:lastRow="0" w:firstColumn="1" w:lastColumn="0" w:noHBand="0" w:noVBand="1"/>
      </w:tblPr>
      <w:tblGrid>
        <w:gridCol w:w="660"/>
        <w:gridCol w:w="4300"/>
        <w:gridCol w:w="4320"/>
      </w:tblGrid>
      <w:tr w:rsidR="00733DF3">
        <w:trPr>
          <w:trHeight w:val="640"/>
        </w:trPr>
        <w:tc>
          <w:tcPr>
            <w:tcW w:w="6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65" w:right="0" w:firstLine="0"/>
              <w:jc w:val="left"/>
            </w:pPr>
            <w:r>
              <w:rPr>
                <w:b/>
              </w:rPr>
              <w:t>SO</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center"/>
            </w:pPr>
            <w:r>
              <w:rPr>
                <w:b/>
              </w:rPr>
              <w:t>Description</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right="0" w:firstLine="0"/>
              <w:jc w:val="center"/>
            </w:pPr>
            <w:r>
              <w:rPr>
                <w:b/>
              </w:rPr>
              <w:t>Outcome</w:t>
            </w:r>
          </w:p>
        </w:tc>
      </w:tr>
      <w:tr w:rsidR="00733DF3">
        <w:trPr>
          <w:trHeight w:val="188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A1</w:t>
            </w:r>
          </w:p>
        </w:tc>
        <w:tc>
          <w:tcPr>
            <w:tcW w:w="4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t>Applying mathematical concepts to obtain analytical and numerical solutions.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27" w:firstLine="0"/>
              <w:jc w:val="left"/>
            </w:pPr>
            <w:r>
              <w:t>Used mathematical concepts like calculating the difference between desired and actual value for N, P, K for a particular crop.</w:t>
            </w:r>
          </w:p>
        </w:tc>
      </w:tr>
      <w:tr w:rsidR="00733DF3">
        <w:trPr>
          <w:trHeight w:val="188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lastRenderedPageBreak/>
              <w:t>A2</w:t>
            </w:r>
          </w:p>
        </w:tc>
        <w:tc>
          <w:tcPr>
            <w:tcW w:w="4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t>Applying basic principles of science towards solving engineering problems.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Used the principles that N value of soil helps the plant to green up, P value helps the plants to produce blooms and K value promotes all round well being.</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A3</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Applying engineering techniques for solving computing problems.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Used ML model for crop prediction and DL model for pest prediction.</w:t>
            </w:r>
          </w:p>
        </w:tc>
      </w:tr>
      <w:tr w:rsidR="00733DF3">
        <w:trPr>
          <w:trHeight w:val="14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B1</w:t>
            </w:r>
          </w:p>
        </w:tc>
        <w:tc>
          <w:tcPr>
            <w:tcW w:w="4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t>Identify the constraints, assumptions and models for the problems.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Picture of the pest must be clear and the user must have internet access so as to avail the service of Irrigreat.</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B2</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Use appropriate methods, tools and techniques for data collection.</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Proper research on agriculture was done in order to prepare an accurate dataset.</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B3</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Analyze and interpret results with respect to assumptions, constraints and theory.</w:t>
            </w:r>
          </w:p>
        </w:tc>
        <w:tc>
          <w:tcPr>
            <w:tcW w:w="43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t>Made the model portable and affordable.</w:t>
            </w:r>
          </w:p>
        </w:tc>
      </w:tr>
      <w:tr w:rsidR="00733DF3">
        <w:trPr>
          <w:trHeight w:val="104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C1</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Design software system to address desired needs in different problem domains.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Helped in specialisation and better understanding.</w:t>
            </w:r>
          </w:p>
        </w:tc>
      </w:tr>
      <w:tr w:rsidR="00733DF3">
        <w:trPr>
          <w:trHeight w:val="640"/>
        </w:trPr>
        <w:tc>
          <w:tcPr>
            <w:tcW w:w="66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rPr>
                <w:b/>
              </w:rPr>
              <w:t>C2</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Can understand scope and constraints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Provided the farmers one stop solution for</w:t>
            </w:r>
          </w:p>
        </w:tc>
      </w:tr>
    </w:tbl>
    <w:p w:rsidR="00733DF3" w:rsidRDefault="00733DF3">
      <w:pPr>
        <w:spacing w:after="0" w:line="259" w:lineRule="auto"/>
        <w:ind w:left="-1440" w:right="70" w:firstLine="0"/>
        <w:jc w:val="left"/>
      </w:pPr>
    </w:p>
    <w:tbl>
      <w:tblPr>
        <w:tblStyle w:val="TableGrid"/>
        <w:tblW w:w="9280" w:type="dxa"/>
        <w:tblInd w:w="10" w:type="dxa"/>
        <w:tblCellMar>
          <w:top w:w="168" w:type="dxa"/>
          <w:left w:w="95" w:type="dxa"/>
          <w:bottom w:w="0" w:type="dxa"/>
          <w:right w:w="115" w:type="dxa"/>
        </w:tblCellMar>
        <w:tblLook w:val="04A0" w:firstRow="1" w:lastRow="0" w:firstColumn="1" w:lastColumn="0" w:noHBand="0" w:noVBand="1"/>
      </w:tblPr>
      <w:tblGrid>
        <w:gridCol w:w="660"/>
        <w:gridCol w:w="4300"/>
        <w:gridCol w:w="4320"/>
      </w:tblGrid>
      <w:tr w:rsidR="00733DF3">
        <w:trPr>
          <w:trHeight w:val="1460"/>
        </w:trPr>
        <w:tc>
          <w:tcPr>
            <w:tcW w:w="660" w:type="dxa"/>
            <w:tcBorders>
              <w:top w:val="single" w:sz="8" w:space="0" w:color="000000"/>
              <w:left w:val="single" w:sz="8" w:space="0" w:color="000000"/>
              <w:bottom w:val="single" w:sz="8" w:space="0" w:color="000000"/>
              <w:right w:val="single" w:sz="8" w:space="0" w:color="000000"/>
            </w:tcBorders>
          </w:tcPr>
          <w:p w:rsidR="00733DF3" w:rsidRDefault="00733DF3">
            <w:pPr>
              <w:spacing w:after="160" w:line="259" w:lineRule="auto"/>
              <w:ind w:left="0" w:right="0" w:firstLine="0"/>
              <w:jc w:val="left"/>
            </w:pP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such as economic, environmental, social, political, ethical, health and safety, manufacturability, and sustainability.</w:t>
            </w:r>
          </w:p>
        </w:tc>
        <w:tc>
          <w:tcPr>
            <w:tcW w:w="43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t>crops, fertilizers and pesticides.</w:t>
            </w:r>
          </w:p>
        </w:tc>
      </w:tr>
      <w:tr w:rsidR="00733DF3">
        <w:trPr>
          <w:trHeight w:val="104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D1</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Fulfill assigned responsibility in multidisciplinary teams.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Learned the virtue of teamwork, multitasking and punctuality.</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sz w:val="26"/>
              </w:rPr>
              <w:lastRenderedPageBreak/>
              <w:t>D2</w:t>
            </w:r>
          </w:p>
        </w:tc>
        <w:tc>
          <w:tcPr>
            <w:tcW w:w="4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t>Can play different roles as a team player.</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Increases efficiency and interdisciplinary knowledge.</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E1</w:t>
            </w:r>
          </w:p>
        </w:tc>
        <w:tc>
          <w:tcPr>
            <w:tcW w:w="4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t>Identify engineering problems.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Learned to think logically, critically and practically.</w:t>
            </w:r>
          </w:p>
        </w:tc>
      </w:tr>
      <w:tr w:rsidR="00733DF3">
        <w:trPr>
          <w:trHeight w:val="104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E2</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Develop appropriate models to formulate solutions.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Built several prototypes to achieve the final one.</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E3</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Use analytical and computational methods to obtain solutions.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Used sklearn, CNN, ssl, passlib, keras, tensorflow and various other modules.</w:t>
            </w:r>
          </w:p>
        </w:tc>
      </w:tr>
      <w:tr w:rsidR="00733DF3">
        <w:trPr>
          <w:trHeight w:val="14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F1</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Showcase professional responsibility while interacting with peers and professional communities.</w:t>
            </w:r>
          </w:p>
        </w:tc>
        <w:tc>
          <w:tcPr>
            <w:tcW w:w="43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t>Boosted confidence, listening and speaking skills.</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F2</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Able to evaluate the ethical dimensions of a problem.</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Reviewed stats in order to come up to this final project.</w:t>
            </w:r>
          </w:p>
        </w:tc>
      </w:tr>
      <w:tr w:rsidR="00733DF3">
        <w:trPr>
          <w:trHeight w:val="14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G1</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Produce a variety of documents such as laboratory or project reports using appropriate formats.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Taking notes and maintaining a weekly diary helped in reviewing work from time to time.</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G2</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Deliver well-organized and effective oral presentation.</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Helped the panel to understand and give suggestions.</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H1</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Aware of the environmental and societal impact of engineering solutions.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Less consumption of power, helping the farmers out.</w:t>
            </w:r>
          </w:p>
        </w:tc>
      </w:tr>
    </w:tbl>
    <w:p w:rsidR="00733DF3" w:rsidRDefault="00733DF3">
      <w:pPr>
        <w:spacing w:after="0" w:line="259" w:lineRule="auto"/>
        <w:ind w:left="-1440" w:right="70" w:firstLine="0"/>
        <w:jc w:val="left"/>
      </w:pPr>
    </w:p>
    <w:tbl>
      <w:tblPr>
        <w:tblStyle w:val="TableGrid"/>
        <w:tblW w:w="9280" w:type="dxa"/>
        <w:tblInd w:w="10" w:type="dxa"/>
        <w:tblCellMar>
          <w:top w:w="168" w:type="dxa"/>
          <w:left w:w="95" w:type="dxa"/>
          <w:bottom w:w="0" w:type="dxa"/>
          <w:right w:w="115" w:type="dxa"/>
        </w:tblCellMar>
        <w:tblLook w:val="04A0" w:firstRow="1" w:lastRow="0" w:firstColumn="1" w:lastColumn="0" w:noHBand="0" w:noVBand="1"/>
      </w:tblPr>
      <w:tblGrid>
        <w:gridCol w:w="660"/>
        <w:gridCol w:w="4300"/>
        <w:gridCol w:w="4320"/>
      </w:tblGrid>
      <w:tr w:rsidR="00733DF3">
        <w:trPr>
          <w:trHeight w:val="104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lastRenderedPageBreak/>
              <w:t>H2</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Examine economic tradeoffs in computing systems.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Using high computational yet economical components was the main objective.</w:t>
            </w:r>
          </w:p>
        </w:tc>
      </w:tr>
      <w:tr w:rsidR="00733DF3">
        <w:trPr>
          <w:trHeight w:val="188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I1</w:t>
            </w:r>
          </w:p>
        </w:tc>
        <w:tc>
          <w:tcPr>
            <w:tcW w:w="4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t>Able to explore and utilize resources to enhance self-learning.</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Reading literature surveys of different products, analyzing their drawbacks and removing them from our model was the goal.</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I2</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Recognize the importance of life-long learning.</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Practicality always increases the learnability than reading theory.</w:t>
            </w:r>
          </w:p>
        </w:tc>
      </w:tr>
      <w:tr w:rsidR="00733DF3">
        <w:trPr>
          <w:trHeight w:val="14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J1</w:t>
            </w:r>
          </w:p>
        </w:tc>
        <w:tc>
          <w:tcPr>
            <w:tcW w:w="4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t>Comprehend the importance of contemporary issues.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Understanding the importance and responsibility to work in this field in order to work for Indian farmers.</w:t>
            </w:r>
          </w:p>
        </w:tc>
      </w:tr>
      <w:tr w:rsidR="00733DF3">
        <w:trPr>
          <w:trHeight w:val="106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K1</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Writing code in different programming languages.</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Helped in learning different programming languages, their advantages over others.</w:t>
            </w:r>
          </w:p>
        </w:tc>
      </w:tr>
      <w:tr w:rsidR="00733DF3">
        <w:trPr>
          <w:trHeight w:val="104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K2</w:t>
            </w:r>
          </w:p>
        </w:tc>
        <w:tc>
          <w:tcPr>
            <w:tcW w:w="430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0" w:right="0" w:firstLine="0"/>
              <w:jc w:val="left"/>
            </w:pPr>
            <w:r>
              <w:t>Apply different data structures and algorithmic techniques.</w:t>
            </w:r>
          </w:p>
        </w:tc>
        <w:tc>
          <w:tcPr>
            <w:tcW w:w="432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5" w:right="0" w:firstLine="0"/>
              <w:jc w:val="left"/>
            </w:pPr>
            <w:r>
              <w:t>Helped in optimization.</w:t>
            </w:r>
          </w:p>
        </w:tc>
      </w:tr>
      <w:tr w:rsidR="00733DF3">
        <w:trPr>
          <w:trHeight w:val="1480"/>
        </w:trPr>
        <w:tc>
          <w:tcPr>
            <w:tcW w:w="66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rPr>
                <w:b/>
              </w:rPr>
              <w:t>K3</w:t>
            </w:r>
          </w:p>
        </w:tc>
        <w:tc>
          <w:tcPr>
            <w:tcW w:w="4300" w:type="dxa"/>
            <w:tcBorders>
              <w:top w:val="single" w:sz="8" w:space="0" w:color="000000"/>
              <w:left w:val="single" w:sz="8" w:space="0" w:color="000000"/>
              <w:bottom w:val="single" w:sz="8" w:space="0" w:color="000000"/>
              <w:right w:val="single" w:sz="8" w:space="0" w:color="000000"/>
            </w:tcBorders>
          </w:tcPr>
          <w:p w:rsidR="00733DF3" w:rsidRDefault="003E6493">
            <w:pPr>
              <w:spacing w:after="0" w:line="259" w:lineRule="auto"/>
              <w:ind w:left="0" w:right="0" w:firstLine="0"/>
              <w:jc w:val="left"/>
            </w:pPr>
            <w:r>
              <w:t>Use software tools necessary for computer engineering domain.</w:t>
            </w:r>
          </w:p>
        </w:tc>
        <w:tc>
          <w:tcPr>
            <w:tcW w:w="4320" w:type="dxa"/>
            <w:tcBorders>
              <w:top w:val="single" w:sz="8" w:space="0" w:color="000000"/>
              <w:left w:val="single" w:sz="8" w:space="0" w:color="000000"/>
              <w:bottom w:val="single" w:sz="8" w:space="0" w:color="000000"/>
              <w:right w:val="single" w:sz="8" w:space="0" w:color="000000"/>
            </w:tcBorders>
            <w:vAlign w:val="center"/>
          </w:tcPr>
          <w:p w:rsidR="00733DF3" w:rsidRDefault="003E6493">
            <w:pPr>
              <w:spacing w:after="0" w:line="259" w:lineRule="auto"/>
              <w:ind w:left="5" w:right="0" w:firstLine="0"/>
              <w:jc w:val="left"/>
            </w:pPr>
            <w:r>
              <w:t>Understanding working to increase the accuracy and speed rather than doing it manually.</w:t>
            </w:r>
          </w:p>
        </w:tc>
      </w:tr>
    </w:tbl>
    <w:p w:rsidR="002210BB" w:rsidRDefault="002210BB">
      <w:pPr>
        <w:pStyle w:val="Heading1"/>
        <w:ind w:right="18"/>
      </w:pPr>
    </w:p>
    <w:p w:rsidR="002210BB" w:rsidRDefault="002210BB">
      <w:pPr>
        <w:pStyle w:val="Heading1"/>
        <w:ind w:right="18"/>
      </w:pPr>
    </w:p>
    <w:p w:rsidR="002210BB" w:rsidRDefault="002210BB">
      <w:pPr>
        <w:pStyle w:val="Heading1"/>
        <w:ind w:right="18"/>
      </w:pPr>
    </w:p>
    <w:p w:rsidR="002210BB" w:rsidRDefault="002210BB">
      <w:pPr>
        <w:pStyle w:val="Heading1"/>
        <w:ind w:right="18"/>
      </w:pPr>
    </w:p>
    <w:p w:rsidR="002210BB" w:rsidRPr="002210BB" w:rsidRDefault="002210BB" w:rsidP="002210BB"/>
    <w:p w:rsidR="00733DF3" w:rsidRDefault="003E6493">
      <w:pPr>
        <w:pStyle w:val="Heading1"/>
        <w:ind w:right="18"/>
      </w:pPr>
      <w:r>
        <w:lastRenderedPageBreak/>
        <w:t>APPENDIX A: REFERENCES</w:t>
      </w:r>
    </w:p>
    <w:p w:rsidR="00733DF3" w:rsidRDefault="003E6493">
      <w:pPr>
        <w:spacing w:after="479" w:line="259" w:lineRule="auto"/>
        <w:ind w:left="0" w:right="0" w:firstLine="0"/>
        <w:jc w:val="left"/>
      </w:pPr>
      <w:r>
        <w:rPr>
          <w:rFonts w:ascii="Calibri" w:eastAsia="Calibri" w:hAnsi="Calibri" w:cs="Calibri"/>
          <w:noProof/>
          <w:sz w:val="22"/>
        </w:rPr>
        <mc:AlternateContent>
          <mc:Choice Requires="wpg">
            <w:drawing>
              <wp:inline distT="0" distB="0" distL="0" distR="0">
                <wp:extent cx="5943600" cy="25400"/>
                <wp:effectExtent l="0" t="0" r="0" b="0"/>
                <wp:docPr id="99090" name="Group 99090"/>
                <wp:cNvGraphicFramePr/>
                <a:graphic xmlns:a="http://schemas.openxmlformats.org/drawingml/2006/main">
                  <a:graphicData uri="http://schemas.microsoft.com/office/word/2010/wordprocessingGroup">
                    <wpg:wgp>
                      <wpg:cNvGrpSpPr/>
                      <wpg:grpSpPr>
                        <a:xfrm>
                          <a:off x="0" y="0"/>
                          <a:ext cx="5943600" cy="25400"/>
                          <a:chOff x="0" y="0"/>
                          <a:chExt cx="5943600" cy="25400"/>
                        </a:xfrm>
                      </wpg:grpSpPr>
                      <wps:wsp>
                        <wps:cNvPr id="10216" name="Shape 10216"/>
                        <wps:cNvSpPr/>
                        <wps:spPr>
                          <a:xfrm>
                            <a:off x="0" y="0"/>
                            <a:ext cx="5943600" cy="0"/>
                          </a:xfrm>
                          <a:custGeom>
                            <a:avLst/>
                            <a:gdLst/>
                            <a:ahLst/>
                            <a:cxnLst/>
                            <a:rect l="0" t="0" r="0" b="0"/>
                            <a:pathLst>
                              <a:path w="5943600">
                                <a:moveTo>
                                  <a:pt x="0" y="0"/>
                                </a:moveTo>
                                <a:lnTo>
                                  <a:pt x="59436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090" style="width:468pt;height:2pt;mso-position-horizontal-relative:char;mso-position-vertical-relative:line" coordsize="59436,254">
                <v:shape id="Shape 10216" style="position:absolute;width:59436;height:0;left:0;top:0;" coordsize="5943600,0" path="m0,0l5943600,0">
                  <v:stroke weight="2pt" endcap="flat" joinstyle="miter" miterlimit="10" on="true" color="#000000"/>
                  <v:fill on="false" color="#000000" opacity="0"/>
                </v:shape>
              </v:group>
            </w:pict>
          </mc:Fallback>
        </mc:AlternateContent>
      </w:r>
    </w:p>
    <w:p w:rsidR="00733DF3" w:rsidRDefault="003E6493">
      <w:pPr>
        <w:numPr>
          <w:ilvl w:val="0"/>
          <w:numId w:val="24"/>
        </w:numPr>
        <w:spacing w:after="271"/>
        <w:ind w:right="0" w:hanging="340"/>
        <w:jc w:val="left"/>
      </w:pPr>
      <w:r>
        <w:t>Rajak, Rohit Kumar, et al. “Crop Recommendation System to Maximize Crop Yield using</w:t>
      </w:r>
    </w:p>
    <w:p w:rsidR="00733DF3" w:rsidRDefault="003E6493">
      <w:pPr>
        <w:spacing w:after="287" w:line="259" w:lineRule="auto"/>
        <w:ind w:left="-5" w:right="0"/>
        <w:jc w:val="left"/>
      </w:pPr>
      <w:r>
        <w:t xml:space="preserve">Machine Learning Technique.” </w:t>
      </w:r>
      <w:r>
        <w:rPr>
          <w:i/>
        </w:rPr>
        <w:t>International Research Journal of Engineering and Technology</w:t>
      </w:r>
    </w:p>
    <w:p w:rsidR="00733DF3" w:rsidRDefault="003E6493">
      <w:pPr>
        <w:spacing w:after="576" w:line="481" w:lineRule="auto"/>
        <w:ind w:left="-5" w:right="7"/>
        <w:jc w:val="left"/>
      </w:pPr>
      <w:r>
        <w:rPr>
          <w:i/>
        </w:rPr>
        <w:t>(IRJET)</w:t>
      </w:r>
      <w:r>
        <w:t xml:space="preserve">, vol. 04, no. 12, 2017, pp. 951-952. </w:t>
      </w:r>
      <w:r>
        <w:rPr>
          <w:i/>
        </w:rPr>
        <w:t>IRJET</w:t>
      </w:r>
      <w:r>
        <w:t xml:space="preserve">, </w:t>
      </w:r>
      <w:hyperlink r:id="rId49">
        <w:r>
          <w:rPr>
            <w:color w:val="1155CC"/>
            <w:u w:val="single" w:color="1155CC"/>
          </w:rPr>
          <w:t>https://www.irjet.net/archives/V4/i12/IRJET-V4I12179.pdf</w:t>
        </w:r>
      </w:hyperlink>
      <w:r>
        <w:t>.</w:t>
      </w:r>
    </w:p>
    <w:p w:rsidR="00733DF3" w:rsidRDefault="003E6493">
      <w:pPr>
        <w:numPr>
          <w:ilvl w:val="0"/>
          <w:numId w:val="24"/>
        </w:numPr>
        <w:spacing w:after="277"/>
        <w:ind w:right="0" w:hanging="340"/>
        <w:jc w:val="left"/>
      </w:pPr>
      <w:r>
        <w:t xml:space="preserve">Dighe, Deepti, et al. “Crop Recommendation System for Precision Agriculture.” </w:t>
      </w:r>
      <w:r>
        <w:rPr>
          <w:i/>
        </w:rPr>
        <w:t>IRJET</w:t>
      </w:r>
      <w:r>
        <w:t>, vol.</w:t>
      </w:r>
    </w:p>
    <w:p w:rsidR="00733DF3" w:rsidRDefault="003E6493">
      <w:pPr>
        <w:spacing w:after="576" w:line="481" w:lineRule="auto"/>
        <w:ind w:left="-5" w:right="7"/>
        <w:jc w:val="left"/>
      </w:pPr>
      <w:r>
        <w:t xml:space="preserve">05, no. 11, 2018, pp. 476-480. </w:t>
      </w:r>
      <w:r>
        <w:rPr>
          <w:i/>
        </w:rPr>
        <w:t>IRJET</w:t>
      </w:r>
      <w:r>
        <w:t xml:space="preserve">, </w:t>
      </w:r>
      <w:hyperlink r:id="rId50">
        <w:r>
          <w:rPr>
            <w:color w:val="1155CC"/>
            <w:u w:val="single" w:color="1155CC"/>
          </w:rPr>
          <w:t>https://www.irjet.net/archives/V5/i11/IRJET-V5I1190.pdf</w:t>
        </w:r>
      </w:hyperlink>
      <w:r>
        <w:t>.</w:t>
      </w:r>
    </w:p>
    <w:p w:rsidR="00733DF3" w:rsidRDefault="003E6493">
      <w:pPr>
        <w:numPr>
          <w:ilvl w:val="0"/>
          <w:numId w:val="24"/>
        </w:numPr>
        <w:spacing w:after="540" w:line="487" w:lineRule="auto"/>
        <w:ind w:right="0" w:hanging="340"/>
        <w:jc w:val="left"/>
      </w:pPr>
      <w:r>
        <w:t xml:space="preserve">Mokarrama, Miftahul Jannat, and Mohammad Shamsul Arefin. “RSF: A RecommendationSystem for Farmers.” </w:t>
      </w:r>
      <w:r>
        <w:rPr>
          <w:i/>
        </w:rPr>
        <w:t>Region 10 Humanitarian Technology Conference</w:t>
      </w:r>
      <w:r>
        <w:t xml:space="preserve">, vol. 2, no. 17, 2017, </w:t>
      </w:r>
      <w:hyperlink r:id="rId51">
        <w:r>
          <w:rPr>
            <w:color w:val="1155CC"/>
            <w:u w:val="single" w:color="1155CC"/>
          </w:rPr>
          <w:t xml:space="preserve">https://www.researchgate.net/publication/323203384_RSF_A_recommendation_system_for_far </w:t>
        </w:r>
      </w:hyperlink>
      <w:hyperlink r:id="rId52">
        <w:r>
          <w:rPr>
            <w:color w:val="1155CC"/>
            <w:u w:val="single" w:color="1155CC"/>
          </w:rPr>
          <w:t>mers</w:t>
        </w:r>
      </w:hyperlink>
      <w:r>
        <w:t>.</w:t>
      </w:r>
    </w:p>
    <w:p w:rsidR="00733DF3" w:rsidRDefault="003E6493">
      <w:pPr>
        <w:numPr>
          <w:ilvl w:val="0"/>
          <w:numId w:val="24"/>
        </w:numPr>
        <w:spacing w:after="558" w:line="502" w:lineRule="auto"/>
        <w:ind w:right="0" w:hanging="340"/>
        <w:jc w:val="left"/>
      </w:pPr>
      <w:r>
        <w:t xml:space="preserve">Gandge, Yogesh, and Sandhya. “A study on various data mining techniques for crop yieldprediction.” </w:t>
      </w:r>
      <w:r>
        <w:rPr>
          <w:i/>
        </w:rPr>
        <w:t>IEEE Xplore</w:t>
      </w:r>
      <w:r>
        <w:t xml:space="preserve">, 2017. </w:t>
      </w:r>
      <w:r>
        <w:rPr>
          <w:i/>
        </w:rPr>
        <w:t>IEEE Xplore</w:t>
      </w:r>
      <w:r>
        <w:t xml:space="preserve">, </w:t>
      </w:r>
      <w:hyperlink r:id="rId53">
        <w:r>
          <w:rPr>
            <w:color w:val="1155CC"/>
            <w:u w:val="single" w:color="1155CC"/>
          </w:rPr>
          <w:t>https://ieeexplore.ieee.org/document/8284541</w:t>
        </w:r>
      </w:hyperlink>
      <w:r>
        <w:t>.</w:t>
      </w:r>
    </w:p>
    <w:p w:rsidR="00733DF3" w:rsidRDefault="003E6493">
      <w:pPr>
        <w:numPr>
          <w:ilvl w:val="0"/>
          <w:numId w:val="24"/>
        </w:numPr>
        <w:spacing w:after="576" w:line="481" w:lineRule="auto"/>
        <w:ind w:right="0" w:hanging="340"/>
        <w:jc w:val="left"/>
      </w:pPr>
      <w:r>
        <w:rPr>
          <w:i/>
        </w:rPr>
        <w:t xml:space="preserve">Mishra, Shruti, et al. Use of data mining in crop yield prediction. 2018. ResearchGate, </w:t>
      </w:r>
      <w:hyperlink r:id="rId54">
        <w:r>
          <w:rPr>
            <w:color w:val="1155CC"/>
            <w:u w:val="single" w:color="1155CC"/>
          </w:rPr>
          <w:t xml:space="preserve">https://www.researchgate.net/publication/326073480_Use_of_data_mining_in_crop_yield_predi </w:t>
        </w:r>
      </w:hyperlink>
      <w:hyperlink r:id="rId55">
        <w:r>
          <w:rPr>
            <w:color w:val="1155CC"/>
            <w:u w:val="single" w:color="1155CC"/>
          </w:rPr>
          <w:t>ction</w:t>
        </w:r>
      </w:hyperlink>
      <w:r>
        <w:t>.</w:t>
      </w:r>
    </w:p>
    <w:p w:rsidR="00733DF3" w:rsidRDefault="003E6493">
      <w:pPr>
        <w:numPr>
          <w:ilvl w:val="0"/>
          <w:numId w:val="24"/>
        </w:numPr>
        <w:spacing w:after="258" w:line="259" w:lineRule="auto"/>
        <w:ind w:right="0" w:hanging="340"/>
        <w:jc w:val="left"/>
      </w:pPr>
      <w:r>
        <w:lastRenderedPageBreak/>
        <w:t xml:space="preserve">Wu, Xiaoping, et al. </w:t>
      </w:r>
      <w:r>
        <w:rPr>
          <w:i/>
        </w:rPr>
        <w:t>A Large-Scale Benchmark Dataset for Insect Pest Recognition</w:t>
      </w:r>
      <w:r>
        <w:t>. 2019.</w:t>
      </w:r>
    </w:p>
    <w:p w:rsidR="00733DF3" w:rsidRDefault="003E6493">
      <w:pPr>
        <w:spacing w:after="576" w:line="481" w:lineRule="auto"/>
        <w:ind w:left="-5" w:right="7"/>
        <w:jc w:val="left"/>
      </w:pPr>
      <w:r>
        <w:rPr>
          <w:i/>
        </w:rPr>
        <w:t>IEEE Xplore</w:t>
      </w:r>
      <w:r>
        <w:t xml:space="preserve">, </w:t>
      </w:r>
      <w:hyperlink r:id="rId56">
        <w:r>
          <w:rPr>
            <w:color w:val="1155CC"/>
            <w:u w:val="single" w:color="1155CC"/>
          </w:rPr>
          <w:t xml:space="preserve">https://openaccess.thecvf.com/content_CVPR_2019/papers/Wu_IP102_A_Large-Scale_Benchm </w:t>
        </w:r>
      </w:hyperlink>
      <w:hyperlink r:id="rId57">
        <w:r>
          <w:rPr>
            <w:color w:val="1155CC"/>
            <w:u w:val="single" w:color="1155CC"/>
          </w:rPr>
          <w:t>ark_Dataset_for_Insect_Pest_Recognition_CVPR_2019_paper.pdf</w:t>
        </w:r>
      </w:hyperlink>
      <w:r>
        <w:t>.</w:t>
      </w:r>
    </w:p>
    <w:p w:rsidR="00733DF3" w:rsidRDefault="003E6493">
      <w:pPr>
        <w:numPr>
          <w:ilvl w:val="0"/>
          <w:numId w:val="24"/>
        </w:numPr>
        <w:spacing w:after="560" w:line="494" w:lineRule="auto"/>
        <w:ind w:right="0" w:hanging="340"/>
        <w:jc w:val="left"/>
      </w:pPr>
      <w:r>
        <w:t xml:space="preserve">Kasinathan, Thenmozhi, et al. </w:t>
      </w:r>
      <w:r>
        <w:rPr>
          <w:i/>
        </w:rPr>
        <w:t>Insect classification and detection in field crops using modern machine learning techniques</w:t>
      </w:r>
      <w:r>
        <w:t xml:space="preserve">. 2020. </w:t>
      </w:r>
      <w:r>
        <w:rPr>
          <w:i/>
        </w:rPr>
        <w:t>Science Direct</w:t>
      </w:r>
      <w:r>
        <w:t xml:space="preserve">, </w:t>
      </w:r>
      <w:hyperlink r:id="rId58">
        <w:r>
          <w:rPr>
            <w:color w:val="1155CC"/>
            <w:u w:val="single" w:color="1155CC"/>
          </w:rPr>
          <w:t>https://www.sciencedirect.com/science/article/pii/S2214317320302067</w:t>
        </w:r>
      </w:hyperlink>
      <w:r>
        <w:t>.</w:t>
      </w:r>
    </w:p>
    <w:p w:rsidR="00733DF3" w:rsidRDefault="003E6493">
      <w:pPr>
        <w:numPr>
          <w:ilvl w:val="0"/>
          <w:numId w:val="24"/>
        </w:numPr>
        <w:spacing w:after="576" w:line="481" w:lineRule="auto"/>
        <w:ind w:right="0" w:hanging="340"/>
        <w:jc w:val="left"/>
      </w:pPr>
      <w:r>
        <w:t xml:space="preserve">Ding, Weiguang, and Graham Taylor. </w:t>
      </w:r>
      <w:r>
        <w:rPr>
          <w:i/>
        </w:rPr>
        <w:t>Automatic moth detection from trap images for pest management</w:t>
      </w:r>
      <w:r>
        <w:t xml:space="preserve">. 2016. </w:t>
      </w:r>
      <w:r>
        <w:rPr>
          <w:i/>
        </w:rPr>
        <w:t>Science Direct</w:t>
      </w:r>
      <w:r>
        <w:t xml:space="preserve">, </w:t>
      </w:r>
      <w:hyperlink r:id="rId59">
        <w:r>
          <w:rPr>
            <w:color w:val="1155CC"/>
            <w:u w:val="single" w:color="1155CC"/>
          </w:rPr>
          <w:t xml:space="preserve">https://www.sciencedirect.com/science/article/pii/S0168169916300266?casa_token=EM_2nL2k </w:t>
        </w:r>
      </w:hyperlink>
      <w:hyperlink r:id="rId60">
        <w:r>
          <w:rPr>
            <w:color w:val="1155CC"/>
            <w:u w:val="single" w:color="1155CC"/>
          </w:rPr>
          <w:t xml:space="preserve">QswAAAAA:POy8LOCK6U1FOou5RxJujTtBAhO5ofZxktJ4jmUBcDryDZHXjbgvrNS5dJi6x </w:t>
        </w:r>
      </w:hyperlink>
      <w:hyperlink r:id="rId61">
        <w:r>
          <w:rPr>
            <w:color w:val="1155CC"/>
            <w:u w:val="single" w:color="1155CC"/>
          </w:rPr>
          <w:t>wsu9vZVnAULFoh_</w:t>
        </w:r>
      </w:hyperlink>
      <w:r>
        <w:t>.</w:t>
      </w:r>
    </w:p>
    <w:p w:rsidR="00733DF3" w:rsidRDefault="003E6493">
      <w:pPr>
        <w:numPr>
          <w:ilvl w:val="0"/>
          <w:numId w:val="24"/>
        </w:numPr>
        <w:spacing w:after="560" w:line="495" w:lineRule="auto"/>
        <w:ind w:right="0" w:hanging="340"/>
        <w:jc w:val="left"/>
      </w:pPr>
      <w:r>
        <w:t xml:space="preserve">TÜRKOĞLU, Muammer, and Davut HANBAY. </w:t>
      </w:r>
      <w:r>
        <w:rPr>
          <w:i/>
        </w:rPr>
        <w:t>Plant disease and pest detection using deep learning-based features</w:t>
      </w:r>
      <w:r>
        <w:t xml:space="preserve">. 2018. </w:t>
      </w:r>
      <w:r>
        <w:rPr>
          <w:i/>
        </w:rPr>
        <w:t>Turkish Journal of Electrical Engineering &amp; Computer Sciences</w:t>
      </w:r>
      <w:r>
        <w:t xml:space="preserve">, </w:t>
      </w:r>
      <w:hyperlink r:id="rId62">
        <w:r>
          <w:rPr>
            <w:color w:val="1155CC"/>
            <w:u w:val="single" w:color="1155CC"/>
          </w:rPr>
          <w:t>https://journals.tubitak.gov.tr/elektrik/issues/elk-19-27-3/elk-27-3-6-1809-181.pdf</w:t>
        </w:r>
      </w:hyperlink>
      <w:r>
        <w:t>.</w:t>
      </w:r>
    </w:p>
    <w:p w:rsidR="00733DF3" w:rsidRDefault="003E6493">
      <w:pPr>
        <w:numPr>
          <w:ilvl w:val="0"/>
          <w:numId w:val="24"/>
        </w:numPr>
        <w:spacing w:after="0" w:line="481" w:lineRule="auto"/>
        <w:ind w:right="0" w:hanging="340"/>
        <w:jc w:val="left"/>
      </w:pPr>
      <w:r>
        <w:t xml:space="preserve">Selvaraj, Michael Gomez, et al. </w:t>
      </w:r>
      <w:r>
        <w:rPr>
          <w:i/>
        </w:rPr>
        <w:t>AI-powered banana diseases and pest detection</w:t>
      </w:r>
      <w:r>
        <w:t xml:space="preserve">. 2019. </w:t>
      </w:r>
      <w:r>
        <w:rPr>
          <w:i/>
        </w:rPr>
        <w:t>Plant Methods</w:t>
      </w:r>
      <w:r>
        <w:t xml:space="preserve">, </w:t>
      </w:r>
      <w:hyperlink r:id="rId63">
        <w:r>
          <w:rPr>
            <w:color w:val="1155CC"/>
            <w:u w:val="single" w:color="1155CC"/>
          </w:rPr>
          <w:t>https://plantmethods.biomedcentral.com/articles/10.1186/s13007-019-0475-z?utm_source=dlvr.it</w:t>
        </w:r>
      </w:hyperlink>
    </w:p>
    <w:p w:rsidR="00733DF3" w:rsidRDefault="003E6493">
      <w:pPr>
        <w:spacing w:after="576" w:line="259" w:lineRule="auto"/>
        <w:ind w:left="-5" w:right="7"/>
        <w:jc w:val="left"/>
      </w:pPr>
      <w:hyperlink r:id="rId64">
        <w:r>
          <w:rPr>
            <w:color w:val="1155CC"/>
            <w:u w:val="single" w:color="1155CC"/>
          </w:rPr>
          <w:t>&amp;utm_medium=twitter</w:t>
        </w:r>
      </w:hyperlink>
      <w:r>
        <w:t>.</w:t>
      </w:r>
    </w:p>
    <w:sectPr w:rsidR="00733DF3">
      <w:footerReference w:type="even" r:id="rId65"/>
      <w:footerReference w:type="default" r:id="rId66"/>
      <w:footerReference w:type="first" r:id="rId67"/>
      <w:pgSz w:w="12240" w:h="15840"/>
      <w:pgMar w:top="1450" w:right="1440" w:bottom="1448" w:left="1440" w:header="72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A5B" w:rsidRDefault="00A21A5B">
      <w:pPr>
        <w:spacing w:after="0" w:line="240" w:lineRule="auto"/>
      </w:pPr>
      <w:r>
        <w:separator/>
      </w:r>
    </w:p>
  </w:endnote>
  <w:endnote w:type="continuationSeparator" w:id="0">
    <w:p w:rsidR="00A21A5B" w:rsidRDefault="00A21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493" w:rsidRDefault="003E6493">
    <w:pPr>
      <w:spacing w:after="0" w:line="259" w:lineRule="auto"/>
      <w:ind w:left="0" w:right="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493" w:rsidRDefault="003E6493">
    <w:pPr>
      <w:spacing w:after="0" w:line="259" w:lineRule="auto"/>
      <w:ind w:left="0" w:right="0" w:firstLine="0"/>
      <w:jc w:val="center"/>
    </w:pPr>
    <w:r>
      <w:fldChar w:fldCharType="begin"/>
    </w:r>
    <w:r>
      <w:instrText xml:space="preserve"> PAGE   \* MERGEFORMAT </w:instrText>
    </w:r>
    <w:r>
      <w:fldChar w:fldCharType="separate"/>
    </w:r>
    <w:r w:rsidR="002210BB" w:rsidRPr="002210BB">
      <w:rPr>
        <w:noProof/>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493" w:rsidRDefault="003E6493">
    <w:pPr>
      <w:spacing w:after="0" w:line="259" w:lineRule="auto"/>
      <w:ind w:left="0" w:right="0"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A5B" w:rsidRDefault="00A21A5B">
      <w:pPr>
        <w:spacing w:after="0" w:line="240" w:lineRule="auto"/>
      </w:pPr>
      <w:r>
        <w:separator/>
      </w:r>
    </w:p>
  </w:footnote>
  <w:footnote w:type="continuationSeparator" w:id="0">
    <w:p w:rsidR="00A21A5B" w:rsidRDefault="00A21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4812"/>
    <w:multiLevelType w:val="hybridMultilevel"/>
    <w:tmpl w:val="5C5E00D2"/>
    <w:lvl w:ilvl="0" w:tplc="F5BA7F32">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5E036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8A31D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D89890">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1E8642">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7A65D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E8B75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4C26B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0849A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F3AD5"/>
    <w:multiLevelType w:val="hybridMultilevel"/>
    <w:tmpl w:val="7B640A20"/>
    <w:lvl w:ilvl="0" w:tplc="CFFEBEF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5CE7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0434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0E62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8881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B851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9CC6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DA12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02877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362167"/>
    <w:multiLevelType w:val="hybridMultilevel"/>
    <w:tmpl w:val="3B14DB7C"/>
    <w:lvl w:ilvl="0" w:tplc="A6D0054C">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D6ED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30F3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566F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8AA2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A045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109E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1ADB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A652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A05DC6"/>
    <w:multiLevelType w:val="hybridMultilevel"/>
    <w:tmpl w:val="81D0A014"/>
    <w:lvl w:ilvl="0" w:tplc="C4FEC0A8">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14EF6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04F3E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0A237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C482D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F4843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30DE58">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E03A6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A8595C">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3B7C35"/>
    <w:multiLevelType w:val="hybridMultilevel"/>
    <w:tmpl w:val="835606FE"/>
    <w:lvl w:ilvl="0" w:tplc="98C0961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A2AF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9CF5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F81FD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1605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6848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F02A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FAD3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E880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9329AF"/>
    <w:multiLevelType w:val="hybridMultilevel"/>
    <w:tmpl w:val="D31696CA"/>
    <w:lvl w:ilvl="0" w:tplc="6B74A52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82B056">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1CC370">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F0BB0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484FA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CA053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68FC68">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709DEE">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E8B75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DF7795"/>
    <w:multiLevelType w:val="hybridMultilevel"/>
    <w:tmpl w:val="B71C322A"/>
    <w:lvl w:ilvl="0" w:tplc="EF16C748">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884EE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76F5A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B2B166">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3E337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A6202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907190">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06CE7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9413A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8EC5A48"/>
    <w:multiLevelType w:val="hybridMultilevel"/>
    <w:tmpl w:val="774E75D0"/>
    <w:lvl w:ilvl="0" w:tplc="16B6B8F0">
      <w:start w:val="1"/>
      <w:numFmt w:val="decimal"/>
      <w:lvlText w:val="%1."/>
      <w:lvlJc w:val="left"/>
      <w:pPr>
        <w:ind w:left="8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1" w:tplc="481E1240">
      <w:start w:val="1"/>
      <w:numFmt w:val="lowerLetter"/>
      <w:lvlText w:val="%2"/>
      <w:lvlJc w:val="left"/>
      <w:pPr>
        <w:ind w:left="15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2" w:tplc="6A9C3908">
      <w:start w:val="1"/>
      <w:numFmt w:val="lowerRoman"/>
      <w:lvlText w:val="%3"/>
      <w:lvlJc w:val="left"/>
      <w:pPr>
        <w:ind w:left="22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3" w:tplc="6F3A6288">
      <w:start w:val="1"/>
      <w:numFmt w:val="decimal"/>
      <w:lvlText w:val="%4"/>
      <w:lvlJc w:val="left"/>
      <w:pPr>
        <w:ind w:left="29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4" w:tplc="6BA0573C">
      <w:start w:val="1"/>
      <w:numFmt w:val="lowerLetter"/>
      <w:lvlText w:val="%5"/>
      <w:lvlJc w:val="left"/>
      <w:pPr>
        <w:ind w:left="370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5" w:tplc="FA2607DA">
      <w:start w:val="1"/>
      <w:numFmt w:val="lowerRoman"/>
      <w:lvlText w:val="%6"/>
      <w:lvlJc w:val="left"/>
      <w:pPr>
        <w:ind w:left="44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6" w:tplc="A5C854B0">
      <w:start w:val="1"/>
      <w:numFmt w:val="decimal"/>
      <w:lvlText w:val="%7"/>
      <w:lvlJc w:val="left"/>
      <w:pPr>
        <w:ind w:left="51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7" w:tplc="6A7A64EC">
      <w:start w:val="1"/>
      <w:numFmt w:val="lowerLetter"/>
      <w:lvlText w:val="%8"/>
      <w:lvlJc w:val="left"/>
      <w:pPr>
        <w:ind w:left="58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8" w:tplc="21B22B24">
      <w:start w:val="1"/>
      <w:numFmt w:val="lowerRoman"/>
      <w:lvlText w:val="%9"/>
      <w:lvlJc w:val="left"/>
      <w:pPr>
        <w:ind w:left="65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abstractNum>
  <w:abstractNum w:abstractNumId="8" w15:restartNumberingAfterBreak="0">
    <w:nsid w:val="1FBA64A5"/>
    <w:multiLevelType w:val="hybridMultilevel"/>
    <w:tmpl w:val="D79E7E1C"/>
    <w:lvl w:ilvl="0" w:tplc="787A65E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2AA1B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DCDD0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9E1CE4">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0449E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3E410E">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56A12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0AF38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B0E1B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185AD9"/>
    <w:multiLevelType w:val="hybridMultilevel"/>
    <w:tmpl w:val="005E7AE6"/>
    <w:lvl w:ilvl="0" w:tplc="701C84D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74F3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6AEC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431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CCE7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6A637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F44A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C235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40E1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9B7C6A"/>
    <w:multiLevelType w:val="hybridMultilevel"/>
    <w:tmpl w:val="94CE0BFA"/>
    <w:lvl w:ilvl="0" w:tplc="CDE2D3E2">
      <w:start w:val="1"/>
      <w:numFmt w:val="decimal"/>
      <w:lvlText w:val="%1."/>
      <w:lvlJc w:val="left"/>
      <w:pPr>
        <w:ind w:left="8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1" w:tplc="412A330C">
      <w:start w:val="1"/>
      <w:numFmt w:val="lowerLetter"/>
      <w:lvlText w:val="%2"/>
      <w:lvlJc w:val="left"/>
      <w:pPr>
        <w:ind w:left="15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2" w:tplc="CD06EE10">
      <w:start w:val="1"/>
      <w:numFmt w:val="lowerRoman"/>
      <w:lvlText w:val="%3"/>
      <w:lvlJc w:val="left"/>
      <w:pPr>
        <w:ind w:left="22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3" w:tplc="782E1A7E">
      <w:start w:val="1"/>
      <w:numFmt w:val="decimal"/>
      <w:lvlText w:val="%4"/>
      <w:lvlJc w:val="left"/>
      <w:pPr>
        <w:ind w:left="29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4" w:tplc="CD223414">
      <w:start w:val="1"/>
      <w:numFmt w:val="lowerLetter"/>
      <w:lvlText w:val="%5"/>
      <w:lvlJc w:val="left"/>
      <w:pPr>
        <w:ind w:left="370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5" w:tplc="4F1C6176">
      <w:start w:val="1"/>
      <w:numFmt w:val="lowerRoman"/>
      <w:lvlText w:val="%6"/>
      <w:lvlJc w:val="left"/>
      <w:pPr>
        <w:ind w:left="44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6" w:tplc="84B69A62">
      <w:start w:val="1"/>
      <w:numFmt w:val="decimal"/>
      <w:lvlText w:val="%7"/>
      <w:lvlJc w:val="left"/>
      <w:pPr>
        <w:ind w:left="51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7" w:tplc="1F64C63E">
      <w:start w:val="1"/>
      <w:numFmt w:val="lowerLetter"/>
      <w:lvlText w:val="%8"/>
      <w:lvlJc w:val="left"/>
      <w:pPr>
        <w:ind w:left="58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8" w:tplc="B67E99A4">
      <w:start w:val="1"/>
      <w:numFmt w:val="lowerRoman"/>
      <w:lvlText w:val="%9"/>
      <w:lvlJc w:val="left"/>
      <w:pPr>
        <w:ind w:left="65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abstractNum>
  <w:abstractNum w:abstractNumId="11" w15:restartNumberingAfterBreak="0">
    <w:nsid w:val="26CC211D"/>
    <w:multiLevelType w:val="hybridMultilevel"/>
    <w:tmpl w:val="F940AFB8"/>
    <w:lvl w:ilvl="0" w:tplc="9FD6448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D6D4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AA31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A2B8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102D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AE7F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58CC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5626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2419E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E70A6E"/>
    <w:multiLevelType w:val="hybridMultilevel"/>
    <w:tmpl w:val="ABB61A62"/>
    <w:lvl w:ilvl="0" w:tplc="74AEDB68">
      <w:start w:val="1"/>
      <w:numFmt w:val="decimal"/>
      <w:lvlText w:val="%1."/>
      <w:lvlJc w:val="left"/>
      <w:pPr>
        <w:ind w:left="8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1" w:tplc="D15EAA20">
      <w:start w:val="1"/>
      <w:numFmt w:val="lowerLetter"/>
      <w:lvlText w:val="%2"/>
      <w:lvlJc w:val="left"/>
      <w:pPr>
        <w:ind w:left="15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2" w:tplc="371470A0">
      <w:start w:val="1"/>
      <w:numFmt w:val="lowerRoman"/>
      <w:lvlText w:val="%3"/>
      <w:lvlJc w:val="left"/>
      <w:pPr>
        <w:ind w:left="22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3" w:tplc="04660564">
      <w:start w:val="1"/>
      <w:numFmt w:val="decimal"/>
      <w:lvlText w:val="%4"/>
      <w:lvlJc w:val="left"/>
      <w:pPr>
        <w:ind w:left="29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4" w:tplc="1442721E">
      <w:start w:val="1"/>
      <w:numFmt w:val="lowerLetter"/>
      <w:lvlText w:val="%5"/>
      <w:lvlJc w:val="left"/>
      <w:pPr>
        <w:ind w:left="370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5" w:tplc="4BB85E30">
      <w:start w:val="1"/>
      <w:numFmt w:val="lowerRoman"/>
      <w:lvlText w:val="%6"/>
      <w:lvlJc w:val="left"/>
      <w:pPr>
        <w:ind w:left="44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6" w:tplc="B74A0DE6">
      <w:start w:val="1"/>
      <w:numFmt w:val="decimal"/>
      <w:lvlText w:val="%7"/>
      <w:lvlJc w:val="left"/>
      <w:pPr>
        <w:ind w:left="51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7" w:tplc="88E0888A">
      <w:start w:val="1"/>
      <w:numFmt w:val="lowerLetter"/>
      <w:lvlText w:val="%8"/>
      <w:lvlJc w:val="left"/>
      <w:pPr>
        <w:ind w:left="58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8" w:tplc="7C2AE87E">
      <w:start w:val="1"/>
      <w:numFmt w:val="lowerRoman"/>
      <w:lvlText w:val="%9"/>
      <w:lvlJc w:val="left"/>
      <w:pPr>
        <w:ind w:left="65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abstractNum>
  <w:abstractNum w:abstractNumId="13" w15:restartNumberingAfterBreak="0">
    <w:nsid w:val="2E0E0AF4"/>
    <w:multiLevelType w:val="hybridMultilevel"/>
    <w:tmpl w:val="C78CF188"/>
    <w:lvl w:ilvl="0" w:tplc="9AC2969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48693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3C28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4A908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8216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2450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C46A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1C9F2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90CD8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126C49"/>
    <w:multiLevelType w:val="hybridMultilevel"/>
    <w:tmpl w:val="E0ACD7C4"/>
    <w:lvl w:ilvl="0" w:tplc="F1E456F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8AAE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5659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6004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962B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F6357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3EDB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D0D4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DA83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29F44CB"/>
    <w:multiLevelType w:val="hybridMultilevel"/>
    <w:tmpl w:val="E3282B82"/>
    <w:lvl w:ilvl="0" w:tplc="76E81DB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F4E80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A2401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4ACD7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7CEC9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E42FB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56124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6C5A6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C8E2A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6F80FBB"/>
    <w:multiLevelType w:val="hybridMultilevel"/>
    <w:tmpl w:val="3DB0E486"/>
    <w:lvl w:ilvl="0" w:tplc="920C71A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3CA1A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D65CA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1AA86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14520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AE68F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7237E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2D73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D6FEE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82353D5"/>
    <w:multiLevelType w:val="hybridMultilevel"/>
    <w:tmpl w:val="9BAA41F8"/>
    <w:lvl w:ilvl="0" w:tplc="5AF03216">
      <w:start w:val="2"/>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4F08EE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5068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EE1E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9E77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EEDA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0ED3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FA43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F873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8FA0052"/>
    <w:multiLevelType w:val="hybridMultilevel"/>
    <w:tmpl w:val="FCB4153E"/>
    <w:lvl w:ilvl="0" w:tplc="5AA85A58">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804B80">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1AB15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EEFD8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7625E2">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56706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20621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9243C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0C6B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07A4668"/>
    <w:multiLevelType w:val="hybridMultilevel"/>
    <w:tmpl w:val="6CA44732"/>
    <w:lvl w:ilvl="0" w:tplc="D3F854B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64628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CD4C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9E0DE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6412FA">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DA3B62">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D0A40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C4FE7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9C6B9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4B33AD4"/>
    <w:multiLevelType w:val="hybridMultilevel"/>
    <w:tmpl w:val="4B50B616"/>
    <w:lvl w:ilvl="0" w:tplc="EC04F3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3008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787F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F41B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CAAC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B049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1E27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386E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4807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5D50727"/>
    <w:multiLevelType w:val="hybridMultilevel"/>
    <w:tmpl w:val="2AE06090"/>
    <w:lvl w:ilvl="0" w:tplc="EAAA2E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AA22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4CEE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E8DF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C08F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F82E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1070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52F0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232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2D1156"/>
    <w:multiLevelType w:val="hybridMultilevel"/>
    <w:tmpl w:val="82765DDE"/>
    <w:lvl w:ilvl="0" w:tplc="7DEAE51E">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6A03CB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D18528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3870F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91EB16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8B68F4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5BA07B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30876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70E786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E3613F4"/>
    <w:multiLevelType w:val="hybridMultilevel"/>
    <w:tmpl w:val="333257BE"/>
    <w:lvl w:ilvl="0" w:tplc="735CFADC">
      <w:start w:val="1"/>
      <w:numFmt w:val="decimal"/>
      <w:lvlText w:val="%1."/>
      <w:lvlJc w:val="left"/>
      <w:pPr>
        <w:ind w:left="8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1" w:tplc="73A60912">
      <w:start w:val="1"/>
      <w:numFmt w:val="lowerLetter"/>
      <w:lvlText w:val="%2"/>
      <w:lvlJc w:val="left"/>
      <w:pPr>
        <w:ind w:left="15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2" w:tplc="55F4D728">
      <w:start w:val="1"/>
      <w:numFmt w:val="lowerRoman"/>
      <w:lvlText w:val="%3"/>
      <w:lvlJc w:val="left"/>
      <w:pPr>
        <w:ind w:left="22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3" w:tplc="C56A01A8">
      <w:start w:val="1"/>
      <w:numFmt w:val="decimal"/>
      <w:lvlText w:val="%4"/>
      <w:lvlJc w:val="left"/>
      <w:pPr>
        <w:ind w:left="29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4" w:tplc="DEF4B5CA">
      <w:start w:val="1"/>
      <w:numFmt w:val="lowerLetter"/>
      <w:lvlText w:val="%5"/>
      <w:lvlJc w:val="left"/>
      <w:pPr>
        <w:ind w:left="370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5" w:tplc="B2DA0CE4">
      <w:start w:val="1"/>
      <w:numFmt w:val="lowerRoman"/>
      <w:lvlText w:val="%6"/>
      <w:lvlJc w:val="left"/>
      <w:pPr>
        <w:ind w:left="44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6" w:tplc="C7DCD3AA">
      <w:start w:val="1"/>
      <w:numFmt w:val="decimal"/>
      <w:lvlText w:val="%7"/>
      <w:lvlJc w:val="left"/>
      <w:pPr>
        <w:ind w:left="51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7" w:tplc="D5EC4BAA">
      <w:start w:val="1"/>
      <w:numFmt w:val="lowerLetter"/>
      <w:lvlText w:val="%8"/>
      <w:lvlJc w:val="left"/>
      <w:pPr>
        <w:ind w:left="58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8" w:tplc="1AB88AB6">
      <w:start w:val="1"/>
      <w:numFmt w:val="lowerRoman"/>
      <w:lvlText w:val="%9"/>
      <w:lvlJc w:val="left"/>
      <w:pPr>
        <w:ind w:left="65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abstractNum>
  <w:abstractNum w:abstractNumId="24" w15:restartNumberingAfterBreak="0">
    <w:nsid w:val="6B4638EC"/>
    <w:multiLevelType w:val="hybridMultilevel"/>
    <w:tmpl w:val="F5C0791E"/>
    <w:lvl w:ilvl="0" w:tplc="076E5FFA">
      <w:start w:val="24"/>
      <w:numFmt w:val="upperLetter"/>
      <w:lvlText w:val="%1"/>
      <w:lvlJc w:val="left"/>
      <w:pPr>
        <w:ind w:left="20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8818991C">
      <w:start w:val="1"/>
      <w:numFmt w:val="lowerLetter"/>
      <w:lvlText w:val="%2"/>
      <w:lvlJc w:val="left"/>
      <w:pPr>
        <w:ind w:left="117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4F40C522">
      <w:start w:val="1"/>
      <w:numFmt w:val="lowerRoman"/>
      <w:lvlText w:val="%3"/>
      <w:lvlJc w:val="left"/>
      <w:pPr>
        <w:ind w:left="189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3B42B030">
      <w:start w:val="1"/>
      <w:numFmt w:val="decimal"/>
      <w:lvlText w:val="%4"/>
      <w:lvlJc w:val="left"/>
      <w:pPr>
        <w:ind w:left="261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BC301E42">
      <w:start w:val="1"/>
      <w:numFmt w:val="lowerLetter"/>
      <w:lvlText w:val="%5"/>
      <w:lvlJc w:val="left"/>
      <w:pPr>
        <w:ind w:left="333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36E41E4A">
      <w:start w:val="1"/>
      <w:numFmt w:val="lowerRoman"/>
      <w:lvlText w:val="%6"/>
      <w:lvlJc w:val="left"/>
      <w:pPr>
        <w:ind w:left="405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5F0853B4">
      <w:start w:val="1"/>
      <w:numFmt w:val="decimal"/>
      <w:lvlText w:val="%7"/>
      <w:lvlJc w:val="left"/>
      <w:pPr>
        <w:ind w:left="477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AC4C6F9A">
      <w:start w:val="1"/>
      <w:numFmt w:val="lowerLetter"/>
      <w:lvlText w:val="%8"/>
      <w:lvlJc w:val="left"/>
      <w:pPr>
        <w:ind w:left="549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D55CCD5E">
      <w:start w:val="1"/>
      <w:numFmt w:val="lowerRoman"/>
      <w:lvlText w:val="%9"/>
      <w:lvlJc w:val="left"/>
      <w:pPr>
        <w:ind w:left="621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C490C8A"/>
    <w:multiLevelType w:val="hybridMultilevel"/>
    <w:tmpl w:val="52DAC800"/>
    <w:lvl w:ilvl="0" w:tplc="53F2033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E229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B2D7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D20F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34D0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ACB5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8245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F474D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66448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1CE3879"/>
    <w:multiLevelType w:val="hybridMultilevel"/>
    <w:tmpl w:val="7EC25554"/>
    <w:lvl w:ilvl="0" w:tplc="DF7C1B0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38972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CEF4C0">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2C90A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62D58A">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C2D268">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2C521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3ACF7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C6A89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345762C"/>
    <w:multiLevelType w:val="hybridMultilevel"/>
    <w:tmpl w:val="9802300C"/>
    <w:lvl w:ilvl="0" w:tplc="8D62525E">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4CE5B8">
      <w:start w:val="1"/>
      <w:numFmt w:val="lowerRoman"/>
      <w:lvlText w:val="%2."/>
      <w:lvlJc w:val="left"/>
      <w:pPr>
        <w:ind w:left="2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8057F2">
      <w:start w:val="1"/>
      <w:numFmt w:val="lowerRoman"/>
      <w:lvlText w:val="%3"/>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A9522">
      <w:start w:val="1"/>
      <w:numFmt w:val="decimal"/>
      <w:lvlText w:val="%4"/>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2CE3DA">
      <w:start w:val="1"/>
      <w:numFmt w:val="lowerLetter"/>
      <w:lvlText w:val="%5"/>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121024">
      <w:start w:val="1"/>
      <w:numFmt w:val="lowerRoman"/>
      <w:lvlText w:val="%6"/>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5294A2">
      <w:start w:val="1"/>
      <w:numFmt w:val="decimal"/>
      <w:lvlText w:val="%7"/>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FC3B46">
      <w:start w:val="1"/>
      <w:numFmt w:val="lowerLetter"/>
      <w:lvlText w:val="%8"/>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AB890">
      <w:start w:val="1"/>
      <w:numFmt w:val="lowerRoman"/>
      <w:lvlText w:val="%9"/>
      <w:lvlJc w:val="left"/>
      <w:pPr>
        <w:ind w:left="7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3AF5EB3"/>
    <w:multiLevelType w:val="hybridMultilevel"/>
    <w:tmpl w:val="7F1AA578"/>
    <w:lvl w:ilvl="0" w:tplc="6B3E8D2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0AB4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7ACD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9214F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0087A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B62E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8F9F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68618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D2E2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8906C35"/>
    <w:multiLevelType w:val="hybridMultilevel"/>
    <w:tmpl w:val="FF4A8286"/>
    <w:lvl w:ilvl="0" w:tplc="B5F4D570">
      <w:start w:val="1"/>
      <w:numFmt w:val="decimal"/>
      <w:lvlText w:val="%1."/>
      <w:lvlJc w:val="left"/>
      <w:pPr>
        <w:ind w:left="8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1" w:tplc="A8B489E4">
      <w:start w:val="1"/>
      <w:numFmt w:val="lowerLetter"/>
      <w:lvlText w:val="%2"/>
      <w:lvlJc w:val="left"/>
      <w:pPr>
        <w:ind w:left="15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2" w:tplc="89448660">
      <w:start w:val="1"/>
      <w:numFmt w:val="lowerRoman"/>
      <w:lvlText w:val="%3"/>
      <w:lvlJc w:val="left"/>
      <w:pPr>
        <w:ind w:left="22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3" w:tplc="70C81EB8">
      <w:start w:val="1"/>
      <w:numFmt w:val="decimal"/>
      <w:lvlText w:val="%4"/>
      <w:lvlJc w:val="left"/>
      <w:pPr>
        <w:ind w:left="29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4" w:tplc="B8620E66">
      <w:start w:val="1"/>
      <w:numFmt w:val="lowerLetter"/>
      <w:lvlText w:val="%5"/>
      <w:lvlJc w:val="left"/>
      <w:pPr>
        <w:ind w:left="370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5" w:tplc="ABCC545E">
      <w:start w:val="1"/>
      <w:numFmt w:val="lowerRoman"/>
      <w:lvlText w:val="%6"/>
      <w:lvlJc w:val="left"/>
      <w:pPr>
        <w:ind w:left="442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6" w:tplc="F4864080">
      <w:start w:val="1"/>
      <w:numFmt w:val="decimal"/>
      <w:lvlText w:val="%7"/>
      <w:lvlJc w:val="left"/>
      <w:pPr>
        <w:ind w:left="514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7" w:tplc="EFA41A70">
      <w:start w:val="1"/>
      <w:numFmt w:val="lowerLetter"/>
      <w:lvlText w:val="%8"/>
      <w:lvlJc w:val="left"/>
      <w:pPr>
        <w:ind w:left="586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lvl w:ilvl="8" w:tplc="C514391C">
      <w:start w:val="1"/>
      <w:numFmt w:val="lowerRoman"/>
      <w:lvlText w:val="%9"/>
      <w:lvlJc w:val="left"/>
      <w:pPr>
        <w:ind w:left="6585"/>
      </w:pPr>
      <w:rPr>
        <w:rFonts w:ascii="Times New Roman" w:eastAsia="Times New Roman" w:hAnsi="Times New Roman" w:cs="Times New Roman"/>
        <w:b w:val="0"/>
        <w:i w:val="0"/>
        <w:strike w:val="0"/>
        <w:dstrike w:val="0"/>
        <w:color w:val="222222"/>
        <w:sz w:val="20"/>
        <w:szCs w:val="20"/>
        <w:u w:val="none" w:color="000000"/>
        <w:bdr w:val="none" w:sz="0" w:space="0" w:color="auto"/>
        <w:shd w:val="clear" w:color="auto" w:fill="auto"/>
        <w:vertAlign w:val="baseline"/>
      </w:rPr>
    </w:lvl>
  </w:abstractNum>
  <w:num w:numId="1">
    <w:abstractNumId w:val="25"/>
  </w:num>
  <w:num w:numId="2">
    <w:abstractNumId w:val="9"/>
  </w:num>
  <w:num w:numId="3">
    <w:abstractNumId w:val="19"/>
  </w:num>
  <w:num w:numId="4">
    <w:abstractNumId w:val="8"/>
  </w:num>
  <w:num w:numId="5">
    <w:abstractNumId w:val="0"/>
  </w:num>
  <w:num w:numId="6">
    <w:abstractNumId w:val="1"/>
  </w:num>
  <w:num w:numId="7">
    <w:abstractNumId w:val="22"/>
  </w:num>
  <w:num w:numId="8">
    <w:abstractNumId w:val="28"/>
  </w:num>
  <w:num w:numId="9">
    <w:abstractNumId w:val="20"/>
  </w:num>
  <w:num w:numId="10">
    <w:abstractNumId w:val="21"/>
  </w:num>
  <w:num w:numId="11">
    <w:abstractNumId w:val="5"/>
  </w:num>
  <w:num w:numId="12">
    <w:abstractNumId w:val="6"/>
  </w:num>
  <w:num w:numId="13">
    <w:abstractNumId w:val="18"/>
  </w:num>
  <w:num w:numId="14">
    <w:abstractNumId w:val="16"/>
  </w:num>
  <w:num w:numId="15">
    <w:abstractNumId w:val="15"/>
  </w:num>
  <w:num w:numId="16">
    <w:abstractNumId w:val="4"/>
  </w:num>
  <w:num w:numId="17">
    <w:abstractNumId w:val="11"/>
  </w:num>
  <w:num w:numId="18">
    <w:abstractNumId w:val="14"/>
  </w:num>
  <w:num w:numId="19">
    <w:abstractNumId w:val="26"/>
  </w:num>
  <w:num w:numId="20">
    <w:abstractNumId w:val="27"/>
  </w:num>
  <w:num w:numId="21">
    <w:abstractNumId w:val="3"/>
  </w:num>
  <w:num w:numId="22">
    <w:abstractNumId w:val="17"/>
  </w:num>
  <w:num w:numId="23">
    <w:abstractNumId w:val="13"/>
  </w:num>
  <w:num w:numId="24">
    <w:abstractNumId w:val="2"/>
  </w:num>
  <w:num w:numId="25">
    <w:abstractNumId w:val="12"/>
  </w:num>
  <w:num w:numId="26">
    <w:abstractNumId w:val="23"/>
  </w:num>
  <w:num w:numId="27">
    <w:abstractNumId w:val="29"/>
  </w:num>
  <w:num w:numId="28">
    <w:abstractNumId w:val="7"/>
  </w:num>
  <w:num w:numId="29">
    <w:abstractNumId w:val="1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DF3"/>
    <w:rsid w:val="002210BB"/>
    <w:rsid w:val="002F4BD4"/>
    <w:rsid w:val="003E6493"/>
    <w:rsid w:val="00733DF3"/>
    <w:rsid w:val="00A21A5B"/>
    <w:rsid w:val="00FA6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4F3F7"/>
  <w15:docId w15:val="{28D0747F-E5BB-46EA-B38F-B2C56303F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7" w:line="269"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8" w:line="265"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47"/>
      <w:ind w:left="370" w:hanging="10"/>
      <w:jc w:val="both"/>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210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0BB"/>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g"/><Relationship Id="rId42" Type="http://schemas.openxmlformats.org/officeDocument/2006/relationships/image" Target="media/image22.png"/><Relationship Id="rId47" Type="http://schemas.openxmlformats.org/officeDocument/2006/relationships/image" Target="media/image27.jpg"/><Relationship Id="rId63" Type="http://schemas.openxmlformats.org/officeDocument/2006/relationships/hyperlink" Target="https://plantmethods.biomedcentral.com/articles/10.1186/s13007-019-0475-z?utm_source=dlvr.it&amp;utm_medium=twitter"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ournals.tubitak.gov.tr/elektrik/issues/elk-19-27-3/elk-27-3-6-1809-181.pdf" TargetMode="External"/><Relationship Id="rId29" Type="http://schemas.openxmlformats.org/officeDocument/2006/relationships/hyperlink" Target="https://drive.google.com/file/d/1o8v_8yMRwqizmL63biPlRpqoM3eTRRB9/view?usp=sharing" TargetMode="External"/><Relationship Id="rId11" Type="http://schemas.openxmlformats.org/officeDocument/2006/relationships/hyperlink" Target="https://ieeexplore.ieee.org/document/8284541" TargetMode="External"/><Relationship Id="rId24" Type="http://schemas.openxmlformats.org/officeDocument/2006/relationships/image" Target="media/image6.png"/><Relationship Id="rId32" Type="http://schemas.openxmlformats.org/officeDocument/2006/relationships/image" Target="media/image13.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hyperlink" Target="https://ieeexplore.ieee.org/document/8284541" TargetMode="External"/><Relationship Id="rId58" Type="http://schemas.openxmlformats.org/officeDocument/2006/relationships/hyperlink" Target="https://www.sciencedirect.com/science/article/pii/S2214317320302067"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sciencedirect.com/science/article/pii/S0168169916300266?casa_token=EM_2nL2kQswAAAAA:POy8LOCK6U1FOou5RxJujTtBAhO5ofZxktJ4jmUBcDryDZHXjbgvrNS5dJi6xwsu9vZVnAULFoh_" TargetMode="External"/><Relationship Id="rId19" Type="http://schemas.openxmlformats.org/officeDocument/2006/relationships/image" Target="media/image1.jpg"/><Relationship Id="rId14" Type="http://schemas.openxmlformats.org/officeDocument/2006/relationships/hyperlink" Target="https://www.sciencedirect.com/science/article/pii/S2214317320302067"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1.jpg"/><Relationship Id="rId35" Type="http://schemas.openxmlformats.org/officeDocument/2006/relationships/hyperlink" Target="https://drive.google.com/file/d/1xVSqfkOezLUg46Lm0tn3BaxkoweYXlvy/view?usp=sharing" TargetMode="External"/><Relationship Id="rId43" Type="http://schemas.openxmlformats.org/officeDocument/2006/relationships/image" Target="media/image23.png"/><Relationship Id="rId48" Type="http://schemas.openxmlformats.org/officeDocument/2006/relationships/image" Target="media/image28.jpg"/><Relationship Id="rId56" Type="http://schemas.openxmlformats.org/officeDocument/2006/relationships/hyperlink" Target="https://openaccess.thecvf.com/content_CVPR_2019/papers/Wu_IP102_A_Large-Scale_Benchmark_Dataset_for_Insect_Pest_Recognition_CVPR_2019_paper.pdf" TargetMode="External"/><Relationship Id="rId64" Type="http://schemas.openxmlformats.org/officeDocument/2006/relationships/hyperlink" Target="https://plantmethods.biomedcentral.com/articles/10.1186/s13007-019-0475-z?utm_source=dlvr.it&amp;utm_medium=twitter" TargetMode="External"/><Relationship Id="rId69" Type="http://schemas.openxmlformats.org/officeDocument/2006/relationships/theme" Target="theme/theme1.xml"/><Relationship Id="rId8" Type="http://schemas.openxmlformats.org/officeDocument/2006/relationships/hyperlink" Target="https://www.irjet.net/archives/V4/i12/IRJET-V4I12179.pdf" TargetMode="External"/><Relationship Id="rId51" Type="http://schemas.openxmlformats.org/officeDocument/2006/relationships/hyperlink" Target="https://www.researchgate.net/publication/323203384_RSF_A_recommendation_system_for_farmers" TargetMode="External"/><Relationship Id="rId3" Type="http://schemas.openxmlformats.org/officeDocument/2006/relationships/styles" Target="styles.xml"/><Relationship Id="rId12" Type="http://schemas.openxmlformats.org/officeDocument/2006/relationships/hyperlink" Target="https://www.researchgate.net/publication/326073480_Use_of_data_mining_in_crop_yield_prediction" TargetMode="External"/><Relationship Id="rId17" Type="http://schemas.openxmlformats.org/officeDocument/2006/relationships/hyperlink" Target="https://plantmethods.biomedcentral.com/articles/10.1186/s13007-019-0475-z?utm_source=dlvr.it&amp;utm_medium=twitter"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hyperlink" Target="https://www.sciencedirect.com/science/article/pii/S0168169916300266?casa_token=EM_2nL2kQswAAAAA:POy8LOCK6U1FOou5RxJujTtBAhO5ofZxktJ4jmUBcDryDZHXjbgvrNS5dJi6xwsu9vZVnAULFoh_" TargetMode="External"/><Relationship Id="rId67" Type="http://schemas.openxmlformats.org/officeDocument/2006/relationships/footer" Target="footer3.xml"/><Relationship Id="rId20" Type="http://schemas.openxmlformats.org/officeDocument/2006/relationships/image" Target="media/image2.jpg"/><Relationship Id="rId41" Type="http://schemas.openxmlformats.org/officeDocument/2006/relationships/image" Target="media/image21.jpg"/><Relationship Id="rId54" Type="http://schemas.openxmlformats.org/officeDocument/2006/relationships/hyperlink" Target="https://www.researchgate.net/publication/326073480_Use_of_data_mining_in_crop_yield_prediction" TargetMode="External"/><Relationship Id="rId62" Type="http://schemas.openxmlformats.org/officeDocument/2006/relationships/hyperlink" Target="https://journals.tubitak.gov.tr/elektrik/issues/elk-19-27-3/elk-27-3-6-1809-18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science/article/abs/pii/S0168169916300266?casa_token=EM_2nL2kQswAAAAA:POy8LOCK6U1FOou5RxJujTtBAhO5ofZxktJ4jmUBcDryDZHXjbgvrNS5dJi6xwsu9vZVnAULFoh_"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6.jpg"/><Relationship Id="rId49" Type="http://schemas.openxmlformats.org/officeDocument/2006/relationships/hyperlink" Target="https://www.irjet.net/archives/V4/i12/IRJET-V4I12179.pdf" TargetMode="External"/><Relationship Id="rId57" Type="http://schemas.openxmlformats.org/officeDocument/2006/relationships/hyperlink" Target="https://openaccess.thecvf.com/content_CVPR_2019/papers/Wu_IP102_A_Large-Scale_Benchmark_Dataset_for_Insect_Pest_Recognition_CVPR_2019_paper.pdf" TargetMode="External"/><Relationship Id="rId10" Type="http://schemas.openxmlformats.org/officeDocument/2006/relationships/hyperlink" Target="https://www.researchgate.net/publication/323203384_RSF_A_recommendation_system_for_farmers" TargetMode="External"/><Relationship Id="rId31" Type="http://schemas.openxmlformats.org/officeDocument/2006/relationships/image" Target="media/image12.jpg"/><Relationship Id="rId44" Type="http://schemas.openxmlformats.org/officeDocument/2006/relationships/image" Target="media/image24.jpg"/><Relationship Id="rId52" Type="http://schemas.openxmlformats.org/officeDocument/2006/relationships/hyperlink" Target="https://www.researchgate.net/publication/323203384_RSF_A_recommendation_system_for_farmers" TargetMode="External"/><Relationship Id="rId60" Type="http://schemas.openxmlformats.org/officeDocument/2006/relationships/hyperlink" Target="https://www.sciencedirect.com/science/article/pii/S0168169916300266?casa_token=EM_2nL2kQswAAAAA:POy8LOCK6U1FOou5RxJujTtBAhO5ofZxktJ4jmUBcDryDZHXjbgvrNS5dJi6xwsu9vZVnAULFoh_"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irjet.net/archives/V5/i11/IRJET-V5I1190.pdf" TargetMode="External"/><Relationship Id="rId13" Type="http://schemas.openxmlformats.org/officeDocument/2006/relationships/hyperlink" Target="https://openaccess.thecvf.com/content_CVPR_2019/papers/Wu_IP102_A_Large-Scale_Benchmark_Dataset_for_Insect_Pest_Recognition_CVPR_2019_paper.pdf" TargetMode="External"/><Relationship Id="rId18" Type="http://schemas.openxmlformats.org/officeDocument/2006/relationships/hyperlink" Target="https://www.kaggle.com/atharvaingle/crop-recommendation-dataset" TargetMode="External"/><Relationship Id="rId39" Type="http://schemas.openxmlformats.org/officeDocument/2006/relationships/image" Target="media/image19.jpg"/><Relationship Id="rId34" Type="http://schemas.openxmlformats.org/officeDocument/2006/relationships/image" Target="media/image15.jpg"/><Relationship Id="rId50" Type="http://schemas.openxmlformats.org/officeDocument/2006/relationships/hyperlink" Target="https://www.irjet.net/archives/V5/i11/IRJET-V5I1190.pdf" TargetMode="External"/><Relationship Id="rId55" Type="http://schemas.openxmlformats.org/officeDocument/2006/relationships/hyperlink" Target="https://www.researchgate.net/publication/326073480_Use_of_data_mining_in_crop_yield_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3F3AB-D113-4DF6-87E4-27B83C394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11809</Words>
  <Characters>67312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Irrigreat_Final_Report</vt:lpstr>
    </vt:vector>
  </TitlesOfParts>
  <Company/>
  <LinksUpToDate>false</LinksUpToDate>
  <CharactersWithSpaces>78964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Irrigreat_Final_Report</dc:title>
  <dc:subject/>
  <dc:creator>BM</dc:creator>
  <cp:keywords/>
  <cp:lastModifiedBy>BM</cp:lastModifiedBy>
  <cp:revision>2</cp:revision>
  <dcterms:created xsi:type="dcterms:W3CDTF">2024-03-14T15:16:00Z</dcterms:created>
  <dcterms:modified xsi:type="dcterms:W3CDTF">2024-03-14T15:16:00Z</dcterms:modified>
</cp:coreProperties>
</file>