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#8. Code Testing using Python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Number: CB.EN.P2EBS22002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Submission: 13-01-2022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Automate unit testing for finding factorial of numbers 1 to 10 using assert function in python</w:t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Required: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PyCharm and python compiler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Main.py: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(n):</w:t>
        <w:br w:type="textWrapping"/>
        <w:t xml:space="preserve">    value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i=1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value = value * i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#print(value)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Cascadia Mono" w:cs="Cascadia Mono" w:eastAsia="Cascadia Mono" w:hAnsi="Cascadia Mono"/>
          <w:b w:val="1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1"/>
          <w:color w:val="000000"/>
          <w:sz w:val="19"/>
          <w:szCs w:val="19"/>
          <w:rtl w:val="0"/>
        </w:rPr>
        <w:t xml:space="preserve">Test.py: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unittest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TestFact(unittest.TestCase):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test_list_int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factValue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factValue = factValue * i</w:t>
        <w:br w:type="textWrapping"/>
        <w:t xml:space="preserve">            result=fact(i)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factValue)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test_list_int_cond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factValue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        factValue = factValue * i</w:t>
        <w:br w:type="textWrapping"/>
        <w:t xml:space="preserve">            result = fact(i+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.assertEqual(result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factValue)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  <w:br w:type="textWrapping"/>
        <w:t xml:space="preserve">    test_list_int()</w:t>
        <w:br w:type="textWrapping"/>
        <w:t xml:space="preserve">    test_list_int_cond()</w:t>
        <w:br w:type="textWrapping"/>
        <w:t xml:space="preserve">    unittest.main()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Inference and Result: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python code for finding factorial of 1-10 number is automated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assertion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functions.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12363" cy="157988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553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363" cy="1579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21ES601 Embedded System Programming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6B6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4D595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D595E"/>
  </w:style>
  <w:style w:type="paragraph" w:styleId="Footer">
    <w:name w:val="footer"/>
    <w:basedOn w:val="Normal"/>
    <w:link w:val="FooterChar"/>
    <w:uiPriority w:val="99"/>
    <w:semiHidden w:val="1"/>
    <w:unhideWhenUsed w:val="1"/>
    <w:rsid w:val="004D595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4D595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D595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D595E"/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0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079F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897//G2YSzv9i0WeMa1i0MPy+A==">AMUW2mUutUCBLoxo1/+FoDfhY9aGk9MF5QvupHGfvi0P5rhB+ixjtMCDEBQS6OirHNP/DOa1RzhKHXQ/2drM3Y9G1MyhYwyIvonZSf0k2ge4vn/eHhusAQg=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2023-01-13T14:45:00Z</dcterms:created>
  <dc:creator>pc</dc:creator>
</cp:coreProperties>
</file>