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F55C" w14:textId="77777777" w:rsidR="00AE6F61" w:rsidRPr="00AE6F61" w:rsidRDefault="00AE6F61" w:rsidP="00AE6F61">
      <w:pPr>
        <w:pStyle w:val="Heading1"/>
        <w:jc w:val="center"/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AE6F61">
        <w:rPr>
          <w:rFonts w:ascii="Segoe UI Emoji" w:hAnsi="Segoe UI Emoji" w:cs="Segoe UI Emoji"/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>Project Name:</w:t>
      </w:r>
      <w:r w:rsidRPr="00AE6F61"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 xml:space="preserve"> YouTube Trending Video Analytics</w:t>
      </w:r>
    </w:p>
    <w:p w14:paraId="537789F6" w14:textId="77777777" w:rsidR="00AE6F61" w:rsidRDefault="00AE6F61" w:rsidP="00AE6F61">
      <w:pPr>
        <w:pStyle w:val="IntenseQuote"/>
        <w:rPr>
          <w:color w:val="auto"/>
        </w:rPr>
      </w:pPr>
      <w:r w:rsidRPr="00AE6F61">
        <w:rPr>
          <w:color w:val="auto"/>
        </w:rPr>
        <w:t>Country Focus: United States</w:t>
      </w:r>
      <w:r w:rsidRPr="00AE6F61">
        <w:rPr>
          <w:color w:val="auto"/>
        </w:rPr>
        <w:br/>
        <w:t>Dataset Source: Kaggle – Trending YouTube Video Statistics</w:t>
      </w:r>
    </w:p>
    <w:p w14:paraId="6E90F9ED" w14:textId="77777777" w:rsidR="00AE6F61" w:rsidRPr="00AE6F61" w:rsidRDefault="00AE6F61" w:rsidP="00AE6F61">
      <w:pPr>
        <w:rPr>
          <w:u w:val="thick"/>
        </w:rPr>
      </w:pPr>
    </w:p>
    <w:p w14:paraId="39D2EBE9" w14:textId="7589833C" w:rsidR="00AE6F61" w:rsidRPr="00440A7B" w:rsidRDefault="00AE6F61" w:rsidP="00AE6F61">
      <w:pPr>
        <w:spacing w:line="278" w:lineRule="auto"/>
        <w:rPr>
          <w:b/>
          <w:bCs/>
          <w:u w:val="thick"/>
        </w:rPr>
      </w:pPr>
      <w:r w:rsidRPr="00440A7B">
        <w:rPr>
          <w:b/>
          <w:bCs/>
        </w:rPr>
        <w:t xml:space="preserve">1.  </w:t>
      </w:r>
      <w:r w:rsidRPr="00440A7B">
        <w:rPr>
          <w:b/>
          <w:bCs/>
          <w:u w:val="thick"/>
        </w:rPr>
        <w:t>Introduction – Project Goals</w:t>
      </w:r>
      <w:r w:rsidRPr="00AE6F61">
        <w:rPr>
          <w:b/>
          <w:bCs/>
          <w:u w:val="thick"/>
        </w:rPr>
        <w:t>:</w:t>
      </w:r>
    </w:p>
    <w:p w14:paraId="6BB1129F" w14:textId="77777777" w:rsidR="00AE6F61" w:rsidRPr="00440A7B" w:rsidRDefault="00AE6F61" w:rsidP="00AE6F61">
      <w:pPr>
        <w:numPr>
          <w:ilvl w:val="0"/>
          <w:numId w:val="1"/>
        </w:numPr>
        <w:spacing w:line="278" w:lineRule="auto"/>
      </w:pPr>
      <w:r w:rsidRPr="00440A7B">
        <w:t>Understand trends in YouTube videos trending in the US.</w:t>
      </w:r>
    </w:p>
    <w:p w14:paraId="03245AD2" w14:textId="77777777" w:rsidR="00AE6F61" w:rsidRPr="00440A7B" w:rsidRDefault="00AE6F61" w:rsidP="00AE6F61">
      <w:pPr>
        <w:numPr>
          <w:ilvl w:val="0"/>
          <w:numId w:val="1"/>
        </w:numPr>
        <w:spacing w:line="278" w:lineRule="auto"/>
      </w:pPr>
      <w:r w:rsidRPr="00440A7B">
        <w:t>Analyze content categories, user engagement, and sentiment.</w:t>
      </w:r>
    </w:p>
    <w:p w14:paraId="24BCE3E9" w14:textId="77777777" w:rsidR="00AE6F61" w:rsidRDefault="00AE6F61" w:rsidP="00AE6F61">
      <w:pPr>
        <w:numPr>
          <w:ilvl w:val="0"/>
          <w:numId w:val="1"/>
        </w:numPr>
        <w:spacing w:line="278" w:lineRule="auto"/>
      </w:pPr>
      <w:r w:rsidRPr="00440A7B">
        <w:t>Measure how long videos stay trending and what influences popularity.</w:t>
      </w:r>
    </w:p>
    <w:p w14:paraId="2A13DE81" w14:textId="77777777" w:rsidR="00AE6F61" w:rsidRDefault="00AE6F61" w:rsidP="00AE6F61">
      <w:pPr>
        <w:pStyle w:val="ListParagraph"/>
        <w:numPr>
          <w:ilvl w:val="0"/>
          <w:numId w:val="1"/>
        </w:numPr>
      </w:pPr>
      <w:r w:rsidRPr="00440A7B">
        <w:t>Deliver insights through SQL queries, visualizations, and Tableau dashboa</w:t>
      </w:r>
      <w:r>
        <w:t>rd</w:t>
      </w:r>
    </w:p>
    <w:p w14:paraId="3C2F7E90" w14:textId="1260ECA8" w:rsidR="00AE6F61" w:rsidRPr="00AE6F61" w:rsidRDefault="00AE6F61" w:rsidP="00AE6F61">
      <w:pPr>
        <w:rPr>
          <w:b/>
          <w:bCs/>
          <w:u w:val="thick"/>
        </w:rPr>
      </w:pPr>
      <w:r w:rsidRPr="00AE6F61">
        <w:rPr>
          <w:b/>
          <w:bCs/>
        </w:rPr>
        <w:t xml:space="preserve">2. </w:t>
      </w:r>
      <w:r w:rsidRPr="00AE6F61">
        <w:rPr>
          <w:b/>
          <w:bCs/>
          <w:u w:val="thick"/>
        </w:rPr>
        <w:t>Dataset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4273"/>
      </w:tblGrid>
      <w:tr w:rsidR="00AE6F61" w:rsidRPr="00440A7B" w14:paraId="1A2D41D3" w14:textId="77777777" w:rsidTr="00D70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0DBA0" w14:textId="77777777" w:rsidR="00AE6F61" w:rsidRPr="00440A7B" w:rsidRDefault="00AE6F61" w:rsidP="00D70B52">
            <w:pPr>
              <w:spacing w:line="278" w:lineRule="auto"/>
              <w:rPr>
                <w:b/>
                <w:bCs/>
                <w:u w:val="thick"/>
              </w:rPr>
            </w:pPr>
            <w:r w:rsidRPr="00440A7B">
              <w:rPr>
                <w:b/>
                <w:bCs/>
                <w:u w:val="thick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DB66AD5" w14:textId="77777777" w:rsidR="00AE6F61" w:rsidRPr="00440A7B" w:rsidRDefault="00AE6F61" w:rsidP="00D70B52">
            <w:pPr>
              <w:spacing w:line="278" w:lineRule="auto"/>
              <w:rPr>
                <w:b/>
                <w:bCs/>
                <w:u w:val="thick"/>
              </w:rPr>
            </w:pPr>
            <w:r w:rsidRPr="00440A7B">
              <w:rPr>
                <w:b/>
                <w:bCs/>
                <w:u w:val="thick"/>
              </w:rPr>
              <w:t>Description</w:t>
            </w:r>
          </w:p>
        </w:tc>
      </w:tr>
      <w:tr w:rsidR="00AE6F61" w:rsidRPr="00440A7B" w14:paraId="1E64D119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30A53" w14:textId="77777777" w:rsidR="00AE6F61" w:rsidRPr="00440A7B" w:rsidRDefault="00AE6F61" w:rsidP="00D70B52">
            <w:pPr>
              <w:spacing w:line="278" w:lineRule="auto"/>
            </w:pPr>
            <w:proofErr w:type="spellStart"/>
            <w:r w:rsidRPr="00440A7B">
              <w:t>video_id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007B8" w14:textId="77777777" w:rsidR="00AE6F61" w:rsidRPr="00440A7B" w:rsidRDefault="00AE6F61" w:rsidP="00D70B52">
            <w:pPr>
              <w:spacing w:line="278" w:lineRule="auto"/>
            </w:pPr>
            <w:r w:rsidRPr="00440A7B">
              <w:t>Unique YouTube video ID</w:t>
            </w:r>
          </w:p>
        </w:tc>
      </w:tr>
      <w:tr w:rsidR="00AE6F61" w:rsidRPr="00440A7B" w14:paraId="065E7199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68DA" w14:textId="77777777" w:rsidR="00AE6F61" w:rsidRPr="00440A7B" w:rsidRDefault="00AE6F61" w:rsidP="00D70B52">
            <w:pPr>
              <w:spacing w:line="278" w:lineRule="auto"/>
            </w:pPr>
            <w:proofErr w:type="spellStart"/>
            <w:r w:rsidRPr="00440A7B">
              <w:t>trending_date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13296" w14:textId="77777777" w:rsidR="00AE6F61" w:rsidRPr="00440A7B" w:rsidRDefault="00AE6F61" w:rsidP="00D70B52">
            <w:pPr>
              <w:spacing w:line="278" w:lineRule="auto"/>
            </w:pPr>
            <w:r w:rsidRPr="00440A7B">
              <w:t>Date when video was trending (YY.DD.MM)</w:t>
            </w:r>
          </w:p>
        </w:tc>
      </w:tr>
      <w:tr w:rsidR="00AE6F61" w:rsidRPr="00440A7B" w14:paraId="3419D8DE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AA89" w14:textId="77777777" w:rsidR="00AE6F61" w:rsidRPr="00440A7B" w:rsidRDefault="00AE6F61" w:rsidP="00D70B52">
            <w:pPr>
              <w:spacing w:line="278" w:lineRule="auto"/>
            </w:pPr>
            <w:r w:rsidRPr="00440A7B">
              <w:t>title</w:t>
            </w:r>
          </w:p>
        </w:tc>
        <w:tc>
          <w:tcPr>
            <w:tcW w:w="0" w:type="auto"/>
            <w:vAlign w:val="center"/>
            <w:hideMark/>
          </w:tcPr>
          <w:p w14:paraId="48F32D33" w14:textId="77777777" w:rsidR="00AE6F61" w:rsidRPr="00440A7B" w:rsidRDefault="00AE6F61" w:rsidP="00D70B52">
            <w:pPr>
              <w:spacing w:line="278" w:lineRule="auto"/>
            </w:pPr>
            <w:r w:rsidRPr="00440A7B">
              <w:t>Title of the video</w:t>
            </w:r>
          </w:p>
        </w:tc>
      </w:tr>
      <w:tr w:rsidR="00AE6F61" w:rsidRPr="00440A7B" w14:paraId="3760247E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1803B" w14:textId="77777777" w:rsidR="00AE6F61" w:rsidRPr="00440A7B" w:rsidRDefault="00AE6F61" w:rsidP="00D70B52">
            <w:pPr>
              <w:spacing w:line="278" w:lineRule="auto"/>
            </w:pPr>
            <w:proofErr w:type="spellStart"/>
            <w:r w:rsidRPr="00440A7B">
              <w:t>channel_title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1517D" w14:textId="77777777" w:rsidR="00AE6F61" w:rsidRPr="00440A7B" w:rsidRDefault="00AE6F61" w:rsidP="00D70B52">
            <w:pPr>
              <w:spacing w:line="278" w:lineRule="auto"/>
            </w:pPr>
            <w:r w:rsidRPr="00440A7B">
              <w:t>Name of the channel</w:t>
            </w:r>
          </w:p>
        </w:tc>
      </w:tr>
      <w:tr w:rsidR="00AE6F61" w:rsidRPr="00440A7B" w14:paraId="2ACA73AA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C7D1" w14:textId="77777777" w:rsidR="00AE6F61" w:rsidRPr="00440A7B" w:rsidRDefault="00AE6F61" w:rsidP="00D70B52">
            <w:pPr>
              <w:spacing w:line="278" w:lineRule="auto"/>
            </w:pPr>
            <w:proofErr w:type="spellStart"/>
            <w:r w:rsidRPr="00440A7B"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29927" w14:textId="77777777" w:rsidR="00AE6F61" w:rsidRPr="00440A7B" w:rsidRDefault="00AE6F61" w:rsidP="00D70B52">
            <w:pPr>
              <w:spacing w:line="278" w:lineRule="auto"/>
            </w:pPr>
            <w:r w:rsidRPr="00440A7B">
              <w:t>ID of the video category</w:t>
            </w:r>
          </w:p>
        </w:tc>
      </w:tr>
      <w:tr w:rsidR="00AE6F61" w:rsidRPr="00440A7B" w14:paraId="6E315160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1C65" w14:textId="77777777" w:rsidR="00AE6F61" w:rsidRPr="00440A7B" w:rsidRDefault="00AE6F61" w:rsidP="00D70B52">
            <w:pPr>
              <w:spacing w:line="278" w:lineRule="auto"/>
            </w:pPr>
            <w:proofErr w:type="spellStart"/>
            <w:r w:rsidRPr="00440A7B">
              <w:t>publish_time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22E27" w14:textId="77777777" w:rsidR="00AE6F61" w:rsidRPr="00440A7B" w:rsidRDefault="00AE6F61" w:rsidP="00D70B52">
            <w:pPr>
              <w:spacing w:line="278" w:lineRule="auto"/>
            </w:pPr>
            <w:r w:rsidRPr="00440A7B">
              <w:t>Timestamp of video publication</w:t>
            </w:r>
          </w:p>
        </w:tc>
      </w:tr>
      <w:tr w:rsidR="00AE6F61" w:rsidRPr="00440A7B" w14:paraId="0405367C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BCD74" w14:textId="77777777" w:rsidR="00AE6F61" w:rsidRPr="00440A7B" w:rsidRDefault="00AE6F61" w:rsidP="00D70B52">
            <w:pPr>
              <w:spacing w:line="278" w:lineRule="auto"/>
            </w:pPr>
            <w:r w:rsidRPr="00440A7B">
              <w:t>tags</w:t>
            </w:r>
          </w:p>
        </w:tc>
        <w:tc>
          <w:tcPr>
            <w:tcW w:w="0" w:type="auto"/>
            <w:vAlign w:val="center"/>
            <w:hideMark/>
          </w:tcPr>
          <w:p w14:paraId="60D5C576" w14:textId="77777777" w:rsidR="00AE6F61" w:rsidRPr="00440A7B" w:rsidRDefault="00AE6F61" w:rsidP="00D70B52">
            <w:pPr>
              <w:spacing w:line="278" w:lineRule="auto"/>
            </w:pPr>
            <w:r w:rsidRPr="00440A7B">
              <w:t>Tags associated with the video</w:t>
            </w:r>
          </w:p>
        </w:tc>
      </w:tr>
      <w:tr w:rsidR="00AE6F61" w:rsidRPr="00440A7B" w14:paraId="05037200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D4C3" w14:textId="77777777" w:rsidR="00AE6F61" w:rsidRPr="00440A7B" w:rsidRDefault="00AE6F61" w:rsidP="00D70B52">
            <w:pPr>
              <w:spacing w:line="278" w:lineRule="auto"/>
            </w:pPr>
            <w:r w:rsidRPr="00440A7B">
              <w:t>views</w:t>
            </w:r>
          </w:p>
        </w:tc>
        <w:tc>
          <w:tcPr>
            <w:tcW w:w="0" w:type="auto"/>
            <w:vAlign w:val="center"/>
            <w:hideMark/>
          </w:tcPr>
          <w:p w14:paraId="627A3300" w14:textId="77777777" w:rsidR="00AE6F61" w:rsidRPr="00440A7B" w:rsidRDefault="00AE6F61" w:rsidP="00D70B52">
            <w:pPr>
              <w:spacing w:line="278" w:lineRule="auto"/>
            </w:pPr>
            <w:r w:rsidRPr="00440A7B">
              <w:t>Total views</w:t>
            </w:r>
          </w:p>
        </w:tc>
      </w:tr>
      <w:tr w:rsidR="00AE6F61" w:rsidRPr="00440A7B" w14:paraId="6B5ED661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92C29" w14:textId="77777777" w:rsidR="00AE6F61" w:rsidRPr="00440A7B" w:rsidRDefault="00AE6F61" w:rsidP="00D70B52">
            <w:pPr>
              <w:spacing w:line="278" w:lineRule="auto"/>
            </w:pPr>
            <w:r w:rsidRPr="00440A7B">
              <w:t>likes</w:t>
            </w:r>
          </w:p>
        </w:tc>
        <w:tc>
          <w:tcPr>
            <w:tcW w:w="0" w:type="auto"/>
            <w:vAlign w:val="center"/>
            <w:hideMark/>
          </w:tcPr>
          <w:p w14:paraId="5C6009A5" w14:textId="77777777" w:rsidR="00AE6F61" w:rsidRPr="00440A7B" w:rsidRDefault="00AE6F61" w:rsidP="00D70B52">
            <w:pPr>
              <w:spacing w:line="278" w:lineRule="auto"/>
            </w:pPr>
            <w:r w:rsidRPr="00440A7B">
              <w:t>Number of likes</w:t>
            </w:r>
          </w:p>
        </w:tc>
      </w:tr>
      <w:tr w:rsidR="00AE6F61" w:rsidRPr="00440A7B" w14:paraId="2BB770C3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4678" w14:textId="77777777" w:rsidR="00AE6F61" w:rsidRPr="00440A7B" w:rsidRDefault="00AE6F61" w:rsidP="00D70B52">
            <w:pPr>
              <w:spacing w:line="278" w:lineRule="auto"/>
            </w:pPr>
            <w:r w:rsidRPr="00440A7B">
              <w:t>dislikes</w:t>
            </w:r>
          </w:p>
        </w:tc>
        <w:tc>
          <w:tcPr>
            <w:tcW w:w="0" w:type="auto"/>
            <w:vAlign w:val="center"/>
            <w:hideMark/>
          </w:tcPr>
          <w:p w14:paraId="05C32D8F" w14:textId="77777777" w:rsidR="00AE6F61" w:rsidRPr="00440A7B" w:rsidRDefault="00AE6F61" w:rsidP="00D70B52">
            <w:pPr>
              <w:spacing w:line="278" w:lineRule="auto"/>
            </w:pPr>
            <w:r w:rsidRPr="00440A7B">
              <w:t>Number of dislikes</w:t>
            </w:r>
          </w:p>
        </w:tc>
      </w:tr>
      <w:tr w:rsidR="00AE6F61" w:rsidRPr="00440A7B" w14:paraId="62CA5D92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DA9F4" w14:textId="77777777" w:rsidR="00AE6F61" w:rsidRPr="00440A7B" w:rsidRDefault="00AE6F61" w:rsidP="00D70B52">
            <w:pPr>
              <w:spacing w:line="278" w:lineRule="auto"/>
            </w:pPr>
            <w:proofErr w:type="spellStart"/>
            <w:r w:rsidRPr="00440A7B">
              <w:t>comment_count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DC990" w14:textId="77777777" w:rsidR="00AE6F61" w:rsidRPr="00440A7B" w:rsidRDefault="00AE6F61" w:rsidP="00D70B52">
            <w:pPr>
              <w:spacing w:line="278" w:lineRule="auto"/>
            </w:pPr>
            <w:r w:rsidRPr="00440A7B">
              <w:t>Number of comments</w:t>
            </w:r>
          </w:p>
        </w:tc>
      </w:tr>
      <w:tr w:rsidR="00AE6F61" w:rsidRPr="00440A7B" w14:paraId="7562B8F6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49617" w14:textId="77777777" w:rsidR="00AE6F61" w:rsidRPr="00440A7B" w:rsidRDefault="00AE6F61" w:rsidP="00D70B52">
            <w:pPr>
              <w:spacing w:line="278" w:lineRule="auto"/>
            </w:pPr>
            <w:proofErr w:type="spellStart"/>
            <w:r w:rsidRPr="00440A7B">
              <w:t>thumbnail_link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EA0FB" w14:textId="77777777" w:rsidR="00AE6F61" w:rsidRPr="00440A7B" w:rsidRDefault="00AE6F61" w:rsidP="00D70B52">
            <w:pPr>
              <w:spacing w:line="278" w:lineRule="auto"/>
            </w:pPr>
            <w:r w:rsidRPr="00440A7B">
              <w:t>Thumbnail URL</w:t>
            </w:r>
          </w:p>
        </w:tc>
      </w:tr>
      <w:tr w:rsidR="00AE6F61" w:rsidRPr="00440A7B" w14:paraId="3F15AA71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B844" w14:textId="77777777" w:rsidR="00AE6F61" w:rsidRPr="00440A7B" w:rsidRDefault="00AE6F61" w:rsidP="00D70B52">
            <w:pPr>
              <w:spacing w:line="278" w:lineRule="auto"/>
            </w:pPr>
            <w:proofErr w:type="spellStart"/>
            <w:r w:rsidRPr="00440A7B">
              <w:t>comments_disabled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FEF22" w14:textId="77777777" w:rsidR="00AE6F61" w:rsidRPr="00440A7B" w:rsidRDefault="00AE6F61" w:rsidP="00D70B52">
            <w:pPr>
              <w:spacing w:line="278" w:lineRule="auto"/>
            </w:pPr>
            <w:r w:rsidRPr="00440A7B">
              <w:t>Comments enabled or not</w:t>
            </w:r>
          </w:p>
        </w:tc>
      </w:tr>
      <w:tr w:rsidR="00AE6F61" w:rsidRPr="00440A7B" w14:paraId="4D9F852B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888A4" w14:textId="77777777" w:rsidR="00AE6F61" w:rsidRPr="00440A7B" w:rsidRDefault="00AE6F61" w:rsidP="00D70B52">
            <w:pPr>
              <w:spacing w:line="278" w:lineRule="auto"/>
            </w:pPr>
            <w:proofErr w:type="spellStart"/>
            <w:r w:rsidRPr="00440A7B">
              <w:lastRenderedPageBreak/>
              <w:t>ratings_disabled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EE261" w14:textId="77777777" w:rsidR="00AE6F61" w:rsidRPr="00440A7B" w:rsidRDefault="00AE6F61" w:rsidP="00D70B52">
            <w:pPr>
              <w:spacing w:line="278" w:lineRule="auto"/>
            </w:pPr>
            <w:r w:rsidRPr="00440A7B">
              <w:t>Ratings enabled or not</w:t>
            </w:r>
          </w:p>
        </w:tc>
      </w:tr>
      <w:tr w:rsidR="00AE6F61" w:rsidRPr="00440A7B" w14:paraId="5FB022F6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4ABF8" w14:textId="77777777" w:rsidR="00AE6F61" w:rsidRPr="00440A7B" w:rsidRDefault="00AE6F61" w:rsidP="00D70B52">
            <w:pPr>
              <w:spacing w:line="278" w:lineRule="auto"/>
            </w:pPr>
            <w:proofErr w:type="spellStart"/>
            <w:r w:rsidRPr="00440A7B">
              <w:t>video_error_or_removed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631C5" w14:textId="77777777" w:rsidR="00AE6F61" w:rsidRPr="00440A7B" w:rsidRDefault="00AE6F61" w:rsidP="00D70B52">
            <w:pPr>
              <w:spacing w:line="278" w:lineRule="auto"/>
            </w:pPr>
            <w:r w:rsidRPr="00440A7B">
              <w:t>If video has error/removed</w:t>
            </w:r>
          </w:p>
        </w:tc>
      </w:tr>
      <w:tr w:rsidR="00AE6F61" w:rsidRPr="00440A7B" w14:paraId="3177E016" w14:textId="77777777" w:rsidTr="00D7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33C1" w14:textId="77777777" w:rsidR="00AE6F61" w:rsidRPr="00440A7B" w:rsidRDefault="00AE6F61" w:rsidP="00D70B52">
            <w:pPr>
              <w:spacing w:line="278" w:lineRule="auto"/>
            </w:pPr>
            <w:r w:rsidRPr="00440A7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E0144E" w14:textId="77777777" w:rsidR="00AE6F61" w:rsidRPr="00440A7B" w:rsidRDefault="00AE6F61" w:rsidP="00D70B52">
            <w:pPr>
              <w:spacing w:line="278" w:lineRule="auto"/>
            </w:pPr>
            <w:r w:rsidRPr="00440A7B">
              <w:t>Description of the video</w:t>
            </w:r>
          </w:p>
        </w:tc>
      </w:tr>
    </w:tbl>
    <w:p w14:paraId="34855BA4" w14:textId="77777777" w:rsidR="00AE6F61" w:rsidRDefault="00AE6F61" w:rsidP="00AE6F61">
      <w:pPr>
        <w:rPr>
          <w:b/>
          <w:bCs/>
        </w:rPr>
      </w:pPr>
    </w:p>
    <w:p w14:paraId="2F3DF136" w14:textId="699D220B" w:rsidR="00AE6F61" w:rsidRDefault="00AE6F61" w:rsidP="00AE6F61">
      <w:pPr>
        <w:rPr>
          <w:b/>
          <w:bCs/>
          <w:u w:val="thick"/>
        </w:rPr>
      </w:pPr>
      <w:r>
        <w:rPr>
          <w:b/>
          <w:bCs/>
        </w:rPr>
        <w:t>3.</w:t>
      </w:r>
      <w:r w:rsidRPr="00440A7B">
        <w:rPr>
          <w:b/>
          <w:bCs/>
          <w:u w:val="thick"/>
        </w:rPr>
        <w:t>Data Cleaning</w:t>
      </w:r>
      <w:r>
        <w:rPr>
          <w:b/>
          <w:bCs/>
          <w:u w:val="thick"/>
        </w:rPr>
        <w:t xml:space="preserve"> :</w:t>
      </w:r>
    </w:p>
    <w:p w14:paraId="6960FC33" w14:textId="77777777" w:rsidR="00AE6F61" w:rsidRPr="00440A7B" w:rsidRDefault="00AE6F61" w:rsidP="00AE6F61">
      <w:pPr>
        <w:numPr>
          <w:ilvl w:val="0"/>
          <w:numId w:val="2"/>
        </w:numPr>
        <w:spacing w:line="278" w:lineRule="auto"/>
      </w:pPr>
      <w:r w:rsidRPr="00440A7B">
        <w:t xml:space="preserve">Removed duplicates using </w:t>
      </w:r>
      <w:proofErr w:type="spellStart"/>
      <w:r w:rsidRPr="00440A7B">
        <w:t>drop_duplicates</w:t>
      </w:r>
      <w:proofErr w:type="spellEnd"/>
      <w:r w:rsidRPr="00440A7B">
        <w:t>().</w:t>
      </w:r>
    </w:p>
    <w:p w14:paraId="05280D8C" w14:textId="77777777" w:rsidR="00AE6F61" w:rsidRPr="00440A7B" w:rsidRDefault="00AE6F61" w:rsidP="00AE6F61">
      <w:pPr>
        <w:numPr>
          <w:ilvl w:val="0"/>
          <w:numId w:val="2"/>
        </w:numPr>
        <w:spacing w:line="278" w:lineRule="auto"/>
      </w:pPr>
      <w:r w:rsidRPr="00440A7B">
        <w:t xml:space="preserve">Converted </w:t>
      </w:r>
      <w:proofErr w:type="spellStart"/>
      <w:r w:rsidRPr="00440A7B">
        <w:t>trending_date</w:t>
      </w:r>
      <w:proofErr w:type="spellEnd"/>
      <w:r w:rsidRPr="00440A7B">
        <w:t xml:space="preserve"> and </w:t>
      </w:r>
      <w:proofErr w:type="spellStart"/>
      <w:r w:rsidRPr="00440A7B">
        <w:t>publish_time</w:t>
      </w:r>
      <w:proofErr w:type="spellEnd"/>
      <w:r w:rsidRPr="00440A7B">
        <w:t xml:space="preserve"> to datetime format.</w:t>
      </w:r>
    </w:p>
    <w:p w14:paraId="38CC657A" w14:textId="77777777" w:rsidR="00AE6F61" w:rsidRPr="00440A7B" w:rsidRDefault="00AE6F61" w:rsidP="00AE6F61">
      <w:pPr>
        <w:numPr>
          <w:ilvl w:val="0"/>
          <w:numId w:val="2"/>
        </w:numPr>
        <w:spacing w:line="278" w:lineRule="auto"/>
      </w:pPr>
      <w:r w:rsidRPr="00440A7B">
        <w:t xml:space="preserve">Created </w:t>
      </w:r>
      <w:proofErr w:type="spellStart"/>
      <w:r w:rsidRPr="00440A7B">
        <w:t>publish_hour</w:t>
      </w:r>
      <w:proofErr w:type="spellEnd"/>
      <w:r w:rsidRPr="00440A7B">
        <w:t xml:space="preserve"> and </w:t>
      </w:r>
      <w:proofErr w:type="spellStart"/>
      <w:r w:rsidRPr="00440A7B">
        <w:t>trending_duration</w:t>
      </w:r>
      <w:proofErr w:type="spellEnd"/>
      <w:r w:rsidRPr="00440A7B">
        <w:t xml:space="preserve"> columns.</w:t>
      </w:r>
    </w:p>
    <w:p w14:paraId="145DBFC2" w14:textId="6EC19CAE" w:rsidR="00AE6F61" w:rsidRPr="00440A7B" w:rsidRDefault="00AE6F61" w:rsidP="00AE6F61">
      <w:pPr>
        <w:numPr>
          <w:ilvl w:val="0"/>
          <w:numId w:val="2"/>
        </w:numPr>
        <w:spacing w:line="278" w:lineRule="auto"/>
      </w:pPr>
      <w:r w:rsidRPr="00440A7B">
        <w:t>Removed rows with missing titles or views.</w:t>
      </w:r>
    </w:p>
    <w:p w14:paraId="29903F09" w14:textId="63C92507" w:rsidR="00AE6F61" w:rsidRDefault="00AE6F61" w:rsidP="00AE6F61">
      <w:pPr>
        <w:numPr>
          <w:ilvl w:val="0"/>
          <w:numId w:val="2"/>
        </w:numPr>
        <w:spacing w:line="278" w:lineRule="auto"/>
      </w:pPr>
      <w:r w:rsidRPr="00440A7B">
        <w:t xml:space="preserve">Mapped </w:t>
      </w:r>
      <w:proofErr w:type="spellStart"/>
      <w:r w:rsidRPr="00440A7B">
        <w:t>category_id</w:t>
      </w:r>
      <w:proofErr w:type="spellEnd"/>
      <w:r w:rsidRPr="00440A7B">
        <w:t xml:space="preserve"> to readable category names.</w:t>
      </w:r>
    </w:p>
    <w:p w14:paraId="6C7901CA" w14:textId="22F2B30D" w:rsidR="00AE6F61" w:rsidRPr="00440A7B" w:rsidRDefault="00AE6F61" w:rsidP="00AE6F61">
      <w:pPr>
        <w:spacing w:line="278" w:lineRule="auto"/>
        <w:rPr>
          <w:b/>
          <w:bCs/>
          <w:u w:val="thick"/>
        </w:rPr>
      </w:pPr>
      <w:r>
        <w:t>4.</w:t>
      </w:r>
      <w:r w:rsidRPr="00AE6F61">
        <w:rPr>
          <w:b/>
          <w:bCs/>
        </w:rPr>
        <w:t xml:space="preserve"> </w:t>
      </w:r>
      <w:r w:rsidRPr="00440A7B">
        <w:rPr>
          <w:b/>
          <w:bCs/>
          <w:u w:val="thick"/>
        </w:rPr>
        <w:t>EDA Insights – Category Trends &amp; Correlations</w:t>
      </w:r>
      <w:r>
        <w:rPr>
          <w:b/>
          <w:bCs/>
          <w:u w:val="thick"/>
        </w:rPr>
        <w:t xml:space="preserve"> :</w:t>
      </w:r>
    </w:p>
    <w:p w14:paraId="76487CB7" w14:textId="7946A6B4" w:rsidR="00AE6F61" w:rsidRDefault="00AE6F61" w:rsidP="00AE6F61">
      <w:pPr>
        <w:spacing w:line="278" w:lineRule="auto"/>
      </w:pPr>
    </w:p>
    <w:p w14:paraId="6557CECA" w14:textId="77777777" w:rsidR="00AE6F61" w:rsidRPr="00AE6F61" w:rsidRDefault="00AE6F61" w:rsidP="00AE6F61">
      <w:pPr>
        <w:pStyle w:val="ListParagraph"/>
        <w:numPr>
          <w:ilvl w:val="0"/>
          <w:numId w:val="4"/>
        </w:numPr>
        <w:spacing w:line="278" w:lineRule="auto"/>
        <w:rPr>
          <w:b/>
          <w:bCs/>
          <w:color w:val="002060"/>
        </w:rPr>
      </w:pPr>
      <w:r w:rsidRPr="00AE6F61">
        <w:rPr>
          <w:b/>
          <w:bCs/>
          <w:color w:val="002060"/>
        </w:rPr>
        <w:t>Most Viewed Categories (Average Views)</w:t>
      </w:r>
    </w:p>
    <w:p w14:paraId="5E03E603" w14:textId="36487DB7" w:rsidR="00AE6F61" w:rsidRPr="00440A7B" w:rsidRDefault="00AE6F61" w:rsidP="00AE6F61">
      <w:pPr>
        <w:spacing w:line="278" w:lineRule="auto"/>
        <w:ind w:left="360"/>
      </w:pPr>
      <w:r>
        <w:rPr>
          <w:b/>
          <w:bCs/>
        </w:rPr>
        <w:t xml:space="preserve">         </w:t>
      </w:r>
      <w:r w:rsidRPr="00440A7B">
        <w:rPr>
          <w:b/>
          <w:bCs/>
        </w:rPr>
        <w:t>Music</w:t>
      </w:r>
      <w:r w:rsidRPr="00440A7B">
        <w:t xml:space="preserve">, </w:t>
      </w:r>
      <w:r w:rsidRPr="00440A7B">
        <w:rPr>
          <w:b/>
          <w:bCs/>
        </w:rPr>
        <w:t>Entertainment</w:t>
      </w:r>
      <w:r w:rsidRPr="00440A7B">
        <w:t xml:space="preserve">, and </w:t>
      </w:r>
      <w:r w:rsidRPr="00440A7B">
        <w:rPr>
          <w:b/>
          <w:bCs/>
        </w:rPr>
        <w:t>Sports</w:t>
      </w:r>
      <w:r w:rsidRPr="00440A7B">
        <w:t xml:space="preserve"> are the top categories by average views.</w:t>
      </w:r>
    </w:p>
    <w:p w14:paraId="4A60F0F0" w14:textId="48183050" w:rsidR="00AE6F61" w:rsidRPr="00AE6F61" w:rsidRDefault="00AE6F61" w:rsidP="00AE6F61">
      <w:pPr>
        <w:pStyle w:val="ListParagraph"/>
        <w:numPr>
          <w:ilvl w:val="0"/>
          <w:numId w:val="4"/>
        </w:numPr>
        <w:spacing w:line="278" w:lineRule="auto"/>
        <w:rPr>
          <w:color w:val="002060"/>
        </w:rPr>
      </w:pPr>
      <w:r w:rsidRPr="00AE6F61">
        <w:rPr>
          <w:b/>
          <w:bCs/>
          <w:color w:val="002060"/>
        </w:rPr>
        <w:t>Likes vs Views</w:t>
      </w:r>
    </w:p>
    <w:p w14:paraId="3823E23E" w14:textId="40C3C484" w:rsidR="00AE6F61" w:rsidRPr="00440A7B" w:rsidRDefault="00AE6F61" w:rsidP="00AE6F61">
      <w:pPr>
        <w:spacing w:line="278" w:lineRule="auto"/>
        <w:ind w:left="720"/>
      </w:pPr>
      <w:r>
        <w:t xml:space="preserve">   </w:t>
      </w:r>
      <w:r w:rsidRPr="00440A7B">
        <w:t>Strong positive correlation (0.84+), indicating more likes = more views.</w:t>
      </w:r>
    </w:p>
    <w:p w14:paraId="0AD0FD0A" w14:textId="052EBD70" w:rsidR="00AE6F61" w:rsidRPr="00AE6F61" w:rsidRDefault="00AE6F61" w:rsidP="00AE6F61">
      <w:pPr>
        <w:pStyle w:val="ListParagraph"/>
        <w:numPr>
          <w:ilvl w:val="0"/>
          <w:numId w:val="4"/>
        </w:numPr>
        <w:spacing w:line="278" w:lineRule="auto"/>
        <w:rPr>
          <w:color w:val="002060"/>
        </w:rPr>
      </w:pPr>
      <w:r w:rsidRPr="00AE6F61">
        <w:rPr>
          <w:b/>
          <w:bCs/>
          <w:color w:val="002060"/>
        </w:rPr>
        <w:t>Comments &amp; Dislikes</w:t>
      </w:r>
    </w:p>
    <w:p w14:paraId="1E1BCE47" w14:textId="56FFF71B" w:rsidR="00AE6F61" w:rsidRPr="00440A7B" w:rsidRDefault="00AE6F61" w:rsidP="00AE6F61">
      <w:pPr>
        <w:spacing w:line="278" w:lineRule="auto"/>
        <w:ind w:left="720"/>
      </w:pPr>
      <w:r>
        <w:rPr>
          <w:b/>
          <w:bCs/>
          <w:color w:val="002060"/>
        </w:rPr>
        <w:t xml:space="preserve">   </w:t>
      </w:r>
      <w:r w:rsidRPr="00440A7B">
        <w:rPr>
          <w:b/>
          <w:bCs/>
        </w:rPr>
        <w:t>Comments</w:t>
      </w:r>
      <w:r w:rsidRPr="00440A7B">
        <w:t xml:space="preserve"> also correlate positively with views.</w:t>
      </w:r>
    </w:p>
    <w:p w14:paraId="676017AC" w14:textId="0258E077" w:rsidR="00AE6F61" w:rsidRPr="00440A7B" w:rsidRDefault="00AE6F61" w:rsidP="00AE6F61">
      <w:pPr>
        <w:spacing w:line="278" w:lineRule="auto"/>
        <w:ind w:left="720"/>
      </w:pPr>
      <w:r>
        <w:rPr>
          <w:b/>
          <w:bCs/>
        </w:rPr>
        <w:t xml:space="preserve">   </w:t>
      </w:r>
      <w:r w:rsidRPr="00440A7B">
        <w:rPr>
          <w:b/>
          <w:bCs/>
        </w:rPr>
        <w:t>Dislikes</w:t>
      </w:r>
      <w:r w:rsidRPr="00440A7B">
        <w:t xml:space="preserve"> vary less but show engagement.</w:t>
      </w:r>
    </w:p>
    <w:p w14:paraId="68FFA9DD" w14:textId="2BC52FD1" w:rsidR="00AE6F61" w:rsidRPr="00726A7E" w:rsidRDefault="00AE6F61" w:rsidP="00AE6F61">
      <w:pPr>
        <w:pStyle w:val="ListParagraph"/>
        <w:spacing w:line="278" w:lineRule="auto"/>
        <w:rPr>
          <w:color w:val="002060"/>
          <w:u w:val="thick"/>
        </w:rPr>
      </w:pPr>
    </w:p>
    <w:p w14:paraId="6BB939E4" w14:textId="187252BC" w:rsidR="00726A7E" w:rsidRDefault="00726A7E" w:rsidP="00726A7E">
      <w:pPr>
        <w:spacing w:line="278" w:lineRule="auto"/>
        <w:rPr>
          <w:b/>
          <w:bCs/>
          <w:u w:val="thick"/>
        </w:rPr>
      </w:pPr>
      <w:r w:rsidRPr="00726A7E">
        <w:rPr>
          <w:b/>
          <w:bCs/>
        </w:rPr>
        <w:t>5.</w:t>
      </w:r>
      <w:r w:rsidRPr="00440A7B">
        <w:rPr>
          <w:b/>
          <w:bCs/>
          <w:u w:val="thick"/>
        </w:rPr>
        <w:t>Sentiment Analysis – Title Impact</w:t>
      </w:r>
      <w:r>
        <w:rPr>
          <w:b/>
          <w:bCs/>
          <w:u w:val="thick"/>
        </w:rPr>
        <w:t xml:space="preserve"> :</w:t>
      </w:r>
    </w:p>
    <w:p w14:paraId="63F5BD3D" w14:textId="77777777" w:rsidR="00726A7E" w:rsidRPr="00440A7B" w:rsidRDefault="00726A7E" w:rsidP="00726A7E">
      <w:pPr>
        <w:numPr>
          <w:ilvl w:val="0"/>
          <w:numId w:val="8"/>
        </w:numPr>
        <w:spacing w:line="278" w:lineRule="auto"/>
      </w:pPr>
      <w:r w:rsidRPr="00440A7B">
        <w:t xml:space="preserve">Used </w:t>
      </w:r>
      <w:r w:rsidRPr="00440A7B">
        <w:rPr>
          <w:b/>
          <w:bCs/>
        </w:rPr>
        <w:t>VADER Sentiment Analyzer</w:t>
      </w:r>
      <w:r w:rsidRPr="00440A7B">
        <w:t xml:space="preserve"> to classify title text.</w:t>
      </w:r>
    </w:p>
    <w:p w14:paraId="6569BFB9" w14:textId="77777777" w:rsidR="00726A7E" w:rsidRPr="00440A7B" w:rsidRDefault="00726A7E" w:rsidP="00726A7E">
      <w:pPr>
        <w:numPr>
          <w:ilvl w:val="0"/>
          <w:numId w:val="8"/>
        </w:numPr>
        <w:spacing w:line="278" w:lineRule="auto"/>
      </w:pPr>
      <w:r w:rsidRPr="00440A7B">
        <w:t>Sentiment Score (compound) split into:</w:t>
      </w:r>
    </w:p>
    <w:p w14:paraId="24ED11FF" w14:textId="77777777" w:rsidR="00726A7E" w:rsidRPr="00440A7B" w:rsidRDefault="00726A7E" w:rsidP="00726A7E">
      <w:pPr>
        <w:numPr>
          <w:ilvl w:val="1"/>
          <w:numId w:val="8"/>
        </w:numPr>
        <w:spacing w:line="278" w:lineRule="auto"/>
      </w:pPr>
      <w:r w:rsidRPr="00440A7B">
        <w:t>Positive: &gt; 0.05</w:t>
      </w:r>
    </w:p>
    <w:p w14:paraId="35D82BCB" w14:textId="77777777" w:rsidR="00726A7E" w:rsidRPr="00440A7B" w:rsidRDefault="00726A7E" w:rsidP="00726A7E">
      <w:pPr>
        <w:numPr>
          <w:ilvl w:val="1"/>
          <w:numId w:val="8"/>
        </w:numPr>
        <w:spacing w:line="278" w:lineRule="auto"/>
      </w:pPr>
      <w:r w:rsidRPr="00440A7B">
        <w:t>Neutral: between -0.05 and 0.05</w:t>
      </w:r>
    </w:p>
    <w:p w14:paraId="4114E183" w14:textId="77777777" w:rsidR="00726A7E" w:rsidRPr="00440A7B" w:rsidRDefault="00726A7E" w:rsidP="00726A7E">
      <w:pPr>
        <w:numPr>
          <w:ilvl w:val="1"/>
          <w:numId w:val="8"/>
        </w:numPr>
        <w:spacing w:line="278" w:lineRule="auto"/>
      </w:pPr>
      <w:r w:rsidRPr="00440A7B">
        <w:t>Negative: &lt; -0.05</w:t>
      </w:r>
    </w:p>
    <w:p w14:paraId="6725C5FA" w14:textId="77777777" w:rsidR="0060429F" w:rsidRDefault="0060429F" w:rsidP="00726A7E">
      <w:pPr>
        <w:spacing w:line="278" w:lineRule="auto"/>
        <w:rPr>
          <w:b/>
          <w:bCs/>
          <w:u w:val="thick"/>
        </w:rPr>
      </w:pPr>
    </w:p>
    <w:p w14:paraId="1DEA1298" w14:textId="4C2FF70F" w:rsidR="00726A7E" w:rsidRPr="00440A7B" w:rsidRDefault="00726A7E" w:rsidP="00726A7E">
      <w:pPr>
        <w:spacing w:line="278" w:lineRule="auto"/>
        <w:rPr>
          <w:b/>
          <w:bCs/>
          <w:u w:val="thick"/>
        </w:rPr>
      </w:pPr>
      <w:r w:rsidRPr="00440A7B">
        <w:rPr>
          <w:b/>
          <w:bCs/>
          <w:u w:val="thick"/>
        </w:rPr>
        <w:lastRenderedPageBreak/>
        <w:t>Sentiment Distribution:</w:t>
      </w:r>
    </w:p>
    <w:p w14:paraId="37D8067E" w14:textId="77777777" w:rsidR="00726A7E" w:rsidRPr="00440A7B" w:rsidRDefault="00726A7E" w:rsidP="00726A7E">
      <w:pPr>
        <w:numPr>
          <w:ilvl w:val="0"/>
          <w:numId w:val="8"/>
        </w:numPr>
        <w:spacing w:line="278" w:lineRule="auto"/>
      </w:pPr>
      <w:r w:rsidRPr="00440A7B">
        <w:rPr>
          <w:b/>
          <w:bCs/>
        </w:rPr>
        <w:t>Positive titles</w:t>
      </w:r>
      <w:r w:rsidRPr="00440A7B">
        <w:t xml:space="preserve"> dominated trending videos (~60%).</w:t>
      </w:r>
    </w:p>
    <w:p w14:paraId="757DEF3B" w14:textId="77777777" w:rsidR="00726A7E" w:rsidRPr="00440A7B" w:rsidRDefault="00726A7E" w:rsidP="00726A7E">
      <w:pPr>
        <w:numPr>
          <w:ilvl w:val="0"/>
          <w:numId w:val="8"/>
        </w:numPr>
        <w:spacing w:line="278" w:lineRule="auto"/>
      </w:pPr>
      <w:r w:rsidRPr="00440A7B">
        <w:t>Neutral: ~30%, Negative: ~10%</w:t>
      </w:r>
    </w:p>
    <w:p w14:paraId="7B4F9401" w14:textId="200C120B" w:rsidR="00726A7E" w:rsidRPr="00440A7B" w:rsidRDefault="00726A7E" w:rsidP="00726A7E">
      <w:pPr>
        <w:spacing w:line="278" w:lineRule="auto"/>
        <w:rPr>
          <w:b/>
          <w:bCs/>
          <w:u w:val="thick"/>
        </w:rPr>
      </w:pPr>
      <w:r w:rsidRPr="00440A7B">
        <w:rPr>
          <w:b/>
          <w:bCs/>
          <w:u w:val="thick"/>
        </w:rPr>
        <w:t xml:space="preserve"> Insight:</w:t>
      </w:r>
    </w:p>
    <w:p w14:paraId="032C6E9C" w14:textId="77777777" w:rsidR="00EA67EB" w:rsidRDefault="00726A7E" w:rsidP="00726A7E">
      <w:pPr>
        <w:numPr>
          <w:ilvl w:val="0"/>
          <w:numId w:val="8"/>
        </w:numPr>
        <w:spacing w:line="278" w:lineRule="auto"/>
      </w:pPr>
      <w:r w:rsidRPr="00440A7B">
        <w:t xml:space="preserve">Videos with </w:t>
      </w:r>
      <w:r w:rsidRPr="00440A7B">
        <w:rPr>
          <w:b/>
          <w:bCs/>
        </w:rPr>
        <w:t>positive or neutral titles</w:t>
      </w:r>
      <w:r w:rsidRPr="00440A7B">
        <w:t xml:space="preserve"> tend to receive more views.</w:t>
      </w:r>
    </w:p>
    <w:p w14:paraId="0018C196" w14:textId="4A8D7421" w:rsidR="00726A7E" w:rsidRPr="00440A7B" w:rsidRDefault="00EA67EB" w:rsidP="00EA67EB">
      <w:pPr>
        <w:spacing w:line="278" w:lineRule="auto"/>
      </w:pPr>
      <w:r w:rsidRPr="00EA67EB">
        <w:rPr>
          <w:b/>
          <w:bCs/>
        </w:rPr>
        <w:t>6</w:t>
      </w:r>
      <w:r w:rsidR="00726A7E" w:rsidRPr="00EA67EB">
        <w:rPr>
          <w:b/>
          <w:bCs/>
        </w:rPr>
        <w:t>.</w:t>
      </w:r>
      <w:r w:rsidR="00726A7E" w:rsidRPr="00EA67EB">
        <w:rPr>
          <w:b/>
          <w:bCs/>
          <w:u w:val="thick"/>
        </w:rPr>
        <w:t>Dashboard Visuals (from Power Bi)</w:t>
      </w:r>
    </w:p>
    <w:p w14:paraId="2CA51C7E" w14:textId="77777777" w:rsidR="00726A7E" w:rsidRPr="00440A7B" w:rsidRDefault="00726A7E" w:rsidP="00726A7E">
      <w:pPr>
        <w:numPr>
          <w:ilvl w:val="0"/>
          <w:numId w:val="11"/>
        </w:numPr>
        <w:spacing w:line="278" w:lineRule="auto"/>
      </w:pPr>
      <w:r w:rsidRPr="00440A7B">
        <w:t>Bar Chart: Top 10 categories by average views</w:t>
      </w:r>
    </w:p>
    <w:p w14:paraId="5542D33B" w14:textId="77777777" w:rsidR="00726A7E" w:rsidRPr="00440A7B" w:rsidRDefault="00726A7E" w:rsidP="00726A7E">
      <w:pPr>
        <w:numPr>
          <w:ilvl w:val="0"/>
          <w:numId w:val="11"/>
        </w:numPr>
        <w:spacing w:line="278" w:lineRule="auto"/>
      </w:pPr>
      <w:r w:rsidRPr="00440A7B">
        <w:t>Pie Chart: Title sentiment distribution</w:t>
      </w:r>
    </w:p>
    <w:p w14:paraId="7FAE66E1" w14:textId="77777777" w:rsidR="00726A7E" w:rsidRPr="00440A7B" w:rsidRDefault="00726A7E" w:rsidP="00726A7E">
      <w:pPr>
        <w:numPr>
          <w:ilvl w:val="0"/>
          <w:numId w:val="11"/>
        </w:numPr>
        <w:spacing w:line="278" w:lineRule="auto"/>
      </w:pPr>
      <w:r w:rsidRPr="00440A7B">
        <w:t>Time-Series Line: Views over publish date</w:t>
      </w:r>
    </w:p>
    <w:p w14:paraId="60ADCDE2" w14:textId="77777777" w:rsidR="00726A7E" w:rsidRPr="00440A7B" w:rsidRDefault="00726A7E" w:rsidP="00726A7E">
      <w:pPr>
        <w:numPr>
          <w:ilvl w:val="0"/>
          <w:numId w:val="11"/>
        </w:numPr>
        <w:spacing w:line="278" w:lineRule="auto"/>
      </w:pPr>
      <w:r w:rsidRPr="00440A7B">
        <w:t>Filter by Category, Channel, Sentiment</w:t>
      </w:r>
    </w:p>
    <w:p w14:paraId="06C03298" w14:textId="77777777" w:rsidR="00726A7E" w:rsidRPr="00440A7B" w:rsidRDefault="00726A7E" w:rsidP="00726A7E">
      <w:pPr>
        <w:numPr>
          <w:ilvl w:val="0"/>
          <w:numId w:val="11"/>
        </w:numPr>
        <w:spacing w:line="278" w:lineRule="auto"/>
      </w:pPr>
      <w:r w:rsidRPr="00440A7B">
        <w:t>Map View (if multi-country data added later)</w:t>
      </w:r>
    </w:p>
    <w:p w14:paraId="5605FD81" w14:textId="1703BA81" w:rsidR="00726A7E" w:rsidRPr="00440A7B" w:rsidRDefault="00EA67EB" w:rsidP="00726A7E">
      <w:pPr>
        <w:spacing w:line="278" w:lineRule="auto"/>
        <w:rPr>
          <w:b/>
          <w:bCs/>
        </w:rPr>
      </w:pPr>
      <w:r>
        <w:rPr>
          <w:b/>
          <w:bCs/>
        </w:rPr>
        <w:t>7</w:t>
      </w:r>
      <w:r w:rsidR="00726A7E" w:rsidRPr="00440A7B">
        <w:rPr>
          <w:b/>
          <w:bCs/>
        </w:rPr>
        <w:t xml:space="preserve">.  </w:t>
      </w:r>
      <w:r w:rsidR="00726A7E" w:rsidRPr="00440A7B">
        <w:rPr>
          <w:b/>
          <w:bCs/>
          <w:u w:val="thick"/>
        </w:rPr>
        <w:t>Conclusion &amp; Insights</w:t>
      </w:r>
    </w:p>
    <w:p w14:paraId="3EDB3167" w14:textId="77777777" w:rsidR="00726A7E" w:rsidRPr="00440A7B" w:rsidRDefault="00726A7E" w:rsidP="00726A7E">
      <w:pPr>
        <w:numPr>
          <w:ilvl w:val="0"/>
          <w:numId w:val="12"/>
        </w:numPr>
        <w:spacing w:line="278" w:lineRule="auto"/>
      </w:pPr>
      <w:r w:rsidRPr="00440A7B">
        <w:rPr>
          <w:b/>
          <w:bCs/>
        </w:rPr>
        <w:t>Music and Entertainment</w:t>
      </w:r>
      <w:r w:rsidRPr="00440A7B">
        <w:t xml:space="preserve"> dominate trending content in the US.</w:t>
      </w:r>
    </w:p>
    <w:p w14:paraId="7A0319B3" w14:textId="77777777" w:rsidR="00726A7E" w:rsidRPr="00440A7B" w:rsidRDefault="00726A7E" w:rsidP="00726A7E">
      <w:pPr>
        <w:numPr>
          <w:ilvl w:val="0"/>
          <w:numId w:val="12"/>
        </w:numPr>
        <w:spacing w:line="278" w:lineRule="auto"/>
      </w:pPr>
      <w:r w:rsidRPr="00440A7B">
        <w:rPr>
          <w:b/>
          <w:bCs/>
        </w:rPr>
        <w:t>Positive sentiment</w:t>
      </w:r>
      <w:r w:rsidRPr="00440A7B">
        <w:t xml:space="preserve"> titles are more likely to trend.</w:t>
      </w:r>
    </w:p>
    <w:p w14:paraId="63FDEDB3" w14:textId="77777777" w:rsidR="00726A7E" w:rsidRPr="00440A7B" w:rsidRDefault="00726A7E" w:rsidP="00726A7E">
      <w:pPr>
        <w:numPr>
          <w:ilvl w:val="0"/>
          <w:numId w:val="12"/>
        </w:numPr>
        <w:spacing w:line="278" w:lineRule="auto"/>
      </w:pPr>
      <w:r w:rsidRPr="00440A7B">
        <w:rPr>
          <w:b/>
          <w:bCs/>
        </w:rPr>
        <w:t>Views, likes, comments</w:t>
      </w:r>
      <w:r w:rsidRPr="00440A7B">
        <w:t xml:space="preserve"> are tightly correlated.</w:t>
      </w:r>
    </w:p>
    <w:p w14:paraId="027E2AB1" w14:textId="1F94C7AB" w:rsidR="00726A7E" w:rsidRDefault="00726A7E" w:rsidP="00394088">
      <w:pPr>
        <w:pStyle w:val="ListParagraph"/>
        <w:numPr>
          <w:ilvl w:val="0"/>
          <w:numId w:val="12"/>
        </w:numPr>
        <w:spacing w:line="278" w:lineRule="auto"/>
      </w:pPr>
      <w:r w:rsidRPr="00440A7B">
        <w:t>Shorter trending duration is common, with few viral exceptions.</w:t>
      </w:r>
    </w:p>
    <w:p w14:paraId="735AC18B" w14:textId="77777777" w:rsidR="00E307E8" w:rsidRDefault="00E307E8" w:rsidP="00726A7E">
      <w:pPr>
        <w:spacing w:line="278" w:lineRule="auto"/>
        <w:ind w:left="360"/>
      </w:pPr>
    </w:p>
    <w:p w14:paraId="13ADE1CC" w14:textId="77777777" w:rsidR="004768F6" w:rsidRDefault="004768F6" w:rsidP="00726A7E">
      <w:pPr>
        <w:spacing w:line="278" w:lineRule="auto"/>
        <w:ind w:left="360"/>
      </w:pPr>
    </w:p>
    <w:p w14:paraId="12BFB270" w14:textId="77777777" w:rsidR="00EA67EB" w:rsidRDefault="00EA67EB" w:rsidP="00726A7E">
      <w:pPr>
        <w:spacing w:line="278" w:lineRule="auto"/>
        <w:ind w:left="360"/>
      </w:pPr>
    </w:p>
    <w:p w14:paraId="2475FE91" w14:textId="3105304F" w:rsidR="00726A7E" w:rsidRPr="00726A7E" w:rsidRDefault="00EA67EB" w:rsidP="00726A7E">
      <w:pPr>
        <w:spacing w:line="278" w:lineRule="auto"/>
        <w:ind w:left="360"/>
      </w:pPr>
      <w:r>
        <w:t>GitHub</w:t>
      </w:r>
      <w:r w:rsidR="00E307E8">
        <w:t xml:space="preserve"> Link: </w:t>
      </w:r>
    </w:p>
    <w:p w14:paraId="2DB06FF4" w14:textId="77777777" w:rsidR="00AE6F61" w:rsidRDefault="00AE6F61" w:rsidP="00AE6F61">
      <w:pPr>
        <w:rPr>
          <w:b/>
          <w:bCs/>
        </w:rPr>
      </w:pPr>
    </w:p>
    <w:p w14:paraId="272D3C43" w14:textId="77777777" w:rsidR="00AE6F61" w:rsidRDefault="00AE6F61" w:rsidP="00AE6F61">
      <w:pPr>
        <w:rPr>
          <w:b/>
          <w:bCs/>
        </w:rPr>
      </w:pPr>
    </w:p>
    <w:p w14:paraId="42CAB4DE" w14:textId="77777777" w:rsidR="00AE6F61" w:rsidRPr="00AE6F61" w:rsidRDefault="00AE6F61" w:rsidP="00AE6F61"/>
    <w:p w14:paraId="2FB213B1" w14:textId="77777777" w:rsidR="00AE6F61" w:rsidRPr="00AE6F61" w:rsidRDefault="00AE6F61" w:rsidP="00AE6F61">
      <w:pPr>
        <w:pStyle w:val="ListParagraph"/>
      </w:pPr>
    </w:p>
    <w:p w14:paraId="3DDD41EE" w14:textId="77777777" w:rsidR="00AE6F61" w:rsidRDefault="00AE6F61" w:rsidP="00AE6F61">
      <w:pPr>
        <w:pStyle w:val="Heading1"/>
        <w:jc w:val="center"/>
      </w:pPr>
    </w:p>
    <w:sectPr w:rsidR="00AE6F61" w:rsidSect="00AE6F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8C68D" w14:textId="77777777" w:rsidR="00AE6F61" w:rsidRDefault="00AE6F61" w:rsidP="00AE6F61">
      <w:pPr>
        <w:spacing w:after="0" w:line="240" w:lineRule="auto"/>
      </w:pPr>
      <w:r>
        <w:separator/>
      </w:r>
    </w:p>
  </w:endnote>
  <w:endnote w:type="continuationSeparator" w:id="0">
    <w:p w14:paraId="6D392A20" w14:textId="77777777" w:rsidR="00AE6F61" w:rsidRDefault="00AE6F61" w:rsidP="00AE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D2395" w14:textId="77777777" w:rsidR="00AE6F61" w:rsidRDefault="00AE6F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2AED" w14:textId="77777777" w:rsidR="00AE6F61" w:rsidRDefault="00AE6F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52C3E" w14:textId="77777777" w:rsidR="00AE6F61" w:rsidRDefault="00AE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EE53D" w14:textId="77777777" w:rsidR="00AE6F61" w:rsidRDefault="00AE6F61" w:rsidP="00AE6F61">
      <w:pPr>
        <w:spacing w:after="0" w:line="240" w:lineRule="auto"/>
      </w:pPr>
      <w:r>
        <w:separator/>
      </w:r>
    </w:p>
  </w:footnote>
  <w:footnote w:type="continuationSeparator" w:id="0">
    <w:p w14:paraId="4D55A783" w14:textId="77777777" w:rsidR="00AE6F61" w:rsidRDefault="00AE6F61" w:rsidP="00AE6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20A54" w14:textId="77777777" w:rsidR="00AE6F61" w:rsidRDefault="00AE6F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CB326" w14:textId="778A68B6" w:rsidR="00AE6F61" w:rsidRDefault="00AE6F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3A9DE" w14:textId="77777777" w:rsidR="00AE6F61" w:rsidRDefault="00AE6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4491"/>
    <w:multiLevelType w:val="hybridMultilevel"/>
    <w:tmpl w:val="5F9EB5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0545E"/>
    <w:multiLevelType w:val="multilevel"/>
    <w:tmpl w:val="BCC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F7499"/>
    <w:multiLevelType w:val="multilevel"/>
    <w:tmpl w:val="C5E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05D6"/>
    <w:multiLevelType w:val="multilevel"/>
    <w:tmpl w:val="13D0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D771E"/>
    <w:multiLevelType w:val="multilevel"/>
    <w:tmpl w:val="0E02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D7391"/>
    <w:multiLevelType w:val="multilevel"/>
    <w:tmpl w:val="B80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224EC"/>
    <w:multiLevelType w:val="multilevel"/>
    <w:tmpl w:val="4756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D2526"/>
    <w:multiLevelType w:val="hybridMultilevel"/>
    <w:tmpl w:val="433A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52F"/>
    <w:multiLevelType w:val="multilevel"/>
    <w:tmpl w:val="FD1C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941E3"/>
    <w:multiLevelType w:val="multilevel"/>
    <w:tmpl w:val="B826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92DEE"/>
    <w:multiLevelType w:val="multilevel"/>
    <w:tmpl w:val="5F10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85146"/>
    <w:multiLevelType w:val="multilevel"/>
    <w:tmpl w:val="726A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045AF"/>
    <w:multiLevelType w:val="multilevel"/>
    <w:tmpl w:val="125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053881">
    <w:abstractNumId w:val="12"/>
  </w:num>
  <w:num w:numId="2" w16cid:durableId="1950429784">
    <w:abstractNumId w:val="5"/>
  </w:num>
  <w:num w:numId="3" w16cid:durableId="19937782">
    <w:abstractNumId w:val="1"/>
  </w:num>
  <w:num w:numId="4" w16cid:durableId="257057620">
    <w:abstractNumId w:val="7"/>
  </w:num>
  <w:num w:numId="5" w16cid:durableId="1865509248">
    <w:abstractNumId w:val="9"/>
  </w:num>
  <w:num w:numId="6" w16cid:durableId="391391945">
    <w:abstractNumId w:val="0"/>
  </w:num>
  <w:num w:numId="7" w16cid:durableId="1173102918">
    <w:abstractNumId w:val="4"/>
  </w:num>
  <w:num w:numId="8" w16cid:durableId="1025787439">
    <w:abstractNumId w:val="8"/>
  </w:num>
  <w:num w:numId="9" w16cid:durableId="463889480">
    <w:abstractNumId w:val="3"/>
  </w:num>
  <w:num w:numId="10" w16cid:durableId="1808358384">
    <w:abstractNumId w:val="10"/>
  </w:num>
  <w:num w:numId="11" w16cid:durableId="1401756982">
    <w:abstractNumId w:val="11"/>
  </w:num>
  <w:num w:numId="12" w16cid:durableId="1056196176">
    <w:abstractNumId w:val="6"/>
  </w:num>
  <w:num w:numId="13" w16cid:durableId="1089808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61"/>
    <w:rsid w:val="00394088"/>
    <w:rsid w:val="004768F6"/>
    <w:rsid w:val="0060429F"/>
    <w:rsid w:val="00726A7E"/>
    <w:rsid w:val="00A3675E"/>
    <w:rsid w:val="00AE6F61"/>
    <w:rsid w:val="00BE3E85"/>
    <w:rsid w:val="00D53E3D"/>
    <w:rsid w:val="00E307E8"/>
    <w:rsid w:val="00E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735533"/>
  <w15:chartTrackingRefBased/>
  <w15:docId w15:val="{1407D618-C473-4809-89DC-A429208D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F61"/>
  </w:style>
  <w:style w:type="paragraph" w:styleId="Heading1">
    <w:name w:val="heading 1"/>
    <w:basedOn w:val="Normal"/>
    <w:next w:val="Normal"/>
    <w:link w:val="Heading1Char"/>
    <w:uiPriority w:val="9"/>
    <w:qFormat/>
    <w:rsid w:val="00AE6F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F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F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F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F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F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F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F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61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E6F61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F61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F61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F61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F61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F61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F61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F61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E6F6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6F61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F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F61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F61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6F61"/>
    <w:rPr>
      <w:color w:val="696464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F6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F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F61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E6F61"/>
    <w:rPr>
      <w:b/>
      <w:bCs/>
      <w:smallCaps/>
      <w:color w:val="696464" w:themeColor="text2"/>
      <w:u w:val="single"/>
    </w:rPr>
  </w:style>
  <w:style w:type="paragraph" w:styleId="NoSpacing">
    <w:name w:val="No Spacing"/>
    <w:uiPriority w:val="1"/>
    <w:qFormat/>
    <w:rsid w:val="00AE6F6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E6F61"/>
    <w:pPr>
      <w:spacing w:line="240" w:lineRule="auto"/>
    </w:pPr>
    <w:rPr>
      <w:b/>
      <w:bCs/>
      <w:smallCaps/>
      <w:color w:val="696464" w:themeColor="text2"/>
    </w:rPr>
  </w:style>
  <w:style w:type="character" w:styleId="Strong">
    <w:name w:val="Strong"/>
    <w:basedOn w:val="DefaultParagraphFont"/>
    <w:uiPriority w:val="22"/>
    <w:qFormat/>
    <w:rsid w:val="00AE6F61"/>
    <w:rPr>
      <w:b/>
      <w:bCs/>
    </w:rPr>
  </w:style>
  <w:style w:type="character" w:styleId="Emphasis">
    <w:name w:val="Emphasis"/>
    <w:basedOn w:val="DefaultParagraphFont"/>
    <w:uiPriority w:val="20"/>
    <w:qFormat/>
    <w:rsid w:val="00AE6F6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E6F6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E6F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AE6F6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F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F61"/>
  </w:style>
  <w:style w:type="paragraph" w:styleId="Footer">
    <w:name w:val="footer"/>
    <w:basedOn w:val="Normal"/>
    <w:link w:val="FooterChar"/>
    <w:uiPriority w:val="99"/>
    <w:unhideWhenUsed/>
    <w:rsid w:val="00AE6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99D1-2724-4EF7-8B83-A342D6C6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 / TEPS (CHN)</dc:creator>
  <cp:keywords/>
  <dc:description/>
  <cp:lastModifiedBy>Ranjitha Thiru</cp:lastModifiedBy>
  <cp:revision>6</cp:revision>
  <dcterms:created xsi:type="dcterms:W3CDTF">2025-06-30T12:55:00Z</dcterms:created>
  <dcterms:modified xsi:type="dcterms:W3CDTF">2025-07-05T09:16:00Z</dcterms:modified>
</cp:coreProperties>
</file>