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4CF0" w14:textId="114B06E5" w:rsidR="00A80021" w:rsidRPr="00A80021" w:rsidRDefault="00A80021" w:rsidP="00A42FC2">
      <w:pPr>
        <w:rPr>
          <w:b/>
          <w:bCs/>
          <w:u w:val="single"/>
        </w:rPr>
      </w:pPr>
      <w:r>
        <w:rPr>
          <w:b/>
          <w:bCs/>
          <w:u w:val="single"/>
        </w:rPr>
        <w:t xml:space="preserve"> </w:t>
      </w:r>
      <w:r w:rsidRPr="00A80021">
        <w:rPr>
          <w:b/>
          <w:bCs/>
          <w:u w:val="single"/>
        </w:rPr>
        <w:t>STREAMLINING TICKET ASSIGNMENT FOR EFFICIENT SUPPORT OPERATIONS</w:t>
      </w:r>
    </w:p>
    <w:p w14:paraId="2FAB5E63" w14:textId="77777777" w:rsidR="00A80021" w:rsidRDefault="00A80021" w:rsidP="00A42FC2">
      <w:pPr>
        <w:rPr>
          <w:b/>
          <w:bCs/>
        </w:rPr>
      </w:pPr>
    </w:p>
    <w:p w14:paraId="620DA129" w14:textId="28A07B6A" w:rsidR="00BB173B" w:rsidRPr="00A80021" w:rsidRDefault="00BB173B" w:rsidP="00A42FC2">
      <w:pPr>
        <w:rPr>
          <w:b/>
          <w:bCs/>
        </w:rPr>
      </w:pPr>
      <w:r w:rsidRPr="00A80021">
        <w:rPr>
          <w:b/>
          <w:bCs/>
        </w:rPr>
        <w:t>Requirement Analysis Phase</w:t>
      </w:r>
    </w:p>
    <w:p w14:paraId="4E112AC4" w14:textId="778ACFE7" w:rsidR="00A42FC2" w:rsidRDefault="00A80021" w:rsidP="00A42FC2">
      <w:r>
        <w:t xml:space="preserve">                   </w:t>
      </w:r>
      <w:r w:rsidR="00A42FC2">
        <w:t xml:space="preserve">The Requirement Analysis Phase in streamlining ticket assignment for efficient support operations focuses on identifying and defining the system requirements needed to improve how support tickets are managed and assigned. In this phase, organizations </w:t>
      </w:r>
      <w:proofErr w:type="spellStart"/>
      <w:r w:rsidR="00A42FC2">
        <w:t>analyze</w:t>
      </w:r>
      <w:proofErr w:type="spellEnd"/>
      <w:r w:rsidR="00A42FC2">
        <w:t xml:space="preserve"> the current ticket handling process to understand existing challenges such as delays in ticket routing, incorrect assignments, lack of clear categorization, or inefficient communication between support teams. The main objective is to determine what features, rules, and processes are necessary to make ticket assignment faster, more accurate, and more efficient.</w:t>
      </w:r>
    </w:p>
    <w:p w14:paraId="03A291E6" w14:textId="677DAF06" w:rsidR="00A42FC2" w:rsidRDefault="00A80021" w:rsidP="00A80021">
      <w:pPr>
        <w:spacing w:before="360"/>
      </w:pPr>
      <w:r>
        <w:t xml:space="preserve">                   </w:t>
      </w:r>
      <w:r w:rsidR="00A42FC2">
        <w:t>During this phase, stakeholders such as support managers, service desk agents, IT teams, and sometimes end users are consulted to gather their expectations and operational needs. Information is collected through discussions, observations, and reviewing current ticket data to identify common issues and workflow bottlenecks. Based on this analysis, the functional requirements of the improved system are defined. These may include automatic ticket categorization, priority-based assignment, skill-based routing, integration with knowledge bases, and real-time tracking of ticket status.</w:t>
      </w:r>
    </w:p>
    <w:p w14:paraId="34B52F79" w14:textId="46D7741F" w:rsidR="00F06211" w:rsidRDefault="00A80021" w:rsidP="00A80021">
      <w:pPr>
        <w:spacing w:before="360"/>
      </w:pPr>
      <w:r>
        <w:t xml:space="preserve">                    </w:t>
      </w:r>
      <w:r w:rsidR="00A42FC2">
        <w:t>The requirement analysis phase also defines non-functional requirements such as system reliability, security, response time, scalability, and ease of use. In addition, service level agreements (SLAs), priority rules, escalation procedures, and reporting requirements are documented to ensure that the support system aligns with organizational goals and service standards.</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C2"/>
    <w:rsid w:val="006D585B"/>
    <w:rsid w:val="00A42FC2"/>
    <w:rsid w:val="00A80021"/>
    <w:rsid w:val="00BB173B"/>
    <w:rsid w:val="00BF59F5"/>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EC00"/>
  <w15:chartTrackingRefBased/>
  <w15:docId w15:val="{6A61A414-373B-4A9D-8D0D-F046ED28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FC2"/>
    <w:rPr>
      <w:rFonts w:eastAsiaTheme="majorEastAsia" w:cstheme="majorBidi"/>
      <w:color w:val="272727" w:themeColor="text1" w:themeTint="D8"/>
    </w:rPr>
  </w:style>
  <w:style w:type="paragraph" w:styleId="Title">
    <w:name w:val="Title"/>
    <w:basedOn w:val="Normal"/>
    <w:next w:val="Normal"/>
    <w:link w:val="TitleChar"/>
    <w:uiPriority w:val="10"/>
    <w:qFormat/>
    <w:rsid w:val="00A42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FC2"/>
    <w:pPr>
      <w:spacing w:before="160"/>
      <w:jc w:val="center"/>
    </w:pPr>
    <w:rPr>
      <w:i/>
      <w:iCs/>
      <w:color w:val="404040" w:themeColor="text1" w:themeTint="BF"/>
    </w:rPr>
  </w:style>
  <w:style w:type="character" w:customStyle="1" w:styleId="QuoteChar">
    <w:name w:val="Quote Char"/>
    <w:basedOn w:val="DefaultParagraphFont"/>
    <w:link w:val="Quote"/>
    <w:uiPriority w:val="29"/>
    <w:rsid w:val="00A42FC2"/>
    <w:rPr>
      <w:i/>
      <w:iCs/>
      <w:color w:val="404040" w:themeColor="text1" w:themeTint="BF"/>
    </w:rPr>
  </w:style>
  <w:style w:type="paragraph" w:styleId="ListParagraph">
    <w:name w:val="List Paragraph"/>
    <w:basedOn w:val="Normal"/>
    <w:uiPriority w:val="34"/>
    <w:qFormat/>
    <w:rsid w:val="00A42FC2"/>
    <w:pPr>
      <w:ind w:left="720"/>
      <w:contextualSpacing/>
    </w:pPr>
  </w:style>
  <w:style w:type="character" w:styleId="IntenseEmphasis">
    <w:name w:val="Intense Emphasis"/>
    <w:basedOn w:val="DefaultParagraphFont"/>
    <w:uiPriority w:val="21"/>
    <w:qFormat/>
    <w:rsid w:val="00A42FC2"/>
    <w:rPr>
      <w:i/>
      <w:iCs/>
      <w:color w:val="0F4761" w:themeColor="accent1" w:themeShade="BF"/>
    </w:rPr>
  </w:style>
  <w:style w:type="paragraph" w:styleId="IntenseQuote">
    <w:name w:val="Intense Quote"/>
    <w:basedOn w:val="Normal"/>
    <w:next w:val="Normal"/>
    <w:link w:val="IntenseQuoteChar"/>
    <w:uiPriority w:val="30"/>
    <w:qFormat/>
    <w:rsid w:val="00A42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FC2"/>
    <w:rPr>
      <w:i/>
      <w:iCs/>
      <w:color w:val="0F4761" w:themeColor="accent1" w:themeShade="BF"/>
    </w:rPr>
  </w:style>
  <w:style w:type="character" w:styleId="IntenseReference">
    <w:name w:val="Intense Reference"/>
    <w:basedOn w:val="DefaultParagraphFont"/>
    <w:uiPriority w:val="32"/>
    <w:qFormat/>
    <w:rsid w:val="00A42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2</cp:revision>
  <dcterms:created xsi:type="dcterms:W3CDTF">2026-03-09T10:04:00Z</dcterms:created>
  <dcterms:modified xsi:type="dcterms:W3CDTF">2026-03-09T10:27:00Z</dcterms:modified>
</cp:coreProperties>
</file>